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0E498"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罗湖外语初中学校</w:t>
      </w:r>
    </w:p>
    <w:p w14:paraId="75DA94F5"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初三语文学业水平评估试卷（第3周）</w:t>
      </w:r>
    </w:p>
    <w:p w14:paraId="6D14F4BB">
      <w:pPr>
        <w:jc w:val="both"/>
        <w:rPr>
          <w:rFonts w:hint="eastAsia" w:eastAsiaTheme="minor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　　　　　　　　     </w:t>
      </w:r>
      <w:r>
        <w:rPr>
          <w:rFonts w:hint="eastAsia"/>
          <w:b/>
          <w:bCs/>
          <w:lang w:val="en-US" w:eastAsia="zh-CN"/>
        </w:rPr>
        <w:t>班级：</w:t>
      </w:r>
      <w:r>
        <w:rPr>
          <w:rFonts w:hint="eastAsia"/>
          <w:b/>
          <w:bCs/>
          <w:u w:val="single"/>
          <w:lang w:val="en-US" w:eastAsia="zh-CN"/>
        </w:rPr>
        <w:t>　　　　　　　</w:t>
      </w:r>
      <w:r>
        <w:rPr>
          <w:rFonts w:hint="eastAsia"/>
          <w:b/>
          <w:bCs/>
          <w:u w:val="none"/>
          <w:lang w:val="en-US" w:eastAsia="zh-CN"/>
        </w:rPr>
        <w:t>姓名：</w:t>
      </w:r>
      <w:r>
        <w:rPr>
          <w:rFonts w:hint="eastAsia"/>
          <w:b/>
          <w:bCs/>
          <w:u w:val="single"/>
          <w:lang w:val="en-US" w:eastAsia="zh-CN"/>
        </w:rPr>
        <w:t>　　　　　　　</w:t>
      </w:r>
    </w:p>
    <w:p w14:paraId="6ADCE92F">
      <w:pPr>
        <w:wordWrap w:val="0"/>
        <w:spacing w:after="0" w:line="240" w:lineRule="auto"/>
        <w:ind w:left="60" w:firstLine="420" w:firstLineChars="20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</w:p>
    <w:p w14:paraId="6DB9AE62">
      <w:pPr>
        <w:wordWrap w:val="0"/>
        <w:spacing w:after="0" w:line="240" w:lineRule="auto"/>
        <w:ind w:left="60" w:firstLine="420" w:firstLineChars="200"/>
        <w:jc w:val="both"/>
        <w:textAlignment w:val="baseline"/>
        <w:rPr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阅读下面的文字，按要求回答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第1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题。</w:t>
      </w:r>
    </w:p>
    <w:p w14:paraId="27EBE8BE">
      <w:pPr>
        <w:wordWrap w:val="0"/>
        <w:spacing w:after="0" w:line="240" w:lineRule="auto"/>
        <w:ind w:right="20" w:firstLine="460"/>
        <w:jc w:val="both"/>
        <w:textAlignment w:val="baseline"/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强国征程长路漫漫，奋进时代</w:t>
      </w:r>
      <w:r>
        <w:rPr>
          <w:rFonts w:hint="eastAsia" w:ascii="楷体" w:hAnsi="楷体" w:eastAsia="楷体" w:cs="楷体"/>
          <w:color w:val="000000"/>
          <w:sz w:val="21"/>
          <w:szCs w:val="21"/>
          <w:lang w:val="en-US" w:eastAsia="zh-CN"/>
        </w:rPr>
        <w:t>驰骋</w:t>
      </w: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波澜！______，回首过往，从弯下膝盖到挺起胸膛，中国历经沧桑，饱受风霜，但不改的是铮铮风骨，屹立的是优雅姿态，“如果志趣相投，我们携手共进；如果人各有志，我们巅峰再会”，云淡风轻间尽展华夏优雅风范。____________，女排夺冠、“嫦娥”飞天、乡村振兴……太多太多的中国故事、中国辉煌，都在无声的告诉世界：我们劈波斩浪，砥砺前行，永远向上而生。</w:t>
      </w:r>
    </w:p>
    <w:p w14:paraId="33FCACB5">
      <w:pPr>
        <w:wordWrap w:val="0"/>
        <w:spacing w:after="0" w:line="240" w:lineRule="auto"/>
        <w:ind w:right="20" w:firstLine="460"/>
        <w:jc w:val="both"/>
        <w:textAlignment w:val="baseline"/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lang w:eastAsia="zh-CN"/>
        </w:rPr>
        <w:t>泱泱华夏，千古八荒，铸就了一代又一代优秀的中华儿女。______，民族复兴的新征途上，我们必然把自身命运与家国命运连为一体，肩负重担，踏歌而行，执一片碧血丹心，再写中国新故事，再续华夏新荣光。</w:t>
      </w:r>
    </w:p>
    <w:p w14:paraId="67515946">
      <w:pPr>
        <w:wordWrap w:val="0"/>
        <w:spacing w:after="0" w:line="240" w:lineRule="auto"/>
        <w:ind w:right="2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把下面句子填入文段空白处，最恰当的一项是（    ）</w:t>
      </w:r>
    </w:p>
    <w:p w14:paraId="41CF96BA">
      <w:pPr>
        <w:wordWrap w:val="0"/>
        <w:spacing w:after="0" w:line="240" w:lineRule="auto"/>
        <w:ind w:right="20" w:firstLine="46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①星光不负赶路人，时光不负有心人</w:t>
      </w:r>
    </w:p>
    <w:p w14:paraId="4293D0DB">
      <w:pPr>
        <w:wordWrap w:val="0"/>
        <w:spacing w:after="0" w:line="240" w:lineRule="auto"/>
        <w:ind w:right="20" w:firstLine="46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②百劫涅槃，中国姿态优雅无双</w:t>
      </w:r>
    </w:p>
    <w:p w14:paraId="72FB7963">
      <w:pPr>
        <w:wordWrap w:val="0"/>
        <w:spacing w:after="0" w:line="240" w:lineRule="auto"/>
        <w:ind w:right="20" w:firstLine="46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③实干兴邦，中国行动踏石留印</w:t>
      </w:r>
    </w:p>
    <w:p w14:paraId="6B709886">
      <w:pPr>
        <w:wordWrap w:val="0"/>
        <w:spacing w:after="0" w:line="240" w:lineRule="auto"/>
        <w:ind w:right="20" w:firstLine="46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A．③①②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B．②③①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C．③②①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D．①②③</w:t>
      </w:r>
    </w:p>
    <w:p w14:paraId="12ED1B86">
      <w:pPr>
        <w:wordWrap w:val="0"/>
        <w:spacing w:after="0" w:line="240" w:lineRule="auto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2.以下是校学生会在公告栏粘贴的海报，修改错误的一项是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（    ）</w:t>
      </w:r>
    </w:p>
    <w:p w14:paraId="6EE93F95">
      <w:pPr>
        <w:wordWrap w:val="0"/>
        <w:spacing w:after="0" w:line="240" w:lineRule="auto"/>
        <w:jc w:val="center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征稿启事</w:t>
      </w:r>
    </w:p>
    <w:p w14:paraId="39557411">
      <w:pPr>
        <w:wordWrap w:val="0"/>
        <w:spacing w:after="0" w:line="240" w:lineRule="auto"/>
        <w:ind w:firstLine="420" w:firstLineChars="20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【甲】为了更深入地感悟诚信的意义，我校准备以《赞美诚信》为主题向同学们征稿。内容要紧扣诚信与生活，有真情实感。【乙】请同学们记录并发现身边的诚信故事，踊跃投稿。稿件请送至校学生会投稿箱。</w:t>
      </w:r>
    </w:p>
    <w:p w14:paraId="56C6D8FF">
      <w:pPr>
        <w:wordWrap w:val="0"/>
        <w:spacing w:after="0" w:line="240" w:lineRule="auto"/>
        <w:jc w:val="righ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11月30日</w:t>
      </w:r>
    </w:p>
    <w:p w14:paraId="2875597C">
      <w:pPr>
        <w:wordWrap w:val="0"/>
        <w:spacing w:after="0" w:line="240" w:lineRule="auto"/>
        <w:jc w:val="right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校学生会</w:t>
      </w:r>
    </w:p>
    <w:p w14:paraId="3BBD6157">
      <w:pPr>
        <w:numPr>
          <w:ilvl w:val="0"/>
          <w:numId w:val="0"/>
        </w:numPr>
        <w:wordWrap w:val="0"/>
        <w:spacing w:after="0" w:line="240" w:lineRule="auto"/>
        <w:ind w:firstLine="420" w:firstLineChars="200"/>
        <w:jc w:val="both"/>
        <w:textAlignment w:val="baseline"/>
        <w:rPr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A.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【甲】句标点有误，应将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书名号改为双引号。</w:t>
      </w:r>
    </w:p>
    <w:p w14:paraId="25782CD9">
      <w:pPr>
        <w:wordWrap w:val="0"/>
        <w:spacing w:after="0" w:line="240" w:lineRule="auto"/>
        <w:ind w:firstLine="420" w:firstLineChars="20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B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【乙】句是病句，应将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“记录”与“发现”调换位置。</w:t>
      </w:r>
    </w:p>
    <w:p w14:paraId="0016FBFC">
      <w:pPr>
        <w:wordWrap w:val="0"/>
        <w:spacing w:after="0" w:line="240" w:lineRule="auto"/>
        <w:ind w:firstLine="420" w:firstLineChars="20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C.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落款处格式有误，应将“校学生会”与“11月30日”调换位置。</w:t>
      </w:r>
    </w:p>
    <w:p w14:paraId="0BA3A043">
      <w:pPr>
        <w:wordWrap w:val="0"/>
        <w:spacing w:after="0" w:line="240" w:lineRule="auto"/>
        <w:ind w:firstLine="420" w:firstLineChars="20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D.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标题有错别字，应将“征稿启事”改为“征稿启示”。</w:t>
      </w:r>
    </w:p>
    <w:p w14:paraId="76F63D42">
      <w:pPr>
        <w:wordWrap w:val="0"/>
        <w:spacing w:after="0" w:line="240" w:lineRule="auto"/>
        <w:ind w:right="2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highlight w:val="none"/>
          <w:lang w:val="en-US" w:eastAsia="zh-CN"/>
        </w:rPr>
        <w:t>3.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下面字音字形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无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误的一项是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（    ）</w:t>
      </w:r>
    </w:p>
    <w:p w14:paraId="5772D2A8">
      <w:pPr>
        <w:wordWrap w:val="0"/>
        <w:spacing w:after="0" w:line="240" w:lineRule="auto"/>
        <w:ind w:right="20" w:firstLine="420" w:firstLineChars="20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A.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嘶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哑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sī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)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山岳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潜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形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qi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ǎ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n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 ) 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属予作文以记之    云归而岩穴瞑</w:t>
      </w:r>
    </w:p>
    <w:p w14:paraId="6CACB798">
      <w:pPr>
        <w:wordWrap w:val="0"/>
        <w:spacing w:after="0" w:line="240" w:lineRule="auto"/>
        <w:ind w:right="20" w:firstLine="420" w:firstLineChars="20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B.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腐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烂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( fǔ )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黎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明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(lí)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樯倾楫摧          佳木秀而繁荫 </w:t>
      </w:r>
    </w:p>
    <w:p w14:paraId="6231FC33">
      <w:pPr>
        <w:wordWrap w:val="0"/>
        <w:spacing w:after="0" w:line="240" w:lineRule="auto"/>
        <w:ind w:right="20" w:firstLine="420" w:firstLineChars="20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C.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汀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兰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( 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tīng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)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荣辱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偕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(ji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ē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)忘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日星隐耀          浩浩汤汤</w:t>
      </w:r>
    </w:p>
    <w:p w14:paraId="2E47F15C">
      <w:pPr>
        <w:wordWrap w:val="0"/>
        <w:spacing w:after="0" w:line="240" w:lineRule="auto"/>
        <w:ind w:right="20" w:firstLine="420" w:firstLineChars="20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D.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伛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偻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( lǚ ) 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谪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守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(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zh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é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 )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  静影沉璧          泉香而酒洌</w:t>
      </w:r>
    </w:p>
    <w:p w14:paraId="0C1ECE4A">
      <w:pPr>
        <w:wordWrap w:val="0"/>
        <w:spacing w:after="0" w:line="240" w:lineRule="auto"/>
        <w:ind w:right="2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4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．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下列加点的词语意思相同的一项是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（    ）</w:t>
      </w:r>
    </w:p>
    <w:p w14:paraId="403E51C9">
      <w:pPr>
        <w:wordWrap w:val="0"/>
        <w:spacing w:after="0" w:line="240" w:lineRule="auto"/>
        <w:ind w:left="418" w:leftChars="190" w:right="20" w:firstLine="18" w:firstLineChars="9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A．淫雨霏霏，连月不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开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    日出而林霏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开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</w:t>
      </w:r>
    </w:p>
    <w:p w14:paraId="4AF889C1">
      <w:pPr>
        <w:wordWrap w:val="0"/>
        <w:spacing w:after="0" w:line="240" w:lineRule="auto"/>
        <w:ind w:left="418" w:leftChars="190" w:right="20" w:firstLine="18" w:firstLineChars="9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B．南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极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潇湘                     此乐何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极</w:t>
      </w:r>
    </w:p>
    <w:p w14:paraId="1AFCD674">
      <w:pPr>
        <w:wordWrap w:val="0"/>
        <w:spacing w:after="0" w:line="240" w:lineRule="auto"/>
        <w:ind w:left="418" w:leftChars="190" w:right="20" w:firstLine="18" w:firstLineChars="9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C．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若夫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淫雨霏霏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若夫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日出而林霏开</w:t>
      </w:r>
    </w:p>
    <w:p w14:paraId="670B2E8B">
      <w:pPr>
        <w:wordWrap w:val="0"/>
        <w:spacing w:after="0" w:line="240" w:lineRule="auto"/>
        <w:ind w:right="20" w:firstLine="46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D．去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国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怀乡，忧谗畏讥           出则无敌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国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外患者，国恒亡</w:t>
      </w:r>
    </w:p>
    <w:p w14:paraId="244B62B6">
      <w:pPr>
        <w:wordWrap w:val="0"/>
        <w:spacing w:after="0" w:line="240" w:lineRule="auto"/>
        <w:ind w:right="2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5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．下面句子翻译有误的一项是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（    ）</w:t>
      </w:r>
    </w:p>
    <w:p w14:paraId="6ACE6ED6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A.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乃重修岳阳楼，增其旧制。</w:t>
      </w:r>
    </w:p>
    <w:p w14:paraId="38F97000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【句译】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于是重新修建岳阳楼，扩大它原有的规模。</w:t>
      </w:r>
    </w:p>
    <w:p w14:paraId="52A40AD5">
      <w:pPr>
        <w:wordWrap w:val="0"/>
        <w:spacing w:after="0" w:line="240" w:lineRule="auto"/>
        <w:ind w:right="20" w:firstLine="46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B.览物之情，得无异乎？</w:t>
      </w:r>
    </w:p>
    <w:p w14:paraId="1B11ABEB">
      <w:pPr>
        <w:wordWrap w:val="0"/>
        <w:spacing w:after="0" w:line="240" w:lineRule="auto"/>
        <w:ind w:right="20" w:firstLine="46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【句译】他们看了自然景物而触发的情感，恐怕会有所不同吧？</w:t>
      </w:r>
    </w:p>
    <w:p w14:paraId="164948A0">
      <w:pPr>
        <w:wordWrap w:val="0"/>
        <w:spacing w:after="0" w:line="240" w:lineRule="auto"/>
        <w:ind w:right="20" w:firstLine="46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C.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予尝求古仁人之心，或异二者之为。</w:t>
      </w:r>
    </w:p>
    <w:p w14:paraId="4D76CB51">
      <w:pPr>
        <w:wordWrap w:val="0"/>
        <w:spacing w:after="0" w:line="240" w:lineRule="auto"/>
        <w:ind w:right="20" w:firstLine="46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【句译】我曾经探求古代品德高尚之人的思想感情，或许和上面两种人的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表现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不同。</w:t>
      </w:r>
    </w:p>
    <w:p w14:paraId="5893892E">
      <w:pPr>
        <w:wordWrap w:val="0"/>
        <w:spacing w:after="0" w:line="240" w:lineRule="auto"/>
        <w:ind w:right="20" w:firstLine="46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D.不以物喜，不以己悲。</w:t>
      </w:r>
    </w:p>
    <w:p w14:paraId="28DE8338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【句译】他们不因为外界环境而喜悦，不因自己的得失而悲伤。</w:t>
      </w:r>
    </w:p>
    <w:p w14:paraId="0155103F">
      <w:pPr>
        <w:wordWrap w:val="0"/>
        <w:spacing w:after="0" w:line="240" w:lineRule="auto"/>
        <w:ind w:right="2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6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．下面对加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点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字词的翻译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正确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的一项是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（    ）</w:t>
      </w:r>
    </w:p>
    <w:p w14:paraId="1CB28490">
      <w:pPr>
        <w:wordWrap w:val="0"/>
        <w:spacing w:after="0" w:line="240" w:lineRule="auto"/>
        <w:ind w:right="20" w:firstLine="46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A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伛偻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提携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老人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）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B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弈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者胜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下棋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）</w:t>
      </w:r>
    </w:p>
    <w:p w14:paraId="5A611F7F">
      <w:pPr>
        <w:wordWrap w:val="0"/>
        <w:spacing w:after="0" w:line="240" w:lineRule="auto"/>
        <w:ind w:right="20" w:firstLine="46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C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野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芳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发而幽香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花香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 xml:space="preserve">）             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D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color w:val="000000"/>
          <w:sz w:val="21"/>
          <w:szCs w:val="21"/>
          <w:em w:val="dot"/>
          <w:lang w:val="en-US" w:eastAsia="zh-CN"/>
        </w:rPr>
        <w:t>射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者中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射箭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）</w:t>
      </w:r>
    </w:p>
    <w:p w14:paraId="53CA44A8">
      <w:pPr>
        <w:wordWrap w:val="0"/>
        <w:spacing w:after="0" w:line="240" w:lineRule="auto"/>
        <w:ind w:right="2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7．下面句子翻译有误的一项是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（    ）</w:t>
      </w:r>
    </w:p>
    <w:p w14:paraId="1B5F16E3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A.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人知从太守游而乐，而不知太守之乐其乐也。</w:t>
      </w:r>
    </w:p>
    <w:p w14:paraId="4F7FE1CB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【句译】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人们知道跟从太守游玩的快乐，却不知道太守正自己快乐。</w:t>
      </w:r>
    </w:p>
    <w:p w14:paraId="1C819305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B.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山水之乐，得之心而寓之酒也。</w:t>
      </w:r>
    </w:p>
    <w:p w14:paraId="5ED3F7ED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【句译】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欣赏山水的快乐，领会在心间，寄托在酒上。</w:t>
      </w:r>
    </w:p>
    <w:p w14:paraId="38EE3A51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C.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醉翁之意不在酒，在乎山水之间也。</w:t>
      </w:r>
    </w:p>
    <w:p w14:paraId="71CC9F0E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【句译】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醉翁的意趣不在喝酒，在于山光水色之间。</w:t>
      </w:r>
    </w:p>
    <w:p w14:paraId="3B869FD5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D.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苍颜白发，颓然乎其间者，太守醉也。</w:t>
      </w:r>
    </w:p>
    <w:p w14:paraId="50DB5ABC">
      <w:pPr>
        <w:wordWrap w:val="0"/>
        <w:spacing w:after="0" w:line="240" w:lineRule="auto"/>
        <w:ind w:right="20" w:firstLine="460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【句译】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苍老的容颜，花白的头发，醉倒在众人之间的，是太守喝醉了。</w:t>
      </w:r>
    </w:p>
    <w:p w14:paraId="64FC14BD">
      <w:pPr>
        <w:wordWrap w:val="0"/>
        <w:spacing w:after="0" w:line="240" w:lineRule="auto"/>
        <w:ind w:right="2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8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．下面的说法有误的一项是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（    ）</w:t>
      </w:r>
    </w:p>
    <w:p w14:paraId="45444CC6">
      <w:pPr>
        <w:wordWrap w:val="0"/>
        <w:spacing w:after="0" w:line="240" w:lineRule="auto"/>
        <w:ind w:left="418" w:leftChars="190" w:right="20" w:firstLine="18" w:firstLineChars="9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A.《醉翁亭记》的作者是欧阳修，北宋文学家，谥号文正，“唐宋八大家”之一。</w:t>
      </w:r>
    </w:p>
    <w:p w14:paraId="786064C5">
      <w:pPr>
        <w:wordWrap w:val="0"/>
        <w:spacing w:after="0" w:line="240" w:lineRule="auto"/>
        <w:ind w:left="418" w:leftChars="190" w:right="20" w:firstLine="0" w:firstLineChars="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B.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《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乡愁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》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有意形成了回环往复的节奏，并将情感凝聚在具体可感的物象之中。</w:t>
      </w:r>
    </w:p>
    <w:p w14:paraId="32EEFEDA">
      <w:pPr>
        <w:wordWrap w:val="0"/>
        <w:spacing w:after="0" w:line="240" w:lineRule="auto"/>
        <w:ind w:left="418" w:leftChars="190" w:right="20" w:firstLine="18" w:firstLineChars="9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C.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《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我爱这土地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》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是艾青的经典作品，“土地”象征着多灾多难的祖国。</w:t>
      </w:r>
    </w:p>
    <w:p w14:paraId="10D1FB12">
      <w:pPr>
        <w:wordWrap w:val="0"/>
        <w:spacing w:after="0" w:line="240" w:lineRule="auto"/>
        <w:ind w:left="418" w:leftChars="190" w:right="20" w:firstLine="18" w:firstLineChars="9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D. 记是古代的一种文体，可以叙事、可以写景、可以议论、抒情。</w:t>
      </w:r>
    </w:p>
    <w:p w14:paraId="3D043A03">
      <w:pPr>
        <w:wordWrap w:val="0"/>
        <w:spacing w:after="0" w:line="240" w:lineRule="auto"/>
        <w:ind w:right="2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9．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请选出属于《艾青诗选》的意象及对应诗句（    ）</w:t>
      </w:r>
    </w:p>
    <w:p w14:paraId="187C463C">
      <w:pPr>
        <w:wordWrap w:val="0"/>
        <w:spacing w:after="0" w:line="240" w:lineRule="auto"/>
        <w:ind w:right="20" w:firstLine="46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A．鸟：鸟儿愿为一朵云/云儿愿为一只鸟</w:t>
      </w:r>
    </w:p>
    <w:p w14:paraId="7067A7EF">
      <w:pPr>
        <w:wordWrap w:val="0"/>
        <w:spacing w:after="0" w:line="240" w:lineRule="auto"/>
        <w:ind w:right="20" w:firstLine="46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B．大地：我看流云慢慢地红晕/无意沉醉了凝望它的大地</w:t>
      </w:r>
    </w:p>
    <w:p w14:paraId="45CDD37C">
      <w:pPr>
        <w:wordWrap w:val="0"/>
        <w:spacing w:after="0" w:line="240" w:lineRule="auto"/>
        <w:ind w:right="20" w:firstLine="46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C．太阳：你永远居住在太阳升起的地方，/你永远居住在人民心里</w:t>
      </w:r>
    </w:p>
    <w:p w14:paraId="5C1D38F5">
      <w:pPr>
        <w:wordWrap w:val="0"/>
        <w:spacing w:after="0" w:line="240" w:lineRule="auto"/>
        <w:ind w:right="20" w:firstLine="46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D．雪：雪落在中国的土地上/寒冷在封锁着中国呀……</w:t>
      </w:r>
    </w:p>
    <w:p w14:paraId="1629557F">
      <w:pPr>
        <w:wordWrap w:val="0"/>
        <w:spacing w:after="0" w:line="240" w:lineRule="auto"/>
        <w:ind w:right="2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10．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下列对《艾青诗选》表述不正确的一项是 （       ）</w:t>
      </w:r>
    </w:p>
    <w:p w14:paraId="03A9B61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420" w:leftChars="191" w:right="23" w:firstLine="0" w:firstLineChars="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A．从诗歌风格上看：解放前，以深沉、激越、奔放的笔触诅咒黑暗，讴歌光明；建国后，又一如既往地歌颂人民，礼赞光明，思考人生。</w:t>
      </w:r>
    </w:p>
    <w:p w14:paraId="00E514D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420" w:leftChars="191" w:right="23" w:firstLine="0" w:firstLineChars="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B．艾青因参加“中国左翼美术家联盟”活动而被捕，在狱中写下了成名作、长诗《大堰河——我的保姆》。</w:t>
      </w:r>
    </w:p>
    <w:p w14:paraId="39C73A1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420" w:leftChars="191" w:right="23" w:firstLine="0" w:firstLineChars="0"/>
        <w:jc w:val="both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C．“一个浪，一个浪/无休止地扑过来/每一个浪都在它脚下/被打成碎末、散开……、它的脸上和身上/像刀砍过的一样/但它依然站在那里/含着微笑，看着海洋………（《礁石》）”其中“含着微笑，看着海洋”的礁石，象征着坚韧不拔、高傲自负的人们。</w:t>
      </w:r>
    </w:p>
    <w:p w14:paraId="4F1C874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420" w:leftChars="191" w:right="23" w:firstLine="0" w:firstLineChars="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D．他的长诗《向太阳》《火把》借歌颂太阳、索求火把，表达了驱逐黑暗、坚持斗争、争取胜利的美好愿望，诗人也因此被称为“太阳与火把”的歌手。</w:t>
      </w:r>
    </w:p>
    <w:p w14:paraId="1AF6F858">
      <w:pPr>
        <w:wordWrap w:val="0"/>
        <w:spacing w:after="0" w:line="240" w:lineRule="auto"/>
        <w:ind w:right="20"/>
        <w:jc w:val="both"/>
        <w:textAlignment w:val="baseline"/>
        <w:rPr>
          <w:rFonts w:ascii="宋体" w:hAnsi="宋体" w:eastAsia="宋体" w:cs="宋体"/>
          <w:color w:val="000000"/>
          <w:sz w:val="21"/>
          <w:szCs w:val="21"/>
          <w:lang w:eastAsia="zh-CN"/>
        </w:rPr>
      </w:pPr>
      <w:bookmarkStart w:id="0" w:name="_GoBack"/>
      <w:bookmarkEnd w:id="0"/>
    </w:p>
    <w:p w14:paraId="17B97B3E">
      <w:pPr>
        <w:wordWrap w:val="0"/>
        <w:spacing w:after="0" w:line="240" w:lineRule="auto"/>
        <w:ind w:left="418" w:leftChars="190" w:right="20" w:firstLine="18" w:firstLineChars="9"/>
        <w:jc w:val="both"/>
        <w:textAlignment w:val="baseline"/>
        <w:rPr>
          <w:rFonts w:hint="default" w:ascii="宋体" w:hAnsi="宋体" w:eastAsia="宋体" w:cs="宋体"/>
          <w:color w:val="000000"/>
          <w:sz w:val="21"/>
          <w:szCs w:val="21"/>
          <w:lang w:val="en-US" w:eastAsia="zh-CN"/>
        </w:rPr>
      </w:pPr>
    </w:p>
    <w:p w14:paraId="75B4C165"/>
    <w:sectPr>
      <w:pgSz w:w="11906" w:h="16838"/>
      <w:pgMar w:top="1361" w:right="1417" w:bottom="1361" w:left="1417" w:header="712" w:footer="8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MDUyOTFhNjkxOWZjYzc3NDhhODdlZWI1OTI2ZjYifQ=="/>
  </w:docVars>
  <w:rsids>
    <w:rsidRoot w:val="00000000"/>
    <w:rsid w:val="0BDE0CED"/>
    <w:rsid w:val="1264059A"/>
    <w:rsid w:val="16265E64"/>
    <w:rsid w:val="19642DE1"/>
    <w:rsid w:val="1B9035CC"/>
    <w:rsid w:val="1F152820"/>
    <w:rsid w:val="222F37E2"/>
    <w:rsid w:val="23CA1700"/>
    <w:rsid w:val="27F854F5"/>
    <w:rsid w:val="35635C3C"/>
    <w:rsid w:val="37F80344"/>
    <w:rsid w:val="3D9E3167"/>
    <w:rsid w:val="3F302C3B"/>
    <w:rsid w:val="43BE7DD5"/>
    <w:rsid w:val="43C43532"/>
    <w:rsid w:val="47C87735"/>
    <w:rsid w:val="4C480DB4"/>
    <w:rsid w:val="4E6A1D33"/>
    <w:rsid w:val="4FE87012"/>
    <w:rsid w:val="69DE600C"/>
    <w:rsid w:val="6A2C3B47"/>
    <w:rsid w:val="717F3BC0"/>
    <w:rsid w:val="71BA5FA4"/>
    <w:rsid w:val="77FB2F6B"/>
    <w:rsid w:val="78A04DEB"/>
    <w:rsid w:val="7BFA6AF7"/>
    <w:rsid w:val="7CCD2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5">
    <w:name w:val="Emphasis"/>
    <w:qFormat/>
    <w:uiPriority w:val="2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1583</Words>
  <Characters>1658</Characters>
  <TotalTime>13</TotalTime>
  <ScaleCrop>false</ScaleCrop>
  <LinksUpToDate>false</LinksUpToDate>
  <CharactersWithSpaces>1964</CharactersWithSpaces>
  <Application>WPS Office_12.1.0.18240_F1E327BC-269C-435d-A152-05C5408002CA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2024-09-07T13:54:00Z</dcterms:created>
  <dc:creator>yangdongli</dc:creator>
  <cp:lastModifiedBy>爱读书的小包～</cp:lastModifiedBy>
  <cp:lastPrinted>2024-09-18T04:10:00Z</cp:lastPrinted>
  <dcterms:modified xsi:type="dcterms:W3CDTF">2024-09-18T04:32:42Z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A76EE2C4DCE34D3794DFD637C511458F_13</vt:lpwstr>
  </property>
</Properties>
</file>