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bookmarkStart w:id="0" w:name="_GoBack"/>
      <w:r>
        <w:rPr>
          <w:rFonts w:hint="eastAsia"/>
          <w:sz w:val="48"/>
        </w:rPr>
        <w:t>数据挖掘</w:t>
      </w:r>
      <w:r>
        <w:rPr>
          <w:rFonts w:hint="eastAsia"/>
          <w:sz w:val="48"/>
          <w:lang w:val="en-US" w:eastAsia="zh-CN"/>
        </w:rPr>
        <w:t>XX</w:t>
      </w:r>
      <w:r>
        <w:rPr>
          <w:rFonts w:hint="eastAsia"/>
          <w:sz w:val="48"/>
        </w:rPr>
        <w:t>生选拔测试</w:t>
      </w:r>
    </w:p>
    <w:bookmarkEnd w:id="0"/>
    <w:p>
      <w:pPr>
        <w:jc w:val="center"/>
      </w:pPr>
      <w:r>
        <w:rPr>
          <w:rFonts w:hint="eastAsia"/>
        </w:rPr>
        <w:t>（下列两题中任选一题，无特殊情况请选择第一题）</w:t>
      </w:r>
    </w:p>
    <w:p>
      <w:pPr>
        <w:jc w:val="center"/>
      </w:pPr>
    </w:p>
    <w:p>
      <w:r>
        <w:rPr>
          <w:rFonts w:hint="eastAsia"/>
        </w:rPr>
        <w:t>第一题：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  <w:color w:val="FF0000"/>
          <w:u w:val="single"/>
        </w:rPr>
        <w:t>3种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你最喜欢</w:t>
      </w:r>
      <w:r>
        <w:rPr>
          <w:rFonts w:hint="eastAsia"/>
        </w:rPr>
        <w:t>的分类算法（e.g.,</w:t>
      </w:r>
      <w:r>
        <w:rPr>
          <w:b/>
          <w:bCs/>
          <w:color w:val="F8CBAD" w:themeColor="accent2" w:themeTint="6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/>
          <w:b/>
          <w:bCs/>
          <w:color w:val="F8CBAD" w:themeColor="accent2" w:themeTint="6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SVM，RF，ANN</w:t>
      </w:r>
      <w:r>
        <w:rPr>
          <w:rFonts w:hint="eastAsia"/>
        </w:rPr>
        <w:t>，etc</w:t>
      </w:r>
      <w:r>
        <w:t>.</w:t>
      </w:r>
      <w:r>
        <w:rPr>
          <w:rFonts w:hint="eastAsia"/>
        </w:rPr>
        <w:t>）对training</w:t>
      </w:r>
      <w:r>
        <w:t xml:space="preserve"> </w:t>
      </w:r>
      <w:r>
        <w:rPr>
          <w:rFonts w:hint="eastAsia"/>
        </w:rPr>
        <w:t>data进行classification建模，用5-fold</w:t>
      </w:r>
      <w:r>
        <w:t xml:space="preserve"> </w:t>
      </w:r>
      <w:r>
        <w:rPr>
          <w:rFonts w:hint="eastAsia"/>
        </w:rPr>
        <w:t>crossvalidation来计算预测的</w:t>
      </w:r>
      <w:r>
        <w:rPr>
          <w:rFonts w:hint="eastAsia"/>
          <w:color w:val="FF0000"/>
          <w:u w:val="single"/>
        </w:rPr>
        <w:t>AUC或F-measure</w:t>
      </w:r>
      <w:r>
        <w:rPr>
          <w:rFonts w:hint="eastAsia"/>
        </w:rPr>
        <w:t>。若电脑计算能力不足可用3-fold。对于有些本身就含有cross</w:t>
      </w:r>
      <w:r>
        <w:t xml:space="preserve"> </w:t>
      </w:r>
      <w:r>
        <w:rPr>
          <w:rFonts w:hint="eastAsia"/>
        </w:rPr>
        <w:t>validation功能的算法可以不用cross</w:t>
      </w:r>
      <w:r>
        <w:t xml:space="preserve"> </w:t>
      </w:r>
      <w:r>
        <w:rPr>
          <w:rFonts w:hint="eastAsia"/>
        </w:rPr>
        <w:t>validation来稳定结果。（PS，对于非计算机系的同学，以python或R为例，各种分类算法以及AUC的计算都可以在网上找到对应参考代码。）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挑其中一种表现最好的算法（另外两种不要求你优化参数），把你认为这个算法里的最重要的</w:t>
      </w:r>
      <w:r>
        <w:rPr>
          <w:rFonts w:hint="eastAsia"/>
          <w:color w:val="FF0000"/>
          <w:u w:val="single"/>
        </w:rPr>
        <w:t>两个</w:t>
      </w:r>
      <w:r>
        <w:rPr>
          <w:rFonts w:hint="eastAsia"/>
        </w:rPr>
        <w:t>参数用网格优化（grid</w:t>
      </w:r>
      <w:r>
        <w:t xml:space="preserve"> </w:t>
      </w:r>
      <w:r>
        <w:rPr>
          <w:rFonts w:hint="eastAsia"/>
        </w:rPr>
        <w:t>search）的方式进行优化，并把过程画出来。输出参数优化过程的三维图（2个参数变量 +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fold的AUC或者F-measure的值），示意图如下。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4200525" cy="3365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330" cy="33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作业包含：1.</w:t>
      </w:r>
      <w:r>
        <w:t xml:space="preserve"> </w:t>
      </w:r>
      <w:r>
        <w:rPr>
          <w:rFonts w:hint="eastAsia"/>
        </w:rPr>
        <w:t>三种算法的各自可直接运行代码。2.</w:t>
      </w:r>
      <w:r>
        <w:t xml:space="preserve"> </w:t>
      </w:r>
      <w:r>
        <w:rPr>
          <w:rFonts w:hint="eastAsia"/>
        </w:rPr>
        <w:t>其中一种算法的三维的参数优化过程的代码及结果图。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最终作业以三维的优化过程图的美观易理解性、最佳准确率以及全部的代码质量作为评判标准。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语言要求下列三者之一：R、Python（优先）、Matlab。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只要你有python的数据挖掘经验，此题会很容易。完成时间不做要求，完成后就安排面试。</w:t>
      </w:r>
      <w:r>
        <w:br w:type="page"/>
      </w:r>
    </w:p>
    <w:p>
      <w:r>
        <w:rPr>
          <w:rFonts w:hint="eastAsia"/>
        </w:rPr>
        <w:t>第二题：</w:t>
      </w:r>
    </w:p>
    <w:p>
      <w:r>
        <w:rPr>
          <w:rFonts w:hint="eastAsia"/>
        </w:rPr>
        <w:t>如果你不选择第一题，那么我们希望你至少在深度学习或者科研领域有一定经历，否则请做第一题。此题考查你的表达总结能力，你的作业是把你最值得分享的项目制作成ppt让我们了解了解。但我们对ppt有所要求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希望ppt里不包含任何的技术细节，想象它的读者不是圈内人士，但读者要能明白你技术或者算法的大致逻辑。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整个项目你必须要讲清楚全部的why</w:t>
      </w:r>
      <w:r>
        <w:t xml:space="preserve"> 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how。比如，项目解决了什么问题，意义何在，用了什么方法，此方法独到之处在哪儿，解决的结果如何，有哪些启发意义等。</w:t>
      </w:r>
    </w:p>
    <w:p>
      <w:pPr>
        <w:pStyle w:val="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PT要求图文并茂，清晰易懂。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DAE"/>
    <w:multiLevelType w:val="multilevel"/>
    <w:tmpl w:val="0B740D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B3EB6"/>
    <w:multiLevelType w:val="multilevel"/>
    <w:tmpl w:val="474B3E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A"/>
    <w:rsid w:val="000610A9"/>
    <w:rsid w:val="002662A9"/>
    <w:rsid w:val="00296BF1"/>
    <w:rsid w:val="00367688"/>
    <w:rsid w:val="0038567A"/>
    <w:rsid w:val="003D6222"/>
    <w:rsid w:val="00510967"/>
    <w:rsid w:val="006132FD"/>
    <w:rsid w:val="00B9469D"/>
    <w:rsid w:val="14782E9D"/>
    <w:rsid w:val="57C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730</Characters>
  <Lines>6</Lines>
  <Paragraphs>1</Paragraphs>
  <TotalTime>61</TotalTime>
  <ScaleCrop>false</ScaleCrop>
  <LinksUpToDate>false</LinksUpToDate>
  <CharactersWithSpaces>856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2018-04-20T07:34:00Z</dcterms:created>
  <dc:creator>Jack</dc:creator>
  <cp:lastModifiedBy>梓煜</cp:lastModifiedBy>
  <dcterms:modified xsi:type="dcterms:W3CDTF">2018-05-23T08:18:48Z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