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513431" w:rsidRPr="00C84829" w:rsidRDefault="00D04A1D" w:rsidP="00C84829">
      <w:pPr>
        <w:jc w:val="center"/>
        <w:rPr>
          <w:b/>
          <w:bCs/>
          <w:sz w:val="36"/>
          <w:szCs w:val="36"/>
        </w:rPr>
      </w:pPr>
      <w:r w:rsidRPr="00C84829">
        <w:rPr>
          <w:b/>
          <w:bCs/>
          <w:sz w:val="36"/>
          <w:szCs w:val="36"/>
        </w:rPr>
        <w:t xml:space="preserve">Excel Assignment </w:t>
      </w:r>
      <w:r w:rsidRPr="00C84829">
        <w:rPr>
          <w:b/>
          <w:bCs/>
          <w:sz w:val="36"/>
          <w:szCs w:val="36"/>
        </w:rPr>
        <w:t>–</w:t>
      </w:r>
      <w:r w:rsidRPr="00C84829">
        <w:rPr>
          <w:b/>
          <w:bCs/>
          <w:sz w:val="36"/>
          <w:szCs w:val="36"/>
        </w:rPr>
        <w:t xml:space="preserve"> 17</w:t>
      </w:r>
    </w:p>
    <w:p w:rsidR="00D04A1D" w:rsidRDefault="00D04A1D"/>
    <w:p w:rsidR="00D04A1D" w:rsidRPr="00C84829" w:rsidRDefault="00D04A1D" w:rsidP="00D04A1D">
      <w:pPr>
        <w:spacing w:after="0"/>
        <w:rPr>
          <w:b/>
          <w:bCs/>
          <w:sz w:val="24"/>
          <w:szCs w:val="24"/>
        </w:rPr>
      </w:pPr>
      <w:r w:rsidRPr="00C84829">
        <w:rPr>
          <w:b/>
          <w:bCs/>
          <w:sz w:val="24"/>
          <w:szCs w:val="24"/>
        </w:rPr>
        <w:t>1. What are modules in VBA and describe in detail the importance of</w:t>
      </w:r>
    </w:p>
    <w:p w:rsidR="00D04A1D" w:rsidRPr="00C84829" w:rsidRDefault="00D04A1D" w:rsidP="00D04A1D">
      <w:pPr>
        <w:spacing w:after="0"/>
        <w:rPr>
          <w:b/>
          <w:bCs/>
          <w:sz w:val="24"/>
          <w:szCs w:val="24"/>
        </w:rPr>
      </w:pPr>
      <w:r w:rsidRPr="00C84829">
        <w:rPr>
          <w:b/>
          <w:bCs/>
          <w:sz w:val="24"/>
          <w:szCs w:val="24"/>
        </w:rPr>
        <w:t>creating a module?</w:t>
      </w:r>
    </w:p>
    <w:p w:rsidR="00D04A1D" w:rsidRPr="00C84829" w:rsidRDefault="00D04A1D" w:rsidP="00D04A1D">
      <w:pPr>
        <w:spacing w:after="0"/>
        <w:rPr>
          <w:b/>
          <w:bCs/>
          <w:sz w:val="24"/>
          <w:szCs w:val="24"/>
        </w:rPr>
      </w:pPr>
    </w:p>
    <w:p w:rsidR="00D04A1D" w:rsidRPr="00D04A1D" w:rsidRDefault="00D04A1D" w:rsidP="00D04A1D">
      <w:pPr>
        <w:spacing w:after="0"/>
      </w:pPr>
      <w:r w:rsidRPr="00D04A1D">
        <w:t xml:space="preserve">Modules in VBA are containers within a workbook that store VBA code, such as macros and functions. They are part of the </w:t>
      </w:r>
      <w:r w:rsidRPr="00D04A1D">
        <w:rPr>
          <w:b/>
          <w:bCs/>
        </w:rPr>
        <w:t>Project Explorer</w:t>
      </w:r>
      <w:r w:rsidRPr="00D04A1D">
        <w:t xml:space="preserve"> in the VBA Editor.</w:t>
      </w:r>
    </w:p>
    <w:p w:rsidR="00D04A1D" w:rsidRPr="00D04A1D" w:rsidRDefault="00D04A1D" w:rsidP="00D04A1D">
      <w:pPr>
        <w:spacing w:after="0"/>
        <w:rPr>
          <w:b/>
          <w:bCs/>
        </w:rPr>
      </w:pPr>
      <w:r w:rsidRPr="00D04A1D">
        <w:rPr>
          <w:b/>
          <w:bCs/>
        </w:rPr>
        <w:t>Importance of Creating Modules:</w:t>
      </w:r>
    </w:p>
    <w:p w:rsidR="00D04A1D" w:rsidRPr="00D04A1D" w:rsidRDefault="00D04A1D" w:rsidP="00D04A1D">
      <w:pPr>
        <w:numPr>
          <w:ilvl w:val="0"/>
          <w:numId w:val="1"/>
        </w:numPr>
        <w:spacing w:after="0"/>
      </w:pPr>
      <w:r w:rsidRPr="00D04A1D">
        <w:rPr>
          <w:b/>
          <w:bCs/>
        </w:rPr>
        <w:t>Organization:</w:t>
      </w:r>
      <w:r w:rsidRPr="00D04A1D">
        <w:t xml:space="preserve"> Keeps code structured and separate for better readability.</w:t>
      </w:r>
    </w:p>
    <w:p w:rsidR="00D04A1D" w:rsidRPr="00D04A1D" w:rsidRDefault="00D04A1D" w:rsidP="00D04A1D">
      <w:pPr>
        <w:numPr>
          <w:ilvl w:val="0"/>
          <w:numId w:val="1"/>
        </w:numPr>
        <w:spacing w:after="0"/>
      </w:pPr>
      <w:r w:rsidRPr="00D04A1D">
        <w:rPr>
          <w:b/>
          <w:bCs/>
        </w:rPr>
        <w:t>Reusability:</w:t>
      </w:r>
      <w:r w:rsidRPr="00D04A1D">
        <w:t xml:space="preserve"> Allows code to be reused across different parts of the project.</w:t>
      </w:r>
    </w:p>
    <w:p w:rsidR="00D04A1D" w:rsidRPr="00D04A1D" w:rsidRDefault="00D04A1D" w:rsidP="00D04A1D">
      <w:pPr>
        <w:numPr>
          <w:ilvl w:val="0"/>
          <w:numId w:val="1"/>
        </w:numPr>
        <w:spacing w:after="0"/>
      </w:pPr>
      <w:r w:rsidRPr="00D04A1D">
        <w:rPr>
          <w:b/>
          <w:bCs/>
        </w:rPr>
        <w:t>Debugging:</w:t>
      </w:r>
      <w:r w:rsidRPr="00D04A1D">
        <w:t xml:space="preserve"> Easier to locate and fix issues when code is organized in modules.</w:t>
      </w:r>
    </w:p>
    <w:p w:rsidR="00D04A1D" w:rsidRPr="00D04A1D" w:rsidRDefault="00D04A1D" w:rsidP="00D04A1D">
      <w:pPr>
        <w:numPr>
          <w:ilvl w:val="0"/>
          <w:numId w:val="1"/>
        </w:numPr>
        <w:spacing w:after="0"/>
      </w:pPr>
      <w:r w:rsidRPr="00D04A1D">
        <w:rPr>
          <w:b/>
          <w:bCs/>
        </w:rPr>
        <w:t>Modularity:</w:t>
      </w:r>
      <w:r w:rsidRPr="00D04A1D">
        <w:t xml:space="preserve"> Helps break complex tasks into smaller, manageable chunks.</w:t>
      </w:r>
    </w:p>
    <w:p w:rsidR="00D04A1D" w:rsidRPr="00D04A1D" w:rsidRDefault="00D04A1D" w:rsidP="00D04A1D">
      <w:pPr>
        <w:spacing w:after="0"/>
        <w:rPr>
          <w:b/>
          <w:bCs/>
        </w:rPr>
      </w:pPr>
      <w:r w:rsidRPr="00D04A1D">
        <w:rPr>
          <w:b/>
          <w:bCs/>
        </w:rPr>
        <w:t>How to Create a Module:</w:t>
      </w:r>
    </w:p>
    <w:p w:rsidR="00D04A1D" w:rsidRPr="00D04A1D" w:rsidRDefault="00D04A1D" w:rsidP="00D04A1D">
      <w:pPr>
        <w:numPr>
          <w:ilvl w:val="0"/>
          <w:numId w:val="2"/>
        </w:numPr>
        <w:spacing w:after="0"/>
      </w:pPr>
      <w:r w:rsidRPr="00D04A1D">
        <w:t>Open the VBA Editor (Alt + F11).</w:t>
      </w:r>
    </w:p>
    <w:p w:rsidR="00D04A1D" w:rsidRDefault="00D04A1D" w:rsidP="00D04A1D">
      <w:pPr>
        <w:numPr>
          <w:ilvl w:val="0"/>
          <w:numId w:val="2"/>
        </w:numPr>
        <w:spacing w:after="0"/>
      </w:pPr>
      <w:r w:rsidRPr="00D04A1D">
        <w:t xml:space="preserve">Right-click the project in </w:t>
      </w:r>
      <w:r w:rsidRPr="00D04A1D">
        <w:rPr>
          <w:b/>
          <w:bCs/>
        </w:rPr>
        <w:t>Project Explorer</w:t>
      </w:r>
      <w:r w:rsidRPr="00D04A1D">
        <w:t xml:space="preserve"> &gt; </w:t>
      </w:r>
      <w:r w:rsidRPr="00D04A1D">
        <w:rPr>
          <w:b/>
          <w:bCs/>
        </w:rPr>
        <w:t>Insert</w:t>
      </w:r>
      <w:r w:rsidRPr="00D04A1D">
        <w:t xml:space="preserve"> &gt; </w:t>
      </w:r>
      <w:r w:rsidRPr="00D04A1D">
        <w:rPr>
          <w:b/>
          <w:bCs/>
        </w:rPr>
        <w:t>Module</w:t>
      </w:r>
      <w:r w:rsidRPr="00D04A1D">
        <w:t>.</w:t>
      </w:r>
    </w:p>
    <w:p w:rsidR="00D04A1D" w:rsidRDefault="00D04A1D" w:rsidP="00D04A1D">
      <w:pPr>
        <w:spacing w:after="0"/>
      </w:pPr>
    </w:p>
    <w:p w:rsidR="00D04A1D" w:rsidRPr="00C84829" w:rsidRDefault="00D04A1D" w:rsidP="00D04A1D">
      <w:pPr>
        <w:spacing w:after="0"/>
        <w:rPr>
          <w:b/>
          <w:bCs/>
          <w:sz w:val="24"/>
          <w:szCs w:val="24"/>
        </w:rPr>
      </w:pPr>
      <w:r w:rsidRPr="00C84829">
        <w:rPr>
          <w:b/>
          <w:bCs/>
          <w:sz w:val="24"/>
          <w:szCs w:val="24"/>
        </w:rPr>
        <w:t>2. What is Class Module and what is the difference between a Class</w:t>
      </w:r>
    </w:p>
    <w:p w:rsidR="00D04A1D" w:rsidRPr="00C84829" w:rsidRDefault="00D04A1D" w:rsidP="00D04A1D">
      <w:pPr>
        <w:spacing w:after="0"/>
        <w:rPr>
          <w:b/>
          <w:bCs/>
          <w:sz w:val="24"/>
          <w:szCs w:val="24"/>
        </w:rPr>
      </w:pPr>
      <w:r w:rsidRPr="00C84829">
        <w:rPr>
          <w:b/>
          <w:bCs/>
          <w:sz w:val="24"/>
          <w:szCs w:val="24"/>
        </w:rPr>
        <w:t>Module and a Module?</w:t>
      </w:r>
    </w:p>
    <w:p w:rsidR="00D04A1D" w:rsidRDefault="00D04A1D" w:rsidP="00D04A1D">
      <w:pPr>
        <w:spacing w:after="0"/>
      </w:pPr>
    </w:p>
    <w:p w:rsidR="00D04A1D" w:rsidRDefault="00D04A1D" w:rsidP="00D04A1D">
      <w:pPr>
        <w:spacing w:after="0"/>
      </w:pPr>
      <w:r w:rsidRPr="00D04A1D">
        <w:t xml:space="preserve">A </w:t>
      </w:r>
      <w:r w:rsidRPr="00D04A1D">
        <w:rPr>
          <w:b/>
          <w:bCs/>
        </w:rPr>
        <w:t>Class Module</w:t>
      </w:r>
      <w:r w:rsidRPr="00D04A1D">
        <w:t xml:space="preserve"> in VBA is used to create custom objects with properties, methods, and events, enabling object-oriented programming in VBA.</w:t>
      </w:r>
    </w:p>
    <w:p w:rsidR="00D04A1D" w:rsidRDefault="00D04A1D" w:rsidP="00D04A1D">
      <w:pPr>
        <w:spacing w:after="0"/>
      </w:pPr>
      <w:r>
        <w:t xml:space="preserve">        </w:t>
      </w:r>
      <w:r w:rsidRPr="00D04A1D">
        <w:t>Difference Between a Class Module and a Module:</w:t>
      </w:r>
    </w:p>
    <w:p w:rsidR="00D04A1D" w:rsidRPr="00D04A1D" w:rsidRDefault="00D04A1D" w:rsidP="00D04A1D">
      <w:pPr>
        <w:spacing w:after="0"/>
      </w:pPr>
      <w:r>
        <w:t xml:space="preserve">         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95"/>
        <w:gridCol w:w="3330"/>
        <w:gridCol w:w="4225"/>
      </w:tblGrid>
      <w:tr w:rsidR="00D04A1D" w:rsidTr="00D04A1D">
        <w:trPr>
          <w:jc w:val="center"/>
        </w:trPr>
        <w:tc>
          <w:tcPr>
            <w:tcW w:w="1795" w:type="dxa"/>
          </w:tcPr>
          <w:p w:rsidR="00D04A1D" w:rsidRPr="00D04A1D" w:rsidRDefault="00D04A1D" w:rsidP="00D04A1D">
            <w:pPr>
              <w:jc w:val="center"/>
              <w:rPr>
                <w:b/>
                <w:bCs/>
              </w:rPr>
            </w:pPr>
            <w:r w:rsidRPr="00D04A1D">
              <w:rPr>
                <w:b/>
                <w:bCs/>
              </w:rPr>
              <w:t>Feature</w:t>
            </w:r>
          </w:p>
        </w:tc>
        <w:tc>
          <w:tcPr>
            <w:tcW w:w="333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99"/>
            </w:tblGrid>
            <w:tr w:rsidR="00D04A1D" w:rsidRPr="00D04A1D" w:rsidTr="00D04A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D04A1D" w:rsidRPr="00D04A1D" w:rsidRDefault="00D04A1D" w:rsidP="00D04A1D">
                  <w:pPr>
                    <w:spacing w:after="0"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            </w:t>
                  </w:r>
                  <w:r w:rsidRPr="00D04A1D">
                    <w:rPr>
                      <w:b/>
                      <w:bCs/>
                    </w:rPr>
                    <w:t>Module</w:t>
                  </w:r>
                </w:p>
              </w:tc>
            </w:tr>
          </w:tbl>
          <w:p w:rsidR="00D04A1D" w:rsidRPr="00D04A1D" w:rsidRDefault="00D04A1D" w:rsidP="00D04A1D">
            <w:pPr>
              <w:rPr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04A1D" w:rsidRPr="00D04A1D" w:rsidTr="00D04A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D04A1D" w:rsidRPr="00D04A1D" w:rsidRDefault="00D04A1D" w:rsidP="00D04A1D">
                  <w:pPr>
                    <w:spacing w:after="0" w:line="240" w:lineRule="auto"/>
                    <w:rPr>
                      <w:b/>
                      <w:bCs/>
                    </w:rPr>
                  </w:pPr>
                </w:p>
              </w:tc>
            </w:tr>
          </w:tbl>
          <w:p w:rsidR="00D04A1D" w:rsidRPr="00D04A1D" w:rsidRDefault="00D04A1D" w:rsidP="00D04A1D">
            <w:pPr>
              <w:rPr>
                <w:b/>
                <w:bCs/>
              </w:rPr>
            </w:pPr>
          </w:p>
        </w:tc>
        <w:tc>
          <w:tcPr>
            <w:tcW w:w="4225" w:type="dxa"/>
          </w:tcPr>
          <w:p w:rsidR="00D04A1D" w:rsidRPr="00D04A1D" w:rsidRDefault="00D04A1D" w:rsidP="00D04A1D">
            <w:pPr>
              <w:jc w:val="center"/>
              <w:rPr>
                <w:b/>
                <w:bCs/>
              </w:rPr>
            </w:pPr>
            <w:r w:rsidRPr="00D04A1D">
              <w:rPr>
                <w:b/>
                <w:bCs/>
              </w:rPr>
              <w:t>Class Module</w:t>
            </w:r>
          </w:p>
        </w:tc>
      </w:tr>
      <w:tr w:rsidR="00D04A1D" w:rsidTr="00D04A1D">
        <w:trPr>
          <w:trHeight w:val="737"/>
          <w:jc w:val="center"/>
        </w:trPr>
        <w:tc>
          <w:tcPr>
            <w:tcW w:w="1795" w:type="dxa"/>
          </w:tcPr>
          <w:p w:rsidR="00D04A1D" w:rsidRPr="00D04A1D" w:rsidRDefault="00D04A1D" w:rsidP="00D04A1D">
            <w:pPr>
              <w:jc w:val="center"/>
              <w:rPr>
                <w:sz w:val="24"/>
                <w:szCs w:val="24"/>
              </w:rPr>
            </w:pPr>
            <w:r w:rsidRPr="00D04A1D">
              <w:rPr>
                <w:sz w:val="24"/>
                <w:szCs w:val="24"/>
              </w:rPr>
              <w:t>Purpose</w:t>
            </w:r>
          </w:p>
        </w:tc>
        <w:tc>
          <w:tcPr>
            <w:tcW w:w="3330" w:type="dxa"/>
          </w:tcPr>
          <w:p w:rsidR="00D04A1D" w:rsidRPr="00D04A1D" w:rsidRDefault="00D04A1D" w:rsidP="00D04A1D">
            <w:pPr>
              <w:jc w:val="center"/>
              <w:rPr>
                <w:sz w:val="24"/>
                <w:szCs w:val="24"/>
              </w:rPr>
            </w:pPr>
            <w:r w:rsidRPr="00D04A1D">
              <w:rPr>
                <w:sz w:val="24"/>
                <w:szCs w:val="24"/>
              </w:rPr>
              <w:t>Stores macros, functions, and code for procedures.</w:t>
            </w:r>
          </w:p>
        </w:tc>
        <w:tc>
          <w:tcPr>
            <w:tcW w:w="4225" w:type="dxa"/>
          </w:tcPr>
          <w:p w:rsidR="00D04A1D" w:rsidRPr="00D04A1D" w:rsidRDefault="00D04A1D" w:rsidP="00D04A1D">
            <w:pPr>
              <w:jc w:val="center"/>
              <w:rPr>
                <w:sz w:val="24"/>
                <w:szCs w:val="24"/>
              </w:rPr>
            </w:pPr>
            <w:r w:rsidRPr="00D04A1D">
              <w:rPr>
                <w:sz w:val="24"/>
                <w:szCs w:val="24"/>
              </w:rPr>
              <w:t>Creates custom objects with encapsulated properties and methods.</w:t>
            </w:r>
          </w:p>
        </w:tc>
      </w:tr>
      <w:tr w:rsidR="00D04A1D" w:rsidTr="00D04A1D">
        <w:trPr>
          <w:trHeight w:val="530"/>
          <w:jc w:val="center"/>
        </w:trPr>
        <w:tc>
          <w:tcPr>
            <w:tcW w:w="1795" w:type="dxa"/>
          </w:tcPr>
          <w:p w:rsidR="00D04A1D" w:rsidRPr="00D04A1D" w:rsidRDefault="00D04A1D" w:rsidP="00D04A1D">
            <w:pPr>
              <w:jc w:val="center"/>
              <w:rPr>
                <w:sz w:val="24"/>
                <w:szCs w:val="24"/>
              </w:rPr>
            </w:pPr>
            <w:r w:rsidRPr="00D04A1D">
              <w:rPr>
                <w:sz w:val="24"/>
                <w:szCs w:val="24"/>
              </w:rPr>
              <w:t>Usage</w:t>
            </w:r>
          </w:p>
        </w:tc>
        <w:tc>
          <w:tcPr>
            <w:tcW w:w="3330" w:type="dxa"/>
          </w:tcPr>
          <w:p w:rsidR="00D04A1D" w:rsidRPr="00D04A1D" w:rsidRDefault="00D04A1D" w:rsidP="00D04A1D">
            <w:pPr>
              <w:jc w:val="center"/>
              <w:rPr>
                <w:sz w:val="24"/>
                <w:szCs w:val="24"/>
              </w:rPr>
            </w:pPr>
            <w:r w:rsidRPr="00D04A1D">
              <w:rPr>
                <w:sz w:val="24"/>
                <w:szCs w:val="24"/>
              </w:rPr>
              <w:t>Procedural programming.</w:t>
            </w:r>
          </w:p>
        </w:tc>
        <w:tc>
          <w:tcPr>
            <w:tcW w:w="4225" w:type="dxa"/>
          </w:tcPr>
          <w:p w:rsidR="00D04A1D" w:rsidRPr="00D04A1D" w:rsidRDefault="00D04A1D" w:rsidP="00D04A1D">
            <w:pPr>
              <w:jc w:val="center"/>
              <w:rPr>
                <w:sz w:val="24"/>
                <w:szCs w:val="24"/>
              </w:rPr>
            </w:pPr>
            <w:r w:rsidRPr="00D04A1D">
              <w:rPr>
                <w:sz w:val="24"/>
                <w:szCs w:val="24"/>
              </w:rPr>
              <w:t>Object-oriented programming.</w:t>
            </w:r>
          </w:p>
        </w:tc>
      </w:tr>
      <w:tr w:rsidR="00D04A1D" w:rsidTr="00D04A1D">
        <w:trPr>
          <w:trHeight w:val="449"/>
          <w:jc w:val="center"/>
        </w:trPr>
        <w:tc>
          <w:tcPr>
            <w:tcW w:w="1795" w:type="dxa"/>
          </w:tcPr>
          <w:p w:rsidR="00D04A1D" w:rsidRPr="00D04A1D" w:rsidRDefault="00D04A1D" w:rsidP="00D04A1D">
            <w:pPr>
              <w:jc w:val="center"/>
              <w:rPr>
                <w:sz w:val="24"/>
                <w:szCs w:val="24"/>
              </w:rPr>
            </w:pPr>
            <w:r w:rsidRPr="00D04A1D">
              <w:rPr>
                <w:sz w:val="24"/>
                <w:szCs w:val="24"/>
              </w:rPr>
              <w:t>Scope</w:t>
            </w:r>
          </w:p>
        </w:tc>
        <w:tc>
          <w:tcPr>
            <w:tcW w:w="3330" w:type="dxa"/>
          </w:tcPr>
          <w:p w:rsidR="00D04A1D" w:rsidRPr="00D04A1D" w:rsidRDefault="00D04A1D" w:rsidP="00D04A1D">
            <w:pPr>
              <w:jc w:val="center"/>
              <w:rPr>
                <w:sz w:val="24"/>
                <w:szCs w:val="24"/>
              </w:rPr>
            </w:pPr>
            <w:r w:rsidRPr="00D04A1D">
              <w:rPr>
                <w:sz w:val="24"/>
                <w:szCs w:val="24"/>
              </w:rPr>
              <w:t>Code is accessible globally.</w:t>
            </w:r>
          </w:p>
        </w:tc>
        <w:tc>
          <w:tcPr>
            <w:tcW w:w="4225" w:type="dxa"/>
          </w:tcPr>
          <w:p w:rsidR="00D04A1D" w:rsidRPr="00D04A1D" w:rsidRDefault="00D04A1D" w:rsidP="00D04A1D">
            <w:pPr>
              <w:jc w:val="center"/>
              <w:rPr>
                <w:sz w:val="24"/>
                <w:szCs w:val="24"/>
              </w:rPr>
            </w:pPr>
            <w:r w:rsidRPr="00D04A1D">
              <w:rPr>
                <w:sz w:val="24"/>
                <w:szCs w:val="24"/>
              </w:rPr>
              <w:t>Requires an object instance to access.</w:t>
            </w:r>
          </w:p>
        </w:tc>
      </w:tr>
      <w:tr w:rsidR="00D04A1D" w:rsidTr="00D04A1D">
        <w:trPr>
          <w:jc w:val="center"/>
        </w:trPr>
        <w:tc>
          <w:tcPr>
            <w:tcW w:w="179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47"/>
            </w:tblGrid>
            <w:tr w:rsidR="00D04A1D" w:rsidRPr="00D04A1D" w:rsidTr="00D04A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D04A1D" w:rsidRPr="00D04A1D" w:rsidRDefault="00D04A1D" w:rsidP="00D04A1D">
                  <w:pPr>
                    <w:spacing w:after="0" w:line="240" w:lineRule="auto"/>
                    <w:jc w:val="center"/>
                    <w:rPr>
                      <w:sz w:val="24"/>
                      <w:szCs w:val="24"/>
                    </w:rPr>
                  </w:pPr>
                  <w:r w:rsidRPr="00D04A1D">
                    <w:rPr>
                      <w:sz w:val="24"/>
                      <w:szCs w:val="24"/>
                    </w:rPr>
                    <w:t>Encapsulation</w:t>
                  </w:r>
                </w:p>
              </w:tc>
            </w:tr>
          </w:tbl>
          <w:p w:rsidR="00D04A1D" w:rsidRPr="00D04A1D" w:rsidRDefault="00D04A1D" w:rsidP="00D04A1D">
            <w:pPr>
              <w:jc w:val="center"/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04A1D" w:rsidRPr="00D04A1D" w:rsidTr="00D04A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D04A1D" w:rsidRPr="00D04A1D" w:rsidRDefault="00D04A1D" w:rsidP="00D04A1D">
                  <w:pPr>
                    <w:spacing w:after="0" w:line="240" w:lineRule="auto"/>
                    <w:jc w:val="center"/>
                    <w:rPr>
                      <w:sz w:val="24"/>
                      <w:szCs w:val="24"/>
                    </w:rPr>
                  </w:pPr>
                </w:p>
              </w:tc>
            </w:tr>
          </w:tbl>
          <w:p w:rsidR="00D04A1D" w:rsidRPr="00D04A1D" w:rsidRDefault="00D04A1D" w:rsidP="00D04A1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330" w:type="dxa"/>
          </w:tcPr>
          <w:p w:rsidR="00D04A1D" w:rsidRPr="00D04A1D" w:rsidRDefault="00D04A1D" w:rsidP="00D04A1D">
            <w:pPr>
              <w:jc w:val="center"/>
              <w:rPr>
                <w:sz w:val="24"/>
                <w:szCs w:val="24"/>
              </w:rPr>
            </w:pPr>
            <w:r w:rsidRPr="00D04A1D">
              <w:rPr>
                <w:sz w:val="24"/>
                <w:szCs w:val="24"/>
              </w:rPr>
              <w:t>No encapsulation of data.</w:t>
            </w:r>
          </w:p>
        </w:tc>
        <w:tc>
          <w:tcPr>
            <w:tcW w:w="4225" w:type="dxa"/>
          </w:tcPr>
          <w:p w:rsidR="00D04A1D" w:rsidRPr="00D04A1D" w:rsidRDefault="00D04A1D" w:rsidP="00D04A1D">
            <w:pPr>
              <w:jc w:val="center"/>
              <w:rPr>
                <w:sz w:val="24"/>
                <w:szCs w:val="24"/>
              </w:rPr>
            </w:pPr>
            <w:r w:rsidRPr="00D04A1D">
              <w:rPr>
                <w:sz w:val="24"/>
                <w:szCs w:val="24"/>
              </w:rPr>
              <w:t>Encapsulates data and behaviors in an object.</w:t>
            </w:r>
          </w:p>
        </w:tc>
      </w:tr>
    </w:tbl>
    <w:p w:rsidR="00D04A1D" w:rsidRPr="00D04A1D" w:rsidRDefault="00D04A1D" w:rsidP="00D04A1D">
      <w:pPr>
        <w:spacing w:after="0"/>
      </w:pPr>
    </w:p>
    <w:p w:rsidR="00C84829" w:rsidRPr="00C84829" w:rsidRDefault="00C84829" w:rsidP="00C84829">
      <w:pPr>
        <w:rPr>
          <w:b/>
          <w:bCs/>
        </w:rPr>
      </w:pPr>
      <w:r>
        <w:t xml:space="preserve">       E</w:t>
      </w:r>
      <w:r w:rsidRPr="00C84829">
        <w:rPr>
          <w:b/>
          <w:bCs/>
        </w:rPr>
        <w:t>xample:</w:t>
      </w:r>
    </w:p>
    <w:p w:rsidR="00C84829" w:rsidRPr="00C84829" w:rsidRDefault="00C84829" w:rsidP="00C84829">
      <w:pPr>
        <w:numPr>
          <w:ilvl w:val="0"/>
          <w:numId w:val="3"/>
        </w:numPr>
        <w:spacing w:after="0"/>
      </w:pPr>
      <w:r w:rsidRPr="00C84829">
        <w:rPr>
          <w:b/>
          <w:bCs/>
        </w:rPr>
        <w:t>Module:</w:t>
      </w:r>
      <w:r w:rsidRPr="00C84829">
        <w:t xml:space="preserve"> Subroutines like </w:t>
      </w:r>
      <w:proofErr w:type="spellStart"/>
      <w:r w:rsidRPr="00C84829">
        <w:t>CalculateSum</w:t>
      </w:r>
      <w:proofErr w:type="spellEnd"/>
      <w:r w:rsidRPr="00C84829">
        <w:t>().</w:t>
      </w:r>
    </w:p>
    <w:p w:rsidR="00C84829" w:rsidRDefault="00C84829" w:rsidP="00C84829">
      <w:pPr>
        <w:numPr>
          <w:ilvl w:val="0"/>
          <w:numId w:val="3"/>
        </w:numPr>
        <w:spacing w:after="0"/>
      </w:pPr>
      <w:r w:rsidRPr="00C84829">
        <w:rPr>
          <w:b/>
          <w:bCs/>
        </w:rPr>
        <w:t>Class Module:</w:t>
      </w:r>
      <w:r w:rsidRPr="00C84829">
        <w:t xml:space="preserve"> Defines an object like Car with properties Color and Speed.</w:t>
      </w:r>
    </w:p>
    <w:p w:rsidR="00C84829" w:rsidRDefault="00C84829" w:rsidP="00C84829">
      <w:pPr>
        <w:spacing w:after="0"/>
      </w:pPr>
    </w:p>
    <w:p w:rsidR="00C84829" w:rsidRDefault="00C84829" w:rsidP="00C84829">
      <w:pPr>
        <w:spacing w:after="0"/>
      </w:pPr>
    </w:p>
    <w:p w:rsidR="00C84829" w:rsidRDefault="00C84829" w:rsidP="00C84829">
      <w:pPr>
        <w:spacing w:after="0"/>
      </w:pPr>
    </w:p>
    <w:p w:rsidR="00C84829" w:rsidRDefault="00C84829" w:rsidP="00C84829">
      <w:pPr>
        <w:spacing w:after="0"/>
      </w:pPr>
    </w:p>
    <w:p w:rsidR="00C84829" w:rsidRDefault="00C84829" w:rsidP="00C84829">
      <w:pPr>
        <w:spacing w:after="0"/>
      </w:pPr>
    </w:p>
    <w:p w:rsidR="00C84829" w:rsidRDefault="00C84829" w:rsidP="00C84829">
      <w:pPr>
        <w:spacing w:after="0"/>
      </w:pPr>
    </w:p>
    <w:p w:rsidR="00C84829" w:rsidRPr="00C84829" w:rsidRDefault="00C84829" w:rsidP="00C84829">
      <w:pPr>
        <w:spacing w:after="0"/>
        <w:rPr>
          <w:b/>
          <w:bCs/>
          <w:sz w:val="24"/>
          <w:szCs w:val="24"/>
        </w:rPr>
      </w:pPr>
      <w:r w:rsidRPr="00C84829">
        <w:rPr>
          <w:b/>
          <w:bCs/>
          <w:sz w:val="24"/>
          <w:szCs w:val="24"/>
        </w:rPr>
        <w:t>3. What are Procedures? What is a Function Procedure and a Property</w:t>
      </w:r>
    </w:p>
    <w:p w:rsidR="00C84829" w:rsidRPr="00C84829" w:rsidRDefault="00C84829" w:rsidP="00C84829">
      <w:pPr>
        <w:spacing w:after="0"/>
        <w:rPr>
          <w:b/>
          <w:bCs/>
          <w:sz w:val="24"/>
          <w:szCs w:val="24"/>
        </w:rPr>
      </w:pPr>
      <w:r w:rsidRPr="00C84829">
        <w:rPr>
          <w:b/>
          <w:bCs/>
          <w:sz w:val="24"/>
          <w:szCs w:val="24"/>
        </w:rPr>
        <w:t>Procedure?</w:t>
      </w:r>
    </w:p>
    <w:p w:rsidR="00C84829" w:rsidRPr="00C84829" w:rsidRDefault="00C84829" w:rsidP="00C84829">
      <w:pPr>
        <w:spacing w:after="0"/>
        <w:rPr>
          <w:b/>
          <w:bCs/>
          <w:sz w:val="24"/>
          <w:szCs w:val="24"/>
        </w:rPr>
      </w:pPr>
    </w:p>
    <w:p w:rsidR="00C84829" w:rsidRDefault="00C84829" w:rsidP="00C84829">
      <w:pPr>
        <w:spacing w:after="0"/>
      </w:pPr>
    </w:p>
    <w:p w:rsidR="00C84829" w:rsidRPr="00C84829" w:rsidRDefault="00C84829" w:rsidP="00C84829">
      <w:pPr>
        <w:rPr>
          <w:b/>
          <w:bCs/>
        </w:rPr>
      </w:pPr>
      <w:r>
        <w:t xml:space="preserve">    </w:t>
      </w:r>
      <w:r w:rsidRPr="00C84829">
        <w:rPr>
          <w:b/>
          <w:bCs/>
        </w:rPr>
        <w:t>Function Procedure:</w:t>
      </w:r>
    </w:p>
    <w:p w:rsidR="00C84829" w:rsidRPr="00C84829" w:rsidRDefault="00C84829" w:rsidP="00C84829">
      <w:pPr>
        <w:numPr>
          <w:ilvl w:val="0"/>
          <w:numId w:val="4"/>
        </w:numPr>
        <w:spacing w:after="0"/>
      </w:pPr>
      <w:r w:rsidRPr="00C84829">
        <w:t>A procedure that returns a value.</w:t>
      </w:r>
    </w:p>
    <w:p w:rsidR="00C84829" w:rsidRPr="00C84829" w:rsidRDefault="00C84829" w:rsidP="00C84829">
      <w:pPr>
        <w:numPr>
          <w:ilvl w:val="0"/>
          <w:numId w:val="4"/>
        </w:numPr>
        <w:spacing w:after="0"/>
      </w:pPr>
      <w:r w:rsidRPr="00C84829">
        <w:t>Used for calculations or tasks where a result is needed.</w:t>
      </w:r>
    </w:p>
    <w:p w:rsidR="00C84829" w:rsidRPr="00C84829" w:rsidRDefault="00C84829" w:rsidP="00C84829">
      <w:pPr>
        <w:numPr>
          <w:ilvl w:val="0"/>
          <w:numId w:val="4"/>
        </w:numPr>
        <w:spacing w:after="0"/>
      </w:pPr>
      <w:r w:rsidRPr="00C84829">
        <w:t>Example:</w:t>
      </w:r>
    </w:p>
    <w:p w:rsidR="00C84829" w:rsidRPr="00C84829" w:rsidRDefault="00C84829" w:rsidP="00C84829">
      <w:pPr>
        <w:spacing w:after="0"/>
      </w:pPr>
    </w:p>
    <w:p w:rsidR="00C84829" w:rsidRPr="00C84829" w:rsidRDefault="00C84829" w:rsidP="00C84829">
      <w:pPr>
        <w:spacing w:after="0"/>
      </w:pPr>
      <w:r w:rsidRPr="00C84829">
        <w:t xml:space="preserve">Function </w:t>
      </w:r>
      <w:proofErr w:type="spellStart"/>
      <w:r w:rsidRPr="00C84829">
        <w:t>AddNumbers</w:t>
      </w:r>
      <w:proofErr w:type="spellEnd"/>
      <w:r w:rsidRPr="00C84829">
        <w:t>(a As Integer, b As Integer) As Integer</w:t>
      </w:r>
    </w:p>
    <w:p w:rsidR="00C84829" w:rsidRPr="00C84829" w:rsidRDefault="00C84829" w:rsidP="00C84829">
      <w:pPr>
        <w:spacing w:after="0"/>
      </w:pPr>
      <w:r w:rsidRPr="00C84829">
        <w:t xml:space="preserve">    </w:t>
      </w:r>
      <w:proofErr w:type="spellStart"/>
      <w:r w:rsidRPr="00C84829">
        <w:t>AddNumbers</w:t>
      </w:r>
      <w:proofErr w:type="spellEnd"/>
      <w:r w:rsidRPr="00C84829">
        <w:t xml:space="preserve"> = a + b</w:t>
      </w:r>
    </w:p>
    <w:p w:rsidR="00C84829" w:rsidRDefault="00C84829" w:rsidP="00C84829">
      <w:pPr>
        <w:spacing w:after="0"/>
      </w:pPr>
      <w:r w:rsidRPr="00C84829">
        <w:t>End Function</w:t>
      </w:r>
    </w:p>
    <w:p w:rsidR="00C84829" w:rsidRDefault="00C84829" w:rsidP="00C84829">
      <w:pPr>
        <w:spacing w:after="0"/>
      </w:pPr>
    </w:p>
    <w:p w:rsidR="00C84829" w:rsidRPr="00C84829" w:rsidRDefault="00C84829" w:rsidP="00C84829">
      <w:pPr>
        <w:spacing w:after="0"/>
        <w:rPr>
          <w:b/>
          <w:bCs/>
        </w:rPr>
      </w:pPr>
      <w:r w:rsidRPr="00C84829">
        <w:rPr>
          <w:b/>
          <w:bCs/>
        </w:rPr>
        <w:t>Property Procedure:</w:t>
      </w:r>
    </w:p>
    <w:p w:rsidR="00C84829" w:rsidRPr="00C84829" w:rsidRDefault="00C84829" w:rsidP="00C84829">
      <w:pPr>
        <w:numPr>
          <w:ilvl w:val="0"/>
          <w:numId w:val="5"/>
        </w:numPr>
        <w:spacing w:after="0"/>
      </w:pPr>
      <w:r w:rsidRPr="00C84829">
        <w:t xml:space="preserve">Used in </w:t>
      </w:r>
      <w:r w:rsidRPr="00C84829">
        <w:rPr>
          <w:b/>
          <w:bCs/>
        </w:rPr>
        <w:t>Class Modules</w:t>
      </w:r>
      <w:r w:rsidRPr="00C84829">
        <w:t xml:space="preserve"> to define properties of objects.</w:t>
      </w:r>
    </w:p>
    <w:p w:rsidR="00C84829" w:rsidRPr="00C84829" w:rsidRDefault="00C84829" w:rsidP="00C84829">
      <w:pPr>
        <w:numPr>
          <w:ilvl w:val="0"/>
          <w:numId w:val="5"/>
        </w:numPr>
        <w:spacing w:after="0"/>
      </w:pPr>
      <w:r w:rsidRPr="00C84829">
        <w:t xml:space="preserve">Includes </w:t>
      </w:r>
      <w:r w:rsidRPr="00C84829">
        <w:rPr>
          <w:b/>
          <w:bCs/>
        </w:rPr>
        <w:t>Property Get</w:t>
      </w:r>
      <w:r w:rsidRPr="00C84829">
        <w:t xml:space="preserve"> (retrieve value), </w:t>
      </w:r>
      <w:r w:rsidRPr="00C84829">
        <w:rPr>
          <w:b/>
          <w:bCs/>
        </w:rPr>
        <w:t>Property Let</w:t>
      </w:r>
      <w:r w:rsidRPr="00C84829">
        <w:t xml:space="preserve"> (set value), and </w:t>
      </w:r>
      <w:r w:rsidRPr="00C84829">
        <w:rPr>
          <w:b/>
          <w:bCs/>
        </w:rPr>
        <w:t>Property Set</w:t>
      </w:r>
      <w:r w:rsidRPr="00C84829">
        <w:t xml:space="preserve"> (set object references).</w:t>
      </w:r>
    </w:p>
    <w:p w:rsidR="00C84829" w:rsidRPr="00C84829" w:rsidRDefault="00C84829" w:rsidP="00C84829">
      <w:pPr>
        <w:numPr>
          <w:ilvl w:val="0"/>
          <w:numId w:val="5"/>
        </w:numPr>
        <w:spacing w:after="0"/>
      </w:pPr>
      <w:r w:rsidRPr="00C84829">
        <w:t>Example:</w:t>
      </w:r>
    </w:p>
    <w:p w:rsidR="00C84829" w:rsidRPr="00C84829" w:rsidRDefault="00C84829" w:rsidP="00C84829">
      <w:pPr>
        <w:spacing w:after="0"/>
      </w:pPr>
      <w:r w:rsidRPr="00C84829">
        <w:t xml:space="preserve">Private </w:t>
      </w:r>
      <w:proofErr w:type="spellStart"/>
      <w:r w:rsidRPr="00C84829">
        <w:t>pColor</w:t>
      </w:r>
      <w:proofErr w:type="spellEnd"/>
      <w:r w:rsidRPr="00C84829">
        <w:t xml:space="preserve"> As String</w:t>
      </w:r>
    </w:p>
    <w:p w:rsidR="00C84829" w:rsidRPr="00C84829" w:rsidRDefault="00C84829" w:rsidP="00C84829">
      <w:pPr>
        <w:spacing w:after="0"/>
      </w:pPr>
    </w:p>
    <w:p w:rsidR="00C84829" w:rsidRPr="00C84829" w:rsidRDefault="00C84829" w:rsidP="00C84829">
      <w:pPr>
        <w:spacing w:after="0"/>
      </w:pPr>
      <w:r w:rsidRPr="00C84829">
        <w:t>Property Get Color() As String</w:t>
      </w:r>
    </w:p>
    <w:p w:rsidR="00C84829" w:rsidRPr="00C84829" w:rsidRDefault="00C84829" w:rsidP="00C84829">
      <w:pPr>
        <w:spacing w:after="0"/>
      </w:pPr>
      <w:r w:rsidRPr="00C84829">
        <w:t xml:space="preserve">    Color = </w:t>
      </w:r>
      <w:proofErr w:type="spellStart"/>
      <w:r w:rsidRPr="00C84829">
        <w:t>pColor</w:t>
      </w:r>
      <w:proofErr w:type="spellEnd"/>
    </w:p>
    <w:p w:rsidR="00C84829" w:rsidRPr="00C84829" w:rsidRDefault="00C84829" w:rsidP="00C84829">
      <w:pPr>
        <w:spacing w:after="0"/>
      </w:pPr>
      <w:r w:rsidRPr="00C84829">
        <w:t>End Property</w:t>
      </w:r>
    </w:p>
    <w:p w:rsidR="00C84829" w:rsidRPr="00C84829" w:rsidRDefault="00C84829" w:rsidP="00C84829">
      <w:pPr>
        <w:spacing w:after="0"/>
      </w:pPr>
    </w:p>
    <w:p w:rsidR="00C84829" w:rsidRPr="00C84829" w:rsidRDefault="00C84829" w:rsidP="00C84829">
      <w:pPr>
        <w:spacing w:after="0"/>
      </w:pPr>
      <w:r w:rsidRPr="00C84829">
        <w:t>Property Let Color(value As String)</w:t>
      </w:r>
    </w:p>
    <w:p w:rsidR="00C84829" w:rsidRPr="00C84829" w:rsidRDefault="00C84829" w:rsidP="00C84829">
      <w:pPr>
        <w:spacing w:after="0"/>
      </w:pPr>
      <w:r w:rsidRPr="00C84829">
        <w:t xml:space="preserve">    </w:t>
      </w:r>
      <w:proofErr w:type="spellStart"/>
      <w:r w:rsidRPr="00C84829">
        <w:t>pColor</w:t>
      </w:r>
      <w:proofErr w:type="spellEnd"/>
      <w:r w:rsidRPr="00C84829">
        <w:t xml:space="preserve"> = value</w:t>
      </w:r>
    </w:p>
    <w:p w:rsidR="00C84829" w:rsidRPr="00C84829" w:rsidRDefault="00C84829" w:rsidP="00C84829">
      <w:pPr>
        <w:spacing w:after="0"/>
      </w:pPr>
      <w:r w:rsidRPr="00C84829">
        <w:t>End Property</w:t>
      </w:r>
    </w:p>
    <w:p w:rsidR="00C84829" w:rsidRDefault="00C84829" w:rsidP="00C84829">
      <w:pPr>
        <w:spacing w:after="0"/>
      </w:pPr>
    </w:p>
    <w:p w:rsidR="00C84829" w:rsidRDefault="00C84829" w:rsidP="00C84829">
      <w:pPr>
        <w:spacing w:after="0"/>
      </w:pPr>
    </w:p>
    <w:p w:rsidR="00C84829" w:rsidRPr="00C84829" w:rsidRDefault="00C84829" w:rsidP="00C84829">
      <w:pPr>
        <w:spacing w:after="0"/>
        <w:rPr>
          <w:b/>
          <w:bCs/>
          <w:sz w:val="24"/>
          <w:szCs w:val="24"/>
        </w:rPr>
      </w:pPr>
      <w:r w:rsidRPr="00C84829">
        <w:rPr>
          <w:b/>
          <w:bCs/>
          <w:sz w:val="24"/>
          <w:szCs w:val="24"/>
        </w:rPr>
        <w:t>4. What are Procedures? What is a Function Procedure and a Property</w:t>
      </w:r>
    </w:p>
    <w:p w:rsidR="00C84829" w:rsidRPr="00C84829" w:rsidRDefault="00C84829" w:rsidP="00C84829">
      <w:pPr>
        <w:spacing w:after="0"/>
        <w:rPr>
          <w:b/>
          <w:bCs/>
          <w:sz w:val="24"/>
          <w:szCs w:val="24"/>
        </w:rPr>
      </w:pPr>
      <w:r w:rsidRPr="00C84829">
        <w:rPr>
          <w:b/>
          <w:bCs/>
          <w:sz w:val="24"/>
          <w:szCs w:val="24"/>
        </w:rPr>
        <w:t>Procedure?</w:t>
      </w:r>
    </w:p>
    <w:p w:rsidR="00C84829" w:rsidRPr="00C84829" w:rsidRDefault="00C84829" w:rsidP="00C84829">
      <w:pPr>
        <w:spacing w:after="0"/>
      </w:pPr>
      <w:r>
        <w:t xml:space="preserve">     </w:t>
      </w:r>
      <w:r w:rsidRPr="00C84829">
        <w:t xml:space="preserve">Procedures in VBA are blocks of code that perform specific tasks. They can be </w:t>
      </w:r>
      <w:r w:rsidRPr="00C84829">
        <w:rPr>
          <w:b/>
          <w:bCs/>
        </w:rPr>
        <w:t>Sub Procedures</w:t>
      </w:r>
      <w:r w:rsidRPr="00C84829">
        <w:t xml:space="preserve"> or </w:t>
      </w:r>
      <w:r w:rsidRPr="00C84829">
        <w:rPr>
          <w:b/>
          <w:bCs/>
        </w:rPr>
        <w:t>Function Procedures</w:t>
      </w:r>
      <w:r w:rsidRPr="00C84829">
        <w:t>.</w:t>
      </w:r>
    </w:p>
    <w:p w:rsidR="00C84829" w:rsidRPr="00C84829" w:rsidRDefault="00C84829" w:rsidP="00C84829">
      <w:pPr>
        <w:spacing w:after="0"/>
      </w:pPr>
      <w:r w:rsidRPr="00C84829">
        <w:pict>
          <v:rect id="_x0000_i1037" style="width:0;height:1.5pt" o:hralign="center" o:hrstd="t" o:hr="t" fillcolor="#a0a0a0" stroked="f"/>
        </w:pict>
      </w:r>
    </w:p>
    <w:p w:rsidR="00C84829" w:rsidRPr="00C84829" w:rsidRDefault="00C84829" w:rsidP="00C84829">
      <w:pPr>
        <w:spacing w:after="0"/>
        <w:rPr>
          <w:b/>
          <w:bCs/>
        </w:rPr>
      </w:pPr>
      <w:r w:rsidRPr="00C84829">
        <w:rPr>
          <w:b/>
          <w:bCs/>
        </w:rPr>
        <w:t>Function Procedure:</w:t>
      </w:r>
    </w:p>
    <w:p w:rsidR="00C84829" w:rsidRPr="00C84829" w:rsidRDefault="00C84829" w:rsidP="00C84829">
      <w:pPr>
        <w:numPr>
          <w:ilvl w:val="0"/>
          <w:numId w:val="6"/>
        </w:numPr>
        <w:spacing w:after="0"/>
      </w:pPr>
      <w:r w:rsidRPr="00C84829">
        <w:t>A procedure that returns a value.</w:t>
      </w:r>
    </w:p>
    <w:p w:rsidR="00C84829" w:rsidRPr="00C84829" w:rsidRDefault="00C84829" w:rsidP="00C84829">
      <w:pPr>
        <w:numPr>
          <w:ilvl w:val="0"/>
          <w:numId w:val="6"/>
        </w:numPr>
        <w:spacing w:after="0"/>
      </w:pPr>
      <w:r w:rsidRPr="00C84829">
        <w:t>Example:</w:t>
      </w:r>
    </w:p>
    <w:p w:rsidR="00C84829" w:rsidRPr="00C84829" w:rsidRDefault="00C84829" w:rsidP="00C84829">
      <w:pPr>
        <w:spacing w:after="0"/>
      </w:pPr>
      <w:r w:rsidRPr="00C84829">
        <w:t>Function Add(a As Integer, b As Integer) As Integer</w:t>
      </w:r>
    </w:p>
    <w:p w:rsidR="00C84829" w:rsidRPr="00C84829" w:rsidRDefault="00C84829" w:rsidP="00C84829">
      <w:pPr>
        <w:spacing w:after="0"/>
      </w:pPr>
      <w:r w:rsidRPr="00C84829">
        <w:t xml:space="preserve">    Add = a + b</w:t>
      </w:r>
    </w:p>
    <w:p w:rsidR="00C84829" w:rsidRPr="00C84829" w:rsidRDefault="00C84829" w:rsidP="00C84829">
      <w:pPr>
        <w:spacing w:after="0"/>
      </w:pPr>
      <w:r w:rsidRPr="00C84829">
        <w:t>End Function</w:t>
      </w:r>
    </w:p>
    <w:p w:rsidR="00C84829" w:rsidRPr="00C84829" w:rsidRDefault="00C84829" w:rsidP="00C84829">
      <w:pPr>
        <w:spacing w:after="0"/>
      </w:pPr>
      <w:r w:rsidRPr="00C84829">
        <w:pict>
          <v:rect id="_x0000_i1038" style="width:0;height:1.5pt" o:hralign="center" o:hrstd="t" o:hr="t" fillcolor="#a0a0a0" stroked="f"/>
        </w:pict>
      </w:r>
    </w:p>
    <w:p w:rsidR="00C84829" w:rsidRPr="00C84829" w:rsidRDefault="00C84829" w:rsidP="00C84829">
      <w:pPr>
        <w:spacing w:after="0"/>
        <w:rPr>
          <w:b/>
          <w:bCs/>
        </w:rPr>
      </w:pPr>
      <w:r w:rsidRPr="00C84829">
        <w:rPr>
          <w:b/>
          <w:bCs/>
        </w:rPr>
        <w:t>Property Procedure:</w:t>
      </w:r>
    </w:p>
    <w:p w:rsidR="00C84829" w:rsidRPr="00C84829" w:rsidRDefault="00C84829" w:rsidP="00C84829">
      <w:pPr>
        <w:numPr>
          <w:ilvl w:val="0"/>
          <w:numId w:val="7"/>
        </w:numPr>
        <w:spacing w:after="0"/>
      </w:pPr>
      <w:r w:rsidRPr="00C84829">
        <w:lastRenderedPageBreak/>
        <w:t xml:space="preserve">Defines properties for objects in </w:t>
      </w:r>
      <w:r w:rsidRPr="00C84829">
        <w:rPr>
          <w:b/>
          <w:bCs/>
        </w:rPr>
        <w:t>Class Modules</w:t>
      </w:r>
      <w:r w:rsidRPr="00C84829">
        <w:t>.</w:t>
      </w:r>
    </w:p>
    <w:p w:rsidR="00C84829" w:rsidRPr="00C84829" w:rsidRDefault="00C84829" w:rsidP="00C84829">
      <w:pPr>
        <w:numPr>
          <w:ilvl w:val="0"/>
          <w:numId w:val="7"/>
        </w:numPr>
        <w:spacing w:after="0"/>
      </w:pPr>
      <w:r w:rsidRPr="00C84829">
        <w:t xml:space="preserve">Includes </w:t>
      </w:r>
      <w:r w:rsidRPr="00C84829">
        <w:rPr>
          <w:b/>
          <w:bCs/>
        </w:rPr>
        <w:t>Property Get</w:t>
      </w:r>
      <w:r w:rsidRPr="00C84829">
        <w:t xml:space="preserve"> (retrieve value) and </w:t>
      </w:r>
      <w:r w:rsidRPr="00C84829">
        <w:rPr>
          <w:b/>
          <w:bCs/>
        </w:rPr>
        <w:t>Property Let</w:t>
      </w:r>
      <w:r w:rsidRPr="00C84829">
        <w:t xml:space="preserve"> (set value).</w:t>
      </w:r>
    </w:p>
    <w:p w:rsidR="00C84829" w:rsidRPr="00C84829" w:rsidRDefault="00C84829" w:rsidP="00C84829">
      <w:pPr>
        <w:numPr>
          <w:ilvl w:val="0"/>
          <w:numId w:val="7"/>
        </w:numPr>
        <w:spacing w:after="0"/>
      </w:pPr>
      <w:r w:rsidRPr="00C84829">
        <w:t>Example:</w:t>
      </w:r>
    </w:p>
    <w:p w:rsidR="00C84829" w:rsidRPr="00C84829" w:rsidRDefault="00C84829" w:rsidP="00C84829">
      <w:pPr>
        <w:spacing w:after="0"/>
      </w:pPr>
      <w:r w:rsidRPr="00C84829">
        <w:t>Property Get Color() As String</w:t>
      </w:r>
    </w:p>
    <w:p w:rsidR="00C84829" w:rsidRPr="00C84829" w:rsidRDefault="00C84829" w:rsidP="00C84829">
      <w:pPr>
        <w:spacing w:after="0"/>
      </w:pPr>
      <w:r w:rsidRPr="00C84829">
        <w:t xml:space="preserve">    Color = </w:t>
      </w:r>
      <w:proofErr w:type="spellStart"/>
      <w:r w:rsidRPr="00C84829">
        <w:t>pColor</w:t>
      </w:r>
      <w:proofErr w:type="spellEnd"/>
    </w:p>
    <w:p w:rsidR="00C84829" w:rsidRPr="00C84829" w:rsidRDefault="00C84829" w:rsidP="00C84829">
      <w:pPr>
        <w:spacing w:after="0"/>
      </w:pPr>
      <w:r w:rsidRPr="00C84829">
        <w:t>End Property</w:t>
      </w:r>
    </w:p>
    <w:p w:rsidR="00C84829" w:rsidRDefault="00C84829" w:rsidP="00C84829">
      <w:pPr>
        <w:spacing w:after="0"/>
      </w:pPr>
    </w:p>
    <w:p w:rsidR="00C84829" w:rsidRDefault="00C84829" w:rsidP="00C84829">
      <w:pPr>
        <w:spacing w:after="0"/>
      </w:pPr>
    </w:p>
    <w:p w:rsidR="00C84829" w:rsidRPr="00C84829" w:rsidRDefault="00C84829" w:rsidP="00C84829">
      <w:pPr>
        <w:spacing w:after="0"/>
        <w:rPr>
          <w:b/>
          <w:bCs/>
          <w:sz w:val="24"/>
          <w:szCs w:val="24"/>
        </w:rPr>
      </w:pPr>
      <w:r w:rsidRPr="00C84829">
        <w:rPr>
          <w:b/>
          <w:bCs/>
          <w:sz w:val="24"/>
          <w:szCs w:val="24"/>
        </w:rPr>
        <w:t>5. What is a sub procedure and what are all the parts of a sub procedure</w:t>
      </w:r>
    </w:p>
    <w:p w:rsidR="00C84829" w:rsidRPr="00C84829" w:rsidRDefault="00C84829" w:rsidP="00C84829">
      <w:pPr>
        <w:spacing w:after="0"/>
        <w:rPr>
          <w:b/>
          <w:bCs/>
          <w:sz w:val="24"/>
          <w:szCs w:val="24"/>
        </w:rPr>
      </w:pPr>
      <w:r w:rsidRPr="00C84829">
        <w:rPr>
          <w:b/>
          <w:bCs/>
          <w:sz w:val="24"/>
          <w:szCs w:val="24"/>
        </w:rPr>
        <w:t>and when are they used?</w:t>
      </w:r>
    </w:p>
    <w:p w:rsidR="00C84829" w:rsidRPr="00C84829" w:rsidRDefault="00C84829" w:rsidP="00C84829">
      <w:pPr>
        <w:spacing w:after="0"/>
      </w:pPr>
      <w:r>
        <w:t xml:space="preserve">   </w:t>
      </w:r>
      <w:r w:rsidRPr="00C84829">
        <w:t xml:space="preserve">Procedures in VBA are blocks of code that perform specific tasks. They can be </w:t>
      </w:r>
      <w:r w:rsidRPr="00C84829">
        <w:rPr>
          <w:b/>
          <w:bCs/>
        </w:rPr>
        <w:t>Sub Procedures</w:t>
      </w:r>
      <w:r w:rsidRPr="00C84829">
        <w:t xml:space="preserve"> or </w:t>
      </w:r>
      <w:r w:rsidRPr="00C84829">
        <w:rPr>
          <w:b/>
          <w:bCs/>
        </w:rPr>
        <w:t>Function Procedures</w:t>
      </w:r>
      <w:r w:rsidRPr="00C84829">
        <w:t>.</w:t>
      </w:r>
    </w:p>
    <w:p w:rsidR="00C84829" w:rsidRPr="00C84829" w:rsidRDefault="00C84829" w:rsidP="00C84829">
      <w:pPr>
        <w:spacing w:after="0"/>
      </w:pPr>
      <w:r w:rsidRPr="00C84829">
        <w:pict>
          <v:rect id="_x0000_i1159" style="width:0;height:1.5pt" o:hralign="center" o:hrstd="t" o:hr="t" fillcolor="#a0a0a0" stroked="f"/>
        </w:pict>
      </w:r>
    </w:p>
    <w:p w:rsidR="00C84829" w:rsidRPr="00C84829" w:rsidRDefault="00C84829" w:rsidP="00C84829">
      <w:pPr>
        <w:spacing w:after="0"/>
        <w:rPr>
          <w:b/>
          <w:bCs/>
        </w:rPr>
      </w:pPr>
      <w:r w:rsidRPr="00C84829">
        <w:rPr>
          <w:b/>
          <w:bCs/>
        </w:rPr>
        <w:t>Function Procedure:</w:t>
      </w:r>
    </w:p>
    <w:p w:rsidR="00C84829" w:rsidRPr="00C84829" w:rsidRDefault="00C84829" w:rsidP="00C84829">
      <w:pPr>
        <w:numPr>
          <w:ilvl w:val="0"/>
          <w:numId w:val="8"/>
        </w:numPr>
        <w:spacing w:after="0"/>
      </w:pPr>
      <w:r w:rsidRPr="00C84829">
        <w:t>A procedure that returns a value.</w:t>
      </w:r>
    </w:p>
    <w:p w:rsidR="00C84829" w:rsidRPr="00C84829" w:rsidRDefault="00C84829" w:rsidP="00C84829">
      <w:pPr>
        <w:numPr>
          <w:ilvl w:val="0"/>
          <w:numId w:val="8"/>
        </w:numPr>
        <w:spacing w:after="0"/>
      </w:pPr>
      <w:r w:rsidRPr="00C84829">
        <w:t>Example:</w:t>
      </w:r>
    </w:p>
    <w:p w:rsidR="00C84829" w:rsidRPr="00C84829" w:rsidRDefault="00C84829" w:rsidP="00C84829">
      <w:pPr>
        <w:spacing w:after="0"/>
      </w:pPr>
      <w:r w:rsidRPr="00C84829">
        <w:t>Function Add(a As Integer, b As Integer) As Integer</w:t>
      </w:r>
    </w:p>
    <w:p w:rsidR="00C84829" w:rsidRPr="00C84829" w:rsidRDefault="00C84829" w:rsidP="00C84829">
      <w:pPr>
        <w:spacing w:after="0"/>
      </w:pPr>
      <w:r w:rsidRPr="00C84829">
        <w:t xml:space="preserve">    Add = a + b</w:t>
      </w:r>
    </w:p>
    <w:p w:rsidR="00C84829" w:rsidRPr="00C84829" w:rsidRDefault="00C84829" w:rsidP="00C84829">
      <w:pPr>
        <w:spacing w:after="0"/>
      </w:pPr>
      <w:r w:rsidRPr="00C84829">
        <w:t>End Function</w:t>
      </w:r>
    </w:p>
    <w:p w:rsidR="00C84829" w:rsidRPr="00C84829" w:rsidRDefault="00C84829" w:rsidP="00C84829">
      <w:pPr>
        <w:spacing w:after="0"/>
      </w:pPr>
      <w:r w:rsidRPr="00C84829">
        <w:pict>
          <v:rect id="_x0000_i1160" style="width:0;height:1.5pt" o:hralign="center" o:hrstd="t" o:hr="t" fillcolor="#a0a0a0" stroked="f"/>
        </w:pict>
      </w:r>
    </w:p>
    <w:p w:rsidR="00C84829" w:rsidRPr="00C84829" w:rsidRDefault="00C84829" w:rsidP="00C84829">
      <w:pPr>
        <w:spacing w:after="0"/>
        <w:rPr>
          <w:b/>
          <w:bCs/>
        </w:rPr>
      </w:pPr>
      <w:r w:rsidRPr="00C84829">
        <w:rPr>
          <w:b/>
          <w:bCs/>
        </w:rPr>
        <w:t>Property Procedure:</w:t>
      </w:r>
    </w:p>
    <w:p w:rsidR="00C84829" w:rsidRPr="00C84829" w:rsidRDefault="00C84829" w:rsidP="00C84829">
      <w:pPr>
        <w:numPr>
          <w:ilvl w:val="0"/>
          <w:numId w:val="9"/>
        </w:numPr>
        <w:spacing w:after="0"/>
      </w:pPr>
      <w:r w:rsidRPr="00C84829">
        <w:t xml:space="preserve">Defines properties for objects in </w:t>
      </w:r>
      <w:r w:rsidRPr="00C84829">
        <w:rPr>
          <w:b/>
          <w:bCs/>
        </w:rPr>
        <w:t>Class Modules</w:t>
      </w:r>
      <w:r w:rsidRPr="00C84829">
        <w:t>.</w:t>
      </w:r>
    </w:p>
    <w:p w:rsidR="00C84829" w:rsidRPr="00C84829" w:rsidRDefault="00C84829" w:rsidP="00C84829">
      <w:pPr>
        <w:numPr>
          <w:ilvl w:val="0"/>
          <w:numId w:val="9"/>
        </w:numPr>
        <w:spacing w:after="0"/>
      </w:pPr>
      <w:r w:rsidRPr="00C84829">
        <w:t xml:space="preserve">Includes </w:t>
      </w:r>
      <w:r w:rsidRPr="00C84829">
        <w:rPr>
          <w:b/>
          <w:bCs/>
        </w:rPr>
        <w:t>Property Get</w:t>
      </w:r>
      <w:r w:rsidRPr="00C84829">
        <w:t xml:space="preserve"> (retrieve value) and </w:t>
      </w:r>
      <w:r w:rsidRPr="00C84829">
        <w:rPr>
          <w:b/>
          <w:bCs/>
        </w:rPr>
        <w:t>Property Let</w:t>
      </w:r>
      <w:r w:rsidRPr="00C84829">
        <w:t xml:space="preserve"> (set value).</w:t>
      </w:r>
    </w:p>
    <w:p w:rsidR="00C84829" w:rsidRPr="00C84829" w:rsidRDefault="00C84829" w:rsidP="00C84829">
      <w:pPr>
        <w:numPr>
          <w:ilvl w:val="0"/>
          <w:numId w:val="9"/>
        </w:numPr>
        <w:spacing w:after="0"/>
      </w:pPr>
      <w:r w:rsidRPr="00C84829">
        <w:t>Example:</w:t>
      </w:r>
    </w:p>
    <w:p w:rsidR="00C84829" w:rsidRPr="00C84829" w:rsidRDefault="00C84829" w:rsidP="00C84829">
      <w:pPr>
        <w:spacing w:after="0"/>
      </w:pPr>
    </w:p>
    <w:p w:rsidR="00C84829" w:rsidRPr="00C84829" w:rsidRDefault="00C84829" w:rsidP="00C84829">
      <w:pPr>
        <w:spacing w:after="0"/>
      </w:pPr>
    </w:p>
    <w:p w:rsidR="00C84829" w:rsidRPr="00C84829" w:rsidRDefault="00C84829" w:rsidP="00C84829">
      <w:pPr>
        <w:spacing w:after="0"/>
      </w:pPr>
      <w:r w:rsidRPr="00C84829">
        <w:t>Property Get Color() As String</w:t>
      </w:r>
    </w:p>
    <w:p w:rsidR="00C84829" w:rsidRPr="00C84829" w:rsidRDefault="00C84829" w:rsidP="00C84829">
      <w:pPr>
        <w:spacing w:after="0"/>
      </w:pPr>
      <w:r w:rsidRPr="00C84829">
        <w:t xml:space="preserve">    Color = </w:t>
      </w:r>
      <w:proofErr w:type="spellStart"/>
      <w:r w:rsidRPr="00C84829">
        <w:t>pColor</w:t>
      </w:r>
      <w:proofErr w:type="spellEnd"/>
    </w:p>
    <w:p w:rsidR="00C84829" w:rsidRPr="00C84829" w:rsidRDefault="00C84829" w:rsidP="00C84829">
      <w:pPr>
        <w:spacing w:after="0"/>
      </w:pPr>
      <w:r w:rsidRPr="00C84829">
        <w:t>End Property</w:t>
      </w:r>
    </w:p>
    <w:p w:rsidR="00C84829" w:rsidRPr="00C84829" w:rsidRDefault="00C84829" w:rsidP="00C84829">
      <w:pPr>
        <w:spacing w:after="0"/>
      </w:pPr>
    </w:p>
    <w:p w:rsidR="00C84829" w:rsidRPr="00C84829" w:rsidRDefault="00C84829" w:rsidP="00C84829">
      <w:pPr>
        <w:numPr>
          <w:ilvl w:val="0"/>
          <w:numId w:val="11"/>
        </w:numPr>
        <w:spacing w:after="0"/>
      </w:pPr>
      <w:r w:rsidRPr="00C84829">
        <w:t>Example:</w:t>
      </w:r>
    </w:p>
    <w:p w:rsidR="00C84829" w:rsidRPr="00C84829" w:rsidRDefault="00C84829" w:rsidP="00C84829">
      <w:pPr>
        <w:spacing w:after="0"/>
      </w:pPr>
      <w:r w:rsidRPr="00C84829">
        <w:t>Property Get Color() As String</w:t>
      </w:r>
    </w:p>
    <w:p w:rsidR="00C84829" w:rsidRPr="00C84829" w:rsidRDefault="00C84829" w:rsidP="00C84829">
      <w:pPr>
        <w:spacing w:after="0"/>
      </w:pPr>
      <w:r w:rsidRPr="00C84829">
        <w:t xml:space="preserve">    Color = </w:t>
      </w:r>
      <w:proofErr w:type="spellStart"/>
      <w:r w:rsidRPr="00C84829">
        <w:t>pColor</w:t>
      </w:r>
      <w:proofErr w:type="spellEnd"/>
    </w:p>
    <w:p w:rsidR="00C84829" w:rsidRPr="00C84829" w:rsidRDefault="00C84829" w:rsidP="00C84829">
      <w:pPr>
        <w:spacing w:after="0"/>
      </w:pPr>
      <w:r w:rsidRPr="00C84829">
        <w:t>End Property</w:t>
      </w:r>
    </w:p>
    <w:p w:rsidR="00C84829" w:rsidRPr="00C84829" w:rsidRDefault="00C84829" w:rsidP="00C84829">
      <w:pPr>
        <w:spacing w:after="0"/>
      </w:pPr>
    </w:p>
    <w:p w:rsidR="00C84829" w:rsidRPr="00C84829" w:rsidRDefault="00C84829" w:rsidP="00C84829">
      <w:pPr>
        <w:spacing w:after="0"/>
        <w:rPr>
          <w:b/>
          <w:bCs/>
          <w:sz w:val="24"/>
          <w:szCs w:val="24"/>
        </w:rPr>
      </w:pPr>
      <w:r w:rsidRPr="00C84829">
        <w:rPr>
          <w:b/>
          <w:bCs/>
          <w:sz w:val="24"/>
          <w:szCs w:val="24"/>
        </w:rPr>
        <w:t>6. How do you add comments in a VBA code? How do you add multiple</w:t>
      </w:r>
    </w:p>
    <w:p w:rsidR="00D04A1D" w:rsidRPr="00C84829" w:rsidRDefault="00C84829" w:rsidP="00C84829">
      <w:pPr>
        <w:spacing w:after="0"/>
        <w:rPr>
          <w:b/>
          <w:bCs/>
          <w:sz w:val="24"/>
          <w:szCs w:val="24"/>
        </w:rPr>
      </w:pPr>
      <w:r w:rsidRPr="00C84829">
        <w:rPr>
          <w:b/>
          <w:bCs/>
          <w:sz w:val="24"/>
          <w:szCs w:val="24"/>
        </w:rPr>
        <w:t>lines of comments in a VBA code?</w:t>
      </w:r>
    </w:p>
    <w:p w:rsidR="00C84829" w:rsidRDefault="00C84829" w:rsidP="00C84829">
      <w:pPr>
        <w:spacing w:after="0"/>
      </w:pPr>
      <w:r>
        <w:t xml:space="preserve">   </w:t>
      </w:r>
      <w:r w:rsidRPr="00C84829">
        <w:t>Use an apostrophe (') before the text.</w:t>
      </w:r>
      <w:r w:rsidRPr="00C84829">
        <w:br/>
        <w:t>Example:</w:t>
      </w:r>
    </w:p>
    <w:p w:rsidR="00C84829" w:rsidRDefault="00C84829" w:rsidP="00C84829">
      <w:pPr>
        <w:spacing w:after="0"/>
      </w:pPr>
      <w:r>
        <w:t xml:space="preserve">     </w:t>
      </w:r>
      <w:r w:rsidRPr="00C84829">
        <w:t>' This is a single-line comment</w:t>
      </w:r>
    </w:p>
    <w:p w:rsidR="00C84829" w:rsidRDefault="00C84829" w:rsidP="00C84829">
      <w:pPr>
        <w:spacing w:after="0"/>
      </w:pPr>
      <w:r>
        <w:t xml:space="preserve">  Multiple line comments: </w:t>
      </w:r>
    </w:p>
    <w:p w:rsidR="00C84829" w:rsidRDefault="00C84829" w:rsidP="00C84829">
      <w:pPr>
        <w:spacing w:after="0"/>
      </w:pPr>
      <w:r>
        <w:t xml:space="preserve">   </w:t>
      </w:r>
      <w:r w:rsidRPr="00C84829">
        <w:t>Add an apostrophe at the start of each line.</w:t>
      </w:r>
      <w:r w:rsidRPr="00C84829">
        <w:br/>
        <w:t>Example:</w:t>
      </w:r>
      <w:r>
        <w:t xml:space="preserve">  </w:t>
      </w:r>
    </w:p>
    <w:p w:rsidR="00C84829" w:rsidRDefault="00C84829" w:rsidP="00C84829">
      <w:pPr>
        <w:spacing w:after="0"/>
      </w:pPr>
      <w:r w:rsidRPr="00C84829">
        <w:t>' Line 1 of the comment</w:t>
      </w:r>
    </w:p>
    <w:p w:rsidR="00C84829" w:rsidRDefault="00C84829" w:rsidP="00C84829">
      <w:pPr>
        <w:spacing w:after="0"/>
      </w:pPr>
      <w:r w:rsidRPr="00C84829">
        <w:lastRenderedPageBreak/>
        <w:t xml:space="preserve"> ' Line 2 of the comment </w:t>
      </w:r>
    </w:p>
    <w:p w:rsidR="00C84829" w:rsidRDefault="00C84829" w:rsidP="00C84829">
      <w:pPr>
        <w:spacing w:after="0"/>
      </w:pPr>
      <w:r w:rsidRPr="00C84829">
        <w:t>' Line 3 of the comment</w:t>
      </w:r>
    </w:p>
    <w:p w:rsidR="00C84829" w:rsidRDefault="00C84829" w:rsidP="00C84829">
      <w:pPr>
        <w:spacing w:after="0"/>
      </w:pPr>
      <w:r w:rsidRPr="00C84829">
        <w:t>Alternatively, select multiple lines and press Ctrl + Shift + C to comment them. Use Ctrl + Shift + U to uncomment.</w:t>
      </w:r>
    </w:p>
    <w:p w:rsidR="00C84829" w:rsidRDefault="00BC43A3" w:rsidP="00C84829">
      <w:pPr>
        <w:spacing w:after="0"/>
      </w:pPr>
      <w:r>
        <w:rPr>
          <w:noProof/>
        </w:rPr>
        <w:drawing>
          <wp:inline distT="0" distB="0" distL="0" distR="0">
            <wp:extent cx="5943600" cy="1289685"/>
            <wp:effectExtent l="0" t="0" r="0" b="5715"/>
            <wp:docPr id="10599669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966997" name="Picture 105996699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829" w:rsidRDefault="00C84829" w:rsidP="00C84829">
      <w:pPr>
        <w:spacing w:after="0"/>
      </w:pPr>
    </w:p>
    <w:p w:rsidR="00BC43A3" w:rsidRDefault="00BC43A3" w:rsidP="00C84829">
      <w:pPr>
        <w:spacing w:after="0"/>
        <w:rPr>
          <w:b/>
          <w:bCs/>
          <w:sz w:val="24"/>
          <w:szCs w:val="24"/>
        </w:rPr>
      </w:pPr>
    </w:p>
    <w:p w:rsidR="00BC43A3" w:rsidRDefault="00BC43A3" w:rsidP="00C84829">
      <w:pPr>
        <w:spacing w:after="0"/>
        <w:rPr>
          <w:b/>
          <w:bCs/>
          <w:sz w:val="24"/>
          <w:szCs w:val="24"/>
        </w:rPr>
      </w:pPr>
    </w:p>
    <w:p w:rsidR="00C84829" w:rsidRPr="00C84829" w:rsidRDefault="00C84829" w:rsidP="00C84829">
      <w:pPr>
        <w:spacing w:after="0"/>
        <w:rPr>
          <w:b/>
          <w:bCs/>
          <w:sz w:val="24"/>
          <w:szCs w:val="24"/>
        </w:rPr>
      </w:pPr>
      <w:r w:rsidRPr="00C84829">
        <w:rPr>
          <w:b/>
          <w:bCs/>
          <w:sz w:val="24"/>
          <w:szCs w:val="24"/>
        </w:rPr>
        <w:t>7. How do you add comments in a VBA code? How do you add multiple</w:t>
      </w:r>
    </w:p>
    <w:p w:rsidR="00C84829" w:rsidRPr="00C84829" w:rsidRDefault="00C84829" w:rsidP="00C84829">
      <w:pPr>
        <w:spacing w:after="0"/>
        <w:rPr>
          <w:b/>
          <w:bCs/>
          <w:sz w:val="24"/>
          <w:szCs w:val="24"/>
        </w:rPr>
      </w:pPr>
      <w:r w:rsidRPr="00C84829">
        <w:rPr>
          <w:b/>
          <w:bCs/>
          <w:sz w:val="24"/>
          <w:szCs w:val="24"/>
        </w:rPr>
        <w:t>lines of comments in a VBA code?</w:t>
      </w:r>
    </w:p>
    <w:p w:rsidR="00C84829" w:rsidRDefault="00C84829" w:rsidP="00C84829">
      <w:pPr>
        <w:spacing w:after="0"/>
      </w:pPr>
      <w:r>
        <w:t xml:space="preserve">    </w:t>
      </w:r>
      <w:r>
        <w:t xml:space="preserve">Multiple line comments: </w:t>
      </w:r>
    </w:p>
    <w:p w:rsidR="00C84829" w:rsidRDefault="00C84829" w:rsidP="00C84829">
      <w:pPr>
        <w:spacing w:after="0"/>
      </w:pPr>
      <w:r>
        <w:t xml:space="preserve">   </w:t>
      </w:r>
      <w:r w:rsidRPr="00C84829">
        <w:t>Add an apostrophe at the start of each line.</w:t>
      </w:r>
      <w:r w:rsidRPr="00C84829">
        <w:br/>
        <w:t>Example:</w:t>
      </w:r>
      <w:r>
        <w:t xml:space="preserve">  </w:t>
      </w:r>
    </w:p>
    <w:p w:rsidR="00C84829" w:rsidRDefault="00C84829" w:rsidP="00C84829">
      <w:pPr>
        <w:spacing w:after="0"/>
      </w:pPr>
      <w:r w:rsidRPr="00C84829">
        <w:t>' Line 1 of the comment</w:t>
      </w:r>
    </w:p>
    <w:p w:rsidR="00C84829" w:rsidRDefault="00C84829" w:rsidP="00C84829">
      <w:pPr>
        <w:spacing w:after="0"/>
      </w:pPr>
      <w:r w:rsidRPr="00C84829">
        <w:t xml:space="preserve"> ' Line 2 of the comment </w:t>
      </w:r>
    </w:p>
    <w:p w:rsidR="00C84829" w:rsidRDefault="00C84829" w:rsidP="00C84829">
      <w:pPr>
        <w:spacing w:after="0"/>
      </w:pPr>
      <w:r w:rsidRPr="00C84829">
        <w:t>' Line 3 of the comment</w:t>
      </w:r>
    </w:p>
    <w:p w:rsidR="00C84829" w:rsidRDefault="00C84829" w:rsidP="00C84829">
      <w:pPr>
        <w:spacing w:after="0"/>
      </w:pPr>
      <w:r w:rsidRPr="00C84829">
        <w:t>Alternatively, select multiple lines and press Ctrl + Shift + C to comment them. Use Ctrl + Shift + U to uncomment.</w:t>
      </w:r>
    </w:p>
    <w:p w:rsidR="0017765D" w:rsidRDefault="0017765D" w:rsidP="00C84829">
      <w:pPr>
        <w:spacing w:after="0"/>
      </w:pPr>
      <w:r>
        <w:rPr>
          <w:noProof/>
        </w:rPr>
        <w:drawing>
          <wp:inline distT="0" distB="0" distL="0" distR="0">
            <wp:extent cx="5943600" cy="1289685"/>
            <wp:effectExtent l="0" t="0" r="0" b="5715"/>
            <wp:docPr id="7872516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251613" name="Picture 78725161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829" w:rsidRDefault="00C84829" w:rsidP="00C84829">
      <w:pPr>
        <w:spacing w:after="0"/>
      </w:pPr>
    </w:p>
    <w:sectPr w:rsidR="00C848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CF27E7"/>
    <w:multiLevelType w:val="multilevel"/>
    <w:tmpl w:val="F6663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33CC6"/>
    <w:multiLevelType w:val="multilevel"/>
    <w:tmpl w:val="52700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147F8A"/>
    <w:multiLevelType w:val="multilevel"/>
    <w:tmpl w:val="59A2F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10396C"/>
    <w:multiLevelType w:val="multilevel"/>
    <w:tmpl w:val="3F227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A407EF"/>
    <w:multiLevelType w:val="multilevel"/>
    <w:tmpl w:val="0B005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125303"/>
    <w:multiLevelType w:val="multilevel"/>
    <w:tmpl w:val="CAA6F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6379E4"/>
    <w:multiLevelType w:val="multilevel"/>
    <w:tmpl w:val="FE84C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8E6782"/>
    <w:multiLevelType w:val="multilevel"/>
    <w:tmpl w:val="7402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8A26B0"/>
    <w:multiLevelType w:val="multilevel"/>
    <w:tmpl w:val="BD8A0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C13D5E"/>
    <w:multiLevelType w:val="multilevel"/>
    <w:tmpl w:val="F3280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FA426A"/>
    <w:multiLevelType w:val="multilevel"/>
    <w:tmpl w:val="37729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1593727">
    <w:abstractNumId w:val="2"/>
  </w:num>
  <w:num w:numId="2" w16cid:durableId="199320928">
    <w:abstractNumId w:val="8"/>
  </w:num>
  <w:num w:numId="3" w16cid:durableId="1265654739">
    <w:abstractNumId w:val="1"/>
  </w:num>
  <w:num w:numId="4" w16cid:durableId="785083839">
    <w:abstractNumId w:val="0"/>
  </w:num>
  <w:num w:numId="5" w16cid:durableId="1526752217">
    <w:abstractNumId w:val="5"/>
  </w:num>
  <w:num w:numId="6" w16cid:durableId="2123838663">
    <w:abstractNumId w:val="3"/>
  </w:num>
  <w:num w:numId="7" w16cid:durableId="863713052">
    <w:abstractNumId w:val="9"/>
  </w:num>
  <w:num w:numId="8" w16cid:durableId="1650211706">
    <w:abstractNumId w:val="10"/>
  </w:num>
  <w:num w:numId="9" w16cid:durableId="1888570729">
    <w:abstractNumId w:val="6"/>
  </w:num>
  <w:num w:numId="10" w16cid:durableId="141235457">
    <w:abstractNumId w:val="4"/>
  </w:num>
  <w:num w:numId="11" w16cid:durableId="15051726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A1D"/>
    <w:rsid w:val="000C79CF"/>
    <w:rsid w:val="0017765D"/>
    <w:rsid w:val="00513431"/>
    <w:rsid w:val="006624F8"/>
    <w:rsid w:val="007357B3"/>
    <w:rsid w:val="00BC43A3"/>
    <w:rsid w:val="00C84829"/>
    <w:rsid w:val="00D04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7B822"/>
  <w15:chartTrackingRefBased/>
  <w15:docId w15:val="{F61D2875-78AD-4A1E-9C31-222EF353A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82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04A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C8482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8482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20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98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8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44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256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206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98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2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956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518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51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45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0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0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36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43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116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09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75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7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07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7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51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382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9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6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75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917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492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7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35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04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38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125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4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17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1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26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209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453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18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672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138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874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19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53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65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790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604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85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763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47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319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039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153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469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302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939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49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074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9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21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429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123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867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04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03581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807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549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084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127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98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772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346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737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404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954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92454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753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0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76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82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99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642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414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019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346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275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166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35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9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543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070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654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270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09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73868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027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07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567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801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190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07518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770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470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373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16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4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911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841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105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842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337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643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3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33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13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748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460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216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788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25065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128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927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905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520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775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3242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130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971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388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26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2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443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249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601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7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171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924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700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007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630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963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203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78651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12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127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876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660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612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534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647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308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39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34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73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128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97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173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522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371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732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573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24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482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671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284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817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32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7723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432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294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499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007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195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8902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394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279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900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9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1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446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2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58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240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615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581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769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59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4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98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29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888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259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851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632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049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749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823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050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068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99766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79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798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169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4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34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37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857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174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172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222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044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387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01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94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1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997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022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177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39710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486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624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20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42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951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52967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672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789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506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30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5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139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11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093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32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606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875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455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14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8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654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435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999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130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411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77483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795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929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200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642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458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30124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703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064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547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306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32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57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176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405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646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537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237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22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6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131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019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597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269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297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0357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112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890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210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409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856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06916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978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056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013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25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95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05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947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080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672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615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928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579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88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587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608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638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716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4587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52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708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886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204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146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49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900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3479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971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778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3847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5225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177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6614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489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582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1362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7453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239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711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536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506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98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93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284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324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406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999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176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630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129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47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856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63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48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867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804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02909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718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207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752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1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251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516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342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3993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741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777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8423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1544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151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9295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238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468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6202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01651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556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794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926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64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8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667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193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221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687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45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641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50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24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8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3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161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458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488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798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74258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91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482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72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5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888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620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120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9451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995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099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15117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840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6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3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85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83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13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52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98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7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5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381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05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932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30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1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25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400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74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11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35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9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837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00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03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81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2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387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18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43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03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28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584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192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908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5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06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3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410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015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03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93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1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879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279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71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51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8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97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76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222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616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555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5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21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178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969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129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619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540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323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50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20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8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909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415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265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55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43017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608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968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171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562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423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310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403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22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696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4284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4656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061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352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850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6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5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7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345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438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271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40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146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494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434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0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791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05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970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096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861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2299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46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510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8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10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259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43625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97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580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725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83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45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33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057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296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335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816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25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531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36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0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863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478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586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185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544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4342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394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764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893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642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276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11146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673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232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649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39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81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09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238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37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331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707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812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663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02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15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360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392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50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135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69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8254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106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937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838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867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041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9709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047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465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219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114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915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439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35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853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143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382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147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44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1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89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167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115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254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577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44245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0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968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45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754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994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66491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661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039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1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32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9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835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51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32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195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734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826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575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66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68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7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732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389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00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3869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065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013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824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602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188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72025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644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5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172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38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7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379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66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01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961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423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12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552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37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216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9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76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449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925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39167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30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005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14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37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229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30286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076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155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563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255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6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331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998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199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186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363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046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254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76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833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748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654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234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499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64904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8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123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515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035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750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8226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461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965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356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90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0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99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36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977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66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918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401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874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4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6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83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057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431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265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295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94391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979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05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829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587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104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05792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274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660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047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461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9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595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439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440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949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17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91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711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02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125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65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990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359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9633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40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551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448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270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927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536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330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3245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561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338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1536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6133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674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0579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631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184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5139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2844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083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888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278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45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3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8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262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49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159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230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172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492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80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9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18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2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591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378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323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62435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56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89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750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063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820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640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465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5956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76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30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0245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2959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480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5183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824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979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8736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42490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793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0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235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346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7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36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774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590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790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129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792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019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441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8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783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743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226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464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111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98850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0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751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150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22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452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862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606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0324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850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522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5285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636</Words>
  <Characters>3627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2024-12-15T13:07:00Z</dcterms:created>
  <dcterms:modified xsi:type="dcterms:W3CDTF">2024-12-15T13:07:00Z</dcterms:modified>
</cp:coreProperties>
</file>