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F2" w:rsidRDefault="00487133">
      <w:r>
        <w:rPr>
          <w:rFonts w:hint="eastAsia"/>
        </w:rPr>
        <w:t xml:space="preserve">                          </w:t>
      </w:r>
      <w:r>
        <w:rPr>
          <w:rFonts w:hint="eastAsia"/>
        </w:rPr>
        <w:t xml:space="preserve">  </w:t>
      </w:r>
    </w:p>
    <w:p w:rsidR="00B320F2" w:rsidRDefault="00B320F2"/>
    <w:tbl>
      <w:tblPr>
        <w:tblStyle w:val="a5"/>
        <w:tblpPr w:leftFromText="180" w:rightFromText="180" w:vertAnchor="page" w:horzAnchor="margin" w:tblpY="1576"/>
        <w:tblW w:w="8522" w:type="dxa"/>
        <w:tblLayout w:type="fixed"/>
        <w:tblLook w:val="04A0"/>
      </w:tblPr>
      <w:tblGrid>
        <w:gridCol w:w="817"/>
        <w:gridCol w:w="1985"/>
        <w:gridCol w:w="5720"/>
      </w:tblGrid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业务名称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说明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信息集管理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查询信息集、新增信息集、修改信息集、删除信息集、有效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无效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信息项管理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查询信息项、新增信息项、修改信息项、删除信息项、有效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无效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工作流管理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查询、新增、修改、删除、有效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无效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员工打卡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全体员工每日上班打卡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员工补签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没有及时打卡的员工可以申请补签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补签审批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由领导审批员工的补签是否通过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申请休假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员工申请休假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休假审批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由领导审批员工的休假是否通过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申请加班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员工按个人意愿可以申请加班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加班审批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由领导审批员工的是否可以加班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B320F2" w:rsidRDefault="00487133">
            <w:r>
              <w:rPr>
                <w:rFonts w:hint="eastAsia"/>
              </w:rPr>
              <w:t>申请公出</w:t>
            </w:r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员工可以申请公出</w:t>
            </w:r>
          </w:p>
        </w:tc>
      </w:tr>
      <w:tr w:rsidR="00B320F2">
        <w:trPr>
          <w:trHeight w:val="274"/>
        </w:trPr>
        <w:tc>
          <w:tcPr>
            <w:tcW w:w="817" w:type="dxa"/>
          </w:tcPr>
          <w:p w:rsidR="00B320F2" w:rsidRDefault="00487133"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B320F2" w:rsidRDefault="00487133">
            <w:proofErr w:type="gramStart"/>
            <w:r>
              <w:rPr>
                <w:rFonts w:hint="eastAsia"/>
              </w:rPr>
              <w:t>公出审批</w:t>
            </w:r>
            <w:proofErr w:type="gramEnd"/>
          </w:p>
        </w:tc>
        <w:tc>
          <w:tcPr>
            <w:tcW w:w="5720" w:type="dxa"/>
          </w:tcPr>
          <w:p w:rsidR="00B320F2" w:rsidRDefault="00487133">
            <w:r>
              <w:rPr>
                <w:rFonts w:hint="eastAsia"/>
              </w:rPr>
              <w:t>由领导审批员工是否可以公出</w:t>
            </w:r>
          </w:p>
        </w:tc>
      </w:tr>
      <w:tr w:rsidR="008A13E5">
        <w:trPr>
          <w:trHeight w:val="274"/>
        </w:trPr>
        <w:tc>
          <w:tcPr>
            <w:tcW w:w="817" w:type="dxa"/>
          </w:tcPr>
          <w:p w:rsidR="008A13E5" w:rsidRDefault="008A13E5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8A13E5" w:rsidRDefault="008A13E5">
            <w:pPr>
              <w:rPr>
                <w:rFonts w:hint="eastAsia"/>
              </w:rPr>
            </w:pPr>
            <w:r>
              <w:rPr>
                <w:rFonts w:hint="eastAsia"/>
              </w:rPr>
              <w:t>日报</w:t>
            </w:r>
          </w:p>
        </w:tc>
        <w:tc>
          <w:tcPr>
            <w:tcW w:w="5720" w:type="dxa"/>
          </w:tcPr>
          <w:p w:rsidR="008A13E5" w:rsidRDefault="009A6D14">
            <w:pPr>
              <w:rPr>
                <w:rFonts w:hint="eastAsia"/>
              </w:rPr>
            </w:pPr>
            <w:r>
              <w:rPr>
                <w:rFonts w:hint="eastAsia"/>
              </w:rPr>
              <w:t>将每日考勤汇总</w:t>
            </w:r>
          </w:p>
        </w:tc>
      </w:tr>
      <w:tr w:rsidR="008A13E5">
        <w:trPr>
          <w:trHeight w:val="274"/>
        </w:trPr>
        <w:tc>
          <w:tcPr>
            <w:tcW w:w="817" w:type="dxa"/>
          </w:tcPr>
          <w:p w:rsidR="008A13E5" w:rsidRDefault="008A13E5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8A13E5" w:rsidRDefault="008A13E5">
            <w:pPr>
              <w:rPr>
                <w:rFonts w:hint="eastAsia"/>
              </w:rPr>
            </w:pPr>
            <w:r>
              <w:rPr>
                <w:rFonts w:hint="eastAsia"/>
              </w:rPr>
              <w:t>月报</w:t>
            </w:r>
          </w:p>
        </w:tc>
        <w:tc>
          <w:tcPr>
            <w:tcW w:w="5720" w:type="dxa"/>
          </w:tcPr>
          <w:p w:rsidR="008A13E5" w:rsidRDefault="009A6D14" w:rsidP="009A6D14">
            <w:pPr>
              <w:rPr>
                <w:rFonts w:hint="eastAsia"/>
              </w:rPr>
            </w:pPr>
            <w:r>
              <w:rPr>
                <w:rFonts w:hint="eastAsia"/>
              </w:rPr>
              <w:t>将每月考勤汇总</w:t>
            </w:r>
          </w:p>
        </w:tc>
      </w:tr>
    </w:tbl>
    <w:p w:rsidR="00B320F2" w:rsidRDefault="00487133">
      <w:r>
        <w:rPr>
          <w:rFonts w:hint="eastAsia"/>
        </w:rPr>
        <w:t xml:space="preserve">             </w:t>
      </w:r>
    </w:p>
    <w:p w:rsidR="00B320F2" w:rsidRDefault="00B320F2"/>
    <w:p w:rsidR="00B320F2" w:rsidRDefault="00487133">
      <w:r>
        <w:rPr>
          <w:rFonts w:hint="eastAsia"/>
        </w:rPr>
        <w:t xml:space="preserve">                    </w:t>
      </w:r>
    </w:p>
    <w:p w:rsidR="00B320F2" w:rsidRDefault="00487133">
      <w:r>
        <w:rPr>
          <w:rFonts w:hint="eastAsia"/>
        </w:rPr>
        <w:t xml:space="preserve">                            </w:t>
      </w:r>
      <w:r>
        <w:rPr>
          <w:rFonts w:hint="eastAsia"/>
        </w:rPr>
        <w:t>业务和机构对位表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业务</w:t>
            </w:r>
          </w:p>
        </w:tc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员工办公室</w:t>
            </w:r>
          </w:p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数据管理办公室</w:t>
            </w:r>
          </w:p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领导办公室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信息集管理</w:t>
            </w:r>
          </w:p>
        </w:tc>
        <w:tc>
          <w:tcPr>
            <w:tcW w:w="2130" w:type="dxa"/>
          </w:tcPr>
          <w:p w:rsidR="00B320F2" w:rsidRDefault="00B320F2"/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B320F2"/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信息项管理</w:t>
            </w:r>
          </w:p>
        </w:tc>
        <w:tc>
          <w:tcPr>
            <w:tcW w:w="2130" w:type="dxa"/>
          </w:tcPr>
          <w:p w:rsidR="00B320F2" w:rsidRDefault="00B320F2"/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B320F2"/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工作流管理</w:t>
            </w:r>
          </w:p>
        </w:tc>
        <w:tc>
          <w:tcPr>
            <w:tcW w:w="2130" w:type="dxa"/>
          </w:tcPr>
          <w:p w:rsidR="00B320F2" w:rsidRDefault="00B320F2"/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√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员工打卡</w:t>
            </w:r>
          </w:p>
        </w:tc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D3CFA">
            <w:r>
              <w:rPr>
                <w:rFonts w:hint="eastAsia"/>
              </w:rPr>
              <w:t>√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员工补签</w:t>
            </w:r>
          </w:p>
        </w:tc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D3CFA">
            <w:r>
              <w:rPr>
                <w:rFonts w:hint="eastAsia"/>
              </w:rPr>
              <w:t>√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补签审批</w:t>
            </w:r>
          </w:p>
        </w:tc>
        <w:tc>
          <w:tcPr>
            <w:tcW w:w="2130" w:type="dxa"/>
          </w:tcPr>
          <w:p w:rsidR="00B320F2" w:rsidRDefault="00B320F2"/>
        </w:tc>
        <w:tc>
          <w:tcPr>
            <w:tcW w:w="2131" w:type="dxa"/>
          </w:tcPr>
          <w:p w:rsidR="00B320F2" w:rsidRDefault="00B320F2"/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申请休假</w:t>
            </w:r>
          </w:p>
        </w:tc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D3CFA">
            <w:r>
              <w:rPr>
                <w:rFonts w:hint="eastAsia"/>
              </w:rPr>
              <w:t>√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休假审批</w:t>
            </w:r>
          </w:p>
        </w:tc>
        <w:tc>
          <w:tcPr>
            <w:tcW w:w="2130" w:type="dxa"/>
          </w:tcPr>
          <w:p w:rsidR="00B320F2" w:rsidRDefault="00B320F2"/>
        </w:tc>
        <w:tc>
          <w:tcPr>
            <w:tcW w:w="2131" w:type="dxa"/>
          </w:tcPr>
          <w:p w:rsidR="00B320F2" w:rsidRDefault="00B320F2"/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申请加班</w:t>
            </w:r>
          </w:p>
        </w:tc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D3CFA">
            <w:r>
              <w:rPr>
                <w:rFonts w:hint="eastAsia"/>
              </w:rPr>
              <w:t>√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加班审批</w:t>
            </w:r>
          </w:p>
        </w:tc>
        <w:tc>
          <w:tcPr>
            <w:tcW w:w="2130" w:type="dxa"/>
          </w:tcPr>
          <w:p w:rsidR="00B320F2" w:rsidRDefault="00B320F2"/>
        </w:tc>
        <w:tc>
          <w:tcPr>
            <w:tcW w:w="2131" w:type="dxa"/>
          </w:tcPr>
          <w:p w:rsidR="00B320F2" w:rsidRDefault="00B320F2"/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申请公出</w:t>
            </w:r>
          </w:p>
        </w:tc>
        <w:tc>
          <w:tcPr>
            <w:tcW w:w="2130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B320F2" w:rsidRDefault="004D3CFA">
            <w:r>
              <w:rPr>
                <w:rFonts w:hint="eastAsia"/>
              </w:rPr>
              <w:t>√</w:t>
            </w:r>
          </w:p>
        </w:tc>
      </w:tr>
      <w:tr w:rsidR="00B320F2">
        <w:tc>
          <w:tcPr>
            <w:tcW w:w="2130" w:type="dxa"/>
          </w:tcPr>
          <w:p w:rsidR="00B320F2" w:rsidRDefault="00487133">
            <w:proofErr w:type="gramStart"/>
            <w:r>
              <w:rPr>
                <w:rFonts w:hint="eastAsia"/>
              </w:rPr>
              <w:t>公出审批</w:t>
            </w:r>
            <w:proofErr w:type="gramEnd"/>
          </w:p>
        </w:tc>
        <w:tc>
          <w:tcPr>
            <w:tcW w:w="2130" w:type="dxa"/>
          </w:tcPr>
          <w:p w:rsidR="00B320F2" w:rsidRDefault="00B320F2"/>
        </w:tc>
        <w:tc>
          <w:tcPr>
            <w:tcW w:w="2131" w:type="dxa"/>
          </w:tcPr>
          <w:p w:rsidR="00B320F2" w:rsidRDefault="00B320F2"/>
        </w:tc>
        <w:tc>
          <w:tcPr>
            <w:tcW w:w="2131" w:type="dxa"/>
          </w:tcPr>
          <w:p w:rsidR="00B320F2" w:rsidRDefault="00487133">
            <w:r>
              <w:rPr>
                <w:rFonts w:hint="eastAsia"/>
              </w:rPr>
              <w:t>★</w:t>
            </w:r>
          </w:p>
        </w:tc>
      </w:tr>
      <w:tr w:rsidR="008A13E5">
        <w:tc>
          <w:tcPr>
            <w:tcW w:w="2130" w:type="dxa"/>
          </w:tcPr>
          <w:p w:rsidR="008A13E5" w:rsidRDefault="008A13E5">
            <w:pPr>
              <w:rPr>
                <w:rFonts w:hint="eastAsia"/>
              </w:rPr>
            </w:pPr>
            <w:r>
              <w:rPr>
                <w:rFonts w:hint="eastAsia"/>
              </w:rPr>
              <w:t>日报</w:t>
            </w:r>
          </w:p>
        </w:tc>
        <w:tc>
          <w:tcPr>
            <w:tcW w:w="2130" w:type="dxa"/>
          </w:tcPr>
          <w:p w:rsidR="008A13E5" w:rsidRDefault="004D3CFA">
            <w:r>
              <w:rPr>
                <w:rFonts w:hint="eastAsia"/>
              </w:rPr>
              <w:t>√</w:t>
            </w:r>
          </w:p>
        </w:tc>
        <w:tc>
          <w:tcPr>
            <w:tcW w:w="2131" w:type="dxa"/>
          </w:tcPr>
          <w:p w:rsidR="008A13E5" w:rsidRDefault="004D3CFA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8A13E5" w:rsidRDefault="004D3CFA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8A13E5">
        <w:tc>
          <w:tcPr>
            <w:tcW w:w="2130" w:type="dxa"/>
          </w:tcPr>
          <w:p w:rsidR="008A13E5" w:rsidRDefault="008A13E5">
            <w:pPr>
              <w:rPr>
                <w:rFonts w:hint="eastAsia"/>
              </w:rPr>
            </w:pPr>
            <w:r>
              <w:rPr>
                <w:rFonts w:hint="eastAsia"/>
              </w:rPr>
              <w:t>月报</w:t>
            </w:r>
          </w:p>
        </w:tc>
        <w:tc>
          <w:tcPr>
            <w:tcW w:w="2130" w:type="dxa"/>
          </w:tcPr>
          <w:p w:rsidR="008A13E5" w:rsidRDefault="004D3CFA">
            <w:r>
              <w:rPr>
                <w:rFonts w:hint="eastAsia"/>
              </w:rPr>
              <w:t>√</w:t>
            </w:r>
          </w:p>
        </w:tc>
        <w:tc>
          <w:tcPr>
            <w:tcW w:w="2131" w:type="dxa"/>
          </w:tcPr>
          <w:p w:rsidR="008A13E5" w:rsidRDefault="004D3CFA">
            <w:r>
              <w:rPr>
                <w:rFonts w:hint="eastAsia"/>
              </w:rPr>
              <w:t>★</w:t>
            </w:r>
          </w:p>
        </w:tc>
        <w:tc>
          <w:tcPr>
            <w:tcW w:w="2131" w:type="dxa"/>
          </w:tcPr>
          <w:p w:rsidR="008A13E5" w:rsidRDefault="004D3CFA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:rsidR="00B320F2" w:rsidRDefault="00487133">
      <w:r>
        <w:rPr>
          <w:rFonts w:hint="eastAsia"/>
        </w:rPr>
        <w:t xml:space="preserve">  </w:t>
      </w:r>
      <w:r w:rsidR="00E5072E">
        <w:rPr>
          <w:rFonts w:hint="eastAsia"/>
        </w:rPr>
        <w:t>★表示</w:t>
      </w:r>
    </w:p>
    <w:p w:rsidR="00B320F2" w:rsidRDefault="00B320F2"/>
    <w:p w:rsidR="00B320F2" w:rsidRDefault="00487133">
      <w:r>
        <w:rPr>
          <w:rFonts w:hint="eastAsia"/>
        </w:rPr>
        <w:t xml:space="preserve">                            </w:t>
      </w:r>
      <w:r>
        <w:rPr>
          <w:rFonts w:hint="eastAsia"/>
        </w:rPr>
        <w:t>业务关联实体表</w:t>
      </w:r>
    </w:p>
    <w:tbl>
      <w:tblPr>
        <w:tblStyle w:val="a5"/>
        <w:tblW w:w="8522" w:type="dxa"/>
        <w:tblLayout w:type="fixed"/>
        <w:tblLook w:val="04A0"/>
      </w:tblPr>
      <w:tblGrid>
        <w:gridCol w:w="959"/>
        <w:gridCol w:w="1417"/>
        <w:gridCol w:w="6146"/>
      </w:tblGrid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业务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关联的实体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信息集管理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信息，数据管理员，数据库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信息项管理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信息，数据管理员，数据库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工作流管理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工作，领导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员工打卡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员工，员工证件，打卡机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员工补签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员工，补签条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补签审批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领导，补签条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申请休假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员工，假条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休假审批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领导，假条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申请加班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员工，加班申请书，一颗热爱工作的心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加班审批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领导，加班申请书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</w:tcPr>
          <w:p w:rsidR="00B320F2" w:rsidRDefault="00487133">
            <w:r>
              <w:rPr>
                <w:rFonts w:hint="eastAsia"/>
              </w:rPr>
              <w:t>申请公出</w:t>
            </w:r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员工，公出申请书</w:t>
            </w:r>
          </w:p>
        </w:tc>
      </w:tr>
      <w:tr w:rsidR="00B320F2">
        <w:tc>
          <w:tcPr>
            <w:tcW w:w="959" w:type="dxa"/>
          </w:tcPr>
          <w:p w:rsidR="00B320F2" w:rsidRDefault="00487133"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</w:tcPr>
          <w:p w:rsidR="00B320F2" w:rsidRDefault="00487133">
            <w:proofErr w:type="gramStart"/>
            <w:r>
              <w:rPr>
                <w:rFonts w:hint="eastAsia"/>
              </w:rPr>
              <w:t>公出审批</w:t>
            </w:r>
            <w:proofErr w:type="gramEnd"/>
          </w:p>
        </w:tc>
        <w:tc>
          <w:tcPr>
            <w:tcW w:w="6146" w:type="dxa"/>
          </w:tcPr>
          <w:p w:rsidR="00B320F2" w:rsidRDefault="00487133">
            <w:r>
              <w:rPr>
                <w:rFonts w:hint="eastAsia"/>
              </w:rPr>
              <w:t>领导，公出申请书</w:t>
            </w:r>
          </w:p>
        </w:tc>
      </w:tr>
      <w:tr w:rsidR="007947BC">
        <w:tc>
          <w:tcPr>
            <w:tcW w:w="959" w:type="dxa"/>
          </w:tcPr>
          <w:p w:rsidR="007947BC" w:rsidRDefault="007947B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</w:tcPr>
          <w:p w:rsidR="007947BC" w:rsidRDefault="007947BC">
            <w:pPr>
              <w:rPr>
                <w:rFonts w:hint="eastAsia"/>
              </w:rPr>
            </w:pPr>
            <w:r>
              <w:rPr>
                <w:rFonts w:hint="eastAsia"/>
              </w:rPr>
              <w:t>日报</w:t>
            </w:r>
          </w:p>
        </w:tc>
        <w:tc>
          <w:tcPr>
            <w:tcW w:w="6146" w:type="dxa"/>
          </w:tcPr>
          <w:p w:rsidR="007947BC" w:rsidRDefault="009A6D14">
            <w:pPr>
              <w:rPr>
                <w:rFonts w:hint="eastAsia"/>
              </w:rPr>
            </w:pPr>
            <w:r>
              <w:rPr>
                <w:rFonts w:hint="eastAsia"/>
              </w:rPr>
              <w:t>管理员，信息数据</w:t>
            </w:r>
          </w:p>
        </w:tc>
      </w:tr>
      <w:tr w:rsidR="007947BC">
        <w:tc>
          <w:tcPr>
            <w:tcW w:w="959" w:type="dxa"/>
          </w:tcPr>
          <w:p w:rsidR="007947BC" w:rsidRDefault="007947B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17" w:type="dxa"/>
          </w:tcPr>
          <w:p w:rsidR="007947BC" w:rsidRDefault="007947BC">
            <w:pPr>
              <w:rPr>
                <w:rFonts w:hint="eastAsia"/>
              </w:rPr>
            </w:pPr>
            <w:r>
              <w:rPr>
                <w:rFonts w:hint="eastAsia"/>
              </w:rPr>
              <w:t>月报</w:t>
            </w:r>
          </w:p>
        </w:tc>
        <w:tc>
          <w:tcPr>
            <w:tcW w:w="6146" w:type="dxa"/>
          </w:tcPr>
          <w:p w:rsidR="007947BC" w:rsidRDefault="009A6D14">
            <w:pPr>
              <w:rPr>
                <w:rFonts w:hint="eastAsia"/>
              </w:rPr>
            </w:pPr>
            <w:r>
              <w:rPr>
                <w:rFonts w:hint="eastAsia"/>
              </w:rPr>
              <w:t>管理员，信息数据</w:t>
            </w:r>
          </w:p>
        </w:tc>
      </w:tr>
    </w:tbl>
    <w:p w:rsidR="00B320F2" w:rsidRDefault="00B320F2"/>
    <w:p w:rsidR="00B320F2" w:rsidRDefault="00B320F2"/>
    <w:p w:rsidR="00B320F2" w:rsidRDefault="00B320F2"/>
    <w:p w:rsidR="00B320F2" w:rsidRDefault="00487133">
      <w:r>
        <w:rPr>
          <w:rFonts w:hint="eastAsia"/>
        </w:rPr>
        <w:t xml:space="preserve">   </w:t>
      </w:r>
      <w:r>
        <w:rPr>
          <w:rFonts w:hint="eastAsia"/>
        </w:rPr>
        <w:t>业务流程图</w:t>
      </w:r>
    </w:p>
    <w:p w:rsidR="00B320F2" w:rsidRDefault="00B320F2"/>
    <w:p w:rsidR="00B320F2" w:rsidRDefault="00487133">
      <w:r>
        <w:rPr>
          <w:rFonts w:hint="eastAsia"/>
        </w:rPr>
        <w:t>信息集</w:t>
      </w:r>
      <w:r>
        <w:rPr>
          <w:rFonts w:hint="eastAsia"/>
        </w:rPr>
        <w:t>/</w:t>
      </w:r>
      <w:r>
        <w:rPr>
          <w:rFonts w:hint="eastAsia"/>
        </w:rPr>
        <w:t>项管理</w:t>
      </w:r>
    </w:p>
    <w:p w:rsidR="00B320F2" w:rsidRDefault="00B320F2"/>
    <w:p w:rsidR="00B320F2" w:rsidRDefault="00B320F2"/>
    <w:p w:rsidR="00B320F2" w:rsidRDefault="00B320F2"/>
    <w:p w:rsidR="00B320F2" w:rsidRDefault="00B320F2">
      <w:r>
        <w:object w:dxaOrig="11412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178.5pt" o:ole="">
            <v:imagedata r:id="rId7" o:title=""/>
            <o:lock v:ext="edit" aspectratio="f"/>
          </v:shape>
          <o:OLEObject Type="Embed" ProgID="Visio.Drawing.11" ShapeID="_x0000_i1026" DrawAspect="Content" ObjectID="_1569311748" r:id="rId8"/>
        </w:object>
      </w:r>
    </w:p>
    <w:p w:rsidR="00B320F2" w:rsidRDefault="00487133">
      <w:r>
        <w:rPr>
          <w:rFonts w:hint="eastAsia"/>
        </w:rPr>
        <w:t xml:space="preserve">           </w:t>
      </w:r>
      <w:bookmarkStart w:id="0" w:name="_GoBack"/>
      <w:bookmarkEnd w:id="0"/>
      <w:r>
        <w:rPr>
          <w:rFonts w:hint="eastAsia"/>
        </w:rPr>
        <w:t xml:space="preserve">                         </w:t>
      </w:r>
      <w:r>
        <w:rPr>
          <w:rFonts w:hint="eastAsia"/>
        </w:rPr>
        <w:t>系统功能模块图</w:t>
      </w:r>
    </w:p>
    <w:sectPr w:rsidR="00B320F2" w:rsidSect="00B3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3E5" w:rsidRDefault="008A13E5" w:rsidP="008A13E5">
      <w:r>
        <w:separator/>
      </w:r>
    </w:p>
  </w:endnote>
  <w:endnote w:type="continuationSeparator" w:id="0">
    <w:p w:rsidR="008A13E5" w:rsidRDefault="008A13E5" w:rsidP="008A1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3E5" w:rsidRDefault="008A13E5" w:rsidP="008A13E5">
      <w:r>
        <w:separator/>
      </w:r>
    </w:p>
  </w:footnote>
  <w:footnote w:type="continuationSeparator" w:id="0">
    <w:p w:rsidR="008A13E5" w:rsidRDefault="008A13E5" w:rsidP="008A13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5B8"/>
    <w:rsid w:val="00020A21"/>
    <w:rsid w:val="00273A22"/>
    <w:rsid w:val="002E3BBB"/>
    <w:rsid w:val="00407E2D"/>
    <w:rsid w:val="00475E1E"/>
    <w:rsid w:val="00487133"/>
    <w:rsid w:val="004D3CFA"/>
    <w:rsid w:val="004D777E"/>
    <w:rsid w:val="005C47D3"/>
    <w:rsid w:val="005C5747"/>
    <w:rsid w:val="00662894"/>
    <w:rsid w:val="006677DC"/>
    <w:rsid w:val="00684463"/>
    <w:rsid w:val="00726CA7"/>
    <w:rsid w:val="007947BC"/>
    <w:rsid w:val="00841B6C"/>
    <w:rsid w:val="00853409"/>
    <w:rsid w:val="008A13E5"/>
    <w:rsid w:val="009A6D14"/>
    <w:rsid w:val="009C79E9"/>
    <w:rsid w:val="00A30110"/>
    <w:rsid w:val="00B320F2"/>
    <w:rsid w:val="00C567E9"/>
    <w:rsid w:val="00D6124F"/>
    <w:rsid w:val="00DD12EA"/>
    <w:rsid w:val="00E025B8"/>
    <w:rsid w:val="00E5072E"/>
    <w:rsid w:val="00F450DC"/>
    <w:rsid w:val="1384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0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32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32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B320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B320F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320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ttc</dc:creator>
  <cp:lastModifiedBy>ttc</cp:lastModifiedBy>
  <cp:revision>18</cp:revision>
  <dcterms:created xsi:type="dcterms:W3CDTF">2017-10-11T06:10:00Z</dcterms:created>
  <dcterms:modified xsi:type="dcterms:W3CDTF">2017-10-12T03:09:00Z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