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3D9" w:rsidRPr="00576E33" w:rsidRDefault="009F13D9" w:rsidP="009F13D9">
      <w:pPr>
        <w:pStyle w:val="SeccionesNivel"/>
      </w:pPr>
      <w:bookmarkStart w:id="0" w:name="_Toc531276906"/>
      <w:bookmarkStart w:id="1" w:name="_Toc531690868"/>
      <w:r>
        <w:t>Acti</w:t>
      </w:r>
      <w:bookmarkStart w:id="2" w:name="_GoBack"/>
      <w:bookmarkEnd w:id="2"/>
      <w:r>
        <w:t>vidades</w:t>
      </w:r>
      <w:bookmarkEnd w:id="0"/>
      <w:bookmarkEnd w:id="1"/>
    </w:p>
    <w:p w:rsidR="00CA58AB" w:rsidRPr="0009320A" w:rsidRDefault="00CA58AB" w:rsidP="00CA58AB">
      <w:pPr>
        <w:pStyle w:val="TtuloApartado1sinnivel"/>
      </w:pPr>
      <w:r w:rsidRPr="0009320A">
        <w:t>Trabajo</w:t>
      </w:r>
      <w:r>
        <w:t xml:space="preserve">: </w:t>
      </w:r>
      <w:r w:rsidR="00AA737F" w:rsidRPr="00AA737F">
        <w:t xml:space="preserve">Estado del </w:t>
      </w:r>
      <w:r w:rsidR="00AA737F">
        <w:t>a</w:t>
      </w:r>
      <w:r w:rsidR="00AA737F" w:rsidRPr="00AA737F">
        <w:t xml:space="preserve">rte y </w:t>
      </w:r>
      <w:r w:rsidR="00AA737F">
        <w:t>r</w:t>
      </w:r>
      <w:r w:rsidR="00AA737F" w:rsidRPr="00AA737F">
        <w:t>eferencias</w:t>
      </w:r>
    </w:p>
    <w:p w:rsidR="00CA58AB" w:rsidRDefault="00CA58AB" w:rsidP="00CA58AB">
      <w:pPr>
        <w:jc w:val="left"/>
        <w:rPr>
          <w:rFonts w:cs="UnitOT-light"/>
          <w:szCs w:val="22"/>
        </w:rPr>
      </w:pPr>
    </w:p>
    <w:p w:rsidR="00CA58AB" w:rsidRPr="00600BAE" w:rsidRDefault="00CA58AB" w:rsidP="00CA58AB">
      <w:pPr>
        <w:pStyle w:val="TtuloApartado3"/>
      </w:pPr>
      <w:r w:rsidRPr="007B7E94">
        <w:t>Objetivos</w:t>
      </w:r>
    </w:p>
    <w:p w:rsidR="00CA58AB" w:rsidRDefault="00CA58AB" w:rsidP="00CA58AB"/>
    <w:p w:rsidR="00CA58AB" w:rsidRPr="00E33B52" w:rsidRDefault="00BA13C5" w:rsidP="00CA58AB">
      <w:r w:rsidRPr="00BA13C5">
        <w:t xml:space="preserve">El objetivo de esta actividad es </w:t>
      </w:r>
      <w:r w:rsidR="00AA737F" w:rsidRPr="00AA737F">
        <w:t>aprender al analizar y comparar un trabajo de investigación con otros relacionados y citar las referencias de modo adecuado usando un gestor de referencias</w:t>
      </w:r>
      <w:r w:rsidRPr="00BA13C5">
        <w:t>.</w:t>
      </w:r>
    </w:p>
    <w:p w:rsidR="00CA58AB" w:rsidRPr="00E971A8" w:rsidRDefault="00CA58AB" w:rsidP="00CA58AB">
      <w:pPr>
        <w:rPr>
          <w:bCs/>
          <w:lang w:val="es-ES_tradnl"/>
        </w:rPr>
      </w:pPr>
    </w:p>
    <w:p w:rsidR="00CA58AB" w:rsidRDefault="00CA58AB" w:rsidP="00CA58AB">
      <w:pPr>
        <w:pStyle w:val="TtuloApartado3"/>
      </w:pPr>
      <w:r>
        <w:t>Descripción y pautas de elaboración</w:t>
      </w:r>
    </w:p>
    <w:p w:rsidR="00B50D8E" w:rsidRPr="00AA737F" w:rsidRDefault="00B50D8E" w:rsidP="00B50D8E">
      <w:pPr>
        <w:rPr>
          <w:bCs/>
        </w:rPr>
      </w:pPr>
    </w:p>
    <w:p w:rsidR="00B50D8E" w:rsidRPr="00AA737F" w:rsidRDefault="00B50D8E" w:rsidP="00B50D8E">
      <w:pPr>
        <w:pStyle w:val="Prrafodelista"/>
        <w:numPr>
          <w:ilvl w:val="0"/>
          <w:numId w:val="33"/>
        </w:numPr>
        <w:rPr>
          <w:bCs/>
        </w:rPr>
      </w:pPr>
      <w:r w:rsidRPr="00AA737F">
        <w:rPr>
          <w:bCs/>
        </w:rPr>
        <w:t>Indica en una frase breve cuál es objetivo de tu investigación.</w:t>
      </w:r>
    </w:p>
    <w:p w:rsidR="00B50D8E" w:rsidRPr="00AA737F" w:rsidRDefault="00B50D8E" w:rsidP="00B50D8E">
      <w:pPr>
        <w:pStyle w:val="Prrafodelista"/>
        <w:numPr>
          <w:ilvl w:val="0"/>
          <w:numId w:val="33"/>
        </w:numPr>
        <w:rPr>
          <w:bCs/>
        </w:rPr>
      </w:pPr>
      <w:r w:rsidRPr="00AA737F">
        <w:rPr>
          <w:bCs/>
        </w:rPr>
        <w:t>Selecciona y lee cinco trabajos relacionados relevantes.</w:t>
      </w:r>
    </w:p>
    <w:p w:rsidR="00B50D8E" w:rsidRPr="00BA13C5" w:rsidRDefault="00B50D8E" w:rsidP="00B50D8E">
      <w:pPr>
        <w:pStyle w:val="Prrafodelista"/>
        <w:numPr>
          <w:ilvl w:val="0"/>
          <w:numId w:val="33"/>
        </w:numPr>
        <w:rPr>
          <w:bCs/>
        </w:rPr>
      </w:pPr>
      <w:r w:rsidRPr="00AA737F">
        <w:rPr>
          <w:bCs/>
        </w:rPr>
        <w:t xml:space="preserve">Rellena una tabla comparativa como la propuesta </w:t>
      </w:r>
      <w:r>
        <w:rPr>
          <w:bCs/>
        </w:rPr>
        <w:t>posteriormente.</w:t>
      </w:r>
    </w:p>
    <w:p w:rsidR="00B50D8E" w:rsidRDefault="00B50D8E" w:rsidP="00B50D8E"/>
    <w:p w:rsidR="00BA13C5" w:rsidRDefault="00AA737F" w:rsidP="00916365">
      <w:pPr>
        <w:rPr>
          <w:bCs/>
        </w:rPr>
      </w:pPr>
      <w:r w:rsidRPr="00AA737F">
        <w:rPr>
          <w:bCs/>
        </w:rPr>
        <w:t>Para realizar esta actividad, piensa en una propuesta para un trabajo de investigación dentro de la ingeniería de sitios web, preferentemente la propuesta de tu TFM</w:t>
      </w:r>
      <w:r w:rsidR="00BA13C5" w:rsidRPr="00916365">
        <w:rPr>
          <w:bCs/>
        </w:rPr>
        <w:t>.</w:t>
      </w:r>
    </w:p>
    <w:p w:rsidR="00AA737F" w:rsidRDefault="00AA737F" w:rsidP="00916365">
      <w:pPr>
        <w:rPr>
          <w:bCs/>
        </w:rPr>
      </w:pPr>
    </w:p>
    <w:p w:rsidR="00AA737F" w:rsidRPr="00AA737F" w:rsidRDefault="00AA737F" w:rsidP="00AA737F">
      <w:pPr>
        <w:rPr>
          <w:bCs/>
        </w:rPr>
      </w:pPr>
      <w:r w:rsidRPr="00AA737F">
        <w:rPr>
          <w:bCs/>
        </w:rPr>
        <w:t>Cuando la tengas, busca cinco trabajos relacionados con tu propuesta que sean relevantes y léelos con la suficiente profundidad como para poder compararlos con tu propuesta.</w:t>
      </w:r>
    </w:p>
    <w:p w:rsidR="00AA737F" w:rsidRPr="00AA737F" w:rsidRDefault="00AA737F" w:rsidP="00AA737F">
      <w:pPr>
        <w:rPr>
          <w:bCs/>
        </w:rPr>
      </w:pPr>
    </w:p>
    <w:p w:rsidR="00AA737F" w:rsidRDefault="00AA737F" w:rsidP="00AA737F">
      <w:pPr>
        <w:rPr>
          <w:bCs/>
        </w:rPr>
      </w:pPr>
      <w:r w:rsidRPr="00AA737F">
        <w:rPr>
          <w:bCs/>
        </w:rPr>
        <w:t>Realiza una comparativa tipo tabla como la que encontrarás a continuación, y describe la tabla en el texto para que se entienda qué características cumple cada trabajo y cuales cumple el tuyo</w:t>
      </w:r>
      <w:r>
        <w:rPr>
          <w:bCs/>
        </w:rPr>
        <w:t>.</w:t>
      </w:r>
    </w:p>
    <w:p w:rsidR="00AA737F" w:rsidRDefault="00AA737F">
      <w:pPr>
        <w:spacing w:after="160" w:line="259" w:lineRule="auto"/>
        <w:jc w:val="left"/>
        <w:rPr>
          <w:rFonts w:ascii="Georgia" w:hAnsi="Georgia"/>
          <w:bCs/>
          <w:color w:val="000000" w:themeColor="text1"/>
          <w:sz w:val="22"/>
          <w:szCs w:val="22"/>
        </w:rPr>
      </w:pPr>
      <w:r>
        <w:rPr>
          <w:rFonts w:ascii="Georgia" w:hAnsi="Georgia"/>
          <w:bCs/>
          <w:color w:val="000000" w:themeColor="text1"/>
          <w:sz w:val="22"/>
          <w:szCs w:val="22"/>
        </w:rPr>
        <w:br w:type="page"/>
      </w:r>
    </w:p>
    <w:tbl>
      <w:tblPr>
        <w:tblStyle w:val="Tablaconcuadrcula"/>
        <w:tblW w:w="5000" w:type="pct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2146"/>
        <w:gridCol w:w="1809"/>
        <w:gridCol w:w="1841"/>
        <w:gridCol w:w="499"/>
        <w:gridCol w:w="1915"/>
      </w:tblGrid>
      <w:tr w:rsidR="00AA737F" w:rsidRPr="00034661" w:rsidTr="007360EB">
        <w:tc>
          <w:tcPr>
            <w:tcW w:w="1307" w:type="pct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02" w:type="pct"/>
            <w:shd w:val="clear" w:color="auto" w:fill="DEEAF6" w:themeFill="accent1" w:themeFillTint="33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Característica 1</w:t>
            </w:r>
          </w:p>
        </w:tc>
        <w:tc>
          <w:tcPr>
            <w:tcW w:w="1121" w:type="pct"/>
            <w:shd w:val="clear" w:color="auto" w:fill="DEEAF6" w:themeFill="accent1" w:themeFillTint="33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Característica 2</w:t>
            </w:r>
          </w:p>
        </w:tc>
        <w:tc>
          <w:tcPr>
            <w:tcW w:w="304" w:type="pct"/>
            <w:shd w:val="clear" w:color="auto" w:fill="DEEAF6" w:themeFill="accent1" w:themeFillTint="33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….</w:t>
            </w:r>
          </w:p>
        </w:tc>
        <w:tc>
          <w:tcPr>
            <w:tcW w:w="1166" w:type="pct"/>
            <w:shd w:val="clear" w:color="auto" w:fill="DEEAF6" w:themeFill="accent1" w:themeFillTint="33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Característica m</w:t>
            </w:r>
          </w:p>
        </w:tc>
      </w:tr>
      <w:tr w:rsidR="00AA737F" w:rsidRPr="00034661" w:rsidTr="007360EB">
        <w:trPr>
          <w:trHeight w:val="418"/>
        </w:trPr>
        <w:tc>
          <w:tcPr>
            <w:tcW w:w="1307" w:type="pct"/>
            <w:shd w:val="clear" w:color="auto" w:fill="DEEAF6" w:themeFill="accent1" w:themeFillTint="33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Trabajo 1</w:t>
            </w:r>
          </w:p>
        </w:tc>
        <w:tc>
          <w:tcPr>
            <w:tcW w:w="1102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í</w:t>
            </w:r>
          </w:p>
        </w:tc>
        <w:tc>
          <w:tcPr>
            <w:tcW w:w="1121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04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í</w:t>
            </w:r>
          </w:p>
        </w:tc>
      </w:tr>
      <w:tr w:rsidR="00AA737F" w:rsidRPr="00034661" w:rsidTr="007360EB">
        <w:tc>
          <w:tcPr>
            <w:tcW w:w="1307" w:type="pct"/>
            <w:shd w:val="clear" w:color="auto" w:fill="DEEAF6" w:themeFill="accent1" w:themeFillTint="33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Trabajo 2</w:t>
            </w:r>
          </w:p>
        </w:tc>
        <w:tc>
          <w:tcPr>
            <w:tcW w:w="1102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1121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No</w:t>
            </w:r>
          </w:p>
        </w:tc>
        <w:tc>
          <w:tcPr>
            <w:tcW w:w="304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í</w:t>
            </w:r>
          </w:p>
        </w:tc>
      </w:tr>
      <w:tr w:rsidR="00AA737F" w:rsidRPr="00034661" w:rsidTr="007360EB">
        <w:tc>
          <w:tcPr>
            <w:tcW w:w="1307" w:type="pct"/>
            <w:shd w:val="clear" w:color="auto" w:fill="DEEAF6" w:themeFill="accent1" w:themeFillTint="33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….</w:t>
            </w:r>
          </w:p>
        </w:tc>
        <w:tc>
          <w:tcPr>
            <w:tcW w:w="1102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21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304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</w:p>
        </w:tc>
      </w:tr>
      <w:tr w:rsidR="00AA737F" w:rsidRPr="00034661" w:rsidTr="007360EB">
        <w:tc>
          <w:tcPr>
            <w:tcW w:w="1307" w:type="pct"/>
            <w:shd w:val="clear" w:color="auto" w:fill="DEEAF6" w:themeFill="accent1" w:themeFillTint="33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Trabajo n</w:t>
            </w:r>
          </w:p>
        </w:tc>
        <w:tc>
          <w:tcPr>
            <w:tcW w:w="1102" w:type="pct"/>
            <w:shd w:val="clear" w:color="auto" w:fill="F2F2F2" w:themeFill="background1" w:themeFillShade="F2"/>
            <w:vAlign w:val="center"/>
          </w:tcPr>
          <w:p w:rsidR="00AA737F" w:rsidRDefault="00AA737F" w:rsidP="007360EB">
            <w:pPr>
              <w:jc w:val="center"/>
            </w:pPr>
            <w:r w:rsidRPr="002270E7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1121" w:type="pct"/>
            <w:shd w:val="clear" w:color="auto" w:fill="F2F2F2" w:themeFill="background1" w:themeFillShade="F2"/>
            <w:vAlign w:val="center"/>
          </w:tcPr>
          <w:p w:rsidR="00AA737F" w:rsidRDefault="00AA737F" w:rsidP="007360EB">
            <w:pPr>
              <w:jc w:val="center"/>
            </w:pPr>
            <w:r w:rsidRPr="002270E7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304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No</w:t>
            </w:r>
          </w:p>
        </w:tc>
      </w:tr>
      <w:tr w:rsidR="00AA737F" w:rsidRPr="00034661" w:rsidTr="007360EB">
        <w:tc>
          <w:tcPr>
            <w:tcW w:w="1307" w:type="pct"/>
            <w:shd w:val="clear" w:color="auto" w:fill="DEEAF6" w:themeFill="accent1" w:themeFillTint="33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Nuestra propuesta</w:t>
            </w:r>
          </w:p>
        </w:tc>
        <w:tc>
          <w:tcPr>
            <w:tcW w:w="1102" w:type="pct"/>
            <w:shd w:val="clear" w:color="auto" w:fill="F2F2F2" w:themeFill="background1" w:themeFillShade="F2"/>
            <w:vAlign w:val="center"/>
          </w:tcPr>
          <w:p w:rsidR="00AA737F" w:rsidRDefault="00AA737F" w:rsidP="007360EB">
            <w:pPr>
              <w:jc w:val="center"/>
            </w:pPr>
            <w:r w:rsidRPr="00B22650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1121" w:type="pct"/>
            <w:shd w:val="clear" w:color="auto" w:fill="F2F2F2" w:themeFill="background1" w:themeFillShade="F2"/>
            <w:vAlign w:val="center"/>
          </w:tcPr>
          <w:p w:rsidR="00AA737F" w:rsidRDefault="00AA737F" w:rsidP="007360EB">
            <w:pPr>
              <w:jc w:val="center"/>
            </w:pPr>
            <w:r w:rsidRPr="00B22650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Sí</w:t>
            </w:r>
          </w:p>
        </w:tc>
        <w:tc>
          <w:tcPr>
            <w:tcW w:w="304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</w:p>
        </w:tc>
        <w:tc>
          <w:tcPr>
            <w:tcW w:w="1166" w:type="pct"/>
            <w:shd w:val="clear" w:color="auto" w:fill="F2F2F2" w:themeFill="background1" w:themeFillShade="F2"/>
            <w:vAlign w:val="center"/>
          </w:tcPr>
          <w:p w:rsidR="00AA737F" w:rsidRPr="00034661" w:rsidRDefault="00AA737F" w:rsidP="007360EB">
            <w:pPr>
              <w:autoSpaceDE w:val="0"/>
              <w:autoSpaceDN w:val="0"/>
              <w:adjustRightInd w:val="0"/>
              <w:jc w:val="center"/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</w:pPr>
            <w:r w:rsidRPr="00034661"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Georgia" w:hAnsi="Georgia"/>
                <w:bCs/>
                <w:color w:val="000000" w:themeColor="text1"/>
                <w:sz w:val="20"/>
                <w:szCs w:val="20"/>
              </w:rPr>
              <w:t>í</w:t>
            </w:r>
          </w:p>
        </w:tc>
      </w:tr>
    </w:tbl>
    <w:p w:rsidR="00B50D8E" w:rsidRDefault="00B50D8E" w:rsidP="000F71AC"/>
    <w:p w:rsidR="00B50D8E" w:rsidRDefault="00B50D8E" w:rsidP="00B50D8E">
      <w:r w:rsidRPr="00B50D8E">
        <w:t>Explica te</w:t>
      </w:r>
      <w:r>
        <w:t>xtualmente la tabla comparativa:</w:t>
      </w:r>
    </w:p>
    <w:p w:rsidR="00B50D8E" w:rsidRPr="00AA737F" w:rsidRDefault="00B50D8E" w:rsidP="00B50D8E">
      <w:pPr>
        <w:rPr>
          <w:bCs/>
        </w:rPr>
      </w:pPr>
    </w:p>
    <w:p w:rsidR="00B50D8E" w:rsidRPr="00B50D8E" w:rsidRDefault="00B50D8E" w:rsidP="00B50D8E">
      <w:pPr>
        <w:pStyle w:val="Prrafodelista"/>
        <w:numPr>
          <w:ilvl w:val="0"/>
          <w:numId w:val="33"/>
        </w:numPr>
        <w:rPr>
          <w:bCs/>
        </w:rPr>
      </w:pPr>
      <w:r w:rsidRPr="00B50D8E">
        <w:t>Pon las referencias al final del documento</w:t>
      </w:r>
      <w:r>
        <w:t>.</w:t>
      </w:r>
    </w:p>
    <w:p w:rsidR="00B50D8E" w:rsidRPr="00B50D8E" w:rsidRDefault="00B50D8E" w:rsidP="00B50D8E">
      <w:pPr>
        <w:pStyle w:val="Prrafodelista"/>
        <w:numPr>
          <w:ilvl w:val="0"/>
          <w:numId w:val="33"/>
        </w:numPr>
        <w:rPr>
          <w:bCs/>
        </w:rPr>
      </w:pPr>
      <w:r w:rsidRPr="00B50D8E">
        <w:t>Para las referencias usa el gestor de referencias Mendeley</w:t>
      </w:r>
      <w:r>
        <w:t>.</w:t>
      </w:r>
    </w:p>
    <w:p w:rsidR="00B50D8E" w:rsidRPr="00B50D8E" w:rsidRDefault="00B50D8E" w:rsidP="001C6473">
      <w:pPr>
        <w:pStyle w:val="Prrafodelista"/>
        <w:numPr>
          <w:ilvl w:val="0"/>
          <w:numId w:val="33"/>
        </w:numPr>
        <w:rPr>
          <w:bCs/>
        </w:rPr>
      </w:pPr>
      <w:r w:rsidRPr="00B50D8E">
        <w:t>Accede al portal de Mendeley (</w:t>
      </w:r>
      <w:hyperlink r:id="rId8" w:history="1">
        <w:r w:rsidRPr="00B50D8E">
          <w:rPr>
            <w:rStyle w:val="Hipervnculo"/>
            <w:sz w:val="24"/>
          </w:rPr>
          <w:t>http://www.mendeley.com/</w:t>
        </w:r>
      </w:hyperlink>
      <w:r w:rsidRPr="00B50D8E">
        <w:t>) y crea tu propia cuenta para poder construir una base de datos bibliográfica.</w:t>
      </w:r>
    </w:p>
    <w:p w:rsidR="00B50D8E" w:rsidRPr="00B50D8E" w:rsidRDefault="00B50D8E" w:rsidP="00B50D8E">
      <w:pPr>
        <w:pStyle w:val="Prrafodelista"/>
        <w:numPr>
          <w:ilvl w:val="0"/>
          <w:numId w:val="33"/>
        </w:numPr>
        <w:rPr>
          <w:bCs/>
        </w:rPr>
      </w:pPr>
      <w:r w:rsidRPr="00B50D8E">
        <w:t>Crea una base de datos bibliográfica en la que recojas las cinco referencias bibliográficas de los trabajos seleccionados</w:t>
      </w:r>
      <w:r>
        <w:t>.</w:t>
      </w:r>
    </w:p>
    <w:p w:rsidR="00B50D8E" w:rsidRPr="00B50D8E" w:rsidRDefault="00B50D8E" w:rsidP="00B50D8E">
      <w:pPr>
        <w:pStyle w:val="Prrafodelista"/>
        <w:numPr>
          <w:ilvl w:val="0"/>
          <w:numId w:val="33"/>
        </w:numPr>
        <w:rPr>
          <w:bCs/>
        </w:rPr>
      </w:pPr>
      <w:r w:rsidRPr="00B50D8E">
        <w:t xml:space="preserve">En el texto que explica la tabla comparativa inserta las citas utilizando el </w:t>
      </w:r>
      <w:r w:rsidRPr="00B50D8E">
        <w:rPr>
          <w:i/>
        </w:rPr>
        <w:t>plugin</w:t>
      </w:r>
      <w:r w:rsidRPr="00B50D8E">
        <w:t xml:space="preserve"> de Word de Mendeley.</w:t>
      </w:r>
    </w:p>
    <w:p w:rsidR="00B50D8E" w:rsidRDefault="00B50D8E" w:rsidP="000F71AC"/>
    <w:p w:rsidR="00BA13C5" w:rsidRDefault="00BA13C5" w:rsidP="000F71AC">
      <w:r w:rsidRPr="00BA13C5">
        <w:t xml:space="preserve">Se </w:t>
      </w:r>
      <w:r>
        <w:t xml:space="preserve">debe entregar un documento PDF </w:t>
      </w:r>
      <w:r w:rsidR="00B50D8E" w:rsidRPr="00B50D8E">
        <w:t>que contenga la tabla comparativa, el texto explicativo de dicha tabla y las referencias. Además, deberá aparecer una captura de pantalla con la base de datos bibliográfica creada en Mendeley</w:t>
      </w:r>
      <w:r>
        <w:t>.</w:t>
      </w:r>
    </w:p>
    <w:p w:rsidR="00B50D8E" w:rsidRDefault="00B50D8E">
      <w:pPr>
        <w:spacing w:after="160" w:line="259" w:lineRule="auto"/>
        <w:jc w:val="left"/>
      </w:pPr>
      <w:r>
        <w:br w:type="page"/>
      </w:r>
    </w:p>
    <w:p w:rsidR="00A822B0" w:rsidRDefault="00A822B0" w:rsidP="00A822B0">
      <w:r w:rsidRPr="00CA58AB">
        <w:rPr>
          <w:b/>
        </w:rPr>
        <w:lastRenderedPageBreak/>
        <w:t>Extensión máxima</w:t>
      </w:r>
      <w:r w:rsidRPr="00096A23">
        <w:t xml:space="preserve">: </w:t>
      </w:r>
      <w:r w:rsidR="00BA13C5">
        <w:t>5</w:t>
      </w:r>
      <w:r w:rsidR="004F5A01" w:rsidRPr="00681373">
        <w:t xml:space="preserve"> páginas </w:t>
      </w:r>
      <w:r w:rsidRPr="00096A23">
        <w:t xml:space="preserve">con fuente </w:t>
      </w:r>
      <w:r w:rsidR="004F5A01">
        <w:t>Calibri</w:t>
      </w:r>
      <w:r w:rsidRPr="00096A23">
        <w:t xml:space="preserve"> 1</w:t>
      </w:r>
      <w:r w:rsidR="004F5A01">
        <w:t>2</w:t>
      </w:r>
      <w:r w:rsidRPr="00096A23">
        <w:t xml:space="preserve"> e interlineado 1,5.</w:t>
      </w:r>
    </w:p>
    <w:p w:rsidR="00BB6461" w:rsidRPr="00BB6461" w:rsidRDefault="00BB6461" w:rsidP="00BB6461"/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1980"/>
        <w:gridCol w:w="3273"/>
        <w:gridCol w:w="1930"/>
        <w:gridCol w:w="1027"/>
      </w:tblGrid>
      <w:tr w:rsidR="00BB6461" w:rsidTr="007360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FFFFFF" w:themeColor="background1"/>
            </w:tcBorders>
            <w:shd w:val="clear" w:color="auto" w:fill="0098CD"/>
          </w:tcPr>
          <w:p w:rsidR="00BB6461" w:rsidRPr="006069B6" w:rsidRDefault="00BB6461" w:rsidP="007360EB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Sistemas Continuos</w:t>
            </w:r>
          </w:p>
          <w:p w:rsidR="00BB6461" w:rsidRPr="006069B6" w:rsidRDefault="00BB6461" w:rsidP="007360EB">
            <w:pPr>
              <w:spacing w:line="240" w:lineRule="auto"/>
              <w:jc w:val="center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(valor real: </w:t>
            </w:r>
            <w:r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5</w:t>
            </w: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 xml:space="preserve"> puntos)</w:t>
            </w:r>
          </w:p>
        </w:tc>
        <w:tc>
          <w:tcPr>
            <w:tcW w:w="3273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BB6461" w:rsidRPr="006069B6" w:rsidRDefault="00BB6461" w:rsidP="007360E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Descripción</w:t>
            </w:r>
          </w:p>
        </w:tc>
        <w:tc>
          <w:tcPr>
            <w:tcW w:w="1930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BB6461" w:rsidRPr="006069B6" w:rsidRDefault="00BB6461" w:rsidP="007360E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>
              <w:rPr>
                <w:rFonts w:cs="UnitOT-Medi"/>
                <w:b w:val="0"/>
                <w:bCs w:val="0"/>
                <w:sz w:val="22"/>
                <w:szCs w:val="22"/>
              </w:rPr>
              <w:t>Puntuación máxima</w:t>
            </w:r>
          </w:p>
          <w:p w:rsidR="00BB6461" w:rsidRPr="006069B6" w:rsidRDefault="00BB6461" w:rsidP="007360E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(puntos)</w:t>
            </w:r>
          </w:p>
        </w:tc>
        <w:tc>
          <w:tcPr>
            <w:tcW w:w="1027" w:type="dxa"/>
            <w:tcBorders>
              <w:bottom w:val="single" w:sz="4" w:space="0" w:color="FFFFFF" w:themeColor="background1"/>
            </w:tcBorders>
            <w:shd w:val="clear" w:color="auto" w:fill="0098CD"/>
            <w:vAlign w:val="center"/>
          </w:tcPr>
          <w:p w:rsidR="00BB6461" w:rsidRPr="006069B6" w:rsidRDefault="00BB6461" w:rsidP="007360E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Peso</w:t>
            </w:r>
          </w:p>
          <w:p w:rsidR="00BB6461" w:rsidRPr="006069B6" w:rsidRDefault="00BB6461" w:rsidP="007360EB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UnitOT-Medi"/>
                <w:b w:val="0"/>
                <w:color w:val="FFFFFF" w:themeColor="background1"/>
                <w:sz w:val="22"/>
                <w:szCs w:val="22"/>
              </w:rPr>
            </w:pPr>
            <w:r w:rsidRPr="006069B6">
              <w:rPr>
                <w:rFonts w:cs="UnitOT-Medi"/>
                <w:b w:val="0"/>
                <w:bCs w:val="0"/>
                <w:color w:val="FFFFFF" w:themeColor="background1"/>
                <w:sz w:val="22"/>
                <w:szCs w:val="22"/>
              </w:rPr>
              <w:t>%</w:t>
            </w:r>
          </w:p>
        </w:tc>
      </w:tr>
      <w:tr w:rsidR="00BB6461" w:rsidTr="00736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B6461" w:rsidRPr="001252F9" w:rsidRDefault="00BB6461" w:rsidP="007360EB">
            <w:pPr>
              <w:rPr>
                <w:rFonts w:cs="UnitOT-light"/>
                <w:color w:val="auto"/>
                <w:sz w:val="20"/>
                <w:szCs w:val="20"/>
              </w:rPr>
            </w:pPr>
            <w:r w:rsidRPr="001252F9">
              <w:rPr>
                <w:rFonts w:cs="UnitOT-light"/>
                <w:b w:val="0"/>
                <w:color w:val="auto"/>
                <w:sz w:val="20"/>
                <w:szCs w:val="20"/>
              </w:rPr>
              <w:t xml:space="preserve">Selección de </w:t>
            </w:r>
            <w:r>
              <w:rPr>
                <w:rFonts w:cs="UnitOT-light"/>
                <w:b w:val="0"/>
                <w:color w:val="auto"/>
                <w:sz w:val="20"/>
                <w:szCs w:val="20"/>
              </w:rPr>
              <w:t>t</w:t>
            </w:r>
            <w:r w:rsidRPr="001252F9">
              <w:rPr>
                <w:rFonts w:cs="UnitOT-light"/>
                <w:b w:val="0"/>
                <w:color w:val="auto"/>
                <w:sz w:val="20"/>
                <w:szCs w:val="20"/>
              </w:rPr>
              <w:t xml:space="preserve">rabajos </w:t>
            </w:r>
          </w:p>
        </w:tc>
        <w:tc>
          <w:tcPr>
            <w:tcW w:w="3273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BB6461" w:rsidRPr="006069B6" w:rsidRDefault="00BB6461" w:rsidP="007360E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Idoneidad, relevancia y actualidad de los trabajos relacionados escogidos</w:t>
            </w:r>
          </w:p>
        </w:tc>
        <w:tc>
          <w:tcPr>
            <w:tcW w:w="1930" w:type="dxa"/>
            <w:tcBorders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BB6461" w:rsidRPr="006069B6" w:rsidRDefault="00BB6461" w:rsidP="007360E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BB6461" w:rsidRPr="006069B6" w:rsidRDefault="00BB6461" w:rsidP="007360E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 xml:space="preserve">30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B6461" w:rsidTr="00736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B6461" w:rsidRPr="001252F9" w:rsidRDefault="00BB6461" w:rsidP="007360EB">
            <w:pPr>
              <w:rPr>
                <w:rFonts w:cs="UnitOT-light"/>
                <w:color w:val="auto"/>
                <w:sz w:val="20"/>
                <w:szCs w:val="20"/>
              </w:rPr>
            </w:pPr>
            <w:r w:rsidRPr="001252F9">
              <w:rPr>
                <w:rFonts w:cs="UnitOT-light"/>
                <w:b w:val="0"/>
                <w:bCs w:val="0"/>
                <w:color w:val="auto"/>
                <w:sz w:val="20"/>
                <w:szCs w:val="20"/>
              </w:rPr>
              <w:t xml:space="preserve">Tabla </w:t>
            </w:r>
            <w:r>
              <w:rPr>
                <w:rFonts w:cs="UnitOT-light"/>
                <w:b w:val="0"/>
                <w:bCs w:val="0"/>
                <w:color w:val="auto"/>
                <w:sz w:val="20"/>
                <w:szCs w:val="20"/>
              </w:rPr>
              <w:t>c</w:t>
            </w:r>
            <w:r w:rsidRPr="001252F9">
              <w:rPr>
                <w:rFonts w:cs="UnitOT-light"/>
                <w:b w:val="0"/>
                <w:bCs w:val="0"/>
                <w:color w:val="auto"/>
                <w:sz w:val="20"/>
                <w:szCs w:val="20"/>
              </w:rPr>
              <w:t xml:space="preserve">omparativa </w:t>
            </w:r>
          </w:p>
        </w:tc>
        <w:tc>
          <w:tcPr>
            <w:tcW w:w="327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BB6461" w:rsidRPr="006069B6" w:rsidRDefault="00BB6461" w:rsidP="007360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Coherencia de la comparación de la propuesta con los trabajos relacionados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BB6461" w:rsidRPr="006069B6" w:rsidRDefault="00BB6461" w:rsidP="0073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4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BB6461" w:rsidRPr="006069B6" w:rsidRDefault="00BB6461" w:rsidP="007360EB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 w:rsidRPr="006069B6">
              <w:rPr>
                <w:rFonts w:cs="UnitOT-light"/>
                <w:sz w:val="20"/>
                <w:szCs w:val="20"/>
              </w:rPr>
              <w:t xml:space="preserve"> </w:t>
            </w:r>
            <w:r>
              <w:rPr>
                <w:rFonts w:cs="UnitOT-light"/>
                <w:sz w:val="20"/>
                <w:szCs w:val="20"/>
              </w:rPr>
              <w:t xml:space="preserve">40 </w:t>
            </w:r>
            <w:r w:rsidRPr="006069B6">
              <w:rPr>
                <w:rFonts w:cs="UnitOT-light"/>
                <w:sz w:val="20"/>
                <w:szCs w:val="20"/>
              </w:rPr>
              <w:t>%</w:t>
            </w:r>
          </w:p>
        </w:tc>
      </w:tr>
      <w:tr w:rsidR="00BB6461" w:rsidTr="007360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E6F4F9"/>
            <w:vAlign w:val="center"/>
          </w:tcPr>
          <w:p w:rsidR="00BB6461" w:rsidRPr="001252F9" w:rsidRDefault="00BB6461" w:rsidP="007360EB">
            <w:pPr>
              <w:rPr>
                <w:rFonts w:cs="UnitOT-light"/>
                <w:color w:val="auto"/>
                <w:sz w:val="20"/>
                <w:szCs w:val="20"/>
              </w:rPr>
            </w:pPr>
            <w:r w:rsidRPr="001252F9">
              <w:rPr>
                <w:rFonts w:cs="UnitOT-light"/>
                <w:b w:val="0"/>
                <w:bCs w:val="0"/>
                <w:color w:val="auto"/>
                <w:sz w:val="20"/>
                <w:szCs w:val="20"/>
              </w:rPr>
              <w:t xml:space="preserve">Gestor de </w:t>
            </w:r>
            <w:r>
              <w:rPr>
                <w:rFonts w:cs="UnitOT-light"/>
                <w:b w:val="0"/>
                <w:bCs w:val="0"/>
                <w:color w:val="auto"/>
                <w:sz w:val="20"/>
                <w:szCs w:val="20"/>
              </w:rPr>
              <w:t>r</w:t>
            </w:r>
            <w:r w:rsidRPr="001252F9">
              <w:rPr>
                <w:rFonts w:cs="UnitOT-light"/>
                <w:b w:val="0"/>
                <w:bCs w:val="0"/>
                <w:color w:val="auto"/>
                <w:sz w:val="20"/>
                <w:szCs w:val="20"/>
              </w:rPr>
              <w:t>eferencias</w:t>
            </w:r>
          </w:p>
        </w:tc>
        <w:tc>
          <w:tcPr>
            <w:tcW w:w="3273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</w:tcPr>
          <w:p w:rsidR="00BB6461" w:rsidRDefault="00BB6461" w:rsidP="007360E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Uso apropiado del gestor de referencias Mendeley</w:t>
            </w:r>
          </w:p>
        </w:tc>
        <w:tc>
          <w:tcPr>
            <w:tcW w:w="1930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  <w:right w:val="single" w:sz="4" w:space="0" w:color="0098CD"/>
            </w:tcBorders>
            <w:shd w:val="clear" w:color="auto" w:fill="auto"/>
            <w:vAlign w:val="center"/>
          </w:tcPr>
          <w:p w:rsidR="00BB6461" w:rsidRDefault="00BB6461" w:rsidP="007360E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  <w:bottom w:val="single" w:sz="4" w:space="0" w:color="0098CD"/>
            </w:tcBorders>
            <w:shd w:val="clear" w:color="auto" w:fill="auto"/>
            <w:vAlign w:val="center"/>
          </w:tcPr>
          <w:p w:rsidR="00BB6461" w:rsidRPr="006069B6" w:rsidRDefault="00BB6461" w:rsidP="007360EB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UnitOT-light"/>
                <w:sz w:val="20"/>
                <w:szCs w:val="20"/>
              </w:rPr>
            </w:pPr>
            <w:r>
              <w:rPr>
                <w:rFonts w:cs="UnitOT-light"/>
                <w:sz w:val="20"/>
                <w:szCs w:val="20"/>
              </w:rPr>
              <w:t>30 %</w:t>
            </w:r>
          </w:p>
        </w:tc>
      </w:tr>
      <w:tr w:rsidR="00BB6461" w:rsidTr="007360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0098CD"/>
            </w:tcBorders>
            <w:shd w:val="clear" w:color="auto" w:fill="auto"/>
          </w:tcPr>
          <w:p w:rsidR="00BB6461" w:rsidRPr="005B48C2" w:rsidRDefault="00BB6461" w:rsidP="007360EB">
            <w:pPr>
              <w:spacing w:line="288" w:lineRule="auto"/>
              <w:jc w:val="center"/>
              <w:rPr>
                <w:b w:val="0"/>
                <w:bCs w:val="0"/>
                <w:color w:val="000000"/>
                <w:sz w:val="22"/>
                <w:szCs w:val="18"/>
                <w:lang w:eastAsia="en-GB"/>
              </w:rPr>
            </w:pPr>
          </w:p>
        </w:tc>
        <w:tc>
          <w:tcPr>
            <w:tcW w:w="3273" w:type="dxa"/>
            <w:tcBorders>
              <w:top w:val="single" w:sz="4" w:space="0" w:color="0098CD"/>
            </w:tcBorders>
            <w:shd w:val="clear" w:color="auto" w:fill="auto"/>
          </w:tcPr>
          <w:p w:rsidR="00BB6461" w:rsidRPr="006069B6" w:rsidRDefault="00BB6461" w:rsidP="0073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single" w:sz="4" w:space="0" w:color="0098CD"/>
              <w:right w:val="single" w:sz="4" w:space="0" w:color="0098CD"/>
            </w:tcBorders>
            <w:shd w:val="clear" w:color="auto" w:fill="E6F4F9"/>
          </w:tcPr>
          <w:p w:rsidR="00BB6461" w:rsidRPr="006069B6" w:rsidRDefault="00BB6461" w:rsidP="0073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</w:t>
            </w:r>
          </w:p>
        </w:tc>
        <w:tc>
          <w:tcPr>
            <w:tcW w:w="1027" w:type="dxa"/>
            <w:tcBorders>
              <w:top w:val="single" w:sz="4" w:space="0" w:color="0098CD"/>
              <w:left w:val="single" w:sz="4" w:space="0" w:color="0098CD"/>
            </w:tcBorders>
            <w:shd w:val="clear" w:color="auto" w:fill="E6F4F9"/>
          </w:tcPr>
          <w:p w:rsidR="00BB6461" w:rsidRPr="006069B6" w:rsidRDefault="00BB6461" w:rsidP="007360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UnitOT-light"/>
                <w:b/>
                <w:sz w:val="20"/>
                <w:szCs w:val="20"/>
              </w:rPr>
            </w:pPr>
            <w:r w:rsidRPr="006069B6">
              <w:rPr>
                <w:rFonts w:cs="UnitOT-light"/>
                <w:b/>
                <w:sz w:val="20"/>
                <w:szCs w:val="20"/>
              </w:rPr>
              <w:t>100 %</w:t>
            </w:r>
          </w:p>
        </w:tc>
      </w:tr>
    </w:tbl>
    <w:p w:rsidR="00BB6461" w:rsidRDefault="00BB6461" w:rsidP="00BB6461">
      <w:pPr>
        <w:jc w:val="left"/>
      </w:pPr>
    </w:p>
    <w:p w:rsidR="00FB2EB5" w:rsidRDefault="00FB2EB5" w:rsidP="00A822B0"/>
    <w:sectPr w:rsidR="00FB2EB5" w:rsidSect="00086720">
      <w:headerReference w:type="default" r:id="rId9"/>
      <w:footerReference w:type="default" r:id="rId10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0A77" w:rsidRDefault="001A0A77" w:rsidP="00C50246">
      <w:pPr>
        <w:spacing w:line="240" w:lineRule="auto"/>
      </w:pPr>
      <w:r>
        <w:separator/>
      </w:r>
    </w:p>
  </w:endnote>
  <w:endnote w:type="continuationSeparator" w:id="0">
    <w:p w:rsidR="001A0A77" w:rsidRDefault="001A0A7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Times New Roman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334B" w:rsidRPr="004172DF" w:rsidRDefault="00086720" w:rsidP="00FA0DBB">
    <w:pPr>
      <w:pStyle w:val="PiedepginaAsignatura"/>
      <w:tabs>
        <w:tab w:val="right" w:pos="8220"/>
      </w:tabs>
      <w:ind w:firstLine="0"/>
    </w:pPr>
    <w:r w:rsidRPr="00277FAF">
      <w:rPr>
        <w:noProof/>
        <w:lang w:val="es-ES_tradnl" w:eastAsia="es-ES_tradnl"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3B692D90" wp14:editId="4D05B59E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BB6461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B692D90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BB6461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  <w:lang w:val="es-ES_tradnl" w:eastAsia="es-ES_tradnl"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747CD23F" wp14:editId="739A9E17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47CD23F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:rsidR="0041334B" w:rsidRPr="00656B43" w:rsidRDefault="009F13D9" w:rsidP="00B96994">
    <w:pPr>
      <w:pStyle w:val="PiedepginaSecciones"/>
      <w:rPr>
        <w:color w:val="777777"/>
      </w:rPr>
    </w:pPr>
    <w:r>
      <w:t xml:space="preserve">Tema </w:t>
    </w:r>
    <w:r w:rsidR="00C30942">
      <w:t>2</w:t>
    </w:r>
    <w:r w:rsidR="00086720">
      <w:t>. 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0A77" w:rsidRDefault="001A0A77" w:rsidP="00C50246">
      <w:pPr>
        <w:spacing w:line="240" w:lineRule="auto"/>
      </w:pPr>
      <w:r>
        <w:separator/>
      </w:r>
    </w:p>
  </w:footnote>
  <w:footnote w:type="continuationSeparator" w:id="0">
    <w:p w:rsidR="001A0A77" w:rsidRDefault="001A0A7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Datos del alumno</w:t>
          </w:r>
        </w:p>
      </w:tc>
      <w:tc>
        <w:tcPr>
          <w:tcW w:w="1831" w:type="dxa"/>
        </w:tcPr>
        <w:p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:rsidTr="001924C8">
      <w:trPr>
        <w:trHeight w:val="342"/>
      </w:trPr>
      <w:tc>
        <w:tcPr>
          <w:tcW w:w="2552" w:type="dxa"/>
          <w:vMerge w:val="restart"/>
        </w:tcPr>
        <w:p w:rsidR="00A90972" w:rsidRPr="00472B27" w:rsidRDefault="00BA13C5" w:rsidP="0080352A">
          <w:pPr>
            <w:pStyle w:val="Textocajaactividades"/>
          </w:pPr>
          <w:r>
            <w:rPr>
              <w:bCs/>
            </w:rPr>
            <w:t>Metodología de la Investigación</w:t>
          </w: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</w:p>
      </w:tc>
      <w:tc>
        <w:tcPr>
          <w:tcW w:w="1831" w:type="dxa"/>
          <w:vMerge w:val="restart"/>
        </w:tcPr>
        <w:p w:rsidR="00A90972" w:rsidRPr="00472B27" w:rsidRDefault="00A90972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A90972" w:rsidTr="001924C8">
      <w:trPr>
        <w:trHeight w:val="342"/>
      </w:trPr>
      <w:tc>
        <w:tcPr>
          <w:tcW w:w="2552" w:type="dxa"/>
          <w:vMerge/>
        </w:tcPr>
        <w:p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</w:p>
      </w:tc>
      <w:tc>
        <w:tcPr>
          <w:tcW w:w="1831" w:type="dxa"/>
          <w:vMerge/>
        </w:tcPr>
        <w:p w:rsidR="00A90972" w:rsidRDefault="00A90972" w:rsidP="00A90972">
          <w:pPr>
            <w:pStyle w:val="Encabezado"/>
          </w:pPr>
        </w:p>
      </w:tc>
    </w:tr>
  </w:tbl>
  <w:p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E963BE0"/>
    <w:multiLevelType w:val="multilevel"/>
    <w:tmpl w:val="B37C3B20"/>
    <w:numStyleLink w:val="VietasUNIR"/>
  </w:abstractNum>
  <w:abstractNum w:abstractNumId="3" w15:restartNumberingAfterBreak="0">
    <w:nsid w:val="10414F3C"/>
    <w:multiLevelType w:val="multilevel"/>
    <w:tmpl w:val="B0E0186E"/>
    <w:numStyleLink w:val="NmeracinTest"/>
  </w:abstractNum>
  <w:abstractNum w:abstractNumId="4" w15:restartNumberingAfterBreak="0">
    <w:nsid w:val="104B4F28"/>
    <w:multiLevelType w:val="multilevel"/>
    <w:tmpl w:val="B37C3B20"/>
    <w:numStyleLink w:val="VietasUNIR"/>
  </w:abstractNum>
  <w:abstractNum w:abstractNumId="5" w15:restartNumberingAfterBreak="0">
    <w:nsid w:val="15BA37EB"/>
    <w:multiLevelType w:val="multilevel"/>
    <w:tmpl w:val="B37C3B20"/>
    <w:numStyleLink w:val="VietasUNIR"/>
  </w:abstractNum>
  <w:abstractNum w:abstractNumId="6" w15:restartNumberingAfterBreak="0">
    <w:nsid w:val="15DA11C2"/>
    <w:multiLevelType w:val="hybridMultilevel"/>
    <w:tmpl w:val="32044C08"/>
    <w:lvl w:ilvl="0" w:tplc="8E76B6E6">
      <w:start w:val="1"/>
      <w:numFmt w:val="bullet"/>
      <w:pStyle w:val="02Vietas"/>
      <w:lvlText w:val="»"/>
      <w:lvlJc w:val="left"/>
      <w:pPr>
        <w:ind w:left="360" w:hanging="360"/>
      </w:pPr>
      <w:rPr>
        <w:rFonts w:ascii="Georgia" w:hAnsi="Georgia" w:hint="default"/>
        <w:b w:val="0"/>
        <w:i w:val="0"/>
        <w:color w:val="336699"/>
        <w:sz w:val="22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17FF37D8"/>
    <w:multiLevelType w:val="multilevel"/>
    <w:tmpl w:val="B0E0186E"/>
    <w:numStyleLink w:val="NmeracinTest"/>
  </w:abstractNum>
  <w:abstractNum w:abstractNumId="8" w15:restartNumberingAfterBreak="0">
    <w:nsid w:val="19032AB4"/>
    <w:multiLevelType w:val="multilevel"/>
    <w:tmpl w:val="B37C3B20"/>
    <w:numStyleLink w:val="VietasUNIR"/>
  </w:abstractNum>
  <w:abstractNum w:abstractNumId="9" w15:restartNumberingAfterBreak="0">
    <w:nsid w:val="1AD7684A"/>
    <w:multiLevelType w:val="multilevel"/>
    <w:tmpl w:val="B37C3B20"/>
    <w:numStyleLink w:val="VietasUNIR"/>
  </w:abstractNum>
  <w:abstractNum w:abstractNumId="10" w15:restartNumberingAfterBreak="0">
    <w:nsid w:val="1E9A2782"/>
    <w:multiLevelType w:val="multilevel"/>
    <w:tmpl w:val="B37C3B20"/>
    <w:numStyleLink w:val="VietasUNIR"/>
  </w:abstractNum>
  <w:abstractNum w:abstractNumId="11" w15:restartNumberingAfterBreak="0">
    <w:nsid w:val="1FED0159"/>
    <w:multiLevelType w:val="multilevel"/>
    <w:tmpl w:val="B37C3B20"/>
    <w:numStyleLink w:val="VietasUNIR"/>
  </w:abstractNum>
  <w:abstractNum w:abstractNumId="12" w15:restartNumberingAfterBreak="0">
    <w:nsid w:val="20B5661E"/>
    <w:multiLevelType w:val="multilevel"/>
    <w:tmpl w:val="B7E42234"/>
    <w:lvl w:ilvl="0">
      <w:start w:val="1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29141002"/>
    <w:multiLevelType w:val="multilevel"/>
    <w:tmpl w:val="B37C3B20"/>
    <w:numStyleLink w:val="VietasUNIR"/>
  </w:abstractNum>
  <w:abstractNum w:abstractNumId="14" w15:restartNumberingAfterBreak="0">
    <w:nsid w:val="2DD50359"/>
    <w:multiLevelType w:val="multilevel"/>
    <w:tmpl w:val="B37C3B20"/>
    <w:numStyleLink w:val="VietasUNIR"/>
  </w:abstractNum>
  <w:abstractNum w:abstractNumId="15" w15:restartNumberingAfterBreak="0">
    <w:nsid w:val="306A19DD"/>
    <w:multiLevelType w:val="multilevel"/>
    <w:tmpl w:val="FCB6914A"/>
    <w:numStyleLink w:val="VietasUNIRcombinada"/>
  </w:abstractNum>
  <w:abstractNum w:abstractNumId="16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7" w15:restartNumberingAfterBreak="0">
    <w:nsid w:val="314134D7"/>
    <w:multiLevelType w:val="multilevel"/>
    <w:tmpl w:val="B37C3B20"/>
    <w:numStyleLink w:val="VietasUNIR"/>
  </w:abstractNum>
  <w:abstractNum w:abstractNumId="18" w15:restartNumberingAfterBreak="0">
    <w:nsid w:val="31C63678"/>
    <w:multiLevelType w:val="multilevel"/>
    <w:tmpl w:val="B0E0186E"/>
    <w:numStyleLink w:val="NmeracinTest"/>
  </w:abstractNum>
  <w:abstractNum w:abstractNumId="19" w15:restartNumberingAfterBreak="0">
    <w:nsid w:val="36D55A9A"/>
    <w:multiLevelType w:val="multilevel"/>
    <w:tmpl w:val="B37C3B20"/>
    <w:numStyleLink w:val="VietasUNIR"/>
  </w:abstractNum>
  <w:abstractNum w:abstractNumId="20" w15:restartNumberingAfterBreak="0">
    <w:nsid w:val="374D34AD"/>
    <w:multiLevelType w:val="multilevel"/>
    <w:tmpl w:val="B37C3B20"/>
    <w:numStyleLink w:val="VietasUNIR"/>
  </w:abstractNum>
  <w:abstractNum w:abstractNumId="21" w15:restartNumberingAfterBreak="0">
    <w:nsid w:val="3798755D"/>
    <w:multiLevelType w:val="multilevel"/>
    <w:tmpl w:val="B37C3B20"/>
    <w:numStyleLink w:val="VietasUNIR"/>
  </w:abstractNum>
  <w:abstractNum w:abstractNumId="22" w15:restartNumberingAfterBreak="0">
    <w:nsid w:val="393E443D"/>
    <w:multiLevelType w:val="multilevel"/>
    <w:tmpl w:val="B37C3B20"/>
    <w:numStyleLink w:val="VietasUNIR"/>
  </w:abstractNum>
  <w:abstractNum w:abstractNumId="23" w15:restartNumberingAfterBreak="0">
    <w:nsid w:val="415B0102"/>
    <w:multiLevelType w:val="hybridMultilevel"/>
    <w:tmpl w:val="9FA613A6"/>
    <w:lvl w:ilvl="0" w:tplc="86C84D58">
      <w:start w:val="1"/>
      <w:numFmt w:val="bullet"/>
      <w:lvlText w:val=""/>
      <w:lvlJc w:val="left"/>
      <w:pPr>
        <w:ind w:left="720" w:hanging="360"/>
      </w:pPr>
      <w:rPr>
        <w:rFonts w:ascii="Wingdings 3" w:hAnsi="Wingdings 3" w:hint="default"/>
        <w:color w:val="0098CD"/>
        <w:sz w:val="18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4A2C50"/>
    <w:multiLevelType w:val="hybridMultilevel"/>
    <w:tmpl w:val="FD568EC6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11FA1D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98CD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6F60904"/>
    <w:multiLevelType w:val="multilevel"/>
    <w:tmpl w:val="B37C3B20"/>
    <w:numStyleLink w:val="VietasUNIR"/>
  </w:abstractNum>
  <w:abstractNum w:abstractNumId="26" w15:restartNumberingAfterBreak="0">
    <w:nsid w:val="4A0152A0"/>
    <w:multiLevelType w:val="multilevel"/>
    <w:tmpl w:val="F14A66F2"/>
    <w:lvl w:ilvl="0">
      <w:start w:val="1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7" w15:restartNumberingAfterBreak="0">
    <w:nsid w:val="4BE26EC1"/>
    <w:multiLevelType w:val="multilevel"/>
    <w:tmpl w:val="FCB6914A"/>
    <w:numStyleLink w:val="VietasUNIRcombinada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4D753A8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8886953"/>
    <w:multiLevelType w:val="multilevel"/>
    <w:tmpl w:val="B37C3B20"/>
    <w:numStyleLink w:val="VietasUNIR"/>
  </w:abstractNum>
  <w:abstractNum w:abstractNumId="32" w15:restartNumberingAfterBreak="0">
    <w:nsid w:val="68EB5908"/>
    <w:multiLevelType w:val="multilevel"/>
    <w:tmpl w:val="B37C3B20"/>
    <w:numStyleLink w:val="VietasUNIR"/>
  </w:abstractNum>
  <w:abstractNum w:abstractNumId="3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AC843D9"/>
    <w:multiLevelType w:val="multilevel"/>
    <w:tmpl w:val="B37C3B20"/>
    <w:numStyleLink w:val="VietasUNIR"/>
  </w:abstractNum>
  <w:abstractNum w:abstractNumId="35" w15:restartNumberingAfterBreak="0">
    <w:nsid w:val="6C2F0DB1"/>
    <w:multiLevelType w:val="multilevel"/>
    <w:tmpl w:val="B37C3B20"/>
    <w:numStyleLink w:val="VietasUNIR"/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6D5A69D0"/>
    <w:multiLevelType w:val="multilevel"/>
    <w:tmpl w:val="B37C3B20"/>
    <w:numStyleLink w:val="VietasUNIR"/>
  </w:abstractNum>
  <w:abstractNum w:abstractNumId="38" w15:restartNumberingAfterBreak="0">
    <w:nsid w:val="71F81188"/>
    <w:multiLevelType w:val="multilevel"/>
    <w:tmpl w:val="B37C3B20"/>
    <w:numStyleLink w:val="VietasUNIR"/>
  </w:abstractNum>
  <w:abstractNum w:abstractNumId="39" w15:restartNumberingAfterBreak="0">
    <w:nsid w:val="781A3E8B"/>
    <w:multiLevelType w:val="multilevel"/>
    <w:tmpl w:val="66A8A46C"/>
    <w:lvl w:ilvl="0">
      <w:start w:val="3"/>
      <w:numFmt w:val="upperLetter"/>
      <w:lvlText w:val="%1."/>
      <w:lvlJc w:val="left"/>
      <w:pPr>
        <w:ind w:left="284" w:hanging="284"/>
      </w:pPr>
      <w:rPr>
        <w:rFonts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0" w15:restartNumberingAfterBreak="0">
    <w:nsid w:val="7D254355"/>
    <w:multiLevelType w:val="multilevel"/>
    <w:tmpl w:val="B37C3B20"/>
    <w:numStyleLink w:val="VietasUNIR"/>
  </w:abstractNum>
  <w:abstractNum w:abstractNumId="41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0"/>
  </w:num>
  <w:num w:numId="3">
    <w:abstractNumId w:val="40"/>
  </w:num>
  <w:num w:numId="4">
    <w:abstractNumId w:val="21"/>
  </w:num>
  <w:num w:numId="5">
    <w:abstractNumId w:val="10"/>
  </w:num>
  <w:num w:numId="6">
    <w:abstractNumId w:val="4"/>
  </w:num>
  <w:num w:numId="7">
    <w:abstractNumId w:val="30"/>
  </w:num>
  <w:num w:numId="8">
    <w:abstractNumId w:val="8"/>
  </w:num>
  <w:num w:numId="9">
    <w:abstractNumId w:val="33"/>
  </w:num>
  <w:num w:numId="10">
    <w:abstractNumId w:val="1"/>
  </w:num>
  <w:num w:numId="11">
    <w:abstractNumId w:val="41"/>
  </w:num>
  <w:num w:numId="12">
    <w:abstractNumId w:val="3"/>
  </w:num>
  <w:num w:numId="13">
    <w:abstractNumId w:val="16"/>
  </w:num>
  <w:num w:numId="14">
    <w:abstractNumId w:val="18"/>
  </w:num>
  <w:num w:numId="15">
    <w:abstractNumId w:val="32"/>
  </w:num>
  <w:num w:numId="16">
    <w:abstractNumId w:val="28"/>
  </w:num>
  <w:num w:numId="17">
    <w:abstractNumId w:val="17"/>
  </w:num>
  <w:num w:numId="18">
    <w:abstractNumId w:val="36"/>
  </w:num>
  <w:num w:numId="19">
    <w:abstractNumId w:val="5"/>
  </w:num>
  <w:num w:numId="20">
    <w:abstractNumId w:val="15"/>
  </w:num>
  <w:num w:numId="21">
    <w:abstractNumId w:val="27"/>
  </w:num>
  <w:num w:numId="22">
    <w:abstractNumId w:val="14"/>
  </w:num>
  <w:num w:numId="23">
    <w:abstractNumId w:val="7"/>
  </w:num>
  <w:num w:numId="24">
    <w:abstractNumId w:val="23"/>
  </w:num>
  <w:num w:numId="25">
    <w:abstractNumId w:val="35"/>
  </w:num>
  <w:num w:numId="26">
    <w:abstractNumId w:val="31"/>
  </w:num>
  <w:num w:numId="27">
    <w:abstractNumId w:val="19"/>
  </w:num>
  <w:num w:numId="28">
    <w:abstractNumId w:val="34"/>
  </w:num>
  <w:num w:numId="29">
    <w:abstractNumId w:val="6"/>
  </w:num>
  <w:num w:numId="30">
    <w:abstractNumId w:val="11"/>
  </w:num>
  <w:num w:numId="31">
    <w:abstractNumId w:val="9"/>
  </w:num>
  <w:num w:numId="32">
    <w:abstractNumId w:val="38"/>
  </w:num>
  <w:num w:numId="33">
    <w:abstractNumId w:val="29"/>
  </w:num>
  <w:num w:numId="34">
    <w:abstractNumId w:val="25"/>
  </w:num>
  <w:num w:numId="35">
    <w:abstractNumId w:val="2"/>
  </w:num>
  <w:num w:numId="36">
    <w:abstractNumId w:val="37"/>
  </w:num>
  <w:num w:numId="37">
    <w:abstractNumId w:val="22"/>
  </w:num>
  <w:num w:numId="38">
    <w:abstractNumId w:val="13"/>
  </w:num>
  <w:num w:numId="39">
    <w:abstractNumId w:val="24"/>
  </w:num>
  <w:num w:numId="40">
    <w:abstractNumId w:val="12"/>
  </w:num>
  <w:num w:numId="41">
    <w:abstractNumId w:val="26"/>
  </w:num>
  <w:num w:numId="42">
    <w:abstractNumId w:val="3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1AC"/>
    <w:rsid w:val="000F7E60"/>
    <w:rsid w:val="00112B38"/>
    <w:rsid w:val="00137CF9"/>
    <w:rsid w:val="00160B34"/>
    <w:rsid w:val="00161226"/>
    <w:rsid w:val="00163FBB"/>
    <w:rsid w:val="001658DF"/>
    <w:rsid w:val="0018310A"/>
    <w:rsid w:val="0019470A"/>
    <w:rsid w:val="00194B1F"/>
    <w:rsid w:val="00196EB1"/>
    <w:rsid w:val="001A0A77"/>
    <w:rsid w:val="001B64D3"/>
    <w:rsid w:val="001B7F82"/>
    <w:rsid w:val="001C1813"/>
    <w:rsid w:val="001C767C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60B21"/>
    <w:rsid w:val="002619F8"/>
    <w:rsid w:val="00265403"/>
    <w:rsid w:val="00273725"/>
    <w:rsid w:val="00277FAF"/>
    <w:rsid w:val="002845C6"/>
    <w:rsid w:val="002A6286"/>
    <w:rsid w:val="002B3A8C"/>
    <w:rsid w:val="002B4308"/>
    <w:rsid w:val="002B501E"/>
    <w:rsid w:val="002B5D04"/>
    <w:rsid w:val="002C037B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C2275"/>
    <w:rsid w:val="003C4D34"/>
    <w:rsid w:val="003D0269"/>
    <w:rsid w:val="003D141E"/>
    <w:rsid w:val="003D16DC"/>
    <w:rsid w:val="003D5F24"/>
    <w:rsid w:val="003D7B56"/>
    <w:rsid w:val="003E2E18"/>
    <w:rsid w:val="003E6E97"/>
    <w:rsid w:val="0041334B"/>
    <w:rsid w:val="00413379"/>
    <w:rsid w:val="00414382"/>
    <w:rsid w:val="004172DF"/>
    <w:rsid w:val="00434605"/>
    <w:rsid w:val="00446F8B"/>
    <w:rsid w:val="004476D3"/>
    <w:rsid w:val="004478AD"/>
    <w:rsid w:val="00455BA7"/>
    <w:rsid w:val="004567F9"/>
    <w:rsid w:val="00466671"/>
    <w:rsid w:val="00472B27"/>
    <w:rsid w:val="004A1A48"/>
    <w:rsid w:val="004B7249"/>
    <w:rsid w:val="004D4F93"/>
    <w:rsid w:val="004E1547"/>
    <w:rsid w:val="004E5487"/>
    <w:rsid w:val="004F1492"/>
    <w:rsid w:val="004F5A01"/>
    <w:rsid w:val="004F5D83"/>
    <w:rsid w:val="0050234E"/>
    <w:rsid w:val="00507E5B"/>
    <w:rsid w:val="005131BE"/>
    <w:rsid w:val="00525591"/>
    <w:rsid w:val="005326C2"/>
    <w:rsid w:val="005366C0"/>
    <w:rsid w:val="005463ED"/>
    <w:rsid w:val="005474FD"/>
    <w:rsid w:val="00551A69"/>
    <w:rsid w:val="00555B62"/>
    <w:rsid w:val="00575580"/>
    <w:rsid w:val="0058112D"/>
    <w:rsid w:val="005B18E7"/>
    <w:rsid w:val="005C1D3F"/>
    <w:rsid w:val="005E0B6D"/>
    <w:rsid w:val="005E6742"/>
    <w:rsid w:val="005F240A"/>
    <w:rsid w:val="005F2851"/>
    <w:rsid w:val="005F65C0"/>
    <w:rsid w:val="00611689"/>
    <w:rsid w:val="00613DB8"/>
    <w:rsid w:val="00620388"/>
    <w:rsid w:val="006223FA"/>
    <w:rsid w:val="006227CB"/>
    <w:rsid w:val="006311BF"/>
    <w:rsid w:val="006467F9"/>
    <w:rsid w:val="0065243B"/>
    <w:rsid w:val="00656B43"/>
    <w:rsid w:val="006613F9"/>
    <w:rsid w:val="00664F67"/>
    <w:rsid w:val="0066551B"/>
    <w:rsid w:val="00667432"/>
    <w:rsid w:val="006825B0"/>
    <w:rsid w:val="006A1537"/>
    <w:rsid w:val="006A210E"/>
    <w:rsid w:val="006B683F"/>
    <w:rsid w:val="006C52A0"/>
    <w:rsid w:val="006C7BB7"/>
    <w:rsid w:val="006D1870"/>
    <w:rsid w:val="006E3957"/>
    <w:rsid w:val="006E3BFF"/>
    <w:rsid w:val="006F1F32"/>
    <w:rsid w:val="006F7317"/>
    <w:rsid w:val="006F79F1"/>
    <w:rsid w:val="00702914"/>
    <w:rsid w:val="00703B95"/>
    <w:rsid w:val="00710277"/>
    <w:rsid w:val="00711B4D"/>
    <w:rsid w:val="00712024"/>
    <w:rsid w:val="00715C14"/>
    <w:rsid w:val="0072465C"/>
    <w:rsid w:val="00727156"/>
    <w:rsid w:val="00732FC1"/>
    <w:rsid w:val="0073726F"/>
    <w:rsid w:val="00744D29"/>
    <w:rsid w:val="00745244"/>
    <w:rsid w:val="00756CD6"/>
    <w:rsid w:val="007616AA"/>
    <w:rsid w:val="00782CB6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352A"/>
    <w:rsid w:val="0080425D"/>
    <w:rsid w:val="00816222"/>
    <w:rsid w:val="00816578"/>
    <w:rsid w:val="008221A4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1954"/>
    <w:rsid w:val="00866EC2"/>
    <w:rsid w:val="008745E4"/>
    <w:rsid w:val="008748A6"/>
    <w:rsid w:val="008807AF"/>
    <w:rsid w:val="0088459B"/>
    <w:rsid w:val="008B16BB"/>
    <w:rsid w:val="008B6154"/>
    <w:rsid w:val="008C09DB"/>
    <w:rsid w:val="008D2E81"/>
    <w:rsid w:val="008E1670"/>
    <w:rsid w:val="008F0709"/>
    <w:rsid w:val="008F1E4C"/>
    <w:rsid w:val="00916365"/>
    <w:rsid w:val="00917348"/>
    <w:rsid w:val="00935FD2"/>
    <w:rsid w:val="009400C5"/>
    <w:rsid w:val="009434C7"/>
    <w:rsid w:val="009435B5"/>
    <w:rsid w:val="0095148A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D02E7"/>
    <w:rsid w:val="009D10D7"/>
    <w:rsid w:val="009D6F1F"/>
    <w:rsid w:val="009E76FD"/>
    <w:rsid w:val="009F13D9"/>
    <w:rsid w:val="009F18E9"/>
    <w:rsid w:val="009F4019"/>
    <w:rsid w:val="009F7B85"/>
    <w:rsid w:val="00A17600"/>
    <w:rsid w:val="00A20F71"/>
    <w:rsid w:val="00A4761C"/>
    <w:rsid w:val="00A60E8D"/>
    <w:rsid w:val="00A67DBC"/>
    <w:rsid w:val="00A71D6D"/>
    <w:rsid w:val="00A76AA2"/>
    <w:rsid w:val="00A76D45"/>
    <w:rsid w:val="00A822B0"/>
    <w:rsid w:val="00A90972"/>
    <w:rsid w:val="00A9140C"/>
    <w:rsid w:val="00AA737F"/>
    <w:rsid w:val="00AB2DE2"/>
    <w:rsid w:val="00AD4F85"/>
    <w:rsid w:val="00B0146F"/>
    <w:rsid w:val="00B0196C"/>
    <w:rsid w:val="00B03326"/>
    <w:rsid w:val="00B04AF8"/>
    <w:rsid w:val="00B0793D"/>
    <w:rsid w:val="00B1656E"/>
    <w:rsid w:val="00B17221"/>
    <w:rsid w:val="00B22F15"/>
    <w:rsid w:val="00B407F7"/>
    <w:rsid w:val="00B417CD"/>
    <w:rsid w:val="00B50D8E"/>
    <w:rsid w:val="00B72D4C"/>
    <w:rsid w:val="00B8087F"/>
    <w:rsid w:val="00B814A5"/>
    <w:rsid w:val="00B82262"/>
    <w:rsid w:val="00B86981"/>
    <w:rsid w:val="00B96994"/>
    <w:rsid w:val="00BA13C5"/>
    <w:rsid w:val="00BA14FF"/>
    <w:rsid w:val="00BA172C"/>
    <w:rsid w:val="00BA17EF"/>
    <w:rsid w:val="00BB1161"/>
    <w:rsid w:val="00BB6461"/>
    <w:rsid w:val="00BC2EB1"/>
    <w:rsid w:val="00BE65ED"/>
    <w:rsid w:val="00BF4B49"/>
    <w:rsid w:val="00C006FD"/>
    <w:rsid w:val="00C01390"/>
    <w:rsid w:val="00C022B5"/>
    <w:rsid w:val="00C02629"/>
    <w:rsid w:val="00C16D13"/>
    <w:rsid w:val="00C26997"/>
    <w:rsid w:val="00C27904"/>
    <w:rsid w:val="00C30942"/>
    <w:rsid w:val="00C34C2E"/>
    <w:rsid w:val="00C37777"/>
    <w:rsid w:val="00C446B8"/>
    <w:rsid w:val="00C4595C"/>
    <w:rsid w:val="00C50246"/>
    <w:rsid w:val="00C65063"/>
    <w:rsid w:val="00C67873"/>
    <w:rsid w:val="00C8543E"/>
    <w:rsid w:val="00C870D5"/>
    <w:rsid w:val="00C876E4"/>
    <w:rsid w:val="00C87725"/>
    <w:rsid w:val="00C92BE5"/>
    <w:rsid w:val="00C9773A"/>
    <w:rsid w:val="00CA58AB"/>
    <w:rsid w:val="00CC22FD"/>
    <w:rsid w:val="00CD7181"/>
    <w:rsid w:val="00CF1CAE"/>
    <w:rsid w:val="00D05107"/>
    <w:rsid w:val="00D1089E"/>
    <w:rsid w:val="00D11930"/>
    <w:rsid w:val="00D11ECE"/>
    <w:rsid w:val="00D14198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A1A7B"/>
    <w:rsid w:val="00DA4A6D"/>
    <w:rsid w:val="00DA6FF8"/>
    <w:rsid w:val="00DB4BD9"/>
    <w:rsid w:val="00DB5335"/>
    <w:rsid w:val="00DC3808"/>
    <w:rsid w:val="00DD0B32"/>
    <w:rsid w:val="00DD2649"/>
    <w:rsid w:val="00DE3A22"/>
    <w:rsid w:val="00DE4822"/>
    <w:rsid w:val="00DF0BC0"/>
    <w:rsid w:val="00DF784B"/>
    <w:rsid w:val="00E144E3"/>
    <w:rsid w:val="00E170B6"/>
    <w:rsid w:val="00E2314E"/>
    <w:rsid w:val="00E300D2"/>
    <w:rsid w:val="00E46BF3"/>
    <w:rsid w:val="00E560E4"/>
    <w:rsid w:val="00E57B0F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509A"/>
    <w:rsid w:val="00EA02E3"/>
    <w:rsid w:val="00EA52F6"/>
    <w:rsid w:val="00EA61E7"/>
    <w:rsid w:val="00EB17CF"/>
    <w:rsid w:val="00EB5FE2"/>
    <w:rsid w:val="00EC1891"/>
    <w:rsid w:val="00EC2261"/>
    <w:rsid w:val="00EC4F65"/>
    <w:rsid w:val="00EC5B06"/>
    <w:rsid w:val="00EC60F0"/>
    <w:rsid w:val="00EC75D8"/>
    <w:rsid w:val="00ED3160"/>
    <w:rsid w:val="00ED4A4F"/>
    <w:rsid w:val="00ED56EF"/>
    <w:rsid w:val="00ED6BDC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6137"/>
    <w:rsid w:val="00F5055C"/>
    <w:rsid w:val="00F617AA"/>
    <w:rsid w:val="00F63170"/>
    <w:rsid w:val="00F65B6D"/>
    <w:rsid w:val="00F719D6"/>
    <w:rsid w:val="00F736A2"/>
    <w:rsid w:val="00F77A3B"/>
    <w:rsid w:val="00FA0DBB"/>
    <w:rsid w:val="00FA5FF9"/>
    <w:rsid w:val="00FB0A6F"/>
    <w:rsid w:val="00FB2EB5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B2C41C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34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customStyle="1" w:styleId="guion1">
    <w:name w:val="guion1"/>
    <w:rsid w:val="009F13D9"/>
    <w:rPr>
      <w:b/>
      <w:bCs/>
      <w:color w:val="027BA6"/>
      <w:sz w:val="18"/>
      <w:szCs w:val="18"/>
    </w:rPr>
  </w:style>
  <w:style w:type="paragraph" w:customStyle="1" w:styleId="texto">
    <w:name w:val="texto"/>
    <w:basedOn w:val="Normal"/>
    <w:rsid w:val="009F13D9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000000"/>
    </w:rPr>
  </w:style>
  <w:style w:type="paragraph" w:customStyle="1" w:styleId="02Vietas">
    <w:name w:val="02_Viñetas"/>
    <w:basedOn w:val="Normal"/>
    <w:link w:val="02VietasCar"/>
    <w:qFormat/>
    <w:rsid w:val="00B0146F"/>
    <w:pPr>
      <w:numPr>
        <w:numId w:val="29"/>
      </w:numPr>
      <w:ind w:left="284" w:hanging="284"/>
    </w:pPr>
    <w:rPr>
      <w:rFonts w:ascii="Georgia" w:hAnsi="Georgia" w:cs="Arial"/>
      <w:color w:val="auto"/>
      <w:sz w:val="22"/>
      <w:szCs w:val="22"/>
      <w:lang w:val="es-ES_tradnl"/>
    </w:rPr>
  </w:style>
  <w:style w:type="character" w:customStyle="1" w:styleId="02VietasCar">
    <w:name w:val="02_Viñetas Car"/>
    <w:link w:val="02Vietas"/>
    <w:rsid w:val="00B0146F"/>
    <w:rPr>
      <w:rFonts w:ascii="Georgia" w:hAnsi="Georgia" w:cs="Arial"/>
      <w:lang w:val="es-ES_tradnl" w:eastAsia="es-ES"/>
    </w:rPr>
  </w:style>
  <w:style w:type="table" w:customStyle="1" w:styleId="Tabladecuadrcula5oscura-nfasis51">
    <w:name w:val="Tabla de cuadrícula 5 oscura - Énfasis 51"/>
    <w:basedOn w:val="Tablanormal"/>
    <w:uiPriority w:val="50"/>
    <w:rsid w:val="000F71A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ndeley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93A2E-A39C-4D64-9A9D-DB714225F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395</Words>
  <Characters>2020</Characters>
  <Application>Microsoft Office Word</Application>
  <DocSecurity>0</DocSecurity>
  <Lines>96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Ana Lloret Rojo</cp:lastModifiedBy>
  <cp:revision>37</cp:revision>
  <cp:lastPrinted>2017-09-08T09:41:00Z</cp:lastPrinted>
  <dcterms:created xsi:type="dcterms:W3CDTF">2019-08-02T06:17:00Z</dcterms:created>
  <dcterms:modified xsi:type="dcterms:W3CDTF">2020-04-21T10:53:00Z</dcterms:modified>
</cp:coreProperties>
</file>