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76F15" w14:textId="69358C12" w:rsidR="00290C36" w:rsidRDefault="00B7309A" w:rsidP="00390EA9">
      <w:pPr>
        <w:pStyle w:val="TtuloApartado1sinnivel"/>
      </w:pPr>
      <w:bookmarkStart w:id="0" w:name="_Toc459888455"/>
      <w:r>
        <w:t>Actividad grupal</w:t>
      </w:r>
      <w:r w:rsidR="001B6AC4">
        <w:t xml:space="preserve">: </w:t>
      </w:r>
      <w:r w:rsidRPr="00B7309A">
        <w:t>Ecuaciones parabólicas</w:t>
      </w:r>
      <w:r w:rsidR="00390EA9">
        <w:t>.</w:t>
      </w:r>
    </w:p>
    <w:p w14:paraId="24A1A768" w14:textId="4C44839F" w:rsidR="00A60FEA" w:rsidRDefault="00A60FEA" w:rsidP="00A60FEA">
      <w:pPr>
        <w:pStyle w:val="Prrafodelista"/>
        <w:numPr>
          <w:ilvl w:val="0"/>
          <w:numId w:val="27"/>
        </w:numPr>
      </w:pPr>
      <w:r>
        <w:t xml:space="preserve">Transforma el problema en un esquema en diferencias finitas explícito de orden </w:t>
      </w:r>
      <m:oMath>
        <m:r>
          <m:rPr>
            <m:scr m:val="script"/>
          </m:rP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rPr>
                  <m:t>2</m:t>
                </m:r>
              </m:sup>
            </m:sSup>
          </m:e>
        </m:d>
      </m:oMath>
      <w:r>
        <w:t xml:space="preserve">. Aplica este esquema para determinar la solución en el instante </w:t>
      </w:r>
      <m:oMath>
        <m:r>
          <w:rPr>
            <w:rFonts w:ascii="Cambria Math" w:hAnsi="Cambria Math"/>
          </w:rPr>
          <m:t>t=0.5</m:t>
        </m:r>
      </m:oMath>
      <w:r>
        <w:t xml:space="preserve">, tomando </w:t>
      </w:r>
      <m:oMath>
        <m:r>
          <w:rPr>
            <w:rFonts w:ascii="Cambria Math" w:hAnsi="Cambria Math"/>
          </w:rPr>
          <m:t>h=0.1</m:t>
        </m:r>
      </m:oMath>
      <w:r>
        <w:t xml:space="preserve"> y </w:t>
      </w:r>
      <m:oMath>
        <m:r>
          <w:rPr>
            <w:rFonts w:ascii="Cambria Math" w:hAnsi="Cambria Math"/>
          </w:rPr>
          <m:t>k=0.0005</m:t>
        </m:r>
      </m:oMath>
      <w:r>
        <w:t>.</w:t>
      </w:r>
    </w:p>
    <w:p w14:paraId="7B7A58FA" w14:textId="77777777" w:rsidR="0068390B" w:rsidRDefault="0068390B" w:rsidP="0068390B">
      <w:pPr>
        <w:pStyle w:val="Prrafodelista"/>
        <w:ind w:left="360"/>
      </w:pPr>
    </w:p>
    <w:p w14:paraId="78F1B1C2" w14:textId="50731B07" w:rsidR="0068390B" w:rsidRPr="0068390B" w:rsidRDefault="0068390B" w:rsidP="00CC5496">
      <w:pPr>
        <w:pStyle w:val="Prrafodelista"/>
        <w:ind w:left="0"/>
        <w:rPr>
          <w:b/>
          <w:bCs/>
          <w:u w:val="single"/>
        </w:rPr>
      </w:pPr>
      <w:r w:rsidRPr="0068390B">
        <w:rPr>
          <w:b/>
          <w:bCs/>
          <w:u w:val="single"/>
        </w:rPr>
        <w:t>Respuesta:</w:t>
      </w:r>
    </w:p>
    <w:p w14:paraId="6AE0C723" w14:textId="7A482171" w:rsidR="0068390B" w:rsidRDefault="00B06DA8" w:rsidP="00CC5496">
      <w:pPr>
        <w:pStyle w:val="Prrafodelista"/>
        <w:ind w:left="0"/>
      </w:pPr>
      <w:r>
        <w:t>Al aplicar el método explícito, se debe considerar que las componentes referidas al tiempo deben ser discretizadas por diferencias progresivas, mientras que aquellas relacionadas con el espacio, deben trabajarse con diferencias centrales. Considerando lo anterior, se obtiene el siguiente desarrollo:</w:t>
      </w:r>
    </w:p>
    <w:p w14:paraId="4AEB85BB" w14:textId="5C70B3BD" w:rsidR="00B06DA8" w:rsidRPr="00592BE0" w:rsidRDefault="00612374" w:rsidP="0068390B">
      <w:pPr>
        <w:pStyle w:val="Prrafodelista"/>
        <w:ind w:left="360"/>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 u   ,   0&lt;t&lt;1   ,   t&gt;0 </m:t>
          </m:r>
        </m:oMath>
      </m:oMathPara>
    </w:p>
    <w:p w14:paraId="6AAC4C13" w14:textId="6BD15793" w:rsidR="00592BE0" w:rsidRPr="000C5054" w:rsidRDefault="00612374" w:rsidP="0068390B">
      <w:pPr>
        <w:pStyle w:val="Prrafodelista"/>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k</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 xml:space="preserve"> - 2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m:t>
              </m:r>
              <m:r>
                <w:rPr>
                  <w:rFonts w:ascii="Cambria Math" w:hAnsi="Cambria Math"/>
                </w:rPr>
                <m:t>h</m:t>
              </m:r>
            </m:den>
          </m:f>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p w14:paraId="4DFA315A" w14:textId="45059AC8" w:rsidR="00085286" w:rsidRDefault="00085286" w:rsidP="00085286">
      <w:r>
        <w:t>Multiplicando por k, a ambos lados de la igualdad</w:t>
      </w:r>
      <w:r w:rsidR="00D6145F">
        <w:t>, y r</w:t>
      </w:r>
      <w:r>
        <w:t xml:space="preserve">eemplazando </w:t>
      </w:r>
      <m:oMath>
        <m:r>
          <w:rPr>
            <w:rFonts w:ascii="Cambria Math" w:hAnsi="Cambria Math"/>
          </w:rPr>
          <m:t>λ=</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t xml:space="preserve"> , se obtiene:</w:t>
      </w:r>
    </w:p>
    <w:p w14:paraId="46E2C83F" w14:textId="47928470" w:rsidR="00085286" w:rsidRPr="00085286" w:rsidRDefault="00612374" w:rsidP="00085286">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 xml:space="preserve"> + λ∙</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 xml:space="preserve"> - 2∙λ∙</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 xml:space="preserve"> + λ∙</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 xml:space="preserve"> - </m:t>
          </m:r>
          <m:f>
            <m:fPr>
              <m:ctrlPr>
                <w:rPr>
                  <w:rFonts w:ascii="Cambria Math" w:hAnsi="Cambria Math"/>
                  <w:i/>
                  <w:sz w:val="22"/>
                  <w:szCs w:val="22"/>
                </w:rPr>
              </m:ctrlPr>
            </m:fPr>
            <m:num>
              <m:r>
                <w:rPr>
                  <w:rFonts w:ascii="Cambria Math" w:hAnsi="Cambria Math"/>
                  <w:sz w:val="22"/>
                  <w:szCs w:val="22"/>
                </w:rPr>
                <m:t>λ∙h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 xml:space="preserve"> + </m:t>
          </m:r>
          <m:f>
            <m:fPr>
              <m:ctrlPr>
                <w:rPr>
                  <w:rFonts w:ascii="Cambria Math" w:hAnsi="Cambria Math"/>
                  <w:i/>
                  <w:sz w:val="22"/>
                  <w:szCs w:val="22"/>
                </w:rPr>
              </m:ctrlPr>
            </m:fPr>
            <m:num>
              <m:r>
                <w:rPr>
                  <w:rFonts w:ascii="Cambria Math" w:hAnsi="Cambria Math"/>
                  <w:sz w:val="22"/>
                  <w:szCs w:val="22"/>
                </w:rPr>
                <m:t>λ∙h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 xml:space="preserve"> + k∙</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m:t>
              </m:r>
            </m:sub>
          </m:sSub>
        </m:oMath>
      </m:oMathPara>
    </w:p>
    <w:p w14:paraId="34D76C30" w14:textId="68DC1F85" w:rsidR="00085286" w:rsidRDefault="004A7992" w:rsidP="00085286">
      <w:r>
        <w:rPr>
          <w:noProof/>
        </w:rPr>
        <mc:AlternateContent>
          <mc:Choice Requires="wps">
            <w:drawing>
              <wp:anchor distT="0" distB="0" distL="114300" distR="114300" simplePos="0" relativeHeight="251660288" behindDoc="0" locked="0" layoutInCell="1" allowOverlap="1" wp14:anchorId="5FB2223B" wp14:editId="25A34D01">
                <wp:simplePos x="0" y="0"/>
                <wp:positionH relativeFrom="column">
                  <wp:posOffset>-38282</wp:posOffset>
                </wp:positionH>
                <wp:positionV relativeFrom="paragraph">
                  <wp:posOffset>222703</wp:posOffset>
                </wp:positionV>
                <wp:extent cx="4789442" cy="377372"/>
                <wp:effectExtent l="0" t="0" r="11430" b="22860"/>
                <wp:wrapNone/>
                <wp:docPr id="2" name="Rectángulo 2"/>
                <wp:cNvGraphicFramePr/>
                <a:graphic xmlns:a="http://schemas.openxmlformats.org/drawingml/2006/main">
                  <a:graphicData uri="http://schemas.microsoft.com/office/word/2010/wordprocessingShape">
                    <wps:wsp>
                      <wps:cNvSpPr/>
                      <wps:spPr>
                        <a:xfrm>
                          <a:off x="0" y="0"/>
                          <a:ext cx="4789442" cy="3773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0F5C" id="Rectángulo 2" o:spid="_x0000_s1026" style="position:absolute;margin-left:-3pt;margin-top:17.55pt;width:377.1pt;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2gAIAAEYFAAAOAAAAZHJzL2Uyb0RvYy54bWysVMFOGzEQvVfqP1i+l01CaCBigyIQVSUE&#10;CKg4G6+dXcn2uGMnm/Rv+i39McbezYIA9VA1B8fjmXnjefvGp2dba9hGYWjAlXx8MOJMOQlV41Yl&#10;//Fw+eWYsxCFq4QBp0q+U4GfLT5/Om39XE2gBlMpZATiwrz1Ja9j9POiCLJWVoQD8MqRUwNaEcnE&#10;VVGhaAndmmIyGn0tWsDKI0gVAp1edE6+yPhaKxlvtA4qMlNyulvMK+b1Ka3F4lTMVyh83cj+GuIf&#10;bmFF46joAHUhomBrbN5B2UYiBNDxQIItQOtGqtwDdTMevenmvhZe5V6InOAHmsL/g5XXm1tkTVXy&#10;CWdOWPpEd0Tan99utTbAJomg1oc5xd37W+ytQNvU7VajTf/UB9tmUncDqWobmaTD6ez4ZDoldEm+&#10;w9nscJZBi5dsjyF+U2BZ2pQcqX7mUmyuQqSKFLoPScUcXDbGpPN0se4qeRd3RqUA4+6Upp6o+CQD&#10;ZTWpc4NsI0gHQkrl4rhz1aJS3fHRiH6pX6o3ZGQrAyZkTYUH7B4gKfU9dgfTx6dUlcU4JI/+drEu&#10;ecjIlcHFIdk2DvAjAENd9ZW7+D1JHTWJpSeodvTFEbpRCF5eNkT7lQjxViBpn6aE5jne0KINtCWH&#10;fsdZDfjro/MUT5IkL2ctzVLJw8+1QMWZ+e5IrCfj6TQNXzamR7MJGfja8/Ta49b2HOgzjenl8DJv&#10;U3w0+61GsI809stUlVzCSapdchlxb5zHbsbp4ZBqucxhNHBexCt372UCT6wmWT1sHwX6XnuRVHsN&#10;+7kT8zcS7GJTpoPlOoJusj5feO35pmHNwukflvQavLZz1Mvzt3gGAAD//wMAUEsDBBQABgAIAAAA&#10;IQDomSWy4QAAAAgBAAAPAAAAZHJzL2Rvd25yZXYueG1sTI9BS8NAFITvgv9heYK3dpPapDXmpaSC&#10;IBaEpkX0tk1ek2D2bcxu2/jvXU96HGaY+SZdjboTZxpsaxghnAYgiEtTtVwj7HdPkyUI6xRXqjNM&#10;CN9kYZVdX6UqqcyFt3QuXC18CdtEITTO9YmUtmxIKzs1PbH3jmbQynk51LIa1MWX607OgiCWWrXs&#10;FxrV02ND5Wdx0ghv2+hI63W8l68f+VceFs/j5uUd8fZmzB9AOBrdXxh+8T06ZJ7pYE5cWdEhTGJ/&#10;xSHcRSEI7y/myxmIA8L9PAKZpfL/gewHAAD//wMAUEsBAi0AFAAGAAgAAAAhALaDOJL+AAAA4QEA&#10;ABMAAAAAAAAAAAAAAAAAAAAAAFtDb250ZW50X1R5cGVzXS54bWxQSwECLQAUAAYACAAAACEAOP0h&#10;/9YAAACUAQAACwAAAAAAAAAAAAAAAAAvAQAAX3JlbHMvLnJlbHNQSwECLQAUAAYACAAAACEAFrhP&#10;toACAABGBQAADgAAAAAAAAAAAAAAAAAuAgAAZHJzL2Uyb0RvYy54bWxQSwECLQAUAAYACAAAACEA&#10;6JklsuEAAAAIAQAADwAAAAAAAAAAAAAAAADaBAAAZHJzL2Rvd25yZXYueG1sUEsFBgAAAAAEAAQA&#10;8wAAAOgFAAAAAA==&#10;" filled="f" strokecolor="#1f4d78 [1604]" strokeweight="1pt"/>
            </w:pict>
          </mc:Fallback>
        </mc:AlternateContent>
      </w:r>
      <w:r w:rsidR="00085286">
        <w:t>Agrupando términos semejantes:</w:t>
      </w:r>
    </w:p>
    <w:p w14:paraId="28017594" w14:textId="0B41D40C" w:rsidR="00085286" w:rsidRPr="0009508E" w:rsidRDefault="00612374" w:rsidP="00681DC2">
      <w:pPr>
        <w:jc w:val="center"/>
        <w:rPr>
          <w:lang w:val="en-US"/>
        </w:rPr>
      </w:pPr>
      <m:oMath>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i,j+1</m:t>
            </m:r>
          </m:sub>
        </m:sSub>
        <m:r>
          <w:rPr>
            <w:rFonts w:ascii="Cambria Math" w:hAnsi="Cambria Math"/>
            <w:sz w:val="22"/>
            <w:szCs w:val="22"/>
            <w:lang w:val="en-US"/>
          </w:rPr>
          <m:t xml:space="preserve"> =( 1 - 2∙</m:t>
        </m:r>
        <m:r>
          <w:rPr>
            <w:rFonts w:ascii="Cambria Math" w:hAnsi="Cambria Math"/>
            <w:sz w:val="22"/>
            <w:szCs w:val="22"/>
          </w:rPr>
          <m:t>λ</m:t>
        </m:r>
        <m:r>
          <w:rPr>
            <w:rFonts w:ascii="Cambria Math" w:hAnsi="Cambria Math"/>
            <w:sz w:val="22"/>
            <w:szCs w:val="22"/>
            <w:lang w:val="en-US"/>
          </w:rPr>
          <m:t xml:space="preserve"> + k)∙</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i,j</m:t>
            </m:r>
          </m:sub>
        </m:sSub>
        <m:r>
          <w:rPr>
            <w:rFonts w:ascii="Cambria Math" w:hAnsi="Cambria Math"/>
            <w:sz w:val="22"/>
            <w:szCs w:val="22"/>
            <w:lang w:val="en-US"/>
          </w:rPr>
          <m:t xml:space="preserve"> +</m:t>
        </m:r>
        <m:r>
          <w:rPr>
            <w:rFonts w:ascii="Cambria Math" w:hAnsi="Cambria Math"/>
            <w:sz w:val="22"/>
            <w:szCs w:val="22"/>
          </w:rPr>
          <m:t>λ</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i+1,j</m:t>
            </m:r>
          </m:sub>
        </m:sSub>
        <m:r>
          <w:rPr>
            <w:rFonts w:ascii="Cambria Math" w:hAnsi="Cambria Math"/>
            <w:sz w:val="22"/>
            <w:szCs w:val="22"/>
            <w:lang w:val="en-US"/>
          </w:rPr>
          <m:t xml:space="preserve"> + </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i-1,j</m:t>
            </m:r>
          </m:sub>
        </m:sSub>
        <m:r>
          <w:rPr>
            <w:rFonts w:ascii="Cambria Math" w:hAnsi="Cambria Math"/>
            <w:sz w:val="22"/>
            <w:szCs w:val="22"/>
            <w:lang w:val="en-US"/>
          </w:rPr>
          <m:t xml:space="preserve">) - </m:t>
        </m:r>
        <m:f>
          <m:fPr>
            <m:ctrlPr>
              <w:rPr>
                <w:rFonts w:ascii="Cambria Math" w:hAnsi="Cambria Math"/>
                <w:i/>
                <w:sz w:val="22"/>
                <w:szCs w:val="22"/>
              </w:rPr>
            </m:ctrlPr>
          </m:fPr>
          <m:num>
            <m:r>
              <w:rPr>
                <w:rFonts w:ascii="Cambria Math" w:hAnsi="Cambria Math"/>
                <w:sz w:val="22"/>
                <w:szCs w:val="22"/>
              </w:rPr>
              <m:t>λ</m:t>
            </m:r>
            <m:r>
              <w:rPr>
                <w:rFonts w:ascii="Cambria Math" w:hAnsi="Cambria Math"/>
                <w:sz w:val="22"/>
                <w:szCs w:val="22"/>
                <w:lang w:val="en-US"/>
              </w:rPr>
              <m:t>h</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i+1,j</m:t>
            </m:r>
          </m:sub>
        </m:sSub>
        <m:r>
          <w:rPr>
            <w:rFonts w:ascii="Cambria Math" w:hAnsi="Cambria Math"/>
            <w:sz w:val="22"/>
            <w:szCs w:val="22"/>
            <w:lang w:val="en-US"/>
          </w:rPr>
          <m:t xml:space="preserve"> - </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i-1,j</m:t>
            </m:r>
          </m:sub>
        </m:sSub>
        <m:r>
          <w:rPr>
            <w:rFonts w:ascii="Cambria Math" w:hAnsi="Cambria Math"/>
            <w:sz w:val="22"/>
            <w:szCs w:val="22"/>
            <w:lang w:val="en-US"/>
          </w:rPr>
          <m:t>)</m:t>
        </m:r>
      </m:oMath>
      <w:r w:rsidR="00681DC2" w:rsidRPr="0009508E">
        <w:rPr>
          <w:lang w:val="en-US"/>
        </w:rPr>
        <w:t xml:space="preserve">           (</w:t>
      </w:r>
      <w:proofErr w:type="spellStart"/>
      <w:r w:rsidR="00681DC2" w:rsidRPr="0009508E">
        <w:rPr>
          <w:rFonts w:ascii="Bookman Old Style" w:hAnsi="Bookman Old Style"/>
          <w:lang w:val="en-US"/>
        </w:rPr>
        <w:t>i</w:t>
      </w:r>
      <w:proofErr w:type="spellEnd"/>
      <w:r w:rsidR="00681DC2" w:rsidRPr="0009508E">
        <w:rPr>
          <w:lang w:val="en-US"/>
        </w:rPr>
        <w:t>)</w:t>
      </w:r>
    </w:p>
    <w:p w14:paraId="6B40242F" w14:textId="77777777" w:rsidR="0009508E" w:rsidRDefault="0009508E" w:rsidP="00085286"/>
    <w:p w14:paraId="37BB8A18" w14:textId="04CDEE6B" w:rsidR="006222B0" w:rsidRDefault="006222B0" w:rsidP="00085286">
      <w:r>
        <w:t>Considerando algunos valores para i:</w:t>
      </w:r>
    </w:p>
    <w:p w14:paraId="021129D1" w14:textId="45BD8024" w:rsidR="006222B0" w:rsidRPr="00D21787" w:rsidRDefault="006222B0" w:rsidP="006222B0">
      <w:pPr>
        <w:jc w:val="left"/>
        <w:rPr>
          <w:lang w:val="en-US"/>
        </w:rPr>
      </w:pPr>
      <w:proofErr w:type="spellStart"/>
      <w:r w:rsidRPr="00D21787">
        <w:rPr>
          <w:u w:val="single"/>
          <w:lang w:val="en-US"/>
        </w:rPr>
        <w:t>i</w:t>
      </w:r>
      <w:proofErr w:type="spellEnd"/>
      <w:r w:rsidRPr="00D21787">
        <w:rPr>
          <w:u w:val="single"/>
          <w:lang w:val="en-US"/>
        </w:rPr>
        <w:t xml:space="preserve"> = 1:</w:t>
      </w:r>
      <w:r w:rsidRPr="00D21787">
        <w:rPr>
          <w:lang w:val="en-US"/>
        </w:rPr>
        <w:t xml:space="preserve"> </w:t>
      </w:r>
      <w:r w:rsidRPr="00D21787">
        <w:rPr>
          <w:lang w:val="en-US"/>
        </w:rPr>
        <w:tab/>
      </w:r>
      <m:oMath>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1,j+1</m:t>
            </m:r>
          </m:sub>
        </m:sSub>
        <m:r>
          <w:rPr>
            <w:rFonts w:ascii="Cambria Math" w:hAnsi="Cambria Math"/>
            <w:sz w:val="22"/>
            <w:szCs w:val="22"/>
            <w:lang w:val="en-US"/>
          </w:rPr>
          <m:t xml:space="preserve"> =( 1 - 2∙</m:t>
        </m:r>
        <m:r>
          <w:rPr>
            <w:rFonts w:ascii="Cambria Math" w:hAnsi="Cambria Math"/>
            <w:sz w:val="22"/>
            <w:szCs w:val="22"/>
          </w:rPr>
          <m:t>λ</m:t>
        </m:r>
        <m:r>
          <w:rPr>
            <w:rFonts w:ascii="Cambria Math" w:hAnsi="Cambria Math"/>
            <w:sz w:val="22"/>
            <w:szCs w:val="22"/>
            <w:lang w:val="en-US"/>
          </w:rPr>
          <m:t xml:space="preserve"> + k)∙</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1,j</m:t>
            </m:r>
          </m:sub>
        </m:sSub>
        <m:r>
          <w:rPr>
            <w:rFonts w:ascii="Cambria Math" w:hAnsi="Cambria Math"/>
            <w:sz w:val="22"/>
            <w:szCs w:val="22"/>
            <w:lang w:val="en-US"/>
          </w:rPr>
          <m:t xml:space="preserve"> +</m:t>
        </m:r>
        <m:r>
          <w:rPr>
            <w:rFonts w:ascii="Cambria Math" w:hAnsi="Cambria Math"/>
            <w:sz w:val="22"/>
            <w:szCs w:val="22"/>
          </w:rPr>
          <m:t>λ</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2,j</m:t>
            </m:r>
          </m:sub>
        </m:sSub>
        <m:r>
          <w:rPr>
            <w:rFonts w:ascii="Cambria Math" w:hAnsi="Cambria Math"/>
            <w:sz w:val="22"/>
            <w:szCs w:val="22"/>
            <w:lang w:val="en-US"/>
          </w:rPr>
          <m:t xml:space="preserve"> + </m:t>
        </m:r>
        <m:sSub>
          <m:sSubPr>
            <m:ctrlPr>
              <w:rPr>
                <w:rFonts w:ascii="Cambria Math" w:hAnsi="Cambria Math"/>
                <w:i/>
                <w:color w:val="FF0000"/>
                <w:sz w:val="22"/>
                <w:szCs w:val="22"/>
              </w:rPr>
            </m:ctrlPr>
          </m:sSubPr>
          <m:e>
            <m:r>
              <w:rPr>
                <w:rFonts w:ascii="Cambria Math" w:hAnsi="Cambria Math"/>
                <w:color w:val="FF0000"/>
                <w:sz w:val="22"/>
                <w:szCs w:val="22"/>
                <w:lang w:val="en-US"/>
              </w:rPr>
              <m:t>u</m:t>
            </m:r>
          </m:e>
          <m:sub>
            <m:r>
              <w:rPr>
                <w:rFonts w:ascii="Cambria Math" w:hAnsi="Cambria Math"/>
                <w:color w:val="FF0000"/>
                <w:sz w:val="22"/>
                <w:szCs w:val="22"/>
                <w:lang w:val="en-US"/>
              </w:rPr>
              <m:t>0,j</m:t>
            </m:r>
          </m:sub>
        </m:sSub>
        <m:r>
          <w:rPr>
            <w:rFonts w:ascii="Cambria Math" w:hAnsi="Cambria Math"/>
            <w:sz w:val="22"/>
            <w:szCs w:val="22"/>
            <w:lang w:val="en-US"/>
          </w:rPr>
          <m:t xml:space="preserve">) - </m:t>
        </m:r>
        <m:f>
          <m:fPr>
            <m:ctrlPr>
              <w:rPr>
                <w:rFonts w:ascii="Cambria Math" w:hAnsi="Cambria Math"/>
                <w:i/>
                <w:sz w:val="22"/>
                <w:szCs w:val="22"/>
              </w:rPr>
            </m:ctrlPr>
          </m:fPr>
          <m:num>
            <m:r>
              <w:rPr>
                <w:rFonts w:ascii="Cambria Math" w:hAnsi="Cambria Math"/>
                <w:sz w:val="22"/>
                <w:szCs w:val="22"/>
              </w:rPr>
              <m:t>λ</m:t>
            </m:r>
            <m:r>
              <w:rPr>
                <w:rFonts w:ascii="Cambria Math" w:hAnsi="Cambria Math"/>
                <w:sz w:val="22"/>
                <w:szCs w:val="22"/>
                <w:lang w:val="en-US"/>
              </w:rPr>
              <m:t>h</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lang w:val="en-US"/>
              </w:rPr>
              <m:t>2,j</m:t>
            </m:r>
          </m:sub>
        </m:sSub>
        <m:r>
          <w:rPr>
            <w:rFonts w:ascii="Cambria Math" w:hAnsi="Cambria Math"/>
            <w:sz w:val="22"/>
            <w:szCs w:val="22"/>
            <w:lang w:val="en-US"/>
          </w:rPr>
          <m:t xml:space="preserve"> - </m:t>
        </m:r>
        <m:sSub>
          <m:sSubPr>
            <m:ctrlPr>
              <w:rPr>
                <w:rFonts w:ascii="Cambria Math" w:hAnsi="Cambria Math"/>
                <w:i/>
                <w:color w:val="FF0000"/>
                <w:sz w:val="22"/>
                <w:szCs w:val="22"/>
              </w:rPr>
            </m:ctrlPr>
          </m:sSubPr>
          <m:e>
            <m:r>
              <w:rPr>
                <w:rFonts w:ascii="Cambria Math" w:hAnsi="Cambria Math"/>
                <w:color w:val="FF0000"/>
                <w:sz w:val="22"/>
                <w:szCs w:val="22"/>
                <w:lang w:val="en-US"/>
              </w:rPr>
              <m:t>u</m:t>
            </m:r>
          </m:e>
          <m:sub>
            <m:r>
              <w:rPr>
                <w:rFonts w:ascii="Cambria Math" w:hAnsi="Cambria Math"/>
                <w:color w:val="FF0000"/>
                <w:sz w:val="22"/>
                <w:szCs w:val="22"/>
                <w:lang w:val="en-US"/>
              </w:rPr>
              <m:t>0,j</m:t>
            </m:r>
          </m:sub>
        </m:sSub>
        <m:r>
          <w:rPr>
            <w:rFonts w:ascii="Cambria Math" w:hAnsi="Cambria Math"/>
            <w:sz w:val="22"/>
            <w:szCs w:val="22"/>
            <w:lang w:val="en-US"/>
          </w:rPr>
          <m:t>)</m:t>
        </m:r>
      </m:oMath>
      <w:r w:rsidR="0009508E">
        <w:rPr>
          <w:lang w:val="en-US"/>
        </w:rPr>
        <w:t xml:space="preserve">  </w:t>
      </w:r>
      <w:proofErr w:type="gramStart"/>
      <w:r w:rsidR="0009508E">
        <w:rPr>
          <w:lang w:val="en-US"/>
        </w:rPr>
        <w:t xml:space="preserve">   </w:t>
      </w:r>
      <w:r w:rsidR="00D21787">
        <w:rPr>
          <w:lang w:val="en-US"/>
        </w:rPr>
        <w:t>(</w:t>
      </w:r>
      <w:proofErr w:type="gramEnd"/>
      <w:r w:rsidR="00681DC2" w:rsidRPr="00681DC2">
        <w:rPr>
          <w:rFonts w:ascii="Bookman Old Style" w:hAnsi="Bookman Old Style"/>
          <w:lang w:val="en-US"/>
        </w:rPr>
        <w:t>i</w:t>
      </w:r>
      <w:r w:rsidR="00681DC2">
        <w:rPr>
          <w:rFonts w:ascii="Bookman Old Style" w:hAnsi="Bookman Old Style"/>
          <w:lang w:val="en-US"/>
        </w:rPr>
        <w:t>i</w:t>
      </w:r>
      <w:r w:rsidR="00D21787">
        <w:rPr>
          <w:lang w:val="en-US"/>
        </w:rPr>
        <w:t>)</w:t>
      </w:r>
    </w:p>
    <w:p w14:paraId="76B17513" w14:textId="646F1520" w:rsidR="00E72B9F" w:rsidRDefault="00E72B9F" w:rsidP="006222B0">
      <w:pPr>
        <w:jc w:val="left"/>
      </w:pPr>
      <w:r>
        <w:t xml:space="preserve">se presenta el problema que no conocemos a la condición de contorno </w:t>
      </w:r>
      <m:oMath>
        <m:r>
          <w:rPr>
            <w:rFonts w:ascii="Cambria Math" w:hAnsi="Cambria Math"/>
          </w:rPr>
          <m:t>u=(0,t)</m:t>
        </m:r>
      </m:oMath>
      <w:r>
        <w:t xml:space="preserve">, sin embargo, conocemos el valor de la derivada en dicho punto: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(0,t) = 2t</m:t>
        </m:r>
      </m:oMath>
      <w:r>
        <w:t xml:space="preserve">. A partir de esta información, y aplicando diferencias finitas, podemos saber cuál es el valor esperando en x=0. Para obtener dicho parámetro, aplicaremos </w:t>
      </w:r>
      <w:r w:rsidR="00F02547">
        <w:t xml:space="preserve">diferencias </w:t>
      </w:r>
      <w:r w:rsidR="0071353F">
        <w:t xml:space="preserve">finitas </w:t>
      </w:r>
      <w:r w:rsidR="00F02547">
        <w:t>centrales:</w:t>
      </w:r>
    </w:p>
    <w:p w14:paraId="065F70A3" w14:textId="0A5BA48A" w:rsidR="00F02547" w:rsidRPr="00FA7205" w:rsidRDefault="00612374" w:rsidP="006222B0">
      <w:pPr>
        <w:jc w:val="left"/>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(0,t)=2t</m:t>
          </m:r>
        </m:oMath>
      </m:oMathPara>
    </w:p>
    <w:p w14:paraId="78C3F1EF" w14:textId="625E672E" w:rsidR="00FA7205" w:rsidRPr="00FA7205" w:rsidRDefault="00612374" w:rsidP="00FA7205">
      <w:pPr>
        <w:jc w:val="center"/>
        <w:rPr>
          <w:iCs/>
        </w:rPr>
      </w:pPr>
      <m:oMathPara>
        <m:oMath>
          <m:f>
            <m:fPr>
              <m:ctrlPr>
                <w:rPr>
                  <w:rFonts w:ascii="Cambria Math" w:hAnsi="Cambria Math"/>
                  <w:iCs/>
                </w:rPr>
              </m:ctrlPr>
            </m:fPr>
            <m:num>
              <m:sSub>
                <m:sSubPr>
                  <m:ctrlPr>
                    <w:rPr>
                      <w:rFonts w:ascii="Cambria Math" w:hAnsi="Cambria Math"/>
                      <w:i/>
                      <w:iCs/>
                    </w:rPr>
                  </m:ctrlPr>
                </m:sSubPr>
                <m:e>
                  <m:r>
                    <w:rPr>
                      <w:rFonts w:ascii="Cambria Math" w:hAnsi="Cambria Math"/>
                    </w:rPr>
                    <m:t>u</m:t>
                  </m:r>
                </m:e>
                <m:sub>
                  <m:r>
                    <w:rPr>
                      <w:rFonts w:ascii="Cambria Math" w:hAnsi="Cambria Math"/>
                    </w:rPr>
                    <m:t>i+1,j</m:t>
                  </m:r>
                </m:sub>
              </m:sSub>
              <m:r>
                <w:rPr>
                  <w:rFonts w:ascii="Cambria Math" w:hAnsi="Cambria Math"/>
                </w:rPr>
                <m:t xml:space="preserve"> - </m:t>
              </m:r>
              <m:sSub>
                <m:sSubPr>
                  <m:ctrlPr>
                    <w:rPr>
                      <w:rFonts w:ascii="Cambria Math" w:hAnsi="Cambria Math"/>
                      <w:i/>
                      <w:iCs/>
                    </w:rPr>
                  </m:ctrlPr>
                </m:sSubPr>
                <m:e>
                  <m:r>
                    <w:rPr>
                      <w:rFonts w:ascii="Cambria Math" w:hAnsi="Cambria Math"/>
                    </w:rPr>
                    <m:t>u</m:t>
                  </m:r>
                </m:e>
                <m:sub>
                  <m:r>
                    <w:rPr>
                      <w:rFonts w:ascii="Cambria Math" w:hAnsi="Cambria Math"/>
                    </w:rPr>
                    <m:t>i-1,j</m:t>
                  </m:r>
                </m:sub>
              </m:sSub>
            </m:num>
            <m:den>
              <m:r>
                <w:rPr>
                  <w:rFonts w:ascii="Cambria Math" w:hAnsi="Cambria Math"/>
                </w:rPr>
                <m:t>2</m:t>
              </m:r>
              <m:r>
                <w:rPr>
                  <w:rFonts w:ascii="Cambria Math" w:hAnsi="Cambria Math"/>
                </w:rPr>
                <m:t>h</m:t>
              </m:r>
            </m:den>
          </m:f>
          <m:r>
            <w:rPr>
              <w:rFonts w:ascii="Cambria Math" w:hAnsi="Cambria Math"/>
            </w:rPr>
            <m:t xml:space="preserve">=2t → con i=1: </m:t>
          </m:r>
          <m:f>
            <m:fPr>
              <m:ctrlPr>
                <w:rPr>
                  <w:rFonts w:ascii="Cambria Math" w:hAnsi="Cambria Math"/>
                  <w:iCs/>
                </w:rPr>
              </m:ctrlPr>
            </m:fPr>
            <m:num>
              <m:sSub>
                <m:sSubPr>
                  <m:ctrlPr>
                    <w:rPr>
                      <w:rFonts w:ascii="Cambria Math" w:hAnsi="Cambria Math"/>
                      <w:i/>
                      <w:iCs/>
                    </w:rPr>
                  </m:ctrlPr>
                </m:sSubPr>
                <m:e>
                  <m:r>
                    <w:rPr>
                      <w:rFonts w:ascii="Cambria Math" w:hAnsi="Cambria Math"/>
                    </w:rPr>
                    <m:t>u</m:t>
                  </m:r>
                </m:e>
                <m:sub>
                  <m:r>
                    <w:rPr>
                      <w:rFonts w:ascii="Cambria Math" w:hAnsi="Cambria Math"/>
                    </w:rPr>
                    <m:t>2,j</m:t>
                  </m:r>
                </m:sub>
              </m:sSub>
              <m:r>
                <w:rPr>
                  <w:rFonts w:ascii="Cambria Math" w:hAnsi="Cambria Math"/>
                </w:rPr>
                <m:t xml:space="preserve"> - </m:t>
              </m:r>
              <m:sSub>
                <m:sSubPr>
                  <m:ctrlPr>
                    <w:rPr>
                      <w:rFonts w:ascii="Cambria Math" w:hAnsi="Cambria Math"/>
                      <w:i/>
                      <w:iCs/>
                    </w:rPr>
                  </m:ctrlPr>
                </m:sSubPr>
                <m:e>
                  <m:r>
                    <w:rPr>
                      <w:rFonts w:ascii="Cambria Math" w:hAnsi="Cambria Math"/>
                    </w:rPr>
                    <m:t>u</m:t>
                  </m:r>
                </m:e>
                <m:sub>
                  <m:r>
                    <w:rPr>
                      <w:rFonts w:ascii="Cambria Math" w:hAnsi="Cambria Math"/>
                    </w:rPr>
                    <m:t>0,j</m:t>
                  </m:r>
                </m:sub>
              </m:sSub>
            </m:num>
            <m:den>
              <m:r>
                <w:rPr>
                  <w:rFonts w:ascii="Cambria Math" w:hAnsi="Cambria Math"/>
                </w:rPr>
                <m:t>2</m:t>
              </m:r>
              <m:r>
                <w:rPr>
                  <w:rFonts w:ascii="Cambria Math" w:hAnsi="Cambria Math"/>
                </w:rPr>
                <m:t>h</m:t>
              </m:r>
            </m:den>
          </m:f>
          <m:r>
            <w:rPr>
              <w:rFonts w:ascii="Cambria Math" w:hAnsi="Cambria Math"/>
            </w:rPr>
            <m:t xml:space="preserve">=2t → despejamos, </m:t>
          </m:r>
          <m:sSub>
            <m:sSubPr>
              <m:ctrlPr>
                <w:rPr>
                  <w:rFonts w:ascii="Cambria Math" w:hAnsi="Cambria Math"/>
                  <w:i/>
                  <w:iCs/>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2,j</m:t>
              </m:r>
            </m:sub>
          </m:sSub>
          <m:r>
            <w:rPr>
              <w:rFonts w:ascii="Cambria Math" w:hAnsi="Cambria Math"/>
            </w:rPr>
            <m:t xml:space="preserve"> - 2t∙2</m:t>
          </m:r>
          <m:r>
            <w:rPr>
              <w:rFonts w:ascii="Cambria Math" w:hAnsi="Cambria Math"/>
            </w:rPr>
            <m:t>h</m:t>
          </m:r>
        </m:oMath>
      </m:oMathPara>
    </w:p>
    <w:p w14:paraId="5AA9463F" w14:textId="54A1ACC2" w:rsidR="00FA7205" w:rsidRDefault="00430E26" w:rsidP="00FA7205">
      <w:pPr>
        <w:jc w:val="left"/>
        <w:rPr>
          <w:iCs/>
        </w:rPr>
      </w:pPr>
      <w:r>
        <w:rPr>
          <w:iCs/>
          <w:noProof/>
        </w:rPr>
        <mc:AlternateContent>
          <mc:Choice Requires="wps">
            <w:drawing>
              <wp:anchor distT="0" distB="0" distL="114300" distR="114300" simplePos="0" relativeHeight="251659264" behindDoc="0" locked="0" layoutInCell="1" allowOverlap="1" wp14:anchorId="00AF5967" wp14:editId="28E0269B">
                <wp:simplePos x="0" y="0"/>
                <wp:positionH relativeFrom="column">
                  <wp:posOffset>404495</wp:posOffset>
                </wp:positionH>
                <wp:positionV relativeFrom="paragraph">
                  <wp:posOffset>226695</wp:posOffset>
                </wp:positionV>
                <wp:extent cx="4006850" cy="352023"/>
                <wp:effectExtent l="0" t="0" r="12700" b="10160"/>
                <wp:wrapNone/>
                <wp:docPr id="1" name="Rectángulo 1"/>
                <wp:cNvGraphicFramePr/>
                <a:graphic xmlns:a="http://schemas.openxmlformats.org/drawingml/2006/main">
                  <a:graphicData uri="http://schemas.microsoft.com/office/word/2010/wordprocessingShape">
                    <wps:wsp>
                      <wps:cNvSpPr/>
                      <wps:spPr>
                        <a:xfrm>
                          <a:off x="0" y="0"/>
                          <a:ext cx="4006850" cy="3520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AF751" id="Rectángulo 1" o:spid="_x0000_s1026" style="position:absolute;margin-left:31.85pt;margin-top:17.85pt;width:315.5pt;height:2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vsfgIAAEYFAAAOAAAAZHJzL2Uyb0RvYy54bWysVMFu2zAMvQ/YPwi6r3bSZOuCOkXQosOA&#10;oivaDj2rshQbkESNUuJkf7Nv2Y+Nkh23aIsdhuXgSCL5SD496vRsZw3bKgwtuIpPjkrOlJNQt25d&#10;8e/3lx9OOAtRuFoYcKriexX42fL9u9POL9QUGjC1QkYgLiw6X/EmRr8oiiAbZUU4Aq8cGTWgFZG2&#10;uC5qFB2hW1NMy/Jj0QHWHkGqEOj0ojfyZcbXWsn4TeugIjMVp9pi/mL+PqZvsTwVizUK37RyKEP8&#10;QxVWtI6SjlAXIgq2wfYVlG0lQgAdjyTYArRupco9UDeT8kU3d43wKvdC5AQ/0hT+H6y83t4ga2u6&#10;O86csHRFt0Ta719uvTHAJomgzocF+d35Gxx2gZap251Gm/6pD7bLpO5HUtUuMkmHM7qlkzlxL8l2&#10;PJ+W0+MEWjxFewzxiwLL0qLiSPkzl2J7FWLvenBJyRxctsak81RYX0pexb1RycG4W6WpJ0o+zUBZ&#10;TercINsK0oGQUrk46U2NqFV/PC/pN5Q2RuRCM2BC1pR4xB4AklJfY/dlD/4pVGUxjsHl3wrrg8eI&#10;nBlcHINt6wDfAjDU1ZC59z+Q1FOTWHqEek83jtCPQvDysiXar0SINwJJ+3RTNM/xG320ga7iMKw4&#10;awB/vnWe/EmSZOWso1mqePixEag4M18difXzZDZLw5c3s/mnKW3wueXxucVt7DnQNZEgqbq8TP7R&#10;HJYawT7Q2K9SVjIJJyl3xWXEw+Y89jNOD4dUq1V2o4HzIl65Oy8TeGI1yep+9yDQD9qLpNprOMyd&#10;WLyQYO+bIh2sNhF0m/X5xOvANw1rFs7wsKTX4Pk+ez09f8s/AAAA//8DAFBLAwQUAAYACAAAACEA&#10;JLRL1OEAAAAIAQAADwAAAGRycy9kb3ducmV2LnhtbEyPQUvDQBCF74L/YRnBm93E2tTGbEoqCGJB&#10;aFpEb9vsNAlmZ2N228Z/73jS08zwHm++ly1H24kTDr51pCCeRCCQKmdaqhXstk839yB80GR05wgV&#10;fKOHZX55kenUuDNt8FSGWnAI+VQraELoUyl91aDVfuJ6JNYObrA68DnU0gz6zOG2k7dRlEirW+IP&#10;je7xscHqszxaBW+b2QFXq2QnXz+KryIun8f1y7tS11dj8QAi4Bj+zPCLz+iQM9PeHcl40SlIpnN2&#10;KpjOeLKeLO542StYxDHIPJP/C+Q/AAAA//8DAFBLAQItABQABgAIAAAAIQC2gziS/gAAAOEBAAAT&#10;AAAAAAAAAAAAAAAAAAAAAABbQ29udGVudF9UeXBlc10ueG1sUEsBAi0AFAAGAAgAAAAhADj9If/W&#10;AAAAlAEAAAsAAAAAAAAAAAAAAAAALwEAAF9yZWxzLy5yZWxzUEsBAi0AFAAGAAgAAAAhAAt8G+x+&#10;AgAARgUAAA4AAAAAAAAAAAAAAAAALgIAAGRycy9lMm9Eb2MueG1sUEsBAi0AFAAGAAgAAAAhACS0&#10;S9ThAAAACAEAAA8AAAAAAAAAAAAAAAAA2AQAAGRycy9kb3ducmV2LnhtbFBLBQYAAAAABAAEAPMA&#10;AADmBQAAAAA=&#10;" filled="f" strokecolor="#1f4d78 [1604]" strokeweight="1pt"/>
            </w:pict>
          </mc:Fallback>
        </mc:AlternateContent>
      </w:r>
      <w:r w:rsidR="00FA7205" w:rsidRPr="00FA7205">
        <w:rPr>
          <w:iCs/>
        </w:rPr>
        <w:t>Esta nueva expresión, la podemos reemplazar en (</w:t>
      </w:r>
      <w:proofErr w:type="spellStart"/>
      <w:r w:rsidR="00681DC2" w:rsidRPr="00681DC2">
        <w:rPr>
          <w:rFonts w:ascii="Bookman Old Style" w:hAnsi="Bookman Old Style"/>
          <w:lang w:val="es-CL"/>
        </w:rPr>
        <w:t>ii</w:t>
      </w:r>
      <w:proofErr w:type="spellEnd"/>
      <w:r w:rsidR="00FA7205" w:rsidRPr="00FA7205">
        <w:rPr>
          <w:iCs/>
        </w:rPr>
        <w:t>), resultando:</w:t>
      </w:r>
    </w:p>
    <w:p w14:paraId="1757C4F8" w14:textId="797E696F" w:rsidR="009256A3" w:rsidRPr="00612374" w:rsidRDefault="00612374" w:rsidP="00430E26">
      <w:pPr>
        <w:jc w:val="center"/>
        <w:rPr>
          <w:iCs/>
          <w:color w:val="auto"/>
        </w:rPr>
      </w:pPr>
      <m:oMath>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rPr>
              <m:t>1,</m:t>
            </m:r>
            <m:r>
              <w:rPr>
                <w:rFonts w:ascii="Cambria Math" w:hAnsi="Cambria Math"/>
                <w:sz w:val="22"/>
                <w:szCs w:val="22"/>
                <w:lang w:val="en-US"/>
              </w:rPr>
              <m:t>j</m:t>
            </m:r>
            <m:r>
              <w:rPr>
                <w:rFonts w:ascii="Cambria Math" w:hAnsi="Cambria Math"/>
                <w:sz w:val="22"/>
                <w:szCs w:val="22"/>
              </w:rPr>
              <m:t>+1</m:t>
            </m:r>
          </m:sub>
        </m:sSub>
        <m:r>
          <w:rPr>
            <w:rFonts w:ascii="Cambria Math" w:hAnsi="Cambria Math"/>
            <w:sz w:val="22"/>
            <w:szCs w:val="22"/>
          </w:rPr>
          <m:t xml:space="preserve"> =( 1 - 2∙</m:t>
        </m:r>
        <m:r>
          <w:rPr>
            <w:rFonts w:ascii="Cambria Math" w:hAnsi="Cambria Math"/>
            <w:sz w:val="22"/>
            <w:szCs w:val="22"/>
          </w:rPr>
          <m:t>λ</m:t>
        </m:r>
        <m:r>
          <w:rPr>
            <w:rFonts w:ascii="Cambria Math" w:hAnsi="Cambria Math"/>
            <w:sz w:val="22"/>
            <w:szCs w:val="22"/>
          </w:rPr>
          <m:t xml:space="preserve"> + </m:t>
        </m:r>
        <m:r>
          <w:rPr>
            <w:rFonts w:ascii="Cambria Math" w:hAnsi="Cambria Math"/>
            <w:sz w:val="22"/>
            <w:szCs w:val="22"/>
            <w:lang w:val="en-US"/>
          </w:rPr>
          <m:t>k</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rPr>
              <m:t>1,</m:t>
            </m:r>
            <m:r>
              <w:rPr>
                <w:rFonts w:ascii="Cambria Math" w:hAnsi="Cambria Math"/>
                <w:sz w:val="22"/>
                <w:szCs w:val="22"/>
                <w:lang w:val="en-US"/>
              </w:rPr>
              <m:t>j</m:t>
            </m:r>
          </m:sub>
        </m:sSub>
        <m:r>
          <w:rPr>
            <w:rFonts w:ascii="Cambria Math" w:hAnsi="Cambria Math"/>
            <w:sz w:val="22"/>
            <w:szCs w:val="22"/>
          </w:rPr>
          <m:t xml:space="preserve"> +2∙</m:t>
        </m:r>
        <m:r>
          <w:rPr>
            <w:rFonts w:ascii="Cambria Math" w:hAnsi="Cambria Math"/>
            <w:sz w:val="22"/>
            <w:szCs w:val="22"/>
          </w:rPr>
          <m:t>λ</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lang w:val="en-US"/>
              </w:rPr>
              <m:t>u</m:t>
            </m:r>
          </m:e>
          <m:sub>
            <m:r>
              <w:rPr>
                <w:rFonts w:ascii="Cambria Math" w:hAnsi="Cambria Math"/>
                <w:sz w:val="22"/>
                <w:szCs w:val="22"/>
              </w:rPr>
              <m:t>2,</m:t>
            </m:r>
            <m:r>
              <w:rPr>
                <w:rFonts w:ascii="Cambria Math" w:hAnsi="Cambria Math"/>
                <w:sz w:val="22"/>
                <w:szCs w:val="22"/>
                <w:lang w:val="en-US"/>
              </w:rPr>
              <m:t>j</m:t>
            </m:r>
          </m:sub>
        </m:sSub>
        <m:r>
          <w:rPr>
            <w:rFonts w:ascii="Cambria Math" w:hAnsi="Cambria Math"/>
            <w:sz w:val="22"/>
            <w:szCs w:val="22"/>
          </w:rPr>
          <m:t xml:space="preserve"> - (2 + </m:t>
        </m:r>
        <m:r>
          <w:rPr>
            <w:rFonts w:ascii="Cambria Math" w:hAnsi="Cambria Math"/>
            <w:sz w:val="22"/>
            <w:szCs w:val="22"/>
          </w:rPr>
          <m:t>h)</m:t>
        </m:r>
        <m:r>
          <w:rPr>
            <w:rFonts w:ascii="Cambria Math" w:hAnsi="Cambria Math"/>
            <w:sz w:val="22"/>
            <w:szCs w:val="22"/>
          </w:rPr>
          <m:t>λ</m:t>
        </m:r>
        <m:r>
          <w:rPr>
            <w:rFonts w:ascii="Cambria Math" w:hAnsi="Cambria Math"/>
            <w:sz w:val="22"/>
            <w:szCs w:val="22"/>
          </w:rPr>
          <m:t>∙h∙2</m:t>
        </m:r>
        <m:r>
          <w:rPr>
            <w:rFonts w:ascii="Cambria Math" w:hAnsi="Cambria Math"/>
            <w:sz w:val="22"/>
            <w:szCs w:val="22"/>
            <w:lang w:val="en-US"/>
          </w:rPr>
          <m:t>t</m:t>
        </m:r>
      </m:oMath>
      <w:r w:rsidR="00681DC2" w:rsidRPr="00612374">
        <w:rPr>
          <w:iCs/>
          <w:color w:val="auto"/>
        </w:rPr>
        <w:t xml:space="preserve">     (</w:t>
      </w:r>
      <w:proofErr w:type="spellStart"/>
      <w:r w:rsidR="00681DC2" w:rsidRPr="00612374">
        <w:rPr>
          <w:rFonts w:ascii="Bookman Old Style" w:hAnsi="Bookman Old Style"/>
        </w:rPr>
        <w:t>iii</w:t>
      </w:r>
      <w:proofErr w:type="spellEnd"/>
      <w:r w:rsidR="00681DC2" w:rsidRPr="00612374">
        <w:rPr>
          <w:iCs/>
          <w:color w:val="auto"/>
        </w:rPr>
        <w:t>)</w:t>
      </w:r>
    </w:p>
    <w:p w14:paraId="51CF709F" w14:textId="022B5D29" w:rsidR="009256A3" w:rsidRDefault="009256A3" w:rsidP="00FA7205">
      <w:pPr>
        <w:jc w:val="left"/>
        <w:rPr>
          <w:iCs/>
          <w:color w:val="auto"/>
        </w:rPr>
      </w:pPr>
      <w:r>
        <w:rPr>
          <w:iCs/>
          <w:color w:val="auto"/>
        </w:rPr>
        <w:t>Esta expresión es relevante, debido a que nos aportará los datos de la primera fila, a partir de las condiciones de contorno. Nótese que 2t, corresponde a la función asociada a la derivada en dicho punto.</w:t>
      </w:r>
    </w:p>
    <w:p w14:paraId="4FF81545" w14:textId="219273EE" w:rsidR="0086681B" w:rsidRPr="00B606F9" w:rsidRDefault="00B606F9" w:rsidP="00B606F9">
      <w:pPr>
        <w:jc w:val="left"/>
        <w:rPr>
          <w:iCs/>
          <w:color w:val="auto"/>
          <w:u w:val="single"/>
        </w:rPr>
      </w:pPr>
      <w:r w:rsidRPr="00221F37">
        <w:rPr>
          <w:lang w:val="es-CL"/>
        </w:rPr>
        <w:t xml:space="preserve">A partir de este </w:t>
      </w:r>
      <w:r>
        <w:rPr>
          <w:lang w:val="es-CL"/>
        </w:rPr>
        <w:t>análisis, podemos</w:t>
      </w:r>
      <w:r>
        <w:rPr>
          <w:iCs/>
          <w:color w:val="auto"/>
        </w:rPr>
        <w:t xml:space="preserve"> implementar el código en Matlab, para obtener los resultados solicitados.</w:t>
      </w:r>
      <w:bookmarkStart w:id="1" w:name="_Hlk64318898"/>
    </w:p>
    <w:tbl>
      <w:tblPr>
        <w:tblStyle w:val="Tablaconcuadrcula"/>
        <w:tblW w:w="0" w:type="auto"/>
        <w:tblInd w:w="1838" w:type="dxa"/>
        <w:tblBorders>
          <w:top w:val="single" w:sz="18" w:space="0" w:color="5B9BD5" w:themeColor="accent1"/>
          <w:left w:val="single" w:sz="18" w:space="0" w:color="5B9BD5" w:themeColor="accent1"/>
          <w:bottom w:val="single" w:sz="18" w:space="0" w:color="5B9BD5" w:themeColor="accent1"/>
          <w:right w:val="single" w:sz="18" w:space="0" w:color="5B9BD5" w:themeColor="accent1"/>
        </w:tblBorders>
        <w:tblLook w:val="04A0" w:firstRow="1" w:lastRow="0" w:firstColumn="1" w:lastColumn="0" w:noHBand="0" w:noVBand="1"/>
      </w:tblPr>
      <w:tblGrid>
        <w:gridCol w:w="2267"/>
        <w:gridCol w:w="1986"/>
      </w:tblGrid>
      <w:tr w:rsidR="0086681B" w14:paraId="72A5FFF9" w14:textId="77777777" w:rsidTr="0086681B">
        <w:tc>
          <w:tcPr>
            <w:tcW w:w="2267" w:type="dxa"/>
            <w:shd w:val="clear" w:color="auto" w:fill="DEEAF6" w:themeFill="accent1" w:themeFillTint="33"/>
          </w:tcPr>
          <w:bookmarkEnd w:id="1"/>
          <w:p w14:paraId="600605E0" w14:textId="08B5A95B" w:rsidR="0086681B" w:rsidRPr="0086681B" w:rsidRDefault="0086681B" w:rsidP="0086681B">
            <w:pPr>
              <w:jc w:val="center"/>
              <w:rPr>
                <w:b/>
                <w:bCs/>
              </w:rPr>
            </w:pPr>
            <w:r w:rsidRPr="0086681B">
              <w:rPr>
                <w:b/>
                <w:bCs/>
              </w:rPr>
              <w:t>x</w:t>
            </w:r>
          </w:p>
        </w:tc>
        <w:tc>
          <w:tcPr>
            <w:tcW w:w="1986" w:type="dxa"/>
            <w:shd w:val="clear" w:color="auto" w:fill="DEEAF6" w:themeFill="accent1" w:themeFillTint="33"/>
          </w:tcPr>
          <w:p w14:paraId="621C4C3F" w14:textId="7B8C8591" w:rsidR="0086681B" w:rsidRPr="0086681B" w:rsidRDefault="0086681B" w:rsidP="0086681B">
            <w:pPr>
              <w:jc w:val="center"/>
              <w:rPr>
                <w:b/>
                <w:bCs/>
              </w:rPr>
            </w:pPr>
            <w:r w:rsidRPr="0086681B">
              <w:rPr>
                <w:b/>
                <w:bCs/>
              </w:rPr>
              <w:t>U(x,0.5)</w:t>
            </w:r>
          </w:p>
        </w:tc>
      </w:tr>
      <w:tr w:rsidR="0086681B" w14:paraId="6A72816F" w14:textId="77777777" w:rsidTr="0086681B">
        <w:tc>
          <w:tcPr>
            <w:tcW w:w="2267" w:type="dxa"/>
          </w:tcPr>
          <w:p w14:paraId="6559F3A8" w14:textId="1506E0AB" w:rsidR="0086681B" w:rsidRDefault="0086681B" w:rsidP="0086681B">
            <w:pPr>
              <w:jc w:val="center"/>
            </w:pPr>
            <w:r>
              <w:t>0</w:t>
            </w:r>
          </w:p>
        </w:tc>
        <w:tc>
          <w:tcPr>
            <w:tcW w:w="1986" w:type="dxa"/>
          </w:tcPr>
          <w:p w14:paraId="46E56C24" w14:textId="3B666D66" w:rsidR="0086681B" w:rsidRDefault="00123A07" w:rsidP="0086681B">
            <w:pPr>
              <w:jc w:val="center"/>
            </w:pPr>
            <w:r>
              <w:t>0.3381</w:t>
            </w:r>
          </w:p>
        </w:tc>
      </w:tr>
      <w:tr w:rsidR="0086681B" w14:paraId="4D117BD5" w14:textId="77777777" w:rsidTr="0086681B">
        <w:tc>
          <w:tcPr>
            <w:tcW w:w="2267" w:type="dxa"/>
          </w:tcPr>
          <w:p w14:paraId="45DC6FCB" w14:textId="01C0C2AE" w:rsidR="0086681B" w:rsidRDefault="0086681B" w:rsidP="0086681B">
            <w:pPr>
              <w:jc w:val="center"/>
            </w:pPr>
            <w:r>
              <w:t>0.1</w:t>
            </w:r>
          </w:p>
        </w:tc>
        <w:tc>
          <w:tcPr>
            <w:tcW w:w="1986" w:type="dxa"/>
          </w:tcPr>
          <w:p w14:paraId="34B98AE0" w14:textId="066613C7" w:rsidR="0086681B" w:rsidRDefault="00123A07" w:rsidP="0086681B">
            <w:pPr>
              <w:jc w:val="center"/>
            </w:pPr>
            <w:r>
              <w:t>0.4262</w:t>
            </w:r>
          </w:p>
        </w:tc>
      </w:tr>
      <w:tr w:rsidR="0086681B" w14:paraId="090446A3" w14:textId="77777777" w:rsidTr="0086681B">
        <w:tc>
          <w:tcPr>
            <w:tcW w:w="2267" w:type="dxa"/>
          </w:tcPr>
          <w:p w14:paraId="32C866A8" w14:textId="2D18755F" w:rsidR="0086681B" w:rsidRDefault="0086681B" w:rsidP="0086681B">
            <w:pPr>
              <w:jc w:val="center"/>
            </w:pPr>
            <w:r>
              <w:t>0.2</w:t>
            </w:r>
          </w:p>
        </w:tc>
        <w:tc>
          <w:tcPr>
            <w:tcW w:w="1986" w:type="dxa"/>
          </w:tcPr>
          <w:p w14:paraId="4D17116C" w14:textId="40552442" w:rsidR="0086681B" w:rsidRDefault="00123A07" w:rsidP="0086681B">
            <w:pPr>
              <w:jc w:val="center"/>
            </w:pPr>
            <w:r>
              <w:t>0.4896</w:t>
            </w:r>
          </w:p>
        </w:tc>
      </w:tr>
      <w:tr w:rsidR="0086681B" w14:paraId="1C0B5EC9" w14:textId="77777777" w:rsidTr="0086681B">
        <w:tc>
          <w:tcPr>
            <w:tcW w:w="2267" w:type="dxa"/>
          </w:tcPr>
          <w:p w14:paraId="04168BFF" w14:textId="25D5AF4B" w:rsidR="0086681B" w:rsidRDefault="0086681B" w:rsidP="0086681B">
            <w:pPr>
              <w:jc w:val="center"/>
            </w:pPr>
            <w:r>
              <w:t>0.3</w:t>
            </w:r>
          </w:p>
        </w:tc>
        <w:tc>
          <w:tcPr>
            <w:tcW w:w="1986" w:type="dxa"/>
          </w:tcPr>
          <w:p w14:paraId="700572A0" w14:textId="4FF961A9" w:rsidR="0086681B" w:rsidRDefault="00123A07" w:rsidP="0086681B">
            <w:pPr>
              <w:jc w:val="center"/>
            </w:pPr>
            <w:r>
              <w:t>0.5273</w:t>
            </w:r>
          </w:p>
        </w:tc>
      </w:tr>
      <w:tr w:rsidR="0086681B" w14:paraId="643B0C20" w14:textId="77777777" w:rsidTr="0086681B">
        <w:tc>
          <w:tcPr>
            <w:tcW w:w="2267" w:type="dxa"/>
          </w:tcPr>
          <w:p w14:paraId="7B4005D4" w14:textId="07A5B6D6" w:rsidR="0086681B" w:rsidRDefault="0086681B" w:rsidP="0086681B">
            <w:pPr>
              <w:jc w:val="center"/>
            </w:pPr>
            <w:r>
              <w:t>0.4</w:t>
            </w:r>
          </w:p>
        </w:tc>
        <w:tc>
          <w:tcPr>
            <w:tcW w:w="1986" w:type="dxa"/>
          </w:tcPr>
          <w:p w14:paraId="622C9AC9" w14:textId="68DAE736" w:rsidR="0086681B" w:rsidRDefault="00123A07" w:rsidP="0086681B">
            <w:pPr>
              <w:jc w:val="center"/>
            </w:pPr>
            <w:r>
              <w:t>0.5391</w:t>
            </w:r>
          </w:p>
        </w:tc>
      </w:tr>
      <w:tr w:rsidR="0086681B" w14:paraId="6E7ECBEC" w14:textId="77777777" w:rsidTr="0086681B">
        <w:tc>
          <w:tcPr>
            <w:tcW w:w="2267" w:type="dxa"/>
          </w:tcPr>
          <w:p w14:paraId="484D122C" w14:textId="630DFA52" w:rsidR="0086681B" w:rsidRDefault="0086681B" w:rsidP="0086681B">
            <w:pPr>
              <w:jc w:val="center"/>
            </w:pPr>
            <w:r>
              <w:t>0.5</w:t>
            </w:r>
          </w:p>
        </w:tc>
        <w:tc>
          <w:tcPr>
            <w:tcW w:w="1986" w:type="dxa"/>
          </w:tcPr>
          <w:p w14:paraId="4FBF0710" w14:textId="4A58131B" w:rsidR="0086681B" w:rsidRDefault="00123A07" w:rsidP="0086681B">
            <w:pPr>
              <w:jc w:val="center"/>
            </w:pPr>
            <w:r>
              <w:t>0.5252</w:t>
            </w:r>
          </w:p>
        </w:tc>
      </w:tr>
      <w:tr w:rsidR="0086681B" w14:paraId="20B2DC2F" w14:textId="77777777" w:rsidTr="0086681B">
        <w:tc>
          <w:tcPr>
            <w:tcW w:w="2267" w:type="dxa"/>
          </w:tcPr>
          <w:p w14:paraId="11621825" w14:textId="779D0096" w:rsidR="0086681B" w:rsidRDefault="0086681B" w:rsidP="0086681B">
            <w:pPr>
              <w:jc w:val="center"/>
            </w:pPr>
            <w:r>
              <w:t>0.6</w:t>
            </w:r>
          </w:p>
        </w:tc>
        <w:tc>
          <w:tcPr>
            <w:tcW w:w="1986" w:type="dxa"/>
          </w:tcPr>
          <w:p w14:paraId="7B44FD35" w14:textId="3742888B" w:rsidR="0086681B" w:rsidRDefault="00123A07" w:rsidP="0086681B">
            <w:pPr>
              <w:jc w:val="center"/>
            </w:pPr>
            <w:r>
              <w:t>0.4863</w:t>
            </w:r>
          </w:p>
        </w:tc>
      </w:tr>
      <w:tr w:rsidR="0086681B" w14:paraId="15FDD4AB" w14:textId="77777777" w:rsidTr="0086681B">
        <w:tc>
          <w:tcPr>
            <w:tcW w:w="2267" w:type="dxa"/>
          </w:tcPr>
          <w:p w14:paraId="480927ED" w14:textId="56F24058" w:rsidR="0086681B" w:rsidRDefault="0086681B" w:rsidP="0086681B">
            <w:pPr>
              <w:jc w:val="center"/>
            </w:pPr>
            <w:r>
              <w:t>0.7</w:t>
            </w:r>
          </w:p>
        </w:tc>
        <w:tc>
          <w:tcPr>
            <w:tcW w:w="1986" w:type="dxa"/>
          </w:tcPr>
          <w:p w14:paraId="224D9946" w14:textId="3CD0A978" w:rsidR="0086681B" w:rsidRDefault="00123A07" w:rsidP="0086681B">
            <w:pPr>
              <w:jc w:val="center"/>
            </w:pPr>
            <w:r>
              <w:t>0.4241</w:t>
            </w:r>
          </w:p>
        </w:tc>
      </w:tr>
      <w:tr w:rsidR="0086681B" w14:paraId="0EB11114" w14:textId="77777777" w:rsidTr="0086681B">
        <w:tc>
          <w:tcPr>
            <w:tcW w:w="2267" w:type="dxa"/>
          </w:tcPr>
          <w:p w14:paraId="45D46D7A" w14:textId="245988E1" w:rsidR="0086681B" w:rsidRDefault="0086681B" w:rsidP="0086681B">
            <w:pPr>
              <w:jc w:val="center"/>
            </w:pPr>
            <w:r>
              <w:t>0.8</w:t>
            </w:r>
          </w:p>
        </w:tc>
        <w:tc>
          <w:tcPr>
            <w:tcW w:w="1986" w:type="dxa"/>
          </w:tcPr>
          <w:p w14:paraId="0178B47F" w14:textId="1582EFDC" w:rsidR="0086681B" w:rsidRDefault="00123A07" w:rsidP="0086681B">
            <w:pPr>
              <w:jc w:val="center"/>
            </w:pPr>
            <w:r>
              <w:t>0.3408</w:t>
            </w:r>
          </w:p>
        </w:tc>
      </w:tr>
      <w:tr w:rsidR="0086681B" w14:paraId="6CA0F683" w14:textId="77777777" w:rsidTr="0086681B">
        <w:tc>
          <w:tcPr>
            <w:tcW w:w="2267" w:type="dxa"/>
          </w:tcPr>
          <w:p w14:paraId="39E8F4CC" w14:textId="214F245F" w:rsidR="0086681B" w:rsidRDefault="0086681B" w:rsidP="0086681B">
            <w:pPr>
              <w:jc w:val="center"/>
            </w:pPr>
            <w:r>
              <w:t>0.9</w:t>
            </w:r>
          </w:p>
        </w:tc>
        <w:tc>
          <w:tcPr>
            <w:tcW w:w="1986" w:type="dxa"/>
          </w:tcPr>
          <w:p w14:paraId="390414DB" w14:textId="491906D8" w:rsidR="0086681B" w:rsidRDefault="00123A07" w:rsidP="0086681B">
            <w:pPr>
              <w:jc w:val="center"/>
            </w:pPr>
            <w:r>
              <w:t>0.2397</w:t>
            </w:r>
          </w:p>
        </w:tc>
      </w:tr>
      <w:tr w:rsidR="0086681B" w14:paraId="02C03BCE" w14:textId="77777777" w:rsidTr="0086681B">
        <w:tc>
          <w:tcPr>
            <w:tcW w:w="2267" w:type="dxa"/>
          </w:tcPr>
          <w:p w14:paraId="761E0170" w14:textId="10B2C21D" w:rsidR="0086681B" w:rsidRDefault="0086681B" w:rsidP="0086681B">
            <w:pPr>
              <w:jc w:val="center"/>
            </w:pPr>
            <w:r>
              <w:t>1.0</w:t>
            </w:r>
          </w:p>
        </w:tc>
        <w:tc>
          <w:tcPr>
            <w:tcW w:w="1986" w:type="dxa"/>
          </w:tcPr>
          <w:p w14:paraId="782A1DA5" w14:textId="5FD49058" w:rsidR="0086681B" w:rsidRDefault="00123A07" w:rsidP="0086681B">
            <w:pPr>
              <w:jc w:val="center"/>
            </w:pPr>
            <w:r>
              <w:t>0.1250</w:t>
            </w:r>
          </w:p>
        </w:tc>
      </w:tr>
    </w:tbl>
    <w:p w14:paraId="3A0F7C11" w14:textId="599A86EC" w:rsidR="0086681B" w:rsidRDefault="0086681B" w:rsidP="004836A9"/>
    <w:p w14:paraId="1836FD67" w14:textId="0A762CE2" w:rsidR="0086681B" w:rsidRDefault="0086681B" w:rsidP="0086681B">
      <w:pPr>
        <w:jc w:val="center"/>
      </w:pPr>
      <w:r>
        <w:t>Tabla 1.1:  Resultado obtenido.</w:t>
      </w:r>
    </w:p>
    <w:p w14:paraId="7E244868" w14:textId="29CD34B7" w:rsidR="00B606F9" w:rsidRDefault="00B606F9" w:rsidP="00B606F9">
      <w:pPr>
        <w:jc w:val="center"/>
      </w:pPr>
      <w:r>
        <w:rPr>
          <w:noProof/>
        </w:rPr>
        <mc:AlternateContent>
          <mc:Choice Requires="wps">
            <w:drawing>
              <wp:anchor distT="45720" distB="45720" distL="114300" distR="114300" simplePos="0" relativeHeight="251666432" behindDoc="0" locked="0" layoutInCell="1" allowOverlap="1" wp14:anchorId="255DD1DD" wp14:editId="2EFD09F0">
                <wp:simplePos x="0" y="0"/>
                <wp:positionH relativeFrom="column">
                  <wp:posOffset>-24130</wp:posOffset>
                </wp:positionH>
                <wp:positionV relativeFrom="paragraph">
                  <wp:posOffset>453</wp:posOffset>
                </wp:positionV>
                <wp:extent cx="5267960" cy="1404620"/>
                <wp:effectExtent l="19050" t="19050" r="27940" b="1841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404620"/>
                        </a:xfrm>
                        <a:prstGeom prst="rect">
                          <a:avLst/>
                        </a:prstGeom>
                        <a:solidFill>
                          <a:srgbClr val="FFFFFF"/>
                        </a:solidFill>
                        <a:ln w="28575">
                          <a:solidFill>
                            <a:schemeClr val="accent1"/>
                          </a:solidFill>
                          <a:miter lim="800000"/>
                          <a:headEnd/>
                          <a:tailEnd/>
                        </a:ln>
                      </wps:spPr>
                      <wps:txbx>
                        <w:txbxContent>
                          <w:p w14:paraId="1008A546" w14:textId="5487295E"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function</w:t>
                            </w:r>
                            <w:proofErr w:type="spellEnd"/>
                            <w:r w:rsidRPr="00B606F9">
                              <w:rPr>
                                <w:rFonts w:cs="Calibri"/>
                                <w:color w:val="000000"/>
                                <w:lang w:val="es-CL" w:eastAsia="en-US"/>
                              </w:rPr>
                              <w:t xml:space="preserve"> [U] = </w:t>
                            </w:r>
                            <w:proofErr w:type="spellStart"/>
                            <w:r w:rsidRPr="00B606F9">
                              <w:rPr>
                                <w:rFonts w:cs="Calibri"/>
                                <w:color w:val="000000"/>
                                <w:lang w:val="es-CL" w:eastAsia="en-US"/>
                              </w:rPr>
                              <w:t>act_explicita</w:t>
                            </w:r>
                            <w:proofErr w:type="spellEnd"/>
                            <w:r w:rsidRPr="00B606F9">
                              <w:rPr>
                                <w:rFonts w:cs="Calibri"/>
                                <w:color w:val="000000"/>
                                <w:lang w:val="es-CL" w:eastAsia="en-US"/>
                              </w:rPr>
                              <w:t>(cc</w:t>
                            </w:r>
                            <w:proofErr w:type="gramStart"/>
                            <w:r w:rsidRPr="00B606F9">
                              <w:rPr>
                                <w:rFonts w:cs="Calibri"/>
                                <w:color w:val="000000"/>
                                <w:lang w:val="es-CL" w:eastAsia="en-US"/>
                              </w:rPr>
                              <w:t>1,cc</w:t>
                            </w:r>
                            <w:proofErr w:type="gramEnd"/>
                            <w:r w:rsidRPr="00B606F9">
                              <w:rPr>
                                <w:rFonts w:cs="Calibri"/>
                                <w:color w:val="000000"/>
                                <w:lang w:val="es-CL" w:eastAsia="en-US"/>
                              </w:rPr>
                              <w:t>2,f,L,nx,T,nt)</w:t>
                            </w:r>
                          </w:p>
                          <w:p w14:paraId="36B92A99" w14:textId="7D02FD44"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h=L/</w:t>
                            </w:r>
                            <w:proofErr w:type="spellStart"/>
                            <w:r w:rsidRPr="00B606F9">
                              <w:rPr>
                                <w:rFonts w:cs="Calibri"/>
                                <w:color w:val="000000"/>
                                <w:lang w:val="es-CL" w:eastAsia="en-US"/>
                              </w:rPr>
                              <w:t>nx</w:t>
                            </w:r>
                            <w:proofErr w:type="spellEnd"/>
                            <w:r w:rsidRPr="00B606F9">
                              <w:rPr>
                                <w:rFonts w:cs="Calibri"/>
                                <w:color w:val="000000"/>
                                <w:lang w:val="es-CL" w:eastAsia="en-US"/>
                              </w:rPr>
                              <w:t>; x=0:</w:t>
                            </w:r>
                            <w:proofErr w:type="gramStart"/>
                            <w:r w:rsidRPr="00B606F9">
                              <w:rPr>
                                <w:rFonts w:cs="Calibri"/>
                                <w:color w:val="000000"/>
                                <w:lang w:val="es-CL" w:eastAsia="en-US"/>
                              </w:rPr>
                              <w:t>h:L</w:t>
                            </w:r>
                            <w:proofErr w:type="gramEnd"/>
                            <w:r w:rsidRPr="00B606F9">
                              <w:rPr>
                                <w:rFonts w:cs="Calibri"/>
                                <w:color w:val="000000"/>
                                <w:lang w:val="es-CL" w:eastAsia="en-US"/>
                              </w:rPr>
                              <w:t>;</w:t>
                            </w:r>
                            <w:r w:rsidRPr="00B606F9">
                              <w:rPr>
                                <w:rFonts w:cs="Calibri"/>
                                <w:color w:val="028009"/>
                                <w:lang w:val="es-CL" w:eastAsia="en-US"/>
                              </w:rPr>
                              <w:t xml:space="preserve"> </w:t>
                            </w:r>
                            <w:r w:rsidRPr="00B606F9">
                              <w:rPr>
                                <w:rFonts w:cs="Calibri"/>
                                <w:color w:val="028009"/>
                                <w:lang w:val="es-CL" w:eastAsia="en-US"/>
                              </w:rPr>
                              <w:t>% espacios espacial</w:t>
                            </w:r>
                          </w:p>
                          <w:p w14:paraId="78A403F3" w14:textId="510DD9ED"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k=T/</w:t>
                            </w:r>
                            <w:proofErr w:type="spellStart"/>
                            <w:r w:rsidRPr="00B606F9">
                              <w:rPr>
                                <w:rFonts w:cs="Calibri"/>
                                <w:color w:val="000000"/>
                                <w:lang w:val="es-CL" w:eastAsia="en-US"/>
                              </w:rPr>
                              <w:t>nt</w:t>
                            </w:r>
                            <w:proofErr w:type="spellEnd"/>
                            <w:r w:rsidRPr="00B606F9">
                              <w:rPr>
                                <w:rFonts w:cs="Calibri"/>
                                <w:color w:val="000000"/>
                                <w:lang w:val="es-CL" w:eastAsia="en-US"/>
                              </w:rPr>
                              <w:t>; t=</w:t>
                            </w:r>
                            <w:proofErr w:type="gramStart"/>
                            <w:r w:rsidRPr="00B606F9">
                              <w:rPr>
                                <w:rFonts w:cs="Calibri"/>
                                <w:color w:val="000000"/>
                                <w:lang w:val="es-CL" w:eastAsia="en-US"/>
                              </w:rPr>
                              <w:t>0:k</w:t>
                            </w:r>
                            <w:proofErr w:type="gramEnd"/>
                            <w:r w:rsidRPr="00B606F9">
                              <w:rPr>
                                <w:rFonts w:cs="Calibri"/>
                                <w:color w:val="000000"/>
                                <w:lang w:val="es-CL" w:eastAsia="en-US"/>
                              </w:rPr>
                              <w:t>:T;</w:t>
                            </w:r>
                            <w:r w:rsidRPr="00B606F9">
                              <w:rPr>
                                <w:rFonts w:cs="Calibri"/>
                                <w:color w:val="028009"/>
                                <w:lang w:val="es-CL" w:eastAsia="en-US"/>
                              </w:rPr>
                              <w:t xml:space="preserve"> </w:t>
                            </w:r>
                            <w:r w:rsidRPr="00B606F9">
                              <w:rPr>
                                <w:rFonts w:cs="Calibri"/>
                                <w:color w:val="028009"/>
                                <w:lang w:val="es-CL" w:eastAsia="en-US"/>
                              </w:rPr>
                              <w:t>% espacios temporal</w:t>
                            </w:r>
                          </w:p>
                          <w:p w14:paraId="47386F59"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w:t>
                            </w:r>
                            <w:proofErr w:type="spellStart"/>
                            <w:r w:rsidRPr="00B606F9">
                              <w:rPr>
                                <w:rFonts w:cs="Calibri"/>
                                <w:color w:val="000000"/>
                                <w:lang w:val="es-CL" w:eastAsia="en-US"/>
                              </w:rPr>
                              <w:t>zeros</w:t>
                            </w:r>
                            <w:proofErr w:type="spellEnd"/>
                            <w:r w:rsidRPr="00B606F9">
                              <w:rPr>
                                <w:rFonts w:cs="Calibri"/>
                                <w:color w:val="000000"/>
                                <w:lang w:val="es-CL" w:eastAsia="en-US"/>
                              </w:rPr>
                              <w:t>(nx+</w:t>
                            </w:r>
                            <w:proofErr w:type="gramStart"/>
                            <w:r w:rsidRPr="00B606F9">
                              <w:rPr>
                                <w:rFonts w:cs="Calibri"/>
                                <w:color w:val="000000"/>
                                <w:lang w:val="es-CL" w:eastAsia="en-US"/>
                              </w:rPr>
                              <w:t>1,nt</w:t>
                            </w:r>
                            <w:proofErr w:type="gramEnd"/>
                            <w:r w:rsidRPr="00B606F9">
                              <w:rPr>
                                <w:rFonts w:cs="Calibri"/>
                                <w:color w:val="000000"/>
                                <w:lang w:val="es-CL" w:eastAsia="en-US"/>
                              </w:rPr>
                              <w:t>+1);</w:t>
                            </w:r>
                          </w:p>
                          <w:p w14:paraId="5B147CBA" w14:textId="115E6A88"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c=</w:t>
                            </w:r>
                            <w:proofErr w:type="spellStart"/>
                            <w:r w:rsidRPr="00B606F9">
                              <w:rPr>
                                <w:rFonts w:cs="Calibri"/>
                                <w:color w:val="000000"/>
                                <w:lang w:val="es-CL" w:eastAsia="en-US"/>
                              </w:rPr>
                              <w:t>feval</w:t>
                            </w:r>
                            <w:proofErr w:type="spellEnd"/>
                            <w:r w:rsidRPr="00B606F9">
                              <w:rPr>
                                <w:rFonts w:cs="Calibri"/>
                                <w:color w:val="000000"/>
                                <w:lang w:val="es-CL" w:eastAsia="en-US"/>
                              </w:rPr>
                              <w:t>(cc</w:t>
                            </w:r>
                            <w:proofErr w:type="gramStart"/>
                            <w:r w:rsidRPr="00B606F9">
                              <w:rPr>
                                <w:rFonts w:cs="Calibri"/>
                                <w:color w:val="000000"/>
                                <w:lang w:val="es-CL" w:eastAsia="en-US"/>
                              </w:rPr>
                              <w:t>1,t</w:t>
                            </w:r>
                            <w:proofErr w:type="gramEnd"/>
                            <w:r w:rsidRPr="00B606F9">
                              <w:rPr>
                                <w:rFonts w:cs="Calibri"/>
                                <w:color w:val="000000"/>
                                <w:lang w:val="es-CL" w:eastAsia="en-US"/>
                              </w:rPr>
                              <w:t>);</w:t>
                            </w:r>
                            <w:r w:rsidRPr="00B606F9">
                              <w:rPr>
                                <w:rFonts w:cs="Calibri"/>
                                <w:color w:val="000000"/>
                                <w:lang w:val="es-CL" w:eastAsia="en-US"/>
                              </w:rPr>
                              <w:t xml:space="preserve"> </w:t>
                            </w:r>
                            <w:r w:rsidRPr="00B606F9">
                              <w:rPr>
                                <w:rFonts w:cs="Calibri"/>
                                <w:color w:val="028009"/>
                                <w:lang w:val="es-CL" w:eastAsia="en-US"/>
                              </w:rPr>
                              <w:t>% Condición de contorno en x=a, para el vector tiempo, primera fila</w:t>
                            </w:r>
                          </w:p>
                          <w:p w14:paraId="3C01CBC7" w14:textId="4A834A7B"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U(nx+</w:t>
                            </w:r>
                            <w:proofErr w:type="gramStart"/>
                            <w:r w:rsidRPr="00B606F9">
                              <w:rPr>
                                <w:rFonts w:cs="Calibri"/>
                                <w:color w:val="000000"/>
                                <w:lang w:val="es-CL" w:eastAsia="en-US"/>
                              </w:rPr>
                              <w:t>1,:)</w:t>
                            </w:r>
                            <w:proofErr w:type="gramEnd"/>
                            <w:r w:rsidRPr="00B606F9">
                              <w:rPr>
                                <w:rFonts w:cs="Calibri"/>
                                <w:color w:val="000000"/>
                                <w:lang w:val="es-CL" w:eastAsia="en-US"/>
                              </w:rPr>
                              <w:t>=</w:t>
                            </w:r>
                            <w:proofErr w:type="spellStart"/>
                            <w:r w:rsidRPr="00B606F9">
                              <w:rPr>
                                <w:rFonts w:cs="Calibri"/>
                                <w:color w:val="000000"/>
                                <w:lang w:val="es-CL" w:eastAsia="en-US"/>
                              </w:rPr>
                              <w:t>feval</w:t>
                            </w:r>
                            <w:proofErr w:type="spellEnd"/>
                            <w:r w:rsidRPr="00B606F9">
                              <w:rPr>
                                <w:rFonts w:cs="Calibri"/>
                                <w:color w:val="000000"/>
                                <w:lang w:val="es-CL" w:eastAsia="en-US"/>
                              </w:rPr>
                              <w:t>(cc2,t);</w:t>
                            </w:r>
                            <w:r w:rsidRPr="00B606F9">
                              <w:rPr>
                                <w:rFonts w:cs="Calibri"/>
                                <w:color w:val="028009"/>
                                <w:lang w:val="es-CL" w:eastAsia="en-US"/>
                              </w:rPr>
                              <w:t xml:space="preserve"> </w:t>
                            </w:r>
                            <w:r w:rsidRPr="00B606F9">
                              <w:rPr>
                                <w:rFonts w:cs="Calibri"/>
                                <w:color w:val="028009"/>
                                <w:lang w:val="es-CL" w:eastAsia="en-US"/>
                              </w:rPr>
                              <w:t xml:space="preserve">% Condición de contorno en x=b, para el vector tiempo, </w:t>
                            </w:r>
                            <w:r w:rsidRPr="00B606F9">
                              <w:rPr>
                                <w:rFonts w:cs="Calibri"/>
                                <w:color w:val="028009"/>
                                <w:lang w:val="es-CL" w:eastAsia="en-US"/>
                              </w:rPr>
                              <w:t>última</w:t>
                            </w:r>
                            <w:r w:rsidRPr="00B606F9">
                              <w:rPr>
                                <w:rFonts w:cs="Calibri"/>
                                <w:color w:val="028009"/>
                                <w:lang w:val="es-CL" w:eastAsia="en-US"/>
                              </w:rPr>
                              <w:t xml:space="preserve"> fila</w:t>
                            </w:r>
                          </w:p>
                          <w:p w14:paraId="2BF373D3" w14:textId="2770CDCD"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w:t>
                            </w:r>
                            <w:proofErr w:type="gramStart"/>
                            <w:r w:rsidRPr="00B606F9">
                              <w:rPr>
                                <w:rFonts w:cs="Calibri"/>
                                <w:color w:val="000000"/>
                                <w:lang w:val="es-CL" w:eastAsia="en-US"/>
                              </w:rPr>
                              <w:t>(:,</w:t>
                            </w:r>
                            <w:proofErr w:type="gramEnd"/>
                            <w:r w:rsidRPr="00B606F9">
                              <w:rPr>
                                <w:rFonts w:cs="Calibri"/>
                                <w:color w:val="000000"/>
                                <w:lang w:val="es-CL" w:eastAsia="en-US"/>
                              </w:rPr>
                              <w:t>1)=</w:t>
                            </w:r>
                            <w:proofErr w:type="spellStart"/>
                            <w:r w:rsidRPr="00B606F9">
                              <w:rPr>
                                <w:rFonts w:cs="Calibri"/>
                                <w:color w:val="000000"/>
                                <w:lang w:val="es-CL" w:eastAsia="en-US"/>
                              </w:rPr>
                              <w:t>feval</w:t>
                            </w:r>
                            <w:proofErr w:type="spellEnd"/>
                            <w:r w:rsidRPr="00B606F9">
                              <w:rPr>
                                <w:rFonts w:cs="Calibri"/>
                                <w:color w:val="000000"/>
                                <w:lang w:val="es-CL" w:eastAsia="en-US"/>
                              </w:rPr>
                              <w:t>(</w:t>
                            </w:r>
                            <w:proofErr w:type="spellStart"/>
                            <w:r w:rsidRPr="00B606F9">
                              <w:rPr>
                                <w:rFonts w:cs="Calibri"/>
                                <w:color w:val="000000"/>
                                <w:lang w:val="es-CL" w:eastAsia="en-US"/>
                              </w:rPr>
                              <w:t>f,x</w:t>
                            </w:r>
                            <w:proofErr w:type="spellEnd"/>
                            <w:r w:rsidRPr="00B606F9">
                              <w:rPr>
                                <w:rFonts w:cs="Calibri"/>
                                <w:color w:val="000000"/>
                                <w:lang w:val="es-CL" w:eastAsia="en-US"/>
                              </w:rPr>
                              <w:t>);</w:t>
                            </w:r>
                            <w:r w:rsidRPr="00B606F9">
                              <w:rPr>
                                <w:rFonts w:cs="Calibri"/>
                                <w:color w:val="000000"/>
                                <w:lang w:val="es-CL" w:eastAsia="en-US"/>
                              </w:rPr>
                              <w:t xml:space="preserve"> </w:t>
                            </w:r>
                            <w:r w:rsidRPr="00B606F9">
                              <w:rPr>
                                <w:rFonts w:cs="Calibri"/>
                                <w:color w:val="028009"/>
                                <w:lang w:val="es-CL" w:eastAsia="en-US"/>
                              </w:rPr>
                              <w:t>% Condición inicial, primera colu</w:t>
                            </w:r>
                            <w:r w:rsidRPr="00B606F9">
                              <w:rPr>
                                <w:rFonts w:cs="Calibri"/>
                                <w:color w:val="028009"/>
                                <w:lang w:val="es-CL" w:eastAsia="en-US"/>
                              </w:rPr>
                              <w:t>mn</w:t>
                            </w:r>
                            <w:r w:rsidRPr="00B606F9">
                              <w:rPr>
                                <w:rFonts w:cs="Calibri"/>
                                <w:color w:val="028009"/>
                                <w:lang w:val="es-CL" w:eastAsia="en-US"/>
                              </w:rPr>
                              <w:t>a</w:t>
                            </w:r>
                          </w:p>
                          <w:p w14:paraId="35AF3A06"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lambda=k/h^2;</w:t>
                            </w:r>
                          </w:p>
                          <w:p w14:paraId="1E51BFE3" w14:textId="77777777"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for</w:t>
                            </w:r>
                            <w:proofErr w:type="spellEnd"/>
                            <w:r w:rsidRPr="00B606F9">
                              <w:rPr>
                                <w:rFonts w:cs="Calibri"/>
                                <w:color w:val="000000"/>
                                <w:lang w:val="es-CL" w:eastAsia="en-US"/>
                              </w:rPr>
                              <w:t xml:space="preserve"> j=</w:t>
                            </w:r>
                            <w:proofErr w:type="gramStart"/>
                            <w:r w:rsidRPr="00B606F9">
                              <w:rPr>
                                <w:rFonts w:cs="Calibri"/>
                                <w:color w:val="000000"/>
                                <w:lang w:val="es-CL" w:eastAsia="en-US"/>
                              </w:rPr>
                              <w:t>1:nt</w:t>
                            </w:r>
                            <w:proofErr w:type="gramEnd"/>
                          </w:p>
                          <w:p w14:paraId="413B3AC9"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U(</w:t>
                            </w:r>
                            <w:proofErr w:type="gramStart"/>
                            <w:r w:rsidRPr="00B606F9">
                              <w:rPr>
                                <w:rFonts w:cs="Calibri"/>
                                <w:color w:val="000000"/>
                                <w:lang w:val="es-CL" w:eastAsia="en-US"/>
                              </w:rPr>
                              <w:t>1,j</w:t>
                            </w:r>
                            <w:proofErr w:type="gramEnd"/>
                            <w:r w:rsidRPr="00B606F9">
                              <w:rPr>
                                <w:rFonts w:cs="Calibri"/>
                                <w:color w:val="000000"/>
                                <w:lang w:val="es-CL" w:eastAsia="en-US"/>
                              </w:rPr>
                              <w:t>+1)=(1-2*lambda+k)*U(1,j)+2*lambda*U(2,j)-(2+h)*lambda*h*c(j);</w:t>
                            </w:r>
                          </w:p>
                          <w:p w14:paraId="184B0A43"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w:t>
                            </w:r>
                            <w:proofErr w:type="spellStart"/>
                            <w:r w:rsidRPr="00B606F9">
                              <w:rPr>
                                <w:rFonts w:cs="Calibri"/>
                                <w:color w:val="0E00FF"/>
                                <w:lang w:val="es-CL" w:eastAsia="en-US"/>
                              </w:rPr>
                              <w:t>for</w:t>
                            </w:r>
                            <w:proofErr w:type="spellEnd"/>
                            <w:r w:rsidRPr="00B606F9">
                              <w:rPr>
                                <w:rFonts w:cs="Calibri"/>
                                <w:color w:val="000000"/>
                                <w:lang w:val="es-CL" w:eastAsia="en-US"/>
                              </w:rPr>
                              <w:t xml:space="preserve"> i=</w:t>
                            </w:r>
                            <w:proofErr w:type="gramStart"/>
                            <w:r w:rsidRPr="00B606F9">
                              <w:rPr>
                                <w:rFonts w:cs="Calibri"/>
                                <w:color w:val="000000"/>
                                <w:lang w:val="es-CL" w:eastAsia="en-US"/>
                              </w:rPr>
                              <w:t>2:nx</w:t>
                            </w:r>
                            <w:proofErr w:type="gramEnd"/>
                          </w:p>
                          <w:p w14:paraId="11D56CA2"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U(</w:t>
                            </w:r>
                            <w:proofErr w:type="gramStart"/>
                            <w:r w:rsidRPr="00B606F9">
                              <w:rPr>
                                <w:rFonts w:cs="Calibri"/>
                                <w:color w:val="000000"/>
                                <w:lang w:val="es-CL" w:eastAsia="en-US"/>
                              </w:rPr>
                              <w:t>i,j</w:t>
                            </w:r>
                            <w:proofErr w:type="gramEnd"/>
                            <w:r w:rsidRPr="00B606F9">
                              <w:rPr>
                                <w:rFonts w:cs="Calibri"/>
                                <w:color w:val="000000"/>
                                <w:lang w:val="es-CL" w:eastAsia="en-US"/>
                              </w:rPr>
                              <w:t>+1)=(1-2*lambda+k)*U(i,j)+lambda*(U(i+1,j)+U(i-1,j))-h/2*lambda*(U(i+1,j)-U(i-1,j));</w:t>
                            </w:r>
                          </w:p>
                          <w:p w14:paraId="43B5307C"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w:t>
                            </w:r>
                            <w:proofErr w:type="spellStart"/>
                            <w:r w:rsidRPr="00B606F9">
                              <w:rPr>
                                <w:rFonts w:cs="Calibri"/>
                                <w:color w:val="0E00FF"/>
                                <w:lang w:val="es-CL" w:eastAsia="en-US"/>
                              </w:rPr>
                              <w:t>end</w:t>
                            </w:r>
                            <w:proofErr w:type="spellEnd"/>
                          </w:p>
                          <w:p w14:paraId="1911D047" w14:textId="77777777"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end</w:t>
                            </w:r>
                            <w:proofErr w:type="spellEnd"/>
                          </w:p>
                          <w:p w14:paraId="53D2E16B" w14:textId="7834DFAA"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end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5DD1DD" id="_x0000_t202" coordsize="21600,21600" o:spt="202" path="m,l,21600r21600,l21600,xe">
                <v:stroke joinstyle="miter"/>
                <v:path gradientshapeok="t" o:connecttype="rect"/>
              </v:shapetype>
              <v:shape id="Cuadro de texto 2" o:spid="_x0000_s1026" type="#_x0000_t202" style="position:absolute;left:0;text-align:left;margin-left:-1.9pt;margin-top:.05pt;width:414.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OMQIAAFAEAAAOAAAAZHJzL2Uyb0RvYy54bWysVNtu2zAMfR+wfxD0vjgJcmmNOEWXLsOA&#10;7gJ0+wBGkmNhsqhJSuzs60fJaZZ1b8P8IIgidUSeQ3p117eGHZUPGm3FJ6MxZ8oKlNruK/7t6/bN&#10;DWchgpVg0KqKn1Tgd+vXr1adK9UUGzRSeUYgNpSdq3gToyuLIohGtRBG6JQlZ42+hUim3xfSQ0fo&#10;rSmm4/Gi6NBL51GoEOj0YXDydcavayXi57oOKjJTccot5tXndZfWYr2Ccu/BNVqc04B/yKIFbenR&#10;C9QDRGAHr/+CarXwGLCOI4FtgXWthco1UDWT8YtqnhpwKtdC5AR3oSn8P1jx6fjFMy0rTkJZaEmi&#10;zQGkRyYVi6qPyKaJpM6FkmKfHEXH/i32JHYuOLhHFN8Ds7hpwO7VvffYNQokJTlJN4urqwNOSCC7&#10;7iNKeg0OETNQX/s2MUicMEInsU4XgSgPJuhwPl0sbxfkEuSbzMazxTRLWED5fN35EN8rbFnaVNxT&#10;B2R4OD6GmNKB8jkkvRbQaLnVxmTD73cb49kRqFu2+csVvAgzlnUVn97Ml/OBgj8wUueqCwoIoWwc&#10;iHgB0+pIrW90S9yP0zc0Y+LunZW5MSNoM+wpbWPPZCb+BiZjv+vP4uxQnohWj0OL00jSpkH/k7OO&#10;2rvi4ccBvOLMfLAkze1kNkvzkI3ZfEk8Mn/t2V17wAqCqnjkbNhuYp6hTJq7Jwm3OpObtB4yOedK&#10;bZs5P49YmotrO0f9/hGsfwEAAP//AwBQSwMEFAAGAAgAAAAhAJnb13raAAAABwEAAA8AAABkcnMv&#10;ZG93bnJldi54bWxMjr1OwzAUhXck3sG6SGyt01StohCnglZMsJAyMN7GJomwr63YaQNPz+0E4/nR&#10;OV+1m50VZzPGwZOC1TIDYaj1eqBOwfvxeVGAiAlJo/VkFHybCLv69qbCUvsLvZlzkzrBIxRLVNCn&#10;FEopY9sbh3HpgyHOPv3oMLEcO6lHvPC4szLPsq10OBA/9BjMvjftVzM5Ba9zY/FjCLqYXrbuaR8O&#10;h033o9T93fz4ACKZOf2V4YrP6FAz08lPpKOwChZrJk9XX3Ba5BuWJwV5vlqDrCv5n7/+BQAA//8D&#10;AFBLAQItABQABgAIAAAAIQC2gziS/gAAAOEBAAATAAAAAAAAAAAAAAAAAAAAAABbQ29udGVudF9U&#10;eXBlc10ueG1sUEsBAi0AFAAGAAgAAAAhADj9If/WAAAAlAEAAAsAAAAAAAAAAAAAAAAALwEAAF9y&#10;ZWxzLy5yZWxzUEsBAi0AFAAGAAgAAAAhAJGP9I4xAgAAUAQAAA4AAAAAAAAAAAAAAAAALgIAAGRy&#10;cy9lMm9Eb2MueG1sUEsBAi0AFAAGAAgAAAAhAJnb13raAAAABwEAAA8AAAAAAAAAAAAAAAAAiwQA&#10;AGRycy9kb3ducmV2LnhtbFBLBQYAAAAABAAEAPMAAACSBQAAAAA=&#10;" strokecolor="#5b9bd5 [3204]" strokeweight="2.25pt">
                <v:textbox style="mso-fit-shape-to-text:t">
                  <w:txbxContent>
                    <w:p w14:paraId="1008A546" w14:textId="5487295E"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function</w:t>
                      </w:r>
                      <w:proofErr w:type="spellEnd"/>
                      <w:r w:rsidRPr="00B606F9">
                        <w:rPr>
                          <w:rFonts w:cs="Calibri"/>
                          <w:color w:val="000000"/>
                          <w:lang w:val="es-CL" w:eastAsia="en-US"/>
                        </w:rPr>
                        <w:t xml:space="preserve"> [U] = </w:t>
                      </w:r>
                      <w:proofErr w:type="spellStart"/>
                      <w:r w:rsidRPr="00B606F9">
                        <w:rPr>
                          <w:rFonts w:cs="Calibri"/>
                          <w:color w:val="000000"/>
                          <w:lang w:val="es-CL" w:eastAsia="en-US"/>
                        </w:rPr>
                        <w:t>act_explicita</w:t>
                      </w:r>
                      <w:proofErr w:type="spellEnd"/>
                      <w:r w:rsidRPr="00B606F9">
                        <w:rPr>
                          <w:rFonts w:cs="Calibri"/>
                          <w:color w:val="000000"/>
                          <w:lang w:val="es-CL" w:eastAsia="en-US"/>
                        </w:rPr>
                        <w:t>(cc</w:t>
                      </w:r>
                      <w:proofErr w:type="gramStart"/>
                      <w:r w:rsidRPr="00B606F9">
                        <w:rPr>
                          <w:rFonts w:cs="Calibri"/>
                          <w:color w:val="000000"/>
                          <w:lang w:val="es-CL" w:eastAsia="en-US"/>
                        </w:rPr>
                        <w:t>1,cc</w:t>
                      </w:r>
                      <w:proofErr w:type="gramEnd"/>
                      <w:r w:rsidRPr="00B606F9">
                        <w:rPr>
                          <w:rFonts w:cs="Calibri"/>
                          <w:color w:val="000000"/>
                          <w:lang w:val="es-CL" w:eastAsia="en-US"/>
                        </w:rPr>
                        <w:t>2,f,L,nx,T,nt)</w:t>
                      </w:r>
                    </w:p>
                    <w:p w14:paraId="36B92A99" w14:textId="7D02FD44"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h=L/</w:t>
                      </w:r>
                      <w:proofErr w:type="spellStart"/>
                      <w:r w:rsidRPr="00B606F9">
                        <w:rPr>
                          <w:rFonts w:cs="Calibri"/>
                          <w:color w:val="000000"/>
                          <w:lang w:val="es-CL" w:eastAsia="en-US"/>
                        </w:rPr>
                        <w:t>nx</w:t>
                      </w:r>
                      <w:proofErr w:type="spellEnd"/>
                      <w:r w:rsidRPr="00B606F9">
                        <w:rPr>
                          <w:rFonts w:cs="Calibri"/>
                          <w:color w:val="000000"/>
                          <w:lang w:val="es-CL" w:eastAsia="en-US"/>
                        </w:rPr>
                        <w:t>; x=0:</w:t>
                      </w:r>
                      <w:proofErr w:type="gramStart"/>
                      <w:r w:rsidRPr="00B606F9">
                        <w:rPr>
                          <w:rFonts w:cs="Calibri"/>
                          <w:color w:val="000000"/>
                          <w:lang w:val="es-CL" w:eastAsia="en-US"/>
                        </w:rPr>
                        <w:t>h:L</w:t>
                      </w:r>
                      <w:proofErr w:type="gramEnd"/>
                      <w:r w:rsidRPr="00B606F9">
                        <w:rPr>
                          <w:rFonts w:cs="Calibri"/>
                          <w:color w:val="000000"/>
                          <w:lang w:val="es-CL" w:eastAsia="en-US"/>
                        </w:rPr>
                        <w:t>;</w:t>
                      </w:r>
                      <w:r w:rsidRPr="00B606F9">
                        <w:rPr>
                          <w:rFonts w:cs="Calibri"/>
                          <w:color w:val="028009"/>
                          <w:lang w:val="es-CL" w:eastAsia="en-US"/>
                        </w:rPr>
                        <w:t xml:space="preserve"> </w:t>
                      </w:r>
                      <w:r w:rsidRPr="00B606F9">
                        <w:rPr>
                          <w:rFonts w:cs="Calibri"/>
                          <w:color w:val="028009"/>
                          <w:lang w:val="es-CL" w:eastAsia="en-US"/>
                        </w:rPr>
                        <w:t>% espacios espacial</w:t>
                      </w:r>
                    </w:p>
                    <w:p w14:paraId="78A403F3" w14:textId="510DD9ED"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k=T/</w:t>
                      </w:r>
                      <w:proofErr w:type="spellStart"/>
                      <w:r w:rsidRPr="00B606F9">
                        <w:rPr>
                          <w:rFonts w:cs="Calibri"/>
                          <w:color w:val="000000"/>
                          <w:lang w:val="es-CL" w:eastAsia="en-US"/>
                        </w:rPr>
                        <w:t>nt</w:t>
                      </w:r>
                      <w:proofErr w:type="spellEnd"/>
                      <w:r w:rsidRPr="00B606F9">
                        <w:rPr>
                          <w:rFonts w:cs="Calibri"/>
                          <w:color w:val="000000"/>
                          <w:lang w:val="es-CL" w:eastAsia="en-US"/>
                        </w:rPr>
                        <w:t>; t=</w:t>
                      </w:r>
                      <w:proofErr w:type="gramStart"/>
                      <w:r w:rsidRPr="00B606F9">
                        <w:rPr>
                          <w:rFonts w:cs="Calibri"/>
                          <w:color w:val="000000"/>
                          <w:lang w:val="es-CL" w:eastAsia="en-US"/>
                        </w:rPr>
                        <w:t>0:k</w:t>
                      </w:r>
                      <w:proofErr w:type="gramEnd"/>
                      <w:r w:rsidRPr="00B606F9">
                        <w:rPr>
                          <w:rFonts w:cs="Calibri"/>
                          <w:color w:val="000000"/>
                          <w:lang w:val="es-CL" w:eastAsia="en-US"/>
                        </w:rPr>
                        <w:t>:T;</w:t>
                      </w:r>
                      <w:r w:rsidRPr="00B606F9">
                        <w:rPr>
                          <w:rFonts w:cs="Calibri"/>
                          <w:color w:val="028009"/>
                          <w:lang w:val="es-CL" w:eastAsia="en-US"/>
                        </w:rPr>
                        <w:t xml:space="preserve"> </w:t>
                      </w:r>
                      <w:r w:rsidRPr="00B606F9">
                        <w:rPr>
                          <w:rFonts w:cs="Calibri"/>
                          <w:color w:val="028009"/>
                          <w:lang w:val="es-CL" w:eastAsia="en-US"/>
                        </w:rPr>
                        <w:t>% espacios temporal</w:t>
                      </w:r>
                    </w:p>
                    <w:p w14:paraId="47386F59"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w:t>
                      </w:r>
                      <w:proofErr w:type="spellStart"/>
                      <w:r w:rsidRPr="00B606F9">
                        <w:rPr>
                          <w:rFonts w:cs="Calibri"/>
                          <w:color w:val="000000"/>
                          <w:lang w:val="es-CL" w:eastAsia="en-US"/>
                        </w:rPr>
                        <w:t>zeros</w:t>
                      </w:r>
                      <w:proofErr w:type="spellEnd"/>
                      <w:r w:rsidRPr="00B606F9">
                        <w:rPr>
                          <w:rFonts w:cs="Calibri"/>
                          <w:color w:val="000000"/>
                          <w:lang w:val="es-CL" w:eastAsia="en-US"/>
                        </w:rPr>
                        <w:t>(nx+</w:t>
                      </w:r>
                      <w:proofErr w:type="gramStart"/>
                      <w:r w:rsidRPr="00B606F9">
                        <w:rPr>
                          <w:rFonts w:cs="Calibri"/>
                          <w:color w:val="000000"/>
                          <w:lang w:val="es-CL" w:eastAsia="en-US"/>
                        </w:rPr>
                        <w:t>1,nt</w:t>
                      </w:r>
                      <w:proofErr w:type="gramEnd"/>
                      <w:r w:rsidRPr="00B606F9">
                        <w:rPr>
                          <w:rFonts w:cs="Calibri"/>
                          <w:color w:val="000000"/>
                          <w:lang w:val="es-CL" w:eastAsia="en-US"/>
                        </w:rPr>
                        <w:t>+1);</w:t>
                      </w:r>
                    </w:p>
                    <w:p w14:paraId="5B147CBA" w14:textId="115E6A88"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c=</w:t>
                      </w:r>
                      <w:proofErr w:type="spellStart"/>
                      <w:r w:rsidRPr="00B606F9">
                        <w:rPr>
                          <w:rFonts w:cs="Calibri"/>
                          <w:color w:val="000000"/>
                          <w:lang w:val="es-CL" w:eastAsia="en-US"/>
                        </w:rPr>
                        <w:t>feval</w:t>
                      </w:r>
                      <w:proofErr w:type="spellEnd"/>
                      <w:r w:rsidRPr="00B606F9">
                        <w:rPr>
                          <w:rFonts w:cs="Calibri"/>
                          <w:color w:val="000000"/>
                          <w:lang w:val="es-CL" w:eastAsia="en-US"/>
                        </w:rPr>
                        <w:t>(cc</w:t>
                      </w:r>
                      <w:proofErr w:type="gramStart"/>
                      <w:r w:rsidRPr="00B606F9">
                        <w:rPr>
                          <w:rFonts w:cs="Calibri"/>
                          <w:color w:val="000000"/>
                          <w:lang w:val="es-CL" w:eastAsia="en-US"/>
                        </w:rPr>
                        <w:t>1,t</w:t>
                      </w:r>
                      <w:proofErr w:type="gramEnd"/>
                      <w:r w:rsidRPr="00B606F9">
                        <w:rPr>
                          <w:rFonts w:cs="Calibri"/>
                          <w:color w:val="000000"/>
                          <w:lang w:val="es-CL" w:eastAsia="en-US"/>
                        </w:rPr>
                        <w:t>);</w:t>
                      </w:r>
                      <w:r w:rsidRPr="00B606F9">
                        <w:rPr>
                          <w:rFonts w:cs="Calibri"/>
                          <w:color w:val="000000"/>
                          <w:lang w:val="es-CL" w:eastAsia="en-US"/>
                        </w:rPr>
                        <w:t xml:space="preserve"> </w:t>
                      </w:r>
                      <w:r w:rsidRPr="00B606F9">
                        <w:rPr>
                          <w:rFonts w:cs="Calibri"/>
                          <w:color w:val="028009"/>
                          <w:lang w:val="es-CL" w:eastAsia="en-US"/>
                        </w:rPr>
                        <w:t>% Condición de contorno en x=a, para el vector tiempo, primera fila</w:t>
                      </w:r>
                    </w:p>
                    <w:p w14:paraId="3C01CBC7" w14:textId="4A834A7B"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U(nx+</w:t>
                      </w:r>
                      <w:proofErr w:type="gramStart"/>
                      <w:r w:rsidRPr="00B606F9">
                        <w:rPr>
                          <w:rFonts w:cs="Calibri"/>
                          <w:color w:val="000000"/>
                          <w:lang w:val="es-CL" w:eastAsia="en-US"/>
                        </w:rPr>
                        <w:t>1,:)</w:t>
                      </w:r>
                      <w:proofErr w:type="gramEnd"/>
                      <w:r w:rsidRPr="00B606F9">
                        <w:rPr>
                          <w:rFonts w:cs="Calibri"/>
                          <w:color w:val="000000"/>
                          <w:lang w:val="es-CL" w:eastAsia="en-US"/>
                        </w:rPr>
                        <w:t>=</w:t>
                      </w:r>
                      <w:proofErr w:type="spellStart"/>
                      <w:r w:rsidRPr="00B606F9">
                        <w:rPr>
                          <w:rFonts w:cs="Calibri"/>
                          <w:color w:val="000000"/>
                          <w:lang w:val="es-CL" w:eastAsia="en-US"/>
                        </w:rPr>
                        <w:t>feval</w:t>
                      </w:r>
                      <w:proofErr w:type="spellEnd"/>
                      <w:r w:rsidRPr="00B606F9">
                        <w:rPr>
                          <w:rFonts w:cs="Calibri"/>
                          <w:color w:val="000000"/>
                          <w:lang w:val="es-CL" w:eastAsia="en-US"/>
                        </w:rPr>
                        <w:t>(cc2,t);</w:t>
                      </w:r>
                      <w:r w:rsidRPr="00B606F9">
                        <w:rPr>
                          <w:rFonts w:cs="Calibri"/>
                          <w:color w:val="028009"/>
                          <w:lang w:val="es-CL" w:eastAsia="en-US"/>
                        </w:rPr>
                        <w:t xml:space="preserve"> </w:t>
                      </w:r>
                      <w:r w:rsidRPr="00B606F9">
                        <w:rPr>
                          <w:rFonts w:cs="Calibri"/>
                          <w:color w:val="028009"/>
                          <w:lang w:val="es-CL" w:eastAsia="en-US"/>
                        </w:rPr>
                        <w:t xml:space="preserve">% Condición de contorno en x=b, para el vector tiempo, </w:t>
                      </w:r>
                      <w:r w:rsidRPr="00B606F9">
                        <w:rPr>
                          <w:rFonts w:cs="Calibri"/>
                          <w:color w:val="028009"/>
                          <w:lang w:val="es-CL" w:eastAsia="en-US"/>
                        </w:rPr>
                        <w:t>última</w:t>
                      </w:r>
                      <w:r w:rsidRPr="00B606F9">
                        <w:rPr>
                          <w:rFonts w:cs="Calibri"/>
                          <w:color w:val="028009"/>
                          <w:lang w:val="es-CL" w:eastAsia="en-US"/>
                        </w:rPr>
                        <w:t xml:space="preserve"> fila</w:t>
                      </w:r>
                    </w:p>
                    <w:p w14:paraId="2BF373D3" w14:textId="2770CDCD"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U</w:t>
                      </w:r>
                      <w:proofErr w:type="gramStart"/>
                      <w:r w:rsidRPr="00B606F9">
                        <w:rPr>
                          <w:rFonts w:cs="Calibri"/>
                          <w:color w:val="000000"/>
                          <w:lang w:val="es-CL" w:eastAsia="en-US"/>
                        </w:rPr>
                        <w:t>(:,</w:t>
                      </w:r>
                      <w:proofErr w:type="gramEnd"/>
                      <w:r w:rsidRPr="00B606F9">
                        <w:rPr>
                          <w:rFonts w:cs="Calibri"/>
                          <w:color w:val="000000"/>
                          <w:lang w:val="es-CL" w:eastAsia="en-US"/>
                        </w:rPr>
                        <w:t>1)=</w:t>
                      </w:r>
                      <w:proofErr w:type="spellStart"/>
                      <w:r w:rsidRPr="00B606F9">
                        <w:rPr>
                          <w:rFonts w:cs="Calibri"/>
                          <w:color w:val="000000"/>
                          <w:lang w:val="es-CL" w:eastAsia="en-US"/>
                        </w:rPr>
                        <w:t>feval</w:t>
                      </w:r>
                      <w:proofErr w:type="spellEnd"/>
                      <w:r w:rsidRPr="00B606F9">
                        <w:rPr>
                          <w:rFonts w:cs="Calibri"/>
                          <w:color w:val="000000"/>
                          <w:lang w:val="es-CL" w:eastAsia="en-US"/>
                        </w:rPr>
                        <w:t>(</w:t>
                      </w:r>
                      <w:proofErr w:type="spellStart"/>
                      <w:r w:rsidRPr="00B606F9">
                        <w:rPr>
                          <w:rFonts w:cs="Calibri"/>
                          <w:color w:val="000000"/>
                          <w:lang w:val="es-CL" w:eastAsia="en-US"/>
                        </w:rPr>
                        <w:t>f,x</w:t>
                      </w:r>
                      <w:proofErr w:type="spellEnd"/>
                      <w:r w:rsidRPr="00B606F9">
                        <w:rPr>
                          <w:rFonts w:cs="Calibri"/>
                          <w:color w:val="000000"/>
                          <w:lang w:val="es-CL" w:eastAsia="en-US"/>
                        </w:rPr>
                        <w:t>);</w:t>
                      </w:r>
                      <w:r w:rsidRPr="00B606F9">
                        <w:rPr>
                          <w:rFonts w:cs="Calibri"/>
                          <w:color w:val="000000"/>
                          <w:lang w:val="es-CL" w:eastAsia="en-US"/>
                        </w:rPr>
                        <w:t xml:space="preserve"> </w:t>
                      </w:r>
                      <w:r w:rsidRPr="00B606F9">
                        <w:rPr>
                          <w:rFonts w:cs="Calibri"/>
                          <w:color w:val="028009"/>
                          <w:lang w:val="es-CL" w:eastAsia="en-US"/>
                        </w:rPr>
                        <w:t>% Condición inicial, primera colu</w:t>
                      </w:r>
                      <w:r w:rsidRPr="00B606F9">
                        <w:rPr>
                          <w:rFonts w:cs="Calibri"/>
                          <w:color w:val="028009"/>
                          <w:lang w:val="es-CL" w:eastAsia="en-US"/>
                        </w:rPr>
                        <w:t>mn</w:t>
                      </w:r>
                      <w:r w:rsidRPr="00B606F9">
                        <w:rPr>
                          <w:rFonts w:cs="Calibri"/>
                          <w:color w:val="028009"/>
                          <w:lang w:val="es-CL" w:eastAsia="en-US"/>
                        </w:rPr>
                        <w:t>a</w:t>
                      </w:r>
                    </w:p>
                    <w:p w14:paraId="35AF3A06"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lambda=k/h^2;</w:t>
                      </w:r>
                    </w:p>
                    <w:p w14:paraId="1E51BFE3" w14:textId="77777777"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for</w:t>
                      </w:r>
                      <w:proofErr w:type="spellEnd"/>
                      <w:r w:rsidRPr="00B606F9">
                        <w:rPr>
                          <w:rFonts w:cs="Calibri"/>
                          <w:color w:val="000000"/>
                          <w:lang w:val="es-CL" w:eastAsia="en-US"/>
                        </w:rPr>
                        <w:t xml:space="preserve"> j=</w:t>
                      </w:r>
                      <w:proofErr w:type="gramStart"/>
                      <w:r w:rsidRPr="00B606F9">
                        <w:rPr>
                          <w:rFonts w:cs="Calibri"/>
                          <w:color w:val="000000"/>
                          <w:lang w:val="es-CL" w:eastAsia="en-US"/>
                        </w:rPr>
                        <w:t>1:nt</w:t>
                      </w:r>
                      <w:proofErr w:type="gramEnd"/>
                    </w:p>
                    <w:p w14:paraId="413B3AC9"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U(</w:t>
                      </w:r>
                      <w:proofErr w:type="gramStart"/>
                      <w:r w:rsidRPr="00B606F9">
                        <w:rPr>
                          <w:rFonts w:cs="Calibri"/>
                          <w:color w:val="000000"/>
                          <w:lang w:val="es-CL" w:eastAsia="en-US"/>
                        </w:rPr>
                        <w:t>1,j</w:t>
                      </w:r>
                      <w:proofErr w:type="gramEnd"/>
                      <w:r w:rsidRPr="00B606F9">
                        <w:rPr>
                          <w:rFonts w:cs="Calibri"/>
                          <w:color w:val="000000"/>
                          <w:lang w:val="es-CL" w:eastAsia="en-US"/>
                        </w:rPr>
                        <w:t>+1)=(1-2*lambda+k)*U(1,j)+2*lambda*U(2,j)-(2+h)*lambda*h*c(j);</w:t>
                      </w:r>
                    </w:p>
                    <w:p w14:paraId="184B0A43"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w:t>
                      </w:r>
                      <w:proofErr w:type="spellStart"/>
                      <w:r w:rsidRPr="00B606F9">
                        <w:rPr>
                          <w:rFonts w:cs="Calibri"/>
                          <w:color w:val="0E00FF"/>
                          <w:lang w:val="es-CL" w:eastAsia="en-US"/>
                        </w:rPr>
                        <w:t>for</w:t>
                      </w:r>
                      <w:proofErr w:type="spellEnd"/>
                      <w:r w:rsidRPr="00B606F9">
                        <w:rPr>
                          <w:rFonts w:cs="Calibri"/>
                          <w:color w:val="000000"/>
                          <w:lang w:val="es-CL" w:eastAsia="en-US"/>
                        </w:rPr>
                        <w:t xml:space="preserve"> i=</w:t>
                      </w:r>
                      <w:proofErr w:type="gramStart"/>
                      <w:r w:rsidRPr="00B606F9">
                        <w:rPr>
                          <w:rFonts w:cs="Calibri"/>
                          <w:color w:val="000000"/>
                          <w:lang w:val="es-CL" w:eastAsia="en-US"/>
                        </w:rPr>
                        <w:t>2:nx</w:t>
                      </w:r>
                      <w:proofErr w:type="gramEnd"/>
                    </w:p>
                    <w:p w14:paraId="11D56CA2"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U(</w:t>
                      </w:r>
                      <w:proofErr w:type="gramStart"/>
                      <w:r w:rsidRPr="00B606F9">
                        <w:rPr>
                          <w:rFonts w:cs="Calibri"/>
                          <w:color w:val="000000"/>
                          <w:lang w:val="es-CL" w:eastAsia="en-US"/>
                        </w:rPr>
                        <w:t>i,j</w:t>
                      </w:r>
                      <w:proofErr w:type="gramEnd"/>
                      <w:r w:rsidRPr="00B606F9">
                        <w:rPr>
                          <w:rFonts w:cs="Calibri"/>
                          <w:color w:val="000000"/>
                          <w:lang w:val="es-CL" w:eastAsia="en-US"/>
                        </w:rPr>
                        <w:t>+1)=(1-2*lambda+k)*U(i,j)+lambda*(U(i+1,j)+U(i-1,j))-h/2*lambda*(U(i+1,j)-U(i-1,j));</w:t>
                      </w:r>
                    </w:p>
                    <w:p w14:paraId="43B5307C" w14:textId="77777777" w:rsidR="00B606F9" w:rsidRPr="00B606F9" w:rsidRDefault="00B606F9" w:rsidP="00B606F9">
                      <w:pPr>
                        <w:autoSpaceDE w:val="0"/>
                        <w:autoSpaceDN w:val="0"/>
                        <w:adjustRightInd w:val="0"/>
                        <w:spacing w:line="240" w:lineRule="auto"/>
                        <w:jc w:val="left"/>
                        <w:rPr>
                          <w:rFonts w:cs="Calibri"/>
                          <w:color w:val="auto"/>
                          <w:lang w:val="es-CL" w:eastAsia="en-US"/>
                        </w:rPr>
                      </w:pPr>
                      <w:r w:rsidRPr="00B606F9">
                        <w:rPr>
                          <w:rFonts w:cs="Calibri"/>
                          <w:color w:val="000000"/>
                          <w:lang w:val="es-CL" w:eastAsia="en-US"/>
                        </w:rPr>
                        <w:t xml:space="preserve">    </w:t>
                      </w:r>
                      <w:proofErr w:type="spellStart"/>
                      <w:r w:rsidRPr="00B606F9">
                        <w:rPr>
                          <w:rFonts w:cs="Calibri"/>
                          <w:color w:val="0E00FF"/>
                          <w:lang w:val="es-CL" w:eastAsia="en-US"/>
                        </w:rPr>
                        <w:t>end</w:t>
                      </w:r>
                      <w:proofErr w:type="spellEnd"/>
                    </w:p>
                    <w:p w14:paraId="1911D047" w14:textId="77777777"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end</w:t>
                      </w:r>
                      <w:proofErr w:type="spellEnd"/>
                    </w:p>
                    <w:p w14:paraId="53D2E16B" w14:textId="7834DFAA" w:rsidR="00B606F9" w:rsidRPr="00B606F9" w:rsidRDefault="00B606F9" w:rsidP="00B606F9">
                      <w:pPr>
                        <w:autoSpaceDE w:val="0"/>
                        <w:autoSpaceDN w:val="0"/>
                        <w:adjustRightInd w:val="0"/>
                        <w:spacing w:line="240" w:lineRule="auto"/>
                        <w:jc w:val="left"/>
                        <w:rPr>
                          <w:rFonts w:cs="Calibri"/>
                          <w:color w:val="auto"/>
                          <w:lang w:val="es-CL" w:eastAsia="en-US"/>
                        </w:rPr>
                      </w:pPr>
                      <w:proofErr w:type="spellStart"/>
                      <w:r w:rsidRPr="00B606F9">
                        <w:rPr>
                          <w:rFonts w:cs="Calibri"/>
                          <w:color w:val="0E00FF"/>
                          <w:lang w:val="es-CL" w:eastAsia="en-US"/>
                        </w:rPr>
                        <w:t>end</w:t>
                      </w:r>
                      <w:proofErr w:type="spellEnd"/>
                    </w:p>
                  </w:txbxContent>
                </v:textbox>
                <w10:wrap type="square"/>
              </v:shape>
            </w:pict>
          </mc:Fallback>
        </mc:AlternateContent>
      </w:r>
      <w:r>
        <w:t>Figura 1.1: Código implementado en Matlab</w:t>
      </w:r>
    </w:p>
    <w:p w14:paraId="591CD138" w14:textId="504FCADB" w:rsidR="00C64017" w:rsidRDefault="00C64017" w:rsidP="0086681B">
      <w:pPr>
        <w:jc w:val="center"/>
      </w:pPr>
      <w:r>
        <w:rPr>
          <w:noProof/>
        </w:rPr>
        <w:drawing>
          <wp:inline distT="0" distB="0" distL="0" distR="0" wp14:anchorId="218C5F8B" wp14:editId="1A3DCF8B">
            <wp:extent cx="3292699" cy="2469524"/>
            <wp:effectExtent l="38100" t="38100" r="41275" b="45085"/>
            <wp:docPr id="6" name="Imagen 6"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superficie&#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8203" cy="2473652"/>
                    </a:xfrm>
                    <a:prstGeom prst="rect">
                      <a:avLst/>
                    </a:prstGeom>
                    <a:ln w="28575">
                      <a:solidFill>
                        <a:schemeClr val="accent1"/>
                      </a:solidFill>
                    </a:ln>
                  </pic:spPr>
                </pic:pic>
              </a:graphicData>
            </a:graphic>
          </wp:inline>
        </w:drawing>
      </w:r>
    </w:p>
    <w:p w14:paraId="202618B7" w14:textId="289149E4" w:rsidR="00C64017" w:rsidRDefault="00C64017" w:rsidP="0086681B">
      <w:pPr>
        <w:jc w:val="center"/>
      </w:pPr>
      <w:r>
        <w:t>Figura 2.1: Gráfica de la solución de la EDP.</w:t>
      </w:r>
    </w:p>
    <w:p w14:paraId="7524B06E" w14:textId="77777777" w:rsidR="00C64017" w:rsidRPr="00D21787" w:rsidRDefault="00C64017" w:rsidP="0086681B">
      <w:pPr>
        <w:jc w:val="center"/>
      </w:pPr>
    </w:p>
    <w:p w14:paraId="44534768" w14:textId="77777777" w:rsidR="0009508E" w:rsidRDefault="0009508E">
      <w:pPr>
        <w:spacing w:after="160" w:line="259" w:lineRule="auto"/>
        <w:jc w:val="left"/>
      </w:pPr>
      <w:r>
        <w:br w:type="page"/>
      </w:r>
    </w:p>
    <w:p w14:paraId="689FF5C1" w14:textId="1560F993" w:rsidR="00A60FEA" w:rsidRDefault="00A60FEA" w:rsidP="00A60FEA">
      <w:pPr>
        <w:pStyle w:val="Prrafodelista"/>
        <w:numPr>
          <w:ilvl w:val="0"/>
          <w:numId w:val="27"/>
        </w:numPr>
      </w:pPr>
      <w:r>
        <w:t xml:space="preserve">Transforma el problema en un esquema en diferencias implícito de orden </w:t>
      </w:r>
      <m:oMath>
        <m:r>
          <m:rPr>
            <m:scr m:val="script"/>
          </m:rP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rPr>
                  <m:t>2</m:t>
                </m:r>
              </m:sup>
            </m:sSup>
          </m:e>
        </m:d>
      </m:oMath>
      <w:r>
        <w:t xml:space="preserve">. Aplica este esquema para determinar la solución en el instante </w:t>
      </w:r>
      <m:oMath>
        <m:r>
          <w:rPr>
            <w:rFonts w:ascii="Cambria Math" w:hAnsi="Cambria Math"/>
          </w:rPr>
          <m:t>t=0.5</m:t>
        </m:r>
      </m:oMath>
      <w:r>
        <w:t xml:space="preserve">, tomando </w:t>
      </w:r>
      <m:oMath>
        <m:r>
          <w:rPr>
            <w:rFonts w:ascii="Cambria Math" w:hAnsi="Cambria Math"/>
          </w:rPr>
          <m:t>h=0.1</m:t>
        </m:r>
      </m:oMath>
      <w:r>
        <w:t xml:space="preserve"> y </w:t>
      </w:r>
      <m:oMath>
        <m:r>
          <w:rPr>
            <w:rFonts w:ascii="Cambria Math" w:hAnsi="Cambria Math"/>
          </w:rPr>
          <m:t>k=0.0005</m:t>
        </m:r>
      </m:oMath>
      <w:r>
        <w:t>.</w:t>
      </w:r>
    </w:p>
    <w:p w14:paraId="2406A654" w14:textId="2E27AACD" w:rsidR="00CC5496" w:rsidRDefault="00CC5496" w:rsidP="00CC5496">
      <w:pPr>
        <w:pStyle w:val="Prrafodelista"/>
        <w:ind w:left="360"/>
      </w:pPr>
    </w:p>
    <w:p w14:paraId="49AD3BDC" w14:textId="77777777" w:rsidR="00CC5496" w:rsidRPr="0068390B" w:rsidRDefault="00CC5496" w:rsidP="00CC5496">
      <w:pPr>
        <w:pStyle w:val="Prrafodelista"/>
        <w:ind w:left="0"/>
        <w:rPr>
          <w:b/>
          <w:bCs/>
          <w:u w:val="single"/>
        </w:rPr>
      </w:pPr>
      <w:r w:rsidRPr="0068390B">
        <w:rPr>
          <w:b/>
          <w:bCs/>
          <w:u w:val="single"/>
        </w:rPr>
        <w:t>Respuesta:</w:t>
      </w:r>
    </w:p>
    <w:p w14:paraId="15DE4675" w14:textId="6965C1E7" w:rsidR="00CC5496" w:rsidRDefault="00CC5496" w:rsidP="00CC5496">
      <w:pPr>
        <w:pStyle w:val="Prrafodelista"/>
        <w:ind w:left="0"/>
      </w:pPr>
      <w:r>
        <w:t xml:space="preserve">Al aplicar el método </w:t>
      </w:r>
      <w:r w:rsidR="00627FB2">
        <w:t>im</w:t>
      </w:r>
      <w:r>
        <w:t xml:space="preserve">plícito, se debe considerar que las componentes referidas al tiempo deben ser discretizadas por diferencias </w:t>
      </w:r>
      <w:r w:rsidR="00627FB2">
        <w:t>re</w:t>
      </w:r>
      <w:r>
        <w:t>gresivas, mientras que aquellas relacionadas con el espacio, deben trabajarse con diferencias centrales. Considerando lo anterior, se obtiene el siguiente desarrollo:</w:t>
      </w:r>
    </w:p>
    <w:p w14:paraId="0B41C0B0" w14:textId="77777777" w:rsidR="00CC5496" w:rsidRPr="00592BE0" w:rsidRDefault="00612374" w:rsidP="00CC5496">
      <w:pPr>
        <w:pStyle w:val="Prrafodelista"/>
        <w:ind w:left="360"/>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 u   ,   0&lt;t&lt;1   ,   t&gt;0 </m:t>
          </m:r>
        </m:oMath>
      </m:oMathPara>
    </w:p>
    <w:p w14:paraId="7489CCAB" w14:textId="75DA16B1" w:rsidR="00CC5496" w:rsidRPr="000C5054" w:rsidRDefault="00612374" w:rsidP="00CC5496">
      <w:pPr>
        <w:pStyle w:val="Prrafodelista"/>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i,j-1</m:t>
                  </m:r>
                </m:sub>
              </m:sSub>
            </m:num>
            <m:den>
              <m:r>
                <w:rPr>
                  <w:rFonts w:ascii="Cambria Math" w:hAnsi="Cambria Math"/>
                </w:rPr>
                <m:t>k</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 xml:space="preserve"> - 2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m:t>
              </m:r>
              <m:r>
                <w:rPr>
                  <w:rFonts w:ascii="Cambria Math" w:hAnsi="Cambria Math"/>
                </w:rPr>
                <m:t>h</m:t>
              </m:r>
            </m:den>
          </m:f>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p w14:paraId="207592F1" w14:textId="6B0F4837" w:rsidR="00CC5496" w:rsidRPr="00085286" w:rsidRDefault="00CC5496" w:rsidP="00CC5496">
      <w:r>
        <w:t>Multiplicando por k, a ambos lados de la igualdad</w:t>
      </w:r>
      <w:r w:rsidR="00612374">
        <w:t>, y luego agrupando términos se tiene</w:t>
      </w:r>
      <w:r>
        <w:t>:</w:t>
      </w:r>
    </w:p>
    <w:p w14:paraId="5992FA6C" w14:textId="7792E57F" w:rsidR="00CC5496" w:rsidRPr="00A85AEA" w:rsidRDefault="00612374" w:rsidP="00A85AEA">
      <w:pPr>
        <w:jc w:val="center"/>
        <w:rPr>
          <w:sz w:val="22"/>
          <w:szCs w:val="22"/>
          <w:lang w:val="en-US"/>
        </w:rPr>
      </w:pP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r>
              <w:rPr>
                <w:rFonts w:ascii="Cambria Math" w:hAnsi="Cambria Math"/>
                <w:sz w:val="22"/>
                <w:szCs w:val="22"/>
                <w:lang w:val="en-US"/>
              </w:rPr>
              <m:t>-1,</m:t>
            </m:r>
            <m:r>
              <w:rPr>
                <w:rFonts w:ascii="Cambria Math" w:hAnsi="Cambria Math"/>
                <w:sz w:val="22"/>
                <w:szCs w:val="22"/>
              </w:rPr>
              <m:t>j</m:t>
            </m:r>
          </m:sub>
        </m:sSub>
        <m:r>
          <w:rPr>
            <w:rFonts w:ascii="Cambria Math" w:hAnsi="Cambria Math"/>
            <w:sz w:val="22"/>
            <w:szCs w:val="22"/>
            <w:lang w:val="en-US"/>
          </w:rPr>
          <m:t>∙</m:t>
        </m:r>
        <m:d>
          <m:dPr>
            <m:ctrlPr>
              <w:rPr>
                <w:rFonts w:ascii="Cambria Math" w:hAnsi="Cambria Math"/>
                <w:i/>
                <w:sz w:val="22"/>
                <w:szCs w:val="22"/>
              </w:rPr>
            </m:ctrlPr>
          </m:dPr>
          <m:e>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lang w:val="en-US"/>
                  </w:rPr>
                  <m:t>k</m:t>
                </m:r>
              </m:num>
              <m:den>
                <m:sSup>
                  <m:sSupPr>
                    <m:ctrlPr>
                      <w:rPr>
                        <w:rFonts w:ascii="Cambria Math" w:hAnsi="Cambria Math"/>
                        <w:i/>
                        <w:sz w:val="22"/>
                        <w:szCs w:val="22"/>
                      </w:rPr>
                    </m:ctrlPr>
                  </m:sSupPr>
                  <m:e>
                    <m:r>
                      <w:rPr>
                        <w:rFonts w:ascii="Cambria Math" w:hAnsi="Cambria Math"/>
                        <w:sz w:val="22"/>
                        <w:szCs w:val="22"/>
                        <w:lang w:val="en-US"/>
                      </w:rPr>
                      <m:t>h</m:t>
                    </m:r>
                  </m:e>
                  <m:sup>
                    <m:r>
                      <w:rPr>
                        <w:rFonts w:ascii="Cambria Math" w:hAnsi="Cambria Math"/>
                        <w:sz w:val="22"/>
                        <w:szCs w:val="22"/>
                        <w:lang w:val="en-US"/>
                      </w:rPr>
                      <m:t>2</m:t>
                    </m:r>
                  </m:sup>
                </m:sSup>
              </m:den>
            </m:f>
            <m:r>
              <w:rPr>
                <w:rFonts w:ascii="Cambria Math" w:hAnsi="Cambria Math"/>
                <w:sz w:val="22"/>
                <w:szCs w:val="22"/>
                <w:lang w:val="en-US"/>
              </w:rPr>
              <m:t xml:space="preserve">- </m:t>
            </m:r>
            <m:f>
              <m:fPr>
                <m:ctrlPr>
                  <w:rPr>
                    <w:rFonts w:ascii="Cambria Math" w:hAnsi="Cambria Math"/>
                    <w:i/>
                    <w:sz w:val="22"/>
                    <w:szCs w:val="22"/>
                  </w:rPr>
                </m:ctrlPr>
              </m:fPr>
              <m:num>
                <m:r>
                  <w:rPr>
                    <w:rFonts w:ascii="Cambria Math" w:hAnsi="Cambria Math"/>
                    <w:sz w:val="22"/>
                    <w:szCs w:val="22"/>
                    <w:lang w:val="en-US"/>
                  </w:rPr>
                  <m:t>k</m:t>
                </m:r>
              </m:num>
              <m:den>
                <m:r>
                  <w:rPr>
                    <w:rFonts w:ascii="Cambria Math" w:hAnsi="Cambria Math"/>
                    <w:sz w:val="22"/>
                    <w:szCs w:val="22"/>
                    <w:lang w:val="en-US"/>
                  </w:rPr>
                  <m:t>2h</m:t>
                </m:r>
              </m:den>
            </m:f>
          </m:e>
        </m:d>
        <m:sSub>
          <m:sSubPr>
            <m:ctrlPr>
              <w:rPr>
                <w:rFonts w:ascii="Cambria Math" w:hAnsi="Cambria Math"/>
                <w:i/>
                <w:sz w:val="22"/>
                <w:szCs w:val="22"/>
              </w:rPr>
            </m:ctrlPr>
          </m:sSubPr>
          <m:e>
            <m:r>
              <w:rPr>
                <w:rFonts w:ascii="Cambria Math" w:hAnsi="Cambria Math"/>
                <w:sz w:val="22"/>
                <w:szCs w:val="22"/>
                <w:lang w:val="en-US"/>
              </w:rPr>
              <m:t>+</m:t>
            </m:r>
            <m:r>
              <w:rPr>
                <w:rFonts w:ascii="Cambria Math" w:hAnsi="Cambria Math"/>
                <w:sz w:val="22"/>
                <w:szCs w:val="22"/>
              </w:rPr>
              <m:t>u</m:t>
            </m:r>
          </m:e>
          <m:sub>
            <m:r>
              <w:rPr>
                <w:rFonts w:ascii="Cambria Math" w:hAnsi="Cambria Math"/>
                <w:sz w:val="22"/>
                <w:szCs w:val="22"/>
              </w:rPr>
              <m:t>i</m:t>
            </m:r>
            <m:r>
              <w:rPr>
                <w:rFonts w:ascii="Cambria Math" w:hAnsi="Cambria Math"/>
                <w:sz w:val="22"/>
                <w:szCs w:val="22"/>
                <w:lang w:val="en-US"/>
              </w:rPr>
              <m:t>,</m:t>
            </m:r>
            <m:r>
              <w:rPr>
                <w:rFonts w:ascii="Cambria Math" w:hAnsi="Cambria Math"/>
                <w:sz w:val="22"/>
                <w:szCs w:val="22"/>
              </w:rPr>
              <m:t>j</m:t>
            </m:r>
          </m:sub>
        </m:sSub>
        <m:r>
          <w:rPr>
            <w:rFonts w:ascii="Cambria Math" w:hAnsi="Cambria Math"/>
            <w:sz w:val="22"/>
            <w:szCs w:val="22"/>
            <w:lang w:val="en-US"/>
          </w:rPr>
          <m:t>∙</m:t>
        </m:r>
        <m:d>
          <m:dPr>
            <m:ctrlPr>
              <w:rPr>
                <w:rFonts w:ascii="Cambria Math" w:hAnsi="Cambria Math"/>
                <w:i/>
                <w:sz w:val="22"/>
                <w:szCs w:val="22"/>
              </w:rPr>
            </m:ctrlPr>
          </m:dPr>
          <m:e>
            <m:r>
              <w:rPr>
                <w:rFonts w:ascii="Cambria Math" w:hAnsi="Cambria Math"/>
                <w:sz w:val="22"/>
                <w:szCs w:val="22"/>
                <w:lang w:val="en-US"/>
              </w:rPr>
              <m:t>1+</m:t>
            </m:r>
            <m:f>
              <m:fPr>
                <m:ctrlPr>
                  <w:rPr>
                    <w:rFonts w:ascii="Cambria Math" w:hAnsi="Cambria Math"/>
                    <w:i/>
                    <w:sz w:val="22"/>
                    <w:szCs w:val="22"/>
                  </w:rPr>
                </m:ctrlPr>
              </m:fPr>
              <m:num>
                <m:r>
                  <w:rPr>
                    <w:rFonts w:ascii="Cambria Math" w:hAnsi="Cambria Math"/>
                    <w:sz w:val="22"/>
                    <w:szCs w:val="22"/>
                    <w:lang w:val="en-US"/>
                  </w:rPr>
                  <m:t>2k</m:t>
                </m:r>
              </m:num>
              <m:den>
                <m:sSup>
                  <m:sSupPr>
                    <m:ctrlPr>
                      <w:rPr>
                        <w:rFonts w:ascii="Cambria Math" w:hAnsi="Cambria Math"/>
                        <w:i/>
                        <w:sz w:val="22"/>
                        <w:szCs w:val="22"/>
                      </w:rPr>
                    </m:ctrlPr>
                  </m:sSupPr>
                  <m:e>
                    <m:r>
                      <w:rPr>
                        <w:rFonts w:ascii="Cambria Math" w:hAnsi="Cambria Math"/>
                        <w:sz w:val="22"/>
                        <w:szCs w:val="22"/>
                        <w:lang w:val="en-US"/>
                      </w:rPr>
                      <m:t>h</m:t>
                    </m:r>
                  </m:e>
                  <m:sup>
                    <m:r>
                      <w:rPr>
                        <w:rFonts w:ascii="Cambria Math" w:hAnsi="Cambria Math"/>
                        <w:sz w:val="22"/>
                        <w:szCs w:val="22"/>
                        <w:lang w:val="en-US"/>
                      </w:rPr>
                      <m:t>2</m:t>
                    </m:r>
                  </m:sup>
                </m:sSup>
              </m:den>
            </m:f>
            <m:r>
              <w:rPr>
                <w:rFonts w:ascii="Cambria Math" w:hAnsi="Cambria Math"/>
                <w:sz w:val="22"/>
                <w:szCs w:val="22"/>
                <w:lang w:val="en-US"/>
              </w:rPr>
              <m:t>-k</m:t>
            </m:r>
          </m:e>
        </m:d>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r>
              <w:rPr>
                <w:rFonts w:ascii="Cambria Math" w:hAnsi="Cambria Math"/>
                <w:sz w:val="22"/>
                <w:szCs w:val="22"/>
                <w:lang w:val="en-US"/>
              </w:rPr>
              <m:t>+1,</m:t>
            </m:r>
            <m:r>
              <w:rPr>
                <w:rFonts w:ascii="Cambria Math" w:hAnsi="Cambria Math"/>
                <w:sz w:val="22"/>
                <w:szCs w:val="22"/>
              </w:rPr>
              <m:t>j</m:t>
            </m:r>
          </m:sub>
        </m:sSub>
        <m:r>
          <w:rPr>
            <w:rFonts w:ascii="Cambria Math" w:hAnsi="Cambria Math"/>
            <w:sz w:val="22"/>
            <w:szCs w:val="22"/>
            <w:lang w:val="en-US"/>
          </w:rPr>
          <m:t>∙</m:t>
        </m:r>
        <m:d>
          <m:dPr>
            <m:ctrlPr>
              <w:rPr>
                <w:rFonts w:ascii="Cambria Math" w:hAnsi="Cambria Math"/>
                <w:i/>
                <w:sz w:val="22"/>
                <w:szCs w:val="22"/>
              </w:rPr>
            </m:ctrlPr>
          </m:dPr>
          <m:e>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lang w:val="en-US"/>
                  </w:rPr>
                  <m:t>k</m:t>
                </m:r>
              </m:num>
              <m:den>
                <m:sSup>
                  <m:sSupPr>
                    <m:ctrlPr>
                      <w:rPr>
                        <w:rFonts w:ascii="Cambria Math" w:hAnsi="Cambria Math"/>
                        <w:i/>
                        <w:sz w:val="22"/>
                        <w:szCs w:val="22"/>
                      </w:rPr>
                    </m:ctrlPr>
                  </m:sSupPr>
                  <m:e>
                    <m:r>
                      <w:rPr>
                        <w:rFonts w:ascii="Cambria Math" w:hAnsi="Cambria Math"/>
                        <w:sz w:val="22"/>
                        <w:szCs w:val="22"/>
                        <w:lang w:val="en-US"/>
                      </w:rPr>
                      <m:t>h</m:t>
                    </m:r>
                  </m:e>
                  <m:sup>
                    <m:r>
                      <w:rPr>
                        <w:rFonts w:ascii="Cambria Math" w:hAnsi="Cambria Math"/>
                        <w:sz w:val="22"/>
                        <w:szCs w:val="22"/>
                        <w:lang w:val="en-US"/>
                      </w:rPr>
                      <m:t>2</m:t>
                    </m:r>
                  </m:sup>
                </m:sSup>
              </m:den>
            </m:f>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lang w:val="en-US"/>
                  </w:rPr>
                  <m:t>2</m:t>
                </m:r>
                <m:r>
                  <w:rPr>
                    <w:rFonts w:ascii="Cambria Math" w:hAnsi="Cambria Math"/>
                    <w:sz w:val="22"/>
                    <w:szCs w:val="22"/>
                    <w:lang w:val="en-US"/>
                  </w:rPr>
                  <m:t>h</m:t>
                </m:r>
              </m:den>
            </m:f>
          </m:e>
        </m:d>
        <m:r>
          <w:rPr>
            <w:rFonts w:ascii="Cambria Math" w:hAnsi="Cambria Math"/>
            <w:sz w:val="22"/>
            <w:szCs w:val="22"/>
            <w:lang w:val="en-US"/>
          </w:rPr>
          <m:t xml:space="preserve"> =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r>
              <w:rPr>
                <w:rFonts w:ascii="Cambria Math" w:hAnsi="Cambria Math"/>
                <w:sz w:val="22"/>
                <w:szCs w:val="22"/>
                <w:lang w:val="en-US"/>
              </w:rPr>
              <m:t>,</m:t>
            </m:r>
            <m:r>
              <w:rPr>
                <w:rFonts w:ascii="Cambria Math" w:hAnsi="Cambria Math"/>
                <w:sz w:val="22"/>
                <w:szCs w:val="22"/>
              </w:rPr>
              <m:t>j</m:t>
            </m:r>
            <m:r>
              <w:rPr>
                <w:rFonts w:ascii="Cambria Math" w:hAnsi="Cambria Math"/>
                <w:sz w:val="22"/>
                <w:szCs w:val="22"/>
                <w:lang w:val="en-US"/>
              </w:rPr>
              <m:t>-1</m:t>
            </m:r>
          </m:sub>
        </m:sSub>
        <m:r>
          <w:rPr>
            <w:rFonts w:ascii="Cambria Math" w:hAnsi="Cambria Math"/>
            <w:sz w:val="22"/>
            <w:szCs w:val="22"/>
            <w:lang w:val="en-US"/>
          </w:rPr>
          <m:t xml:space="preserve">  </m:t>
        </m:r>
      </m:oMath>
      <w:r w:rsidR="00A85AEA" w:rsidRPr="00A85AEA">
        <w:rPr>
          <w:sz w:val="22"/>
          <w:szCs w:val="22"/>
          <w:lang w:val="en-US"/>
        </w:rPr>
        <w:t>(</w:t>
      </w:r>
      <w:proofErr w:type="spellStart"/>
      <w:r w:rsidR="00A85AEA" w:rsidRPr="00A85AEA">
        <w:rPr>
          <w:rFonts w:ascii="Bookman Old Style" w:hAnsi="Bookman Old Style"/>
          <w:lang w:val="en-US"/>
        </w:rPr>
        <w:t>i</w:t>
      </w:r>
      <w:proofErr w:type="spellEnd"/>
      <w:r w:rsidR="00A85AEA" w:rsidRPr="00A85AEA">
        <w:rPr>
          <w:sz w:val="22"/>
          <w:szCs w:val="22"/>
          <w:lang w:val="en-US"/>
        </w:rPr>
        <w:t>)</w:t>
      </w:r>
    </w:p>
    <w:p w14:paraId="769DD706" w14:textId="17C1AB8E" w:rsidR="00CC5496" w:rsidRDefault="000D6374" w:rsidP="00CC5496">
      <w:r>
        <w:rPr>
          <w:iCs/>
          <w:noProof/>
        </w:rPr>
        <mc:AlternateContent>
          <mc:Choice Requires="wps">
            <w:drawing>
              <wp:anchor distT="0" distB="0" distL="114300" distR="114300" simplePos="0" relativeHeight="251662336" behindDoc="0" locked="0" layoutInCell="1" allowOverlap="1" wp14:anchorId="1D5D113C" wp14:editId="6C59D995">
                <wp:simplePos x="0" y="0"/>
                <wp:positionH relativeFrom="column">
                  <wp:posOffset>1285267</wp:posOffset>
                </wp:positionH>
                <wp:positionV relativeFrom="paragraph">
                  <wp:posOffset>343034</wp:posOffset>
                </wp:positionV>
                <wp:extent cx="2640169" cy="300507"/>
                <wp:effectExtent l="0" t="0" r="27305" b="23495"/>
                <wp:wrapNone/>
                <wp:docPr id="4" name="Rectángulo 4"/>
                <wp:cNvGraphicFramePr/>
                <a:graphic xmlns:a="http://schemas.openxmlformats.org/drawingml/2006/main">
                  <a:graphicData uri="http://schemas.microsoft.com/office/word/2010/wordprocessingShape">
                    <wps:wsp>
                      <wps:cNvSpPr/>
                      <wps:spPr>
                        <a:xfrm>
                          <a:off x="0" y="0"/>
                          <a:ext cx="2640169" cy="300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1435" id="Rectángulo 4" o:spid="_x0000_s1026" style="position:absolute;margin-left:101.2pt;margin-top:27pt;width:207.9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F4fgIAAEYFAAAOAAAAZHJzL2Uyb0RvYy54bWysVMFOGzEQvVfqP1i+l92kAUrEBkUgqkoI&#10;EFBxNl47u5LtccdONunf9Fv6Yx17NwsC1EPVHBzbM/Nm5u0bn55trWEbhaEFV/HJQcmZchLq1q0q&#10;/v3h8tMXzkIUrhYGnKr4TgV+tvj44bTzczWFBkytkBGIC/POV7yJ0c+LIshGWREOwCtHRg1oRaQj&#10;rooaRUfo1hTTsjwqOsDaI0gVAt1e9Ea+yPhaKxlvtA4qMlNxqi3mFfP6lNZicSrmKxS+aeVQhviH&#10;KqxoHSUdoS5EFGyN7Rso20qEADoeSLAFaN1KlXugbiblq27uG+FV7oXICX6kKfw/WHm9uUXW1hWf&#10;ceaEpU90R6T9/uVWawNslgjqfJiT372/xeEUaJu63Wq06Z/6YNtM6m4kVW0jk3Q5PZqVk6MTziTZ&#10;PpflYXmcQIvnaI8hflVgWdpUHCl/5lJsrkLsXfcuKZmDy9aYdJ8K60vJu7gzKjkYd6c09ZSSZ6Cs&#10;JnVukG0E6UBIqVyc9KZG1Kq/PizpN5Q2RuRCM2BC1pR4xB4AklLfYvdlD/4pVGUxjsHl3wrrg8eI&#10;nBlcHINt6wDfAzDU1ZC599+T1FOTWHqCekdfHKEfheDlZUu0X4kQbwWS9mlKaJ7jDS3aQFdxGHac&#10;NYA/37tP/iRJsnLW0SxVPPxYC1ScmW+OxHoymc3S8OXD7PB4Sgd8aXl6aXFrew70mSb0cniZt8k/&#10;mv1WI9hHGvtlykom4STlrriMuD+cx37G6eGQarnMbjRwXsQrd+9lAk+sJlk9bB8F+kF7kVR7Dfu5&#10;E/NXEux9U6SD5TqCbrM+n3kd+KZhzcIZHpb0Grw8Z6/n52/xBwAA//8DAFBLAwQUAAYACAAAACEA&#10;9siK+eEAAAAKAQAADwAAAGRycy9kb3ducmV2LnhtbEyPQUvDQBCF74L/YRnBm91NbEOJ2ZRUEERB&#10;aCyl3rbJNAlmZ2N228Z/73jS4zAf730vW022F2ccfedIQzRTIJAqV3fUaNi+P90tQfhgqDa9I9Tw&#10;jR5W+fVVZtLaXWiD5zI0gkPIp0ZDG8KQSumrFq3xMzcg8e/oRmsCn2Mj69FcONz2MlYqkdZ0xA2t&#10;GfCxxeqzPFkNu83iiOt1spVvH8VXEZXP0+vLXuvbm6l4ABFwCn8w/OqzOuTsdHAnqr3oNcQqnjOq&#10;YTHnTQwk0TIGcWBSRfcg80z+n5D/AAAA//8DAFBLAQItABQABgAIAAAAIQC2gziS/gAAAOEBAAAT&#10;AAAAAAAAAAAAAAAAAAAAAABbQ29udGVudF9UeXBlc10ueG1sUEsBAi0AFAAGAAgAAAAhADj9If/W&#10;AAAAlAEAAAsAAAAAAAAAAAAAAAAALwEAAF9yZWxzLy5yZWxzUEsBAi0AFAAGAAgAAAAhAJ+BcXh+&#10;AgAARgUAAA4AAAAAAAAAAAAAAAAALgIAAGRycy9lMm9Eb2MueG1sUEsBAi0AFAAGAAgAAAAhAPbI&#10;ivnhAAAACgEAAA8AAAAAAAAAAAAAAAAA2AQAAGRycy9kb3ducmV2LnhtbFBLBQYAAAAABAAEAPMA&#10;AADmBQAAAAA=&#10;" filled="f" strokecolor="#1f4d78 [1604]" strokeweight="1pt"/>
            </w:pict>
          </mc:Fallback>
        </mc:AlternateContent>
      </w:r>
      <w:r w:rsidR="00612374">
        <w:t xml:space="preserve">Sea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2h</m:t>
            </m:r>
          </m:den>
        </m:f>
      </m:oMath>
      <w:r w:rsidR="00612374">
        <w:rPr>
          <w:sz w:val="22"/>
          <w:szCs w:val="22"/>
        </w:rPr>
        <w:t xml:space="preserve"> , </w:t>
      </w:r>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2k</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-k</m:t>
        </m:r>
      </m:oMath>
      <w:r w:rsidR="00A85AEA">
        <w:rPr>
          <w:sz w:val="22"/>
          <w:szCs w:val="22"/>
        </w:rPr>
        <w:t xml:space="preserve"> , </w:t>
      </w:r>
      <m:oMath>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r>
              <w:rPr>
                <w:rFonts w:ascii="Cambria Math" w:hAnsi="Cambria Math"/>
              </w:rPr>
              <m:t>h</m:t>
            </m:r>
          </m:den>
        </m:f>
      </m:oMath>
      <w:r w:rsidR="00A85AEA">
        <w:rPr>
          <w:sz w:val="22"/>
          <w:szCs w:val="22"/>
        </w:rPr>
        <w:t xml:space="preserve"> </w:t>
      </w:r>
      <w:r w:rsidR="00A85AEA">
        <w:t>, reemplazando en (</w:t>
      </w:r>
      <w:r w:rsidR="00A85AEA" w:rsidRPr="00CC5496">
        <w:rPr>
          <w:rFonts w:ascii="Bookman Old Style" w:hAnsi="Bookman Old Style"/>
          <w:lang w:val="es-CL"/>
        </w:rPr>
        <w:t>i</w:t>
      </w:r>
      <w:r w:rsidR="00A85AEA">
        <w:t>) se obtiene:</w:t>
      </w:r>
    </w:p>
    <w:p w14:paraId="44E1A852" w14:textId="4F713792" w:rsidR="00A85AEA" w:rsidRPr="000D6374" w:rsidRDefault="00A85AEA" w:rsidP="00CC5496">
      <m:oMathPara>
        <m:oMath>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lang w:val="en-US"/>
                </w:rPr>
                <m:t>+</m:t>
              </m:r>
              <m:r>
                <w:rPr>
                  <w:rFonts w:ascii="Cambria Math" w:hAnsi="Cambria Math"/>
                </w:rPr>
                <m:t>u</m:t>
              </m:r>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lang w:val="en-US"/>
            </w:rPr>
            <m:t xml:space="preserve"> =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-1</m:t>
              </m:r>
            </m:sub>
          </m:sSub>
          <m:r>
            <w:rPr>
              <w:rFonts w:ascii="Cambria Math" w:hAnsi="Cambria Math"/>
              <w:lang w:val="en-US"/>
            </w:rPr>
            <m:t xml:space="preserve">  </m:t>
          </m:r>
        </m:oMath>
      </m:oMathPara>
    </w:p>
    <w:p w14:paraId="484B6049" w14:textId="4D5D84EF" w:rsidR="00CC5496" w:rsidRPr="00CC5496" w:rsidRDefault="00CC5496" w:rsidP="000D6374">
      <w:pPr>
        <w:rPr>
          <w:lang w:val="es-CL"/>
        </w:rPr>
      </w:pPr>
    </w:p>
    <w:p w14:paraId="0EB99CA6" w14:textId="77777777" w:rsidR="00CC5496" w:rsidRDefault="00CC5496" w:rsidP="00CC5496">
      <w:r>
        <w:t>Considerando algunos valores para i:</w:t>
      </w:r>
    </w:p>
    <w:p w14:paraId="01BB54C4" w14:textId="139205B4" w:rsidR="00CC5496" w:rsidRDefault="00CC5496" w:rsidP="000D6374">
      <w:pPr>
        <w:jc w:val="left"/>
        <w:rPr>
          <w:lang w:val="en-US"/>
        </w:rPr>
      </w:pPr>
      <w:proofErr w:type="spellStart"/>
      <w:r w:rsidRPr="00D21787">
        <w:rPr>
          <w:u w:val="single"/>
          <w:lang w:val="en-US"/>
        </w:rPr>
        <w:t>i</w:t>
      </w:r>
      <w:proofErr w:type="spellEnd"/>
      <w:r w:rsidRPr="00D21787">
        <w:rPr>
          <w:u w:val="single"/>
          <w:lang w:val="en-US"/>
        </w:rPr>
        <w:t xml:space="preserve"> = </w:t>
      </w:r>
      <w:r w:rsidR="000D6374">
        <w:rPr>
          <w:u w:val="single"/>
          <w:lang w:val="en-US"/>
        </w:rPr>
        <w:t>0</w:t>
      </w:r>
      <w:r w:rsidRPr="00D21787">
        <w:rPr>
          <w:u w:val="single"/>
          <w:lang w:val="en-US"/>
        </w:rPr>
        <w:t>:</w:t>
      </w:r>
      <w:r w:rsidRPr="00D21787">
        <w:rPr>
          <w:lang w:val="en-US"/>
        </w:rPr>
        <w:t xml:space="preserve"> </w:t>
      </w:r>
      <w:r w:rsidR="000D6374">
        <w:rPr>
          <w:lang w:val="en-US"/>
        </w:rPr>
        <w:tab/>
      </w:r>
      <w:r w:rsidR="000D6374">
        <w:rPr>
          <w:lang w:val="en-US"/>
        </w:rPr>
        <w:tab/>
      </w:r>
      <w:r w:rsidR="000D6374">
        <w:rPr>
          <w:lang w:val="en-US"/>
        </w:rPr>
        <w:tab/>
      </w:r>
      <m:oMath>
        <m:sSub>
          <m:sSubPr>
            <m:ctrlPr>
              <w:rPr>
                <w:rFonts w:ascii="Cambria Math" w:hAnsi="Cambria Math"/>
                <w:i/>
              </w:rPr>
            </m:ctrlPr>
          </m:sSubPr>
          <m:e>
            <m:r>
              <w:rPr>
                <w:rFonts w:ascii="Cambria Math" w:hAnsi="Cambria Math"/>
              </w:rPr>
              <m:t>u</m:t>
            </m:r>
          </m:e>
          <m:sub>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1</m:t>
            </m:r>
          </m:sub>
        </m:sSub>
        <m:sSub>
          <m:sSubPr>
            <m:ctrlPr>
              <w:rPr>
                <w:rFonts w:ascii="Cambria Math" w:hAnsi="Cambria Math"/>
                <w:i/>
              </w:rPr>
            </m:ctrlPr>
          </m:sSubPr>
          <m:e>
            <m:r>
              <w:rPr>
                <w:rFonts w:ascii="Cambria Math" w:hAnsi="Cambria Math"/>
                <w:lang w:val="en-US"/>
              </w:rPr>
              <m:t>+</m:t>
            </m:r>
            <m:r>
              <w:rPr>
                <w:rFonts w:ascii="Cambria Math" w:hAnsi="Cambria Math"/>
              </w:rPr>
              <m:t>u</m:t>
            </m:r>
          </m:e>
          <m:sub>
            <m:r>
              <w:rPr>
                <w:rFonts w:ascii="Cambria Math" w:hAnsi="Cambria Math"/>
              </w:rPr>
              <m:t>0</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3</m:t>
            </m:r>
          </m:sub>
        </m:sSub>
        <m:r>
          <w:rPr>
            <w:rFonts w:ascii="Cambria Math" w:hAnsi="Cambria Math"/>
            <w:lang w:val="en-US"/>
          </w:rPr>
          <m:t xml:space="preserve"> = </m:t>
        </m:r>
        <m:sSub>
          <m:sSubPr>
            <m:ctrlPr>
              <w:rPr>
                <w:rFonts w:ascii="Cambria Math" w:hAnsi="Cambria Math"/>
                <w:i/>
              </w:rPr>
            </m:ctrlPr>
          </m:sSubPr>
          <m:e>
            <m:r>
              <w:rPr>
                <w:rFonts w:ascii="Cambria Math" w:hAnsi="Cambria Math"/>
              </w:rPr>
              <m:t>u</m:t>
            </m:r>
          </m:e>
          <m:sub>
            <m:r>
              <w:rPr>
                <w:rFonts w:ascii="Cambria Math" w:hAnsi="Cambria Math"/>
              </w:rPr>
              <m:t>0</m:t>
            </m:r>
            <m:r>
              <w:rPr>
                <w:rFonts w:ascii="Cambria Math" w:hAnsi="Cambria Math"/>
                <w:lang w:val="en-US"/>
              </w:rPr>
              <m:t>,</m:t>
            </m:r>
            <m:r>
              <w:rPr>
                <w:rFonts w:ascii="Cambria Math" w:hAnsi="Cambria Math"/>
              </w:rPr>
              <m:t>j</m:t>
            </m:r>
            <m:r>
              <w:rPr>
                <w:rFonts w:ascii="Cambria Math" w:hAnsi="Cambria Math"/>
                <w:lang w:val="en-US"/>
              </w:rPr>
              <m:t>-1</m:t>
            </m:r>
          </m:sub>
        </m:sSub>
        <m:r>
          <w:rPr>
            <w:rFonts w:ascii="Cambria Math" w:hAnsi="Cambria Math"/>
            <w:lang w:val="en-US"/>
          </w:rPr>
          <m:t xml:space="preserve"> </m:t>
        </m:r>
      </m:oMath>
    </w:p>
    <w:p w14:paraId="54599DC6" w14:textId="23493B77" w:rsidR="00405301" w:rsidRDefault="00405301" w:rsidP="00405301">
      <w:pPr>
        <w:jc w:val="left"/>
        <w:rPr>
          <w:lang w:val="en-US"/>
        </w:rPr>
      </w:pPr>
      <w:proofErr w:type="spellStart"/>
      <w:r w:rsidRPr="00D21787">
        <w:rPr>
          <w:u w:val="single"/>
          <w:lang w:val="en-US"/>
        </w:rPr>
        <w:t>i</w:t>
      </w:r>
      <w:proofErr w:type="spellEnd"/>
      <w:r w:rsidRPr="00D21787">
        <w:rPr>
          <w:u w:val="single"/>
          <w:lang w:val="en-US"/>
        </w:rPr>
        <w:t xml:space="preserve"> = </w:t>
      </w:r>
      <w:r>
        <w:rPr>
          <w:u w:val="single"/>
          <w:lang w:val="en-US"/>
        </w:rPr>
        <w:t>nx-1</w:t>
      </w:r>
      <w:r w:rsidRPr="00D21787">
        <w:rPr>
          <w:u w:val="single"/>
          <w:lang w:val="en-US"/>
        </w:rPr>
        <w:t>:</w:t>
      </w:r>
      <w:r w:rsidRPr="00D21787">
        <w:rPr>
          <w:lang w:val="en-US"/>
        </w:rPr>
        <w:t xml:space="preserve"> </w:t>
      </w:r>
      <w:r>
        <w:rPr>
          <w:lang w:val="en-US"/>
        </w:rPr>
        <w:tab/>
      </w:r>
      <w:r>
        <w:rPr>
          <w:lang w:val="en-US"/>
        </w:rPr>
        <w:tab/>
      </w:r>
      <m:oMath>
        <m:sSub>
          <m:sSubPr>
            <m:ctrlPr>
              <w:rPr>
                <w:rFonts w:ascii="Cambria Math" w:hAnsi="Cambria Math"/>
                <w:i/>
              </w:rPr>
            </m:ctrlPr>
          </m:sSubPr>
          <m:e>
            <m:r>
              <w:rPr>
                <w:rFonts w:ascii="Cambria Math" w:hAnsi="Cambria Math"/>
              </w:rPr>
              <m:t>u</m:t>
            </m:r>
          </m:e>
          <m:sub>
            <m:r>
              <w:rPr>
                <w:rFonts w:ascii="Cambria Math" w:hAnsi="Cambria Math"/>
                <w:lang w:val="en-US"/>
              </w:rPr>
              <m:t>nx</m:t>
            </m:r>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1</m:t>
            </m:r>
          </m:sub>
        </m:sSub>
        <m:sSub>
          <m:sSubPr>
            <m:ctrlPr>
              <w:rPr>
                <w:rFonts w:ascii="Cambria Math" w:hAnsi="Cambria Math"/>
                <w:i/>
              </w:rPr>
            </m:ctrlPr>
          </m:sSubPr>
          <m:e>
            <m:r>
              <w:rPr>
                <w:rFonts w:ascii="Cambria Math" w:hAnsi="Cambria Math"/>
                <w:lang w:val="en-US"/>
              </w:rPr>
              <m:t>+</m:t>
            </m:r>
            <m:r>
              <w:rPr>
                <w:rFonts w:ascii="Cambria Math" w:hAnsi="Cambria Math"/>
              </w:rPr>
              <m:t>u</m:t>
            </m:r>
          </m:e>
          <m:sub>
            <m:r>
              <w:rPr>
                <w:rFonts w:ascii="Cambria Math" w:hAnsi="Cambria Math"/>
                <w:lang w:val="en-US"/>
              </w:rPr>
              <m:t>nx-1</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nx</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m:t>
            </m:r>
          </m:e>
          <m:sub>
            <m:r>
              <w:rPr>
                <w:rFonts w:ascii="Cambria Math" w:hAnsi="Cambria Math"/>
                <w:lang w:val="en-US"/>
              </w:rPr>
              <m:t>3</m:t>
            </m:r>
          </m:sub>
        </m:sSub>
        <m:r>
          <w:rPr>
            <w:rFonts w:ascii="Cambria Math" w:hAnsi="Cambria Math"/>
            <w:lang w:val="en-US"/>
          </w:rPr>
          <m:t xml:space="preserve"> = </m:t>
        </m:r>
        <m:sSub>
          <m:sSubPr>
            <m:ctrlPr>
              <w:rPr>
                <w:rFonts w:ascii="Cambria Math" w:hAnsi="Cambria Math"/>
                <w:i/>
              </w:rPr>
            </m:ctrlPr>
          </m:sSubPr>
          <m:e>
            <m:r>
              <w:rPr>
                <w:rFonts w:ascii="Cambria Math" w:hAnsi="Cambria Math"/>
              </w:rPr>
              <m:t>u</m:t>
            </m:r>
          </m:e>
          <m:sub>
            <m:r>
              <w:rPr>
                <w:rFonts w:ascii="Cambria Math" w:hAnsi="Cambria Math"/>
                <w:lang w:val="en-US"/>
              </w:rPr>
              <m:t>nx-1</m:t>
            </m:r>
            <m:r>
              <w:rPr>
                <w:rFonts w:ascii="Cambria Math" w:hAnsi="Cambria Math"/>
                <w:lang w:val="en-US"/>
              </w:rPr>
              <m:t>,</m:t>
            </m:r>
            <m:r>
              <w:rPr>
                <w:rFonts w:ascii="Cambria Math" w:hAnsi="Cambria Math"/>
              </w:rPr>
              <m:t>j</m:t>
            </m:r>
            <m:r>
              <w:rPr>
                <w:rFonts w:ascii="Cambria Math" w:hAnsi="Cambria Math"/>
                <w:lang w:val="en-US"/>
              </w:rPr>
              <m:t>-1</m:t>
            </m:r>
          </m:sub>
        </m:sSub>
        <m:r>
          <w:rPr>
            <w:rFonts w:ascii="Cambria Math" w:hAnsi="Cambria Math"/>
            <w:lang w:val="en-US"/>
          </w:rPr>
          <m:t xml:space="preserve"> </m:t>
        </m:r>
      </m:oMath>
    </w:p>
    <w:p w14:paraId="22053ACF" w14:textId="7929190C" w:rsidR="00CC5496" w:rsidRPr="004836A9" w:rsidRDefault="00221F37" w:rsidP="00CC5496">
      <w:pPr>
        <w:jc w:val="left"/>
        <w:rPr>
          <w:iCs/>
          <w:color w:val="auto"/>
          <w:u w:val="single"/>
        </w:rPr>
      </w:pPr>
      <w:r w:rsidRPr="00221F37">
        <w:rPr>
          <w:lang w:val="es-CL"/>
        </w:rPr>
        <w:t xml:space="preserve">A partir de este </w:t>
      </w:r>
      <w:r>
        <w:rPr>
          <w:lang w:val="es-CL"/>
        </w:rPr>
        <w:t>análisis, podemos</w:t>
      </w:r>
      <w:r w:rsidR="00CC5496">
        <w:rPr>
          <w:iCs/>
          <w:color w:val="auto"/>
        </w:rPr>
        <w:t xml:space="preserve"> implementar </w:t>
      </w:r>
      <w:r>
        <w:rPr>
          <w:iCs/>
          <w:color w:val="auto"/>
        </w:rPr>
        <w:t>el</w:t>
      </w:r>
      <w:r w:rsidR="00CC5496">
        <w:rPr>
          <w:iCs/>
          <w:color w:val="auto"/>
        </w:rPr>
        <w:t xml:space="preserve"> código en Matlab</w:t>
      </w:r>
      <w:r w:rsidR="004836A9">
        <w:rPr>
          <w:iCs/>
          <w:color w:val="auto"/>
        </w:rPr>
        <w:t>, para obtener los resultados solicitados.</w:t>
      </w:r>
    </w:p>
    <w:p w14:paraId="04C930D1" w14:textId="78730D9F" w:rsidR="00746B6A" w:rsidRDefault="00746B6A">
      <w:pPr>
        <w:spacing w:after="160" w:line="259" w:lineRule="auto"/>
        <w:jc w:val="left"/>
        <w:rPr>
          <w:iCs/>
          <w:color w:val="auto"/>
        </w:rPr>
      </w:pPr>
      <w:r>
        <w:rPr>
          <w:iCs/>
          <w:color w:val="auto"/>
        </w:rPr>
        <w:br w:type="page"/>
      </w:r>
    </w:p>
    <w:p w14:paraId="70DE73DC" w14:textId="77777777" w:rsidR="004836A9" w:rsidRDefault="004836A9" w:rsidP="00CC5496">
      <w:pPr>
        <w:jc w:val="left"/>
        <w:rPr>
          <w:iCs/>
          <w:color w:val="auto"/>
        </w:rPr>
      </w:pPr>
    </w:p>
    <w:tbl>
      <w:tblPr>
        <w:tblStyle w:val="Tablaconcuadrcula"/>
        <w:tblW w:w="0" w:type="auto"/>
        <w:tblInd w:w="1838" w:type="dxa"/>
        <w:tblBorders>
          <w:top w:val="single" w:sz="18" w:space="0" w:color="5B9BD5" w:themeColor="accent1"/>
          <w:left w:val="single" w:sz="18" w:space="0" w:color="5B9BD5" w:themeColor="accent1"/>
          <w:bottom w:val="single" w:sz="18" w:space="0" w:color="5B9BD5" w:themeColor="accent1"/>
          <w:right w:val="single" w:sz="18" w:space="0" w:color="5B9BD5" w:themeColor="accent1"/>
        </w:tblBorders>
        <w:tblLook w:val="04A0" w:firstRow="1" w:lastRow="0" w:firstColumn="1" w:lastColumn="0" w:noHBand="0" w:noVBand="1"/>
      </w:tblPr>
      <w:tblGrid>
        <w:gridCol w:w="2267"/>
        <w:gridCol w:w="1986"/>
      </w:tblGrid>
      <w:tr w:rsidR="004836A9" w14:paraId="61F75C69" w14:textId="77777777" w:rsidTr="00512571">
        <w:tc>
          <w:tcPr>
            <w:tcW w:w="2267" w:type="dxa"/>
            <w:shd w:val="clear" w:color="auto" w:fill="DEEAF6" w:themeFill="accent1" w:themeFillTint="33"/>
          </w:tcPr>
          <w:p w14:paraId="38685951" w14:textId="635B7874" w:rsidR="004836A9" w:rsidRPr="0086681B" w:rsidRDefault="007E1171" w:rsidP="00512571">
            <w:pPr>
              <w:jc w:val="center"/>
              <w:rPr>
                <w:b/>
                <w:bCs/>
              </w:rPr>
            </w:pPr>
            <w:r>
              <w:br w:type="page"/>
            </w:r>
            <w:r w:rsidR="004836A9" w:rsidRPr="0086681B">
              <w:rPr>
                <w:b/>
                <w:bCs/>
              </w:rPr>
              <w:t>x</w:t>
            </w:r>
          </w:p>
        </w:tc>
        <w:tc>
          <w:tcPr>
            <w:tcW w:w="1986" w:type="dxa"/>
            <w:shd w:val="clear" w:color="auto" w:fill="DEEAF6" w:themeFill="accent1" w:themeFillTint="33"/>
          </w:tcPr>
          <w:p w14:paraId="163748FA" w14:textId="77777777" w:rsidR="004836A9" w:rsidRPr="0086681B" w:rsidRDefault="004836A9" w:rsidP="00512571">
            <w:pPr>
              <w:jc w:val="center"/>
              <w:rPr>
                <w:b/>
                <w:bCs/>
              </w:rPr>
            </w:pPr>
            <w:r w:rsidRPr="0086681B">
              <w:rPr>
                <w:b/>
                <w:bCs/>
              </w:rPr>
              <w:t>U(x,0.5)</w:t>
            </w:r>
          </w:p>
        </w:tc>
      </w:tr>
      <w:tr w:rsidR="004836A9" w14:paraId="1A2F8276" w14:textId="77777777" w:rsidTr="00512571">
        <w:tc>
          <w:tcPr>
            <w:tcW w:w="2267" w:type="dxa"/>
          </w:tcPr>
          <w:p w14:paraId="69A10DD2" w14:textId="77777777" w:rsidR="004836A9" w:rsidRDefault="004836A9" w:rsidP="00512571">
            <w:pPr>
              <w:jc w:val="center"/>
            </w:pPr>
            <w:r>
              <w:t>0</w:t>
            </w:r>
          </w:p>
        </w:tc>
        <w:tc>
          <w:tcPr>
            <w:tcW w:w="1986" w:type="dxa"/>
          </w:tcPr>
          <w:p w14:paraId="629C1DC9" w14:textId="0786D43C" w:rsidR="004836A9" w:rsidRDefault="004836A9" w:rsidP="00512571">
            <w:pPr>
              <w:jc w:val="center"/>
            </w:pPr>
            <w:r>
              <w:t>0.33</w:t>
            </w:r>
            <w:r w:rsidR="00FF1735">
              <w:t>64</w:t>
            </w:r>
          </w:p>
        </w:tc>
      </w:tr>
      <w:tr w:rsidR="004836A9" w14:paraId="69452684" w14:textId="77777777" w:rsidTr="00512571">
        <w:tc>
          <w:tcPr>
            <w:tcW w:w="2267" w:type="dxa"/>
          </w:tcPr>
          <w:p w14:paraId="2BACA590" w14:textId="77777777" w:rsidR="004836A9" w:rsidRDefault="004836A9" w:rsidP="00512571">
            <w:pPr>
              <w:jc w:val="center"/>
            </w:pPr>
            <w:r>
              <w:t>0.1</w:t>
            </w:r>
          </w:p>
        </w:tc>
        <w:tc>
          <w:tcPr>
            <w:tcW w:w="1986" w:type="dxa"/>
          </w:tcPr>
          <w:p w14:paraId="19583DBC" w14:textId="15BFD5D2" w:rsidR="004836A9" w:rsidRDefault="004836A9" w:rsidP="00512571">
            <w:pPr>
              <w:jc w:val="center"/>
            </w:pPr>
            <w:r>
              <w:t>0.42</w:t>
            </w:r>
            <w:r w:rsidR="00FF1735">
              <w:t>46</w:t>
            </w:r>
          </w:p>
        </w:tc>
      </w:tr>
      <w:tr w:rsidR="004836A9" w14:paraId="73EB77F6" w14:textId="77777777" w:rsidTr="00512571">
        <w:tc>
          <w:tcPr>
            <w:tcW w:w="2267" w:type="dxa"/>
          </w:tcPr>
          <w:p w14:paraId="1CE39243" w14:textId="77777777" w:rsidR="004836A9" w:rsidRDefault="004836A9" w:rsidP="00512571">
            <w:pPr>
              <w:jc w:val="center"/>
            </w:pPr>
            <w:r>
              <w:t>0.2</w:t>
            </w:r>
          </w:p>
        </w:tc>
        <w:tc>
          <w:tcPr>
            <w:tcW w:w="1986" w:type="dxa"/>
          </w:tcPr>
          <w:p w14:paraId="616ED4ED" w14:textId="0306D4CE" w:rsidR="004836A9" w:rsidRDefault="004836A9" w:rsidP="00512571">
            <w:pPr>
              <w:jc w:val="center"/>
            </w:pPr>
            <w:r>
              <w:t>0.48</w:t>
            </w:r>
            <w:r w:rsidR="00FF1735">
              <w:t>80</w:t>
            </w:r>
          </w:p>
        </w:tc>
      </w:tr>
      <w:tr w:rsidR="004836A9" w14:paraId="40BDC0E7" w14:textId="77777777" w:rsidTr="00512571">
        <w:tc>
          <w:tcPr>
            <w:tcW w:w="2267" w:type="dxa"/>
          </w:tcPr>
          <w:p w14:paraId="2B661FD7" w14:textId="77777777" w:rsidR="004836A9" w:rsidRDefault="004836A9" w:rsidP="00512571">
            <w:pPr>
              <w:jc w:val="center"/>
            </w:pPr>
            <w:r>
              <w:t>0.3</w:t>
            </w:r>
          </w:p>
        </w:tc>
        <w:tc>
          <w:tcPr>
            <w:tcW w:w="1986" w:type="dxa"/>
          </w:tcPr>
          <w:p w14:paraId="07E03E2C" w14:textId="61A278AD" w:rsidR="004836A9" w:rsidRDefault="004836A9" w:rsidP="00512571">
            <w:pPr>
              <w:jc w:val="center"/>
            </w:pPr>
            <w:r>
              <w:t>0.52</w:t>
            </w:r>
            <w:r w:rsidR="00FF1735">
              <w:t>58</w:t>
            </w:r>
          </w:p>
        </w:tc>
      </w:tr>
      <w:tr w:rsidR="004836A9" w14:paraId="38E74618" w14:textId="77777777" w:rsidTr="00512571">
        <w:tc>
          <w:tcPr>
            <w:tcW w:w="2267" w:type="dxa"/>
          </w:tcPr>
          <w:p w14:paraId="4A9E2A1F" w14:textId="77777777" w:rsidR="004836A9" w:rsidRDefault="004836A9" w:rsidP="00512571">
            <w:pPr>
              <w:jc w:val="center"/>
            </w:pPr>
            <w:r>
              <w:t>0.4</w:t>
            </w:r>
          </w:p>
        </w:tc>
        <w:tc>
          <w:tcPr>
            <w:tcW w:w="1986" w:type="dxa"/>
          </w:tcPr>
          <w:p w14:paraId="30C2B6B0" w14:textId="44EC6B2C" w:rsidR="004836A9" w:rsidRDefault="004836A9" w:rsidP="00512571">
            <w:pPr>
              <w:jc w:val="center"/>
            </w:pPr>
            <w:r>
              <w:t>0.53</w:t>
            </w:r>
            <w:r w:rsidR="00FF1735">
              <w:t>77</w:t>
            </w:r>
          </w:p>
        </w:tc>
      </w:tr>
      <w:tr w:rsidR="004836A9" w14:paraId="51F07AA2" w14:textId="77777777" w:rsidTr="00512571">
        <w:tc>
          <w:tcPr>
            <w:tcW w:w="2267" w:type="dxa"/>
          </w:tcPr>
          <w:p w14:paraId="1B78DD7D" w14:textId="77777777" w:rsidR="004836A9" w:rsidRDefault="004836A9" w:rsidP="00512571">
            <w:pPr>
              <w:jc w:val="center"/>
            </w:pPr>
            <w:r>
              <w:t>0.5</w:t>
            </w:r>
          </w:p>
        </w:tc>
        <w:tc>
          <w:tcPr>
            <w:tcW w:w="1986" w:type="dxa"/>
          </w:tcPr>
          <w:p w14:paraId="06D5C4ED" w14:textId="4FC29B09" w:rsidR="004836A9" w:rsidRDefault="004836A9" w:rsidP="00512571">
            <w:pPr>
              <w:jc w:val="center"/>
            </w:pPr>
            <w:r>
              <w:t>0.52</w:t>
            </w:r>
            <w:r w:rsidR="00FF1735">
              <w:t>39</w:t>
            </w:r>
          </w:p>
        </w:tc>
      </w:tr>
      <w:tr w:rsidR="004836A9" w14:paraId="68FE263A" w14:textId="77777777" w:rsidTr="00512571">
        <w:tc>
          <w:tcPr>
            <w:tcW w:w="2267" w:type="dxa"/>
          </w:tcPr>
          <w:p w14:paraId="119D7E15" w14:textId="77777777" w:rsidR="004836A9" w:rsidRDefault="004836A9" w:rsidP="00512571">
            <w:pPr>
              <w:jc w:val="center"/>
            </w:pPr>
            <w:r>
              <w:t>0.6</w:t>
            </w:r>
          </w:p>
        </w:tc>
        <w:tc>
          <w:tcPr>
            <w:tcW w:w="1986" w:type="dxa"/>
          </w:tcPr>
          <w:p w14:paraId="61FAAE50" w14:textId="4F79EB63" w:rsidR="004836A9" w:rsidRDefault="004836A9" w:rsidP="00512571">
            <w:pPr>
              <w:jc w:val="center"/>
            </w:pPr>
            <w:r>
              <w:t>0.48</w:t>
            </w:r>
            <w:r w:rsidR="00FF1735">
              <w:t>52</w:t>
            </w:r>
          </w:p>
        </w:tc>
      </w:tr>
      <w:tr w:rsidR="004836A9" w14:paraId="2E5ED8B9" w14:textId="77777777" w:rsidTr="00512571">
        <w:tc>
          <w:tcPr>
            <w:tcW w:w="2267" w:type="dxa"/>
          </w:tcPr>
          <w:p w14:paraId="790D5FE0" w14:textId="77777777" w:rsidR="004836A9" w:rsidRDefault="004836A9" w:rsidP="00512571">
            <w:pPr>
              <w:jc w:val="center"/>
            </w:pPr>
            <w:r>
              <w:t>0.7</w:t>
            </w:r>
          </w:p>
        </w:tc>
        <w:tc>
          <w:tcPr>
            <w:tcW w:w="1986" w:type="dxa"/>
          </w:tcPr>
          <w:p w14:paraId="1124084B" w14:textId="1425BB91" w:rsidR="004836A9" w:rsidRDefault="004836A9" w:rsidP="00512571">
            <w:pPr>
              <w:jc w:val="center"/>
            </w:pPr>
            <w:r>
              <w:t>0.42</w:t>
            </w:r>
            <w:r w:rsidR="00FF1735">
              <w:t>32</w:t>
            </w:r>
          </w:p>
        </w:tc>
      </w:tr>
      <w:tr w:rsidR="004836A9" w14:paraId="23D2FF37" w14:textId="77777777" w:rsidTr="00512571">
        <w:tc>
          <w:tcPr>
            <w:tcW w:w="2267" w:type="dxa"/>
          </w:tcPr>
          <w:p w14:paraId="07AD02E2" w14:textId="77777777" w:rsidR="004836A9" w:rsidRDefault="004836A9" w:rsidP="00512571">
            <w:pPr>
              <w:jc w:val="center"/>
            </w:pPr>
            <w:r>
              <w:t>0.8</w:t>
            </w:r>
          </w:p>
        </w:tc>
        <w:tc>
          <w:tcPr>
            <w:tcW w:w="1986" w:type="dxa"/>
          </w:tcPr>
          <w:p w14:paraId="13544B21" w14:textId="474C33AC" w:rsidR="004836A9" w:rsidRDefault="004836A9" w:rsidP="00512571">
            <w:pPr>
              <w:jc w:val="center"/>
            </w:pPr>
            <w:r>
              <w:t>0.340</w:t>
            </w:r>
            <w:r w:rsidR="00FF1735">
              <w:t>2</w:t>
            </w:r>
          </w:p>
        </w:tc>
      </w:tr>
      <w:tr w:rsidR="004836A9" w14:paraId="47498276" w14:textId="77777777" w:rsidTr="00512571">
        <w:tc>
          <w:tcPr>
            <w:tcW w:w="2267" w:type="dxa"/>
          </w:tcPr>
          <w:p w14:paraId="7095ACBB" w14:textId="77777777" w:rsidR="004836A9" w:rsidRDefault="004836A9" w:rsidP="00512571">
            <w:pPr>
              <w:jc w:val="center"/>
            </w:pPr>
            <w:r>
              <w:t>0.9</w:t>
            </w:r>
          </w:p>
        </w:tc>
        <w:tc>
          <w:tcPr>
            <w:tcW w:w="1986" w:type="dxa"/>
          </w:tcPr>
          <w:p w14:paraId="39107446" w14:textId="7DEF063A" w:rsidR="004836A9" w:rsidRDefault="004836A9" w:rsidP="00512571">
            <w:pPr>
              <w:jc w:val="center"/>
            </w:pPr>
            <w:r>
              <w:t>0.239</w:t>
            </w:r>
            <w:r w:rsidR="00FF1735">
              <w:t>3</w:t>
            </w:r>
          </w:p>
        </w:tc>
      </w:tr>
      <w:tr w:rsidR="004836A9" w14:paraId="35679F6A" w14:textId="77777777" w:rsidTr="00512571">
        <w:tc>
          <w:tcPr>
            <w:tcW w:w="2267" w:type="dxa"/>
          </w:tcPr>
          <w:p w14:paraId="6A1ECB52" w14:textId="77777777" w:rsidR="004836A9" w:rsidRDefault="004836A9" w:rsidP="00512571">
            <w:pPr>
              <w:jc w:val="center"/>
            </w:pPr>
            <w:r>
              <w:t>1.0</w:t>
            </w:r>
          </w:p>
        </w:tc>
        <w:tc>
          <w:tcPr>
            <w:tcW w:w="1986" w:type="dxa"/>
          </w:tcPr>
          <w:p w14:paraId="3A6AFC8E" w14:textId="77777777" w:rsidR="004836A9" w:rsidRDefault="004836A9" w:rsidP="00512571">
            <w:pPr>
              <w:jc w:val="center"/>
            </w:pPr>
            <w:r>
              <w:t>0.1250</w:t>
            </w:r>
          </w:p>
        </w:tc>
      </w:tr>
    </w:tbl>
    <w:p w14:paraId="1C16AF6A" w14:textId="1102B9BB" w:rsidR="004836A9" w:rsidRDefault="004836A9" w:rsidP="004836A9">
      <w:pPr>
        <w:jc w:val="center"/>
      </w:pPr>
      <w:r>
        <w:t>Tabla 1.</w:t>
      </w:r>
      <w:r>
        <w:t>2</w:t>
      </w:r>
      <w:r>
        <w:t>:  Resultado obtenido.</w:t>
      </w:r>
    </w:p>
    <w:p w14:paraId="76A0ED51" w14:textId="66DBEEBA" w:rsidR="007E1171" w:rsidRDefault="007E1171">
      <w:pPr>
        <w:spacing w:after="160" w:line="259" w:lineRule="auto"/>
        <w:jc w:val="left"/>
      </w:pPr>
    </w:p>
    <w:p w14:paraId="42D03C7C" w14:textId="0D5313BC" w:rsidR="00CC5496" w:rsidRDefault="007E1171" w:rsidP="001B6917">
      <w:pPr>
        <w:jc w:val="center"/>
      </w:pPr>
      <w:r>
        <w:rPr>
          <w:noProof/>
        </w:rPr>
        <mc:AlternateContent>
          <mc:Choice Requires="wps">
            <w:drawing>
              <wp:anchor distT="45720" distB="45720" distL="114300" distR="114300" simplePos="0" relativeHeight="251664384" behindDoc="0" locked="0" layoutInCell="1" allowOverlap="1" wp14:anchorId="4053EB00" wp14:editId="485CA8E6">
                <wp:simplePos x="0" y="0"/>
                <wp:positionH relativeFrom="column">
                  <wp:posOffset>-67792</wp:posOffset>
                </wp:positionH>
                <wp:positionV relativeFrom="paragraph">
                  <wp:posOffset>0</wp:posOffset>
                </wp:positionV>
                <wp:extent cx="5517515" cy="1404620"/>
                <wp:effectExtent l="19050" t="19050" r="2603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7515" cy="1404620"/>
                        </a:xfrm>
                        <a:prstGeom prst="rect">
                          <a:avLst/>
                        </a:prstGeom>
                        <a:solidFill>
                          <a:srgbClr val="FFFFFF"/>
                        </a:solidFill>
                        <a:ln w="28575">
                          <a:solidFill>
                            <a:schemeClr val="accent1"/>
                          </a:solidFill>
                          <a:miter lim="800000"/>
                          <a:headEnd/>
                          <a:tailEnd/>
                        </a:ln>
                      </wps:spPr>
                      <wps:txbx>
                        <w:txbxContent>
                          <w:p w14:paraId="4EAC6C21" w14:textId="4FA21AB2"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E00FF"/>
                                <w:lang w:val="en-US" w:eastAsia="en-US"/>
                              </w:rPr>
                              <w:t>function</w:t>
                            </w:r>
                            <w:r w:rsidRPr="004306F9">
                              <w:rPr>
                                <w:rFonts w:ascii="Courier New" w:hAnsi="Courier New" w:cs="Courier New"/>
                                <w:color w:val="000000"/>
                                <w:lang w:val="en-US" w:eastAsia="en-US"/>
                              </w:rPr>
                              <w:t xml:space="preserve"> [U]=</w:t>
                            </w:r>
                            <w:proofErr w:type="spellStart"/>
                            <w:r w:rsidRPr="004306F9">
                              <w:rPr>
                                <w:rFonts w:ascii="Courier New" w:hAnsi="Courier New" w:cs="Courier New"/>
                                <w:color w:val="000000"/>
                                <w:lang w:val="en-US" w:eastAsia="en-US"/>
                              </w:rPr>
                              <w:t>act_implicita</w:t>
                            </w:r>
                            <w:proofErr w:type="spellEnd"/>
                            <w:r w:rsidRPr="004306F9">
                              <w:rPr>
                                <w:rFonts w:ascii="Courier New" w:hAnsi="Courier New" w:cs="Courier New"/>
                                <w:color w:val="000000"/>
                                <w:lang w:val="en-US" w:eastAsia="en-US"/>
                              </w:rPr>
                              <w:t>(cc</w:t>
                            </w:r>
                            <w:proofErr w:type="gramStart"/>
                            <w:r w:rsidRPr="004306F9">
                              <w:rPr>
                                <w:rFonts w:ascii="Courier New" w:hAnsi="Courier New" w:cs="Courier New"/>
                                <w:color w:val="000000"/>
                                <w:lang w:val="en-US" w:eastAsia="en-US"/>
                              </w:rPr>
                              <w:t>1,cc</w:t>
                            </w:r>
                            <w:proofErr w:type="gramEnd"/>
                            <w:r w:rsidRPr="004306F9">
                              <w:rPr>
                                <w:rFonts w:ascii="Courier New" w:hAnsi="Courier New" w:cs="Courier New"/>
                                <w:color w:val="000000"/>
                                <w:lang w:val="en-US" w:eastAsia="en-US"/>
                              </w:rPr>
                              <w:t>2,f,L,nx,T,nt)</w:t>
                            </w:r>
                          </w:p>
                          <w:p w14:paraId="47BD0CEC"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h=L/</w:t>
                            </w:r>
                            <w:proofErr w:type="spellStart"/>
                            <w:r w:rsidRPr="004306F9">
                              <w:rPr>
                                <w:rFonts w:ascii="Courier New" w:hAnsi="Courier New" w:cs="Courier New"/>
                                <w:color w:val="000000"/>
                                <w:lang w:val="es-CL" w:eastAsia="en-US"/>
                              </w:rPr>
                              <w:t>nx</w:t>
                            </w:r>
                            <w:proofErr w:type="spellEnd"/>
                            <w:r w:rsidRPr="004306F9">
                              <w:rPr>
                                <w:rFonts w:ascii="Courier New" w:hAnsi="Courier New" w:cs="Courier New"/>
                                <w:color w:val="000000"/>
                                <w:lang w:val="es-CL" w:eastAsia="en-US"/>
                              </w:rPr>
                              <w:t xml:space="preserve">; </w:t>
                            </w:r>
                          </w:p>
                          <w:p w14:paraId="3AA598E5"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x=0:</w:t>
                            </w:r>
                            <w:proofErr w:type="gramStart"/>
                            <w:r w:rsidRPr="004306F9">
                              <w:rPr>
                                <w:rFonts w:ascii="Courier New" w:hAnsi="Courier New" w:cs="Courier New"/>
                                <w:color w:val="000000"/>
                                <w:lang w:val="es-CL" w:eastAsia="en-US"/>
                              </w:rPr>
                              <w:t>h:L</w:t>
                            </w:r>
                            <w:proofErr w:type="gram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espacios espacial</w:t>
                            </w:r>
                          </w:p>
                          <w:p w14:paraId="2EFD5088" w14:textId="1809637D"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k=T/</w:t>
                            </w:r>
                            <w:proofErr w:type="spellStart"/>
                            <w:r w:rsidRPr="004306F9">
                              <w:rPr>
                                <w:rFonts w:ascii="Courier New" w:hAnsi="Courier New" w:cs="Courier New"/>
                                <w:color w:val="000000"/>
                                <w:lang w:val="es-CL" w:eastAsia="en-US"/>
                              </w:rPr>
                              <w:t>nt</w:t>
                            </w:r>
                            <w:proofErr w:type="spellEnd"/>
                            <w:r w:rsidRPr="004306F9">
                              <w:rPr>
                                <w:rFonts w:ascii="Courier New" w:hAnsi="Courier New" w:cs="Courier New"/>
                                <w:color w:val="000000"/>
                                <w:lang w:val="es-CL" w:eastAsia="en-US"/>
                              </w:rPr>
                              <w:t>; t=</w:t>
                            </w:r>
                            <w:proofErr w:type="gramStart"/>
                            <w:r w:rsidRPr="004306F9">
                              <w:rPr>
                                <w:rFonts w:ascii="Courier New" w:hAnsi="Courier New" w:cs="Courier New"/>
                                <w:color w:val="000000"/>
                                <w:lang w:val="es-CL" w:eastAsia="en-US"/>
                              </w:rPr>
                              <w:t>0:k</w:t>
                            </w:r>
                            <w:proofErr w:type="gramEnd"/>
                            <w:r w:rsidRPr="004306F9">
                              <w:rPr>
                                <w:rFonts w:ascii="Courier New" w:hAnsi="Courier New" w:cs="Courier New"/>
                                <w:color w:val="000000"/>
                                <w:lang w:val="es-CL" w:eastAsia="en-US"/>
                              </w:rPr>
                              <w:t xml:space="preserve">:T;      </w:t>
                            </w:r>
                            <w:r w:rsidRPr="004306F9">
                              <w:rPr>
                                <w:rFonts w:ascii="Courier New" w:hAnsi="Courier New" w:cs="Courier New"/>
                                <w:color w:val="028009"/>
                                <w:lang w:val="es-CL" w:eastAsia="en-US"/>
                              </w:rPr>
                              <w:t>% espacios temporal</w:t>
                            </w:r>
                          </w:p>
                          <w:p w14:paraId="470733DE"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w:t>
                            </w:r>
                            <w:proofErr w:type="spellStart"/>
                            <w:r w:rsidRPr="004306F9">
                              <w:rPr>
                                <w:rFonts w:ascii="Courier New" w:hAnsi="Courier New" w:cs="Courier New"/>
                                <w:color w:val="000000"/>
                                <w:lang w:val="es-CL" w:eastAsia="en-US"/>
                              </w:rPr>
                              <w:t>zeros</w:t>
                            </w:r>
                            <w:proofErr w:type="spellEnd"/>
                            <w:r w:rsidRPr="004306F9">
                              <w:rPr>
                                <w:rFonts w:ascii="Courier New" w:hAnsi="Courier New" w:cs="Courier New"/>
                                <w:color w:val="000000"/>
                                <w:lang w:val="es-CL" w:eastAsia="en-US"/>
                              </w:rPr>
                              <w:t>(nx+</w:t>
                            </w:r>
                            <w:proofErr w:type="gramStart"/>
                            <w:r w:rsidRPr="004306F9">
                              <w:rPr>
                                <w:rFonts w:ascii="Courier New" w:hAnsi="Courier New" w:cs="Courier New"/>
                                <w:color w:val="000000"/>
                                <w:lang w:val="es-CL" w:eastAsia="en-US"/>
                              </w:rPr>
                              <w:t>1,nt</w:t>
                            </w:r>
                            <w:proofErr w:type="gramEnd"/>
                            <w:r w:rsidRPr="004306F9">
                              <w:rPr>
                                <w:rFonts w:ascii="Courier New" w:hAnsi="Courier New" w:cs="Courier New"/>
                                <w:color w:val="000000"/>
                                <w:lang w:val="es-CL" w:eastAsia="en-US"/>
                              </w:rPr>
                              <w:t>+1);</w:t>
                            </w:r>
                          </w:p>
                          <w:p w14:paraId="7A5DA9E8" w14:textId="0EE8460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w:t>
                            </w:r>
                            <w:proofErr w:type="gramStart"/>
                            <w:r w:rsidRPr="004306F9">
                              <w:rPr>
                                <w:rFonts w:ascii="Courier New" w:hAnsi="Courier New" w:cs="Courier New"/>
                                <w:color w:val="000000"/>
                                <w:lang w:val="es-CL" w:eastAsia="en-US"/>
                              </w:rPr>
                              <w:t>(:,</w:t>
                            </w:r>
                            <w:proofErr w:type="gramEnd"/>
                            <w:r w:rsidRPr="004306F9">
                              <w:rPr>
                                <w:rFonts w:ascii="Courier New" w:hAnsi="Courier New" w:cs="Courier New"/>
                                <w:color w:val="000000"/>
                                <w:lang w:val="es-CL" w:eastAsia="en-US"/>
                              </w:rPr>
                              <w:t>1)=</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f,x</w:t>
                            </w:r>
                            <w:proofErr w:type="spell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Condición inicial, primera </w:t>
                            </w:r>
                            <w:r w:rsidR="00746B6A" w:rsidRPr="004306F9">
                              <w:rPr>
                                <w:rFonts w:ascii="Courier New" w:hAnsi="Courier New" w:cs="Courier New"/>
                                <w:color w:val="028009"/>
                                <w:lang w:val="es-CL" w:eastAsia="en-US"/>
                              </w:rPr>
                              <w:t>columna</w:t>
                            </w:r>
                          </w:p>
                          <w:p w14:paraId="764C1673"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Ux</w:t>
                            </w:r>
                            <w:proofErr w:type="spellEnd"/>
                            <w:r w:rsidRPr="004306F9">
                              <w:rPr>
                                <w:rFonts w:ascii="Courier New" w:hAnsi="Courier New" w:cs="Courier New"/>
                                <w:color w:val="000000"/>
                                <w:lang w:val="es-CL" w:eastAsia="en-US"/>
                              </w:rPr>
                              <w:t>(</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 xml:space="preserve">(cc1,t);    </w:t>
                            </w:r>
                            <w:r w:rsidRPr="004306F9">
                              <w:rPr>
                                <w:rFonts w:ascii="Courier New" w:hAnsi="Courier New" w:cs="Courier New"/>
                                <w:color w:val="028009"/>
                                <w:lang w:val="es-CL" w:eastAsia="en-US"/>
                              </w:rPr>
                              <w:t>% Condición de contorno en x=a, para el vector tiempo, primera fila</w:t>
                            </w:r>
                          </w:p>
                          <w:p w14:paraId="67EB7AF3" w14:textId="5681D64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U(nx+</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 xml:space="preserve">(cc2,t); </w:t>
                            </w:r>
                            <w:r w:rsidRPr="004306F9">
                              <w:rPr>
                                <w:rFonts w:ascii="Courier New" w:hAnsi="Courier New" w:cs="Courier New"/>
                                <w:color w:val="028009"/>
                                <w:lang w:val="es-CL" w:eastAsia="en-US"/>
                              </w:rPr>
                              <w:t xml:space="preserve">% Condición de contorno en x=b, para el vector tiempo, </w:t>
                            </w:r>
                            <w:r w:rsidR="00746B6A" w:rsidRPr="004306F9">
                              <w:rPr>
                                <w:rFonts w:ascii="Courier New" w:hAnsi="Courier New" w:cs="Courier New"/>
                                <w:color w:val="028009"/>
                                <w:lang w:val="es-CL" w:eastAsia="en-US"/>
                              </w:rPr>
                              <w:t>última</w:t>
                            </w:r>
                            <w:r w:rsidRPr="004306F9">
                              <w:rPr>
                                <w:rFonts w:ascii="Courier New" w:hAnsi="Courier New" w:cs="Courier New"/>
                                <w:color w:val="028009"/>
                                <w:lang w:val="es-CL" w:eastAsia="en-US"/>
                              </w:rPr>
                              <w:t xml:space="preserve"> fila</w:t>
                            </w:r>
                          </w:p>
                          <w:p w14:paraId="4FD8A14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00000"/>
                                <w:lang w:val="en-US" w:eastAsia="en-US"/>
                              </w:rPr>
                              <w:t>alfa1 = -k/h^2-k/2/</w:t>
                            </w:r>
                            <w:proofErr w:type="gramStart"/>
                            <w:r w:rsidRPr="004306F9">
                              <w:rPr>
                                <w:rFonts w:ascii="Courier New" w:hAnsi="Courier New" w:cs="Courier New"/>
                                <w:color w:val="000000"/>
                                <w:lang w:val="en-US" w:eastAsia="en-US"/>
                              </w:rPr>
                              <w:t>h;</w:t>
                            </w:r>
                            <w:proofErr w:type="gramEnd"/>
                          </w:p>
                          <w:p w14:paraId="44B01B4D"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n-US" w:eastAsia="en-US"/>
                              </w:rPr>
                              <w:t xml:space="preserve">  alfa2 = 1-k+2*k/h^</w:t>
                            </w:r>
                            <w:proofErr w:type="gramStart"/>
                            <w:r w:rsidRPr="004306F9">
                              <w:rPr>
                                <w:rFonts w:ascii="Courier New" w:hAnsi="Courier New" w:cs="Courier New"/>
                                <w:color w:val="000000"/>
                                <w:lang w:val="en-US" w:eastAsia="en-US"/>
                              </w:rPr>
                              <w:t>2;</w:t>
                            </w:r>
                            <w:proofErr w:type="gramEnd"/>
                          </w:p>
                          <w:p w14:paraId="28D44866" w14:textId="2E58E238"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alfa3 = -k/h^2+k/2/h;</w:t>
                            </w:r>
                          </w:p>
                          <w:p w14:paraId="2105E7D7" w14:textId="63B9BE86"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calcular columna a columna la </w:t>
                            </w:r>
                            <w:r w:rsidR="00746B6A" w:rsidRPr="004306F9">
                              <w:rPr>
                                <w:rFonts w:ascii="Courier New" w:hAnsi="Courier New" w:cs="Courier New"/>
                                <w:color w:val="028009"/>
                                <w:lang w:val="es-CL" w:eastAsia="en-US"/>
                              </w:rPr>
                              <w:t>solución</w:t>
                            </w:r>
                            <w:r w:rsidRPr="004306F9">
                              <w:rPr>
                                <w:rFonts w:ascii="Courier New" w:hAnsi="Courier New" w:cs="Courier New"/>
                                <w:color w:val="028009"/>
                                <w:lang w:val="es-CL" w:eastAsia="en-US"/>
                              </w:rPr>
                              <w:t xml:space="preserve"> lineal (sistema </w:t>
                            </w:r>
                            <w:proofErr w:type="spellStart"/>
                            <w:r w:rsidRPr="004306F9">
                              <w:rPr>
                                <w:rFonts w:ascii="Courier New" w:hAnsi="Courier New" w:cs="Courier New"/>
                                <w:color w:val="028009"/>
                                <w:lang w:val="es-CL" w:eastAsia="en-US"/>
                              </w:rPr>
                              <w:t>tridiagonal</w:t>
                            </w:r>
                            <w:proofErr w:type="spellEnd"/>
                            <w:r w:rsidRPr="004306F9">
                              <w:rPr>
                                <w:rFonts w:ascii="Courier New" w:hAnsi="Courier New" w:cs="Courier New"/>
                                <w:color w:val="028009"/>
                                <w:lang w:val="es-CL" w:eastAsia="en-US"/>
                              </w:rPr>
                              <w:t>) nx-1</w:t>
                            </w:r>
                          </w:p>
                          <w:p w14:paraId="7A9BE843"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dp</w:t>
                            </w:r>
                            <w:proofErr w:type="spellEnd"/>
                            <w:r w:rsidRPr="004306F9">
                              <w:rPr>
                                <w:rFonts w:ascii="Courier New" w:hAnsi="Courier New" w:cs="Courier New"/>
                                <w:color w:val="000000"/>
                                <w:lang w:val="es-CL" w:eastAsia="en-US"/>
                              </w:rPr>
                              <w:t>=alfa2*</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w:t>
                            </w:r>
                          </w:p>
                          <w:p w14:paraId="4A2A454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=alfa3*</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(nx-1,1);</w:t>
                            </w:r>
                          </w:p>
                          <w:p w14:paraId="52B0A735" w14:textId="7DA8FB52"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w:t>
                            </w:r>
                            <w:proofErr w:type="gramStart"/>
                            <w:r w:rsidRPr="004306F9">
                              <w:rPr>
                                <w:rFonts w:ascii="Courier New" w:hAnsi="Courier New" w:cs="Courier New"/>
                                <w:color w:val="000000"/>
                                <w:lang w:val="es-CL" w:eastAsia="en-US"/>
                              </w:rPr>
                              <w:t>1)=</w:t>
                            </w:r>
                            <w:proofErr w:type="spellStart"/>
                            <w:proofErr w:type="gramEnd"/>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 xml:space="preserve">(1)+alfa1;             </w:t>
                            </w:r>
                            <w:r w:rsidRPr="004306F9">
                              <w:rPr>
                                <w:rFonts w:ascii="Courier New" w:hAnsi="Courier New" w:cs="Courier New"/>
                                <w:color w:val="028009"/>
                                <w:lang w:val="es-CL" w:eastAsia="en-US"/>
                              </w:rPr>
                              <w:t xml:space="preserve">% </w:t>
                            </w:r>
                            <w:r w:rsidR="00746B6A" w:rsidRPr="004306F9">
                              <w:rPr>
                                <w:rFonts w:ascii="Courier New" w:hAnsi="Courier New" w:cs="Courier New"/>
                                <w:color w:val="028009"/>
                                <w:lang w:val="es-CL" w:eastAsia="en-US"/>
                              </w:rPr>
                              <w:t>condición</w:t>
                            </w:r>
                            <w:r w:rsidRPr="004306F9">
                              <w:rPr>
                                <w:rFonts w:ascii="Courier New" w:hAnsi="Courier New" w:cs="Courier New"/>
                                <w:color w:val="028009"/>
                                <w:lang w:val="es-CL" w:eastAsia="en-US"/>
                              </w:rPr>
                              <w:t xml:space="preserve"> </w:t>
                            </w:r>
                            <w:proofErr w:type="spellStart"/>
                            <w:r w:rsidRPr="004306F9">
                              <w:rPr>
                                <w:rFonts w:ascii="Courier New" w:hAnsi="Courier New" w:cs="Courier New"/>
                                <w:color w:val="028009"/>
                                <w:lang w:val="es-CL" w:eastAsia="en-US"/>
                              </w:rPr>
                              <w:t>cont</w:t>
                            </w:r>
                            <w:proofErr w:type="spellEnd"/>
                            <w:r w:rsidRPr="004306F9">
                              <w:rPr>
                                <w:rFonts w:ascii="Courier New" w:hAnsi="Courier New" w:cs="Courier New"/>
                                <w:color w:val="028009"/>
                                <w:lang w:val="es-CL" w:eastAsia="en-US"/>
                              </w:rPr>
                              <w:t xml:space="preserve"> </w:t>
                            </w:r>
                            <w:proofErr w:type="spellStart"/>
                            <w:r w:rsidRPr="004306F9">
                              <w:rPr>
                                <w:rFonts w:ascii="Courier New" w:hAnsi="Courier New" w:cs="Courier New"/>
                                <w:color w:val="028009"/>
                                <w:lang w:val="es-CL" w:eastAsia="en-US"/>
                              </w:rPr>
                              <w:t>Xa</w:t>
                            </w:r>
                            <w:proofErr w:type="spellEnd"/>
                          </w:p>
                          <w:p w14:paraId="7AD7D034" w14:textId="44320D6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di=alfa1*</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(nx-1,1</w:t>
                            </w:r>
                            <w:proofErr w:type="gramStart"/>
                            <w:r w:rsidRPr="004306F9">
                              <w:rPr>
                                <w:rFonts w:ascii="Courier New" w:hAnsi="Courier New" w:cs="Courier New"/>
                                <w:color w:val="000000"/>
                                <w:lang w:val="es-CL" w:eastAsia="en-US"/>
                              </w:rPr>
                              <w:t xml:space="preserve">);   </w:t>
                            </w:r>
                            <w:proofErr w:type="gram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Diagonal laterales </w:t>
                            </w:r>
                            <w:proofErr w:type="spellStart"/>
                            <w:r w:rsidRPr="004306F9">
                              <w:rPr>
                                <w:rFonts w:ascii="Courier New" w:hAnsi="Courier New" w:cs="Courier New"/>
                                <w:color w:val="028009"/>
                                <w:lang w:val="es-CL" w:eastAsia="en-US"/>
                              </w:rPr>
                              <w:t>inf</w:t>
                            </w:r>
                            <w:proofErr w:type="spellEnd"/>
                          </w:p>
                          <w:p w14:paraId="445B5746"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E00FF"/>
                                <w:lang w:val="es-CL" w:eastAsia="en-US"/>
                              </w:rPr>
                              <w:t>for</w:t>
                            </w:r>
                            <w:proofErr w:type="spellEnd"/>
                            <w:r w:rsidRPr="004306F9">
                              <w:rPr>
                                <w:rFonts w:ascii="Courier New" w:hAnsi="Courier New" w:cs="Courier New"/>
                                <w:color w:val="000000"/>
                                <w:lang w:val="es-CL" w:eastAsia="en-US"/>
                              </w:rPr>
                              <w:t xml:space="preserve"> j=</w:t>
                            </w:r>
                            <w:proofErr w:type="gramStart"/>
                            <w:r w:rsidRPr="004306F9">
                              <w:rPr>
                                <w:rFonts w:ascii="Courier New" w:hAnsi="Courier New" w:cs="Courier New"/>
                                <w:color w:val="000000"/>
                                <w:lang w:val="es-CL" w:eastAsia="en-US"/>
                              </w:rPr>
                              <w:t>2:nt</w:t>
                            </w:r>
                            <w:proofErr w:type="gramEnd"/>
                            <w:r w:rsidRPr="004306F9">
                              <w:rPr>
                                <w:rFonts w:ascii="Courier New" w:hAnsi="Courier New" w:cs="Courier New"/>
                                <w:color w:val="000000"/>
                                <w:lang w:val="es-CL" w:eastAsia="en-US"/>
                              </w:rPr>
                              <w:t>+1</w:t>
                            </w:r>
                          </w:p>
                          <w:p w14:paraId="7F2FDFFC" w14:textId="41266164"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w:t>
                            </w:r>
                            <w:r w:rsidR="00746B6A" w:rsidRPr="004306F9">
                              <w:rPr>
                                <w:rFonts w:ascii="Courier New" w:hAnsi="Courier New" w:cs="Courier New"/>
                                <w:color w:val="028009"/>
                                <w:lang w:val="es-CL" w:eastAsia="en-US"/>
                              </w:rPr>
                              <w:t>términos</w:t>
                            </w:r>
                            <w:r w:rsidRPr="004306F9">
                              <w:rPr>
                                <w:rFonts w:ascii="Courier New" w:hAnsi="Courier New" w:cs="Courier New"/>
                                <w:color w:val="028009"/>
                                <w:lang w:val="es-CL" w:eastAsia="en-US"/>
                              </w:rPr>
                              <w:t xml:space="preserve"> independientes</w:t>
                            </w:r>
                          </w:p>
                          <w:p w14:paraId="6AB0B24B"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d=U(</w:t>
                            </w:r>
                            <w:proofErr w:type="gramStart"/>
                            <w:r w:rsidRPr="004306F9">
                              <w:rPr>
                                <w:rFonts w:ascii="Courier New" w:hAnsi="Courier New" w:cs="Courier New"/>
                                <w:color w:val="000000"/>
                                <w:lang w:val="es-CL" w:eastAsia="en-US"/>
                              </w:rPr>
                              <w:t>1:nx</w:t>
                            </w:r>
                            <w:proofErr w:type="gramEnd"/>
                            <w:r w:rsidRPr="004306F9">
                              <w:rPr>
                                <w:rFonts w:ascii="Courier New" w:hAnsi="Courier New" w:cs="Courier New"/>
                                <w:color w:val="000000"/>
                                <w:lang w:val="es-CL" w:eastAsia="en-US"/>
                              </w:rPr>
                              <w:t>,j-1);</w:t>
                            </w:r>
                          </w:p>
                          <w:p w14:paraId="17B4C8E1" w14:textId="34EACCF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d(1)+2*h*alfa1*</w:t>
                            </w:r>
                            <w:proofErr w:type="spellStart"/>
                            <w:r w:rsidRPr="004306F9">
                              <w:rPr>
                                <w:rFonts w:ascii="Courier New" w:hAnsi="Courier New" w:cs="Courier New"/>
                                <w:color w:val="000000"/>
                                <w:lang w:val="es-CL" w:eastAsia="en-US"/>
                              </w:rPr>
                              <w:t>Ux</w:t>
                            </w:r>
                            <w:proofErr w:type="spellEnd"/>
                            <w:r w:rsidRPr="004306F9">
                              <w:rPr>
                                <w:rFonts w:ascii="Courier New" w:hAnsi="Courier New" w:cs="Courier New"/>
                                <w:color w:val="000000"/>
                                <w:lang w:val="es-CL" w:eastAsia="en-US"/>
                              </w:rPr>
                              <w:t xml:space="preserve">(1,j);  </w:t>
                            </w:r>
                            <w:r w:rsidRPr="004306F9">
                              <w:rPr>
                                <w:rFonts w:ascii="Courier New" w:hAnsi="Courier New" w:cs="Courier New"/>
                                <w:color w:val="028009"/>
                                <w:lang w:val="es-CL" w:eastAsia="en-US"/>
                              </w:rPr>
                              <w:t xml:space="preserve">%punto </w:t>
                            </w:r>
                            <w:r w:rsidR="00746B6A" w:rsidRPr="004306F9">
                              <w:rPr>
                                <w:rFonts w:ascii="Courier New" w:hAnsi="Courier New" w:cs="Courier New"/>
                                <w:color w:val="028009"/>
                                <w:lang w:val="es-CL" w:eastAsia="en-US"/>
                              </w:rPr>
                              <w:t>inicial</w:t>
                            </w:r>
                            <w:r w:rsidRPr="004306F9">
                              <w:rPr>
                                <w:rFonts w:ascii="Courier New" w:hAnsi="Courier New" w:cs="Courier New"/>
                                <w:color w:val="028009"/>
                                <w:lang w:val="es-CL" w:eastAsia="en-US"/>
                              </w:rPr>
                              <w:t xml:space="preserve"> se dato</w:t>
                            </w:r>
                          </w:p>
                          <w:p w14:paraId="0D8B2D3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w:t>
                            </w:r>
                            <w:proofErr w:type="spellStart"/>
                            <w:r w:rsidRPr="004306F9">
                              <w:rPr>
                                <w:rFonts w:ascii="Courier New" w:hAnsi="Courier New" w:cs="Courier New"/>
                                <w:color w:val="000000"/>
                                <w:lang w:val="es-CL" w:eastAsia="en-US"/>
                              </w:rPr>
                              <w:t>end</w:t>
                            </w:r>
                            <w:proofErr w:type="spellEnd"/>
                            <w:r w:rsidRPr="004306F9">
                              <w:rPr>
                                <w:rFonts w:ascii="Courier New" w:hAnsi="Courier New" w:cs="Courier New"/>
                                <w:color w:val="000000"/>
                                <w:lang w:val="es-CL" w:eastAsia="en-US"/>
                              </w:rPr>
                              <w:t>)=d(</w:t>
                            </w:r>
                            <w:proofErr w:type="spellStart"/>
                            <w:r w:rsidRPr="004306F9">
                              <w:rPr>
                                <w:rFonts w:ascii="Courier New" w:hAnsi="Courier New" w:cs="Courier New"/>
                                <w:color w:val="000000"/>
                                <w:lang w:val="es-CL" w:eastAsia="en-US"/>
                              </w:rPr>
                              <w:t>end</w:t>
                            </w:r>
                            <w:proofErr w:type="spellEnd"/>
                            <w:r w:rsidRPr="004306F9">
                              <w:rPr>
                                <w:rFonts w:ascii="Courier New" w:hAnsi="Courier New" w:cs="Courier New"/>
                                <w:color w:val="000000"/>
                                <w:lang w:val="es-CL" w:eastAsia="en-US"/>
                              </w:rPr>
                              <w:t>)-alfa3*U(nx+</w:t>
                            </w:r>
                            <w:proofErr w:type="gramStart"/>
                            <w:r w:rsidRPr="004306F9">
                              <w:rPr>
                                <w:rFonts w:ascii="Courier New" w:hAnsi="Courier New" w:cs="Courier New"/>
                                <w:color w:val="000000"/>
                                <w:lang w:val="es-CL" w:eastAsia="en-US"/>
                              </w:rPr>
                              <w:t>1,j</w:t>
                            </w:r>
                            <w:proofErr w:type="gramEnd"/>
                            <w:r w:rsidRPr="004306F9">
                              <w:rPr>
                                <w:rFonts w:ascii="Courier New" w:hAnsi="Courier New" w:cs="Courier New"/>
                                <w:color w:val="000000"/>
                                <w:lang w:val="es-CL" w:eastAsia="en-US"/>
                              </w:rPr>
                              <w:t>);</w:t>
                            </w:r>
                            <w:r w:rsidRPr="004306F9">
                              <w:rPr>
                                <w:rFonts w:ascii="Courier New" w:hAnsi="Courier New" w:cs="Courier New"/>
                                <w:color w:val="028009"/>
                                <w:lang w:val="es-CL" w:eastAsia="en-US"/>
                              </w:rPr>
                              <w:t>%punto final se dato</w:t>
                            </w:r>
                          </w:p>
                          <w:p w14:paraId="2F5269C7"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00000"/>
                                <w:lang w:val="en-US" w:eastAsia="en-US"/>
                              </w:rPr>
                              <w:t>z=</w:t>
                            </w:r>
                            <w:proofErr w:type="spellStart"/>
                            <w:r w:rsidRPr="004306F9">
                              <w:rPr>
                                <w:rFonts w:ascii="Courier New" w:hAnsi="Courier New" w:cs="Courier New"/>
                                <w:color w:val="000000"/>
                                <w:lang w:val="en-US" w:eastAsia="en-US"/>
                              </w:rPr>
                              <w:t>Crout</w:t>
                            </w:r>
                            <w:proofErr w:type="spellEnd"/>
                            <w:r w:rsidRPr="004306F9">
                              <w:rPr>
                                <w:rFonts w:ascii="Courier New" w:hAnsi="Courier New" w:cs="Courier New"/>
                                <w:color w:val="000000"/>
                                <w:lang w:val="en-US" w:eastAsia="en-US"/>
                              </w:rPr>
                              <w:t>(</w:t>
                            </w:r>
                            <w:proofErr w:type="spellStart"/>
                            <w:proofErr w:type="gramStart"/>
                            <w:r w:rsidRPr="004306F9">
                              <w:rPr>
                                <w:rFonts w:ascii="Courier New" w:hAnsi="Courier New" w:cs="Courier New"/>
                                <w:color w:val="000000"/>
                                <w:lang w:val="en-US" w:eastAsia="en-US"/>
                              </w:rPr>
                              <w:t>dp,ds</w:t>
                            </w:r>
                            <w:proofErr w:type="gramEnd"/>
                            <w:r w:rsidRPr="004306F9">
                              <w:rPr>
                                <w:rFonts w:ascii="Courier New" w:hAnsi="Courier New" w:cs="Courier New"/>
                                <w:color w:val="000000"/>
                                <w:lang w:val="en-US" w:eastAsia="en-US"/>
                              </w:rPr>
                              <w:t>,di,d</w:t>
                            </w:r>
                            <w:proofErr w:type="spellEnd"/>
                            <w:r w:rsidRPr="004306F9">
                              <w:rPr>
                                <w:rFonts w:ascii="Courier New" w:hAnsi="Courier New" w:cs="Courier New"/>
                                <w:color w:val="000000"/>
                                <w:lang w:val="en-US" w:eastAsia="en-US"/>
                              </w:rPr>
                              <w:t>);</w:t>
                            </w:r>
                          </w:p>
                          <w:p w14:paraId="07B0C61F" w14:textId="127EE4CE"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U(</w:t>
                            </w:r>
                            <w:proofErr w:type="gramStart"/>
                            <w:r w:rsidRPr="004306F9">
                              <w:rPr>
                                <w:rFonts w:ascii="Courier New" w:hAnsi="Courier New" w:cs="Courier New"/>
                                <w:color w:val="000000"/>
                                <w:lang w:val="es-CL" w:eastAsia="en-US"/>
                              </w:rPr>
                              <w:t>1:nx</w:t>
                            </w:r>
                            <w:proofErr w:type="gramEnd"/>
                            <w:r w:rsidRPr="004306F9">
                              <w:rPr>
                                <w:rFonts w:ascii="Courier New" w:hAnsi="Courier New" w:cs="Courier New"/>
                                <w:color w:val="000000"/>
                                <w:lang w:val="es-CL" w:eastAsia="en-US"/>
                              </w:rPr>
                              <w:t xml:space="preserve">,j)=z;  </w:t>
                            </w:r>
                            <w:r w:rsidRPr="004306F9">
                              <w:rPr>
                                <w:rFonts w:ascii="Courier New" w:hAnsi="Courier New" w:cs="Courier New"/>
                                <w:color w:val="028009"/>
                                <w:lang w:val="es-CL" w:eastAsia="en-US"/>
                              </w:rPr>
                              <w:t xml:space="preserve">% cada buble calculo la </w:t>
                            </w:r>
                            <w:r w:rsidR="00746B6A" w:rsidRPr="004306F9">
                              <w:rPr>
                                <w:rFonts w:ascii="Courier New" w:hAnsi="Courier New" w:cs="Courier New"/>
                                <w:color w:val="028009"/>
                                <w:lang w:val="es-CL" w:eastAsia="en-US"/>
                              </w:rPr>
                              <w:t>columna</w:t>
                            </w:r>
                          </w:p>
                          <w:p w14:paraId="23AD4A09"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E00FF"/>
                                <w:lang w:val="es-CL" w:eastAsia="en-US"/>
                              </w:rPr>
                              <w:t>end</w:t>
                            </w:r>
                            <w:proofErr w:type="spellEnd"/>
                          </w:p>
                          <w:p w14:paraId="51E862A0" w14:textId="730C002D" w:rsidR="004306F9" w:rsidRDefault="004306F9" w:rsidP="004306F9">
                            <w:pPr>
                              <w:autoSpaceDE w:val="0"/>
                              <w:autoSpaceDN w:val="0"/>
                              <w:adjustRightInd w:val="0"/>
                              <w:spacing w:line="240" w:lineRule="auto"/>
                              <w:jc w:val="left"/>
                            </w:pPr>
                            <w:proofErr w:type="spellStart"/>
                            <w:r w:rsidRPr="004306F9">
                              <w:rPr>
                                <w:rFonts w:ascii="Courier New" w:hAnsi="Courier New" w:cs="Courier New"/>
                                <w:color w:val="0E00FF"/>
                                <w:lang w:val="es-CL" w:eastAsia="en-US"/>
                              </w:rPr>
                              <w:t>end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3EB00" id="_x0000_s1027" type="#_x0000_t202" style="position:absolute;left:0;text-align:left;margin-left:-5.35pt;margin-top:0;width:434.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uDNQIAAFkEAAAOAAAAZHJzL2Uyb0RvYy54bWysVNtu2zAMfR+wfxD0vjoO4qYz6hRdugwD&#10;ugvQ7QMYSY6FyaImKbG7rx8lp2nWvQ3zgyCJ1CF5eOjrm7E37KB80GgbXl7MOFNWoNR21/Dv3zZv&#10;rjgLEawEg1Y1/FEFfrN6/ep6cLWaY4dGKs8IxIZ6cA3vYnR1UQTRqR7CBTplydii7yHS0e8K6WEg&#10;9N4U89nsshjQS+dRqBDo9m4y8lXGb1sl4pe2DSoy03DKLebV53Wb1mJ1DfXOg+u0OKYB/5BFD9pS&#10;0BPUHURge6//guq18BiwjRcC+wLbVguVa6BqytmLah46cCrXQuQEd6Ip/D9Y8fnw1TMtGz4vl5xZ&#10;6KlJ6z1Ij0wqFtUYkc0TTYMLNXk/OPKP4zscqd255ODuUfwIzOK6A7tTt97j0CmQlGaZXhZnTyec&#10;kEC2wyeUFA32ETPQ2Po+cUisMEKndj2eWkR5MEGXVVUuq7LiTJCtXMwWl/PcxALqp+fOh/hBYc/S&#10;puGeNJDh4XAfYkoH6ieXFC2g0XKjjckHv9uujWcHIL1s8pcreOFmLBuIsatqWU0U/IGRtKtOKCCE&#10;snEi4gVMryOJ3+i+4Vez9E1yTNy9tzJLM4I2057SNvZIZuJvYjKO2zG3LwdIRG9RPhK7Hiet02zS&#10;pkP/i7OBdN7w8HMPXnFmPlrq0NtysUiDkQ+Lakl0Mn9u2Z5bwAqCanjkbNquYx6mzJ27pU5udOb4&#10;OZNjyqTfTP1x1tKAnJ+z1/MfYfUbAAD//wMAUEsDBBQABgAIAAAAIQCZK5Z/3QAAAAgBAAAPAAAA&#10;ZHJzL2Rvd25yZXYueG1sTI8xT8MwFIR3JP6D9ZDYWieWWqKQlwpaMcFCysDoxiaJsJ+j2GkDv57H&#10;BOPpTnffVbvFO3G2UxwCIeTrDISlNpiBOoS349OqABGTJqNdIIvwZSPs6uurSpcmXOjVnpvUCS6h&#10;WGqEPqWxlDK2vfU6rsNoib2PMHmdWE6dNJO+cLl3UmXZVno9EC/0erT73rafzewRXpbG6fdhNMX8&#10;vPWP+/Fw2HTfiLc3y8M9iGSX9BeGX3xGh5qZTmEmE4VDWOXZHUcR+BHbxaZQIE4ISuUKZF3J/wfq&#10;HwAAAP//AwBQSwECLQAUAAYACAAAACEAtoM4kv4AAADhAQAAEwAAAAAAAAAAAAAAAAAAAAAAW0Nv&#10;bnRlbnRfVHlwZXNdLnhtbFBLAQItABQABgAIAAAAIQA4/SH/1gAAAJQBAAALAAAAAAAAAAAAAAAA&#10;AC8BAABfcmVscy8ucmVsc1BLAQItABQABgAIAAAAIQD6ITuDNQIAAFkEAAAOAAAAAAAAAAAAAAAA&#10;AC4CAABkcnMvZTJvRG9jLnhtbFBLAQItABQABgAIAAAAIQCZK5Z/3QAAAAgBAAAPAAAAAAAAAAAA&#10;AAAAAI8EAABkcnMvZG93bnJldi54bWxQSwUGAAAAAAQABADzAAAAmQUAAAAA&#10;" strokecolor="#5b9bd5 [3204]" strokeweight="2.25pt">
                <v:textbox style="mso-fit-shape-to-text:t">
                  <w:txbxContent>
                    <w:p w14:paraId="4EAC6C21" w14:textId="4FA21AB2"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E00FF"/>
                          <w:lang w:val="en-US" w:eastAsia="en-US"/>
                        </w:rPr>
                        <w:t>function</w:t>
                      </w:r>
                      <w:r w:rsidRPr="004306F9">
                        <w:rPr>
                          <w:rFonts w:ascii="Courier New" w:hAnsi="Courier New" w:cs="Courier New"/>
                          <w:color w:val="000000"/>
                          <w:lang w:val="en-US" w:eastAsia="en-US"/>
                        </w:rPr>
                        <w:t xml:space="preserve"> [U]=</w:t>
                      </w:r>
                      <w:proofErr w:type="spellStart"/>
                      <w:r w:rsidRPr="004306F9">
                        <w:rPr>
                          <w:rFonts w:ascii="Courier New" w:hAnsi="Courier New" w:cs="Courier New"/>
                          <w:color w:val="000000"/>
                          <w:lang w:val="en-US" w:eastAsia="en-US"/>
                        </w:rPr>
                        <w:t>act_implicita</w:t>
                      </w:r>
                      <w:proofErr w:type="spellEnd"/>
                      <w:r w:rsidRPr="004306F9">
                        <w:rPr>
                          <w:rFonts w:ascii="Courier New" w:hAnsi="Courier New" w:cs="Courier New"/>
                          <w:color w:val="000000"/>
                          <w:lang w:val="en-US" w:eastAsia="en-US"/>
                        </w:rPr>
                        <w:t>(cc</w:t>
                      </w:r>
                      <w:proofErr w:type="gramStart"/>
                      <w:r w:rsidRPr="004306F9">
                        <w:rPr>
                          <w:rFonts w:ascii="Courier New" w:hAnsi="Courier New" w:cs="Courier New"/>
                          <w:color w:val="000000"/>
                          <w:lang w:val="en-US" w:eastAsia="en-US"/>
                        </w:rPr>
                        <w:t>1,cc</w:t>
                      </w:r>
                      <w:proofErr w:type="gramEnd"/>
                      <w:r w:rsidRPr="004306F9">
                        <w:rPr>
                          <w:rFonts w:ascii="Courier New" w:hAnsi="Courier New" w:cs="Courier New"/>
                          <w:color w:val="000000"/>
                          <w:lang w:val="en-US" w:eastAsia="en-US"/>
                        </w:rPr>
                        <w:t>2,f,L,nx,T,nt)</w:t>
                      </w:r>
                    </w:p>
                    <w:p w14:paraId="47BD0CEC"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h=L/</w:t>
                      </w:r>
                      <w:proofErr w:type="spellStart"/>
                      <w:r w:rsidRPr="004306F9">
                        <w:rPr>
                          <w:rFonts w:ascii="Courier New" w:hAnsi="Courier New" w:cs="Courier New"/>
                          <w:color w:val="000000"/>
                          <w:lang w:val="es-CL" w:eastAsia="en-US"/>
                        </w:rPr>
                        <w:t>nx</w:t>
                      </w:r>
                      <w:proofErr w:type="spellEnd"/>
                      <w:r w:rsidRPr="004306F9">
                        <w:rPr>
                          <w:rFonts w:ascii="Courier New" w:hAnsi="Courier New" w:cs="Courier New"/>
                          <w:color w:val="000000"/>
                          <w:lang w:val="es-CL" w:eastAsia="en-US"/>
                        </w:rPr>
                        <w:t xml:space="preserve">; </w:t>
                      </w:r>
                    </w:p>
                    <w:p w14:paraId="3AA598E5"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x=0:</w:t>
                      </w:r>
                      <w:proofErr w:type="gramStart"/>
                      <w:r w:rsidRPr="004306F9">
                        <w:rPr>
                          <w:rFonts w:ascii="Courier New" w:hAnsi="Courier New" w:cs="Courier New"/>
                          <w:color w:val="000000"/>
                          <w:lang w:val="es-CL" w:eastAsia="en-US"/>
                        </w:rPr>
                        <w:t>h:L</w:t>
                      </w:r>
                      <w:proofErr w:type="gram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espacios espacial</w:t>
                      </w:r>
                    </w:p>
                    <w:p w14:paraId="2EFD5088" w14:textId="1809637D"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k=T/</w:t>
                      </w:r>
                      <w:proofErr w:type="spellStart"/>
                      <w:r w:rsidRPr="004306F9">
                        <w:rPr>
                          <w:rFonts w:ascii="Courier New" w:hAnsi="Courier New" w:cs="Courier New"/>
                          <w:color w:val="000000"/>
                          <w:lang w:val="es-CL" w:eastAsia="en-US"/>
                        </w:rPr>
                        <w:t>nt</w:t>
                      </w:r>
                      <w:proofErr w:type="spellEnd"/>
                      <w:r w:rsidRPr="004306F9">
                        <w:rPr>
                          <w:rFonts w:ascii="Courier New" w:hAnsi="Courier New" w:cs="Courier New"/>
                          <w:color w:val="000000"/>
                          <w:lang w:val="es-CL" w:eastAsia="en-US"/>
                        </w:rPr>
                        <w:t>; t=</w:t>
                      </w:r>
                      <w:proofErr w:type="gramStart"/>
                      <w:r w:rsidRPr="004306F9">
                        <w:rPr>
                          <w:rFonts w:ascii="Courier New" w:hAnsi="Courier New" w:cs="Courier New"/>
                          <w:color w:val="000000"/>
                          <w:lang w:val="es-CL" w:eastAsia="en-US"/>
                        </w:rPr>
                        <w:t>0:k</w:t>
                      </w:r>
                      <w:proofErr w:type="gramEnd"/>
                      <w:r w:rsidRPr="004306F9">
                        <w:rPr>
                          <w:rFonts w:ascii="Courier New" w:hAnsi="Courier New" w:cs="Courier New"/>
                          <w:color w:val="000000"/>
                          <w:lang w:val="es-CL" w:eastAsia="en-US"/>
                        </w:rPr>
                        <w:t xml:space="preserve">:T;      </w:t>
                      </w:r>
                      <w:r w:rsidRPr="004306F9">
                        <w:rPr>
                          <w:rFonts w:ascii="Courier New" w:hAnsi="Courier New" w:cs="Courier New"/>
                          <w:color w:val="028009"/>
                          <w:lang w:val="es-CL" w:eastAsia="en-US"/>
                        </w:rPr>
                        <w:t>% espacios temporal</w:t>
                      </w:r>
                    </w:p>
                    <w:p w14:paraId="470733DE"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w:t>
                      </w:r>
                      <w:proofErr w:type="spellStart"/>
                      <w:r w:rsidRPr="004306F9">
                        <w:rPr>
                          <w:rFonts w:ascii="Courier New" w:hAnsi="Courier New" w:cs="Courier New"/>
                          <w:color w:val="000000"/>
                          <w:lang w:val="es-CL" w:eastAsia="en-US"/>
                        </w:rPr>
                        <w:t>zeros</w:t>
                      </w:r>
                      <w:proofErr w:type="spellEnd"/>
                      <w:r w:rsidRPr="004306F9">
                        <w:rPr>
                          <w:rFonts w:ascii="Courier New" w:hAnsi="Courier New" w:cs="Courier New"/>
                          <w:color w:val="000000"/>
                          <w:lang w:val="es-CL" w:eastAsia="en-US"/>
                        </w:rPr>
                        <w:t>(nx+</w:t>
                      </w:r>
                      <w:proofErr w:type="gramStart"/>
                      <w:r w:rsidRPr="004306F9">
                        <w:rPr>
                          <w:rFonts w:ascii="Courier New" w:hAnsi="Courier New" w:cs="Courier New"/>
                          <w:color w:val="000000"/>
                          <w:lang w:val="es-CL" w:eastAsia="en-US"/>
                        </w:rPr>
                        <w:t>1,nt</w:t>
                      </w:r>
                      <w:proofErr w:type="gramEnd"/>
                      <w:r w:rsidRPr="004306F9">
                        <w:rPr>
                          <w:rFonts w:ascii="Courier New" w:hAnsi="Courier New" w:cs="Courier New"/>
                          <w:color w:val="000000"/>
                          <w:lang w:val="es-CL" w:eastAsia="en-US"/>
                        </w:rPr>
                        <w:t>+1);</w:t>
                      </w:r>
                    </w:p>
                    <w:p w14:paraId="7A5DA9E8" w14:textId="0EE8460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w:t>
                      </w:r>
                      <w:proofErr w:type="gramStart"/>
                      <w:r w:rsidRPr="004306F9">
                        <w:rPr>
                          <w:rFonts w:ascii="Courier New" w:hAnsi="Courier New" w:cs="Courier New"/>
                          <w:color w:val="000000"/>
                          <w:lang w:val="es-CL" w:eastAsia="en-US"/>
                        </w:rPr>
                        <w:t>(:,</w:t>
                      </w:r>
                      <w:proofErr w:type="gramEnd"/>
                      <w:r w:rsidRPr="004306F9">
                        <w:rPr>
                          <w:rFonts w:ascii="Courier New" w:hAnsi="Courier New" w:cs="Courier New"/>
                          <w:color w:val="000000"/>
                          <w:lang w:val="es-CL" w:eastAsia="en-US"/>
                        </w:rPr>
                        <w:t>1)=</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f,x</w:t>
                      </w:r>
                      <w:proofErr w:type="spell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Condición inicial, primera </w:t>
                      </w:r>
                      <w:r w:rsidR="00746B6A" w:rsidRPr="004306F9">
                        <w:rPr>
                          <w:rFonts w:ascii="Courier New" w:hAnsi="Courier New" w:cs="Courier New"/>
                          <w:color w:val="028009"/>
                          <w:lang w:val="es-CL" w:eastAsia="en-US"/>
                        </w:rPr>
                        <w:t>columna</w:t>
                      </w:r>
                    </w:p>
                    <w:p w14:paraId="764C1673"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Ux</w:t>
                      </w:r>
                      <w:proofErr w:type="spellEnd"/>
                      <w:r w:rsidRPr="004306F9">
                        <w:rPr>
                          <w:rFonts w:ascii="Courier New" w:hAnsi="Courier New" w:cs="Courier New"/>
                          <w:color w:val="000000"/>
                          <w:lang w:val="es-CL" w:eastAsia="en-US"/>
                        </w:rPr>
                        <w:t>(</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 xml:space="preserve">(cc1,t);    </w:t>
                      </w:r>
                      <w:r w:rsidRPr="004306F9">
                        <w:rPr>
                          <w:rFonts w:ascii="Courier New" w:hAnsi="Courier New" w:cs="Courier New"/>
                          <w:color w:val="028009"/>
                          <w:lang w:val="es-CL" w:eastAsia="en-US"/>
                        </w:rPr>
                        <w:t>% Condición de contorno en x=a, para el vector tiempo, primera fila</w:t>
                      </w:r>
                    </w:p>
                    <w:p w14:paraId="67EB7AF3" w14:textId="5681D64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U(nx+</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w:t>
                      </w:r>
                      <w:proofErr w:type="spellStart"/>
                      <w:r w:rsidRPr="004306F9">
                        <w:rPr>
                          <w:rFonts w:ascii="Courier New" w:hAnsi="Courier New" w:cs="Courier New"/>
                          <w:color w:val="000000"/>
                          <w:lang w:val="es-CL" w:eastAsia="en-US"/>
                        </w:rPr>
                        <w:t>feval</w:t>
                      </w:r>
                      <w:proofErr w:type="spellEnd"/>
                      <w:r w:rsidRPr="004306F9">
                        <w:rPr>
                          <w:rFonts w:ascii="Courier New" w:hAnsi="Courier New" w:cs="Courier New"/>
                          <w:color w:val="000000"/>
                          <w:lang w:val="es-CL" w:eastAsia="en-US"/>
                        </w:rPr>
                        <w:t xml:space="preserve">(cc2,t); </w:t>
                      </w:r>
                      <w:r w:rsidRPr="004306F9">
                        <w:rPr>
                          <w:rFonts w:ascii="Courier New" w:hAnsi="Courier New" w:cs="Courier New"/>
                          <w:color w:val="028009"/>
                          <w:lang w:val="es-CL" w:eastAsia="en-US"/>
                        </w:rPr>
                        <w:t xml:space="preserve">% Condición de contorno en x=b, para el vector tiempo, </w:t>
                      </w:r>
                      <w:r w:rsidR="00746B6A" w:rsidRPr="004306F9">
                        <w:rPr>
                          <w:rFonts w:ascii="Courier New" w:hAnsi="Courier New" w:cs="Courier New"/>
                          <w:color w:val="028009"/>
                          <w:lang w:val="es-CL" w:eastAsia="en-US"/>
                        </w:rPr>
                        <w:t>última</w:t>
                      </w:r>
                      <w:r w:rsidRPr="004306F9">
                        <w:rPr>
                          <w:rFonts w:ascii="Courier New" w:hAnsi="Courier New" w:cs="Courier New"/>
                          <w:color w:val="028009"/>
                          <w:lang w:val="es-CL" w:eastAsia="en-US"/>
                        </w:rPr>
                        <w:t xml:space="preserve"> fila</w:t>
                      </w:r>
                    </w:p>
                    <w:p w14:paraId="4FD8A14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00000"/>
                          <w:lang w:val="en-US" w:eastAsia="en-US"/>
                        </w:rPr>
                        <w:t>alfa1 = -k/h^2-k/2/</w:t>
                      </w:r>
                      <w:proofErr w:type="gramStart"/>
                      <w:r w:rsidRPr="004306F9">
                        <w:rPr>
                          <w:rFonts w:ascii="Courier New" w:hAnsi="Courier New" w:cs="Courier New"/>
                          <w:color w:val="000000"/>
                          <w:lang w:val="en-US" w:eastAsia="en-US"/>
                        </w:rPr>
                        <w:t>h;</w:t>
                      </w:r>
                      <w:proofErr w:type="gramEnd"/>
                    </w:p>
                    <w:p w14:paraId="44B01B4D"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n-US" w:eastAsia="en-US"/>
                        </w:rPr>
                        <w:t xml:space="preserve">  alfa2 = 1-k+2*k/h^</w:t>
                      </w:r>
                      <w:proofErr w:type="gramStart"/>
                      <w:r w:rsidRPr="004306F9">
                        <w:rPr>
                          <w:rFonts w:ascii="Courier New" w:hAnsi="Courier New" w:cs="Courier New"/>
                          <w:color w:val="000000"/>
                          <w:lang w:val="en-US" w:eastAsia="en-US"/>
                        </w:rPr>
                        <w:t>2;</w:t>
                      </w:r>
                      <w:proofErr w:type="gramEnd"/>
                    </w:p>
                    <w:p w14:paraId="28D44866" w14:textId="2E58E238"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alfa3 = -k/h^2+k/2/h;</w:t>
                      </w:r>
                    </w:p>
                    <w:p w14:paraId="2105E7D7" w14:textId="63B9BE86"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calcular columna a columna la </w:t>
                      </w:r>
                      <w:r w:rsidR="00746B6A" w:rsidRPr="004306F9">
                        <w:rPr>
                          <w:rFonts w:ascii="Courier New" w:hAnsi="Courier New" w:cs="Courier New"/>
                          <w:color w:val="028009"/>
                          <w:lang w:val="es-CL" w:eastAsia="en-US"/>
                        </w:rPr>
                        <w:t>solución</w:t>
                      </w:r>
                      <w:r w:rsidRPr="004306F9">
                        <w:rPr>
                          <w:rFonts w:ascii="Courier New" w:hAnsi="Courier New" w:cs="Courier New"/>
                          <w:color w:val="028009"/>
                          <w:lang w:val="es-CL" w:eastAsia="en-US"/>
                        </w:rPr>
                        <w:t xml:space="preserve"> lineal (sistema </w:t>
                      </w:r>
                      <w:proofErr w:type="spellStart"/>
                      <w:r w:rsidRPr="004306F9">
                        <w:rPr>
                          <w:rFonts w:ascii="Courier New" w:hAnsi="Courier New" w:cs="Courier New"/>
                          <w:color w:val="028009"/>
                          <w:lang w:val="es-CL" w:eastAsia="en-US"/>
                        </w:rPr>
                        <w:t>tridiagonal</w:t>
                      </w:r>
                      <w:proofErr w:type="spellEnd"/>
                      <w:r w:rsidRPr="004306F9">
                        <w:rPr>
                          <w:rFonts w:ascii="Courier New" w:hAnsi="Courier New" w:cs="Courier New"/>
                          <w:color w:val="028009"/>
                          <w:lang w:val="es-CL" w:eastAsia="en-US"/>
                        </w:rPr>
                        <w:t>) nx-1</w:t>
                      </w:r>
                    </w:p>
                    <w:p w14:paraId="7A9BE843"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dp</w:t>
                      </w:r>
                      <w:proofErr w:type="spellEnd"/>
                      <w:r w:rsidRPr="004306F9">
                        <w:rPr>
                          <w:rFonts w:ascii="Courier New" w:hAnsi="Courier New" w:cs="Courier New"/>
                          <w:color w:val="000000"/>
                          <w:lang w:val="es-CL" w:eastAsia="en-US"/>
                        </w:rPr>
                        <w:t>=alfa2*</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w:t>
                      </w:r>
                    </w:p>
                    <w:p w14:paraId="4A2A454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=alfa3*</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(nx-1,1);</w:t>
                      </w:r>
                    </w:p>
                    <w:p w14:paraId="52B0A735" w14:textId="7DA8FB52"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w:t>
                      </w:r>
                      <w:proofErr w:type="gramStart"/>
                      <w:r w:rsidRPr="004306F9">
                        <w:rPr>
                          <w:rFonts w:ascii="Courier New" w:hAnsi="Courier New" w:cs="Courier New"/>
                          <w:color w:val="000000"/>
                          <w:lang w:val="es-CL" w:eastAsia="en-US"/>
                        </w:rPr>
                        <w:t>1)=</w:t>
                      </w:r>
                      <w:proofErr w:type="spellStart"/>
                      <w:proofErr w:type="gramEnd"/>
                      <w:r w:rsidRPr="004306F9">
                        <w:rPr>
                          <w:rFonts w:ascii="Courier New" w:hAnsi="Courier New" w:cs="Courier New"/>
                          <w:color w:val="000000"/>
                          <w:lang w:val="es-CL" w:eastAsia="en-US"/>
                        </w:rPr>
                        <w:t>ds</w:t>
                      </w:r>
                      <w:proofErr w:type="spellEnd"/>
                      <w:r w:rsidRPr="004306F9">
                        <w:rPr>
                          <w:rFonts w:ascii="Courier New" w:hAnsi="Courier New" w:cs="Courier New"/>
                          <w:color w:val="000000"/>
                          <w:lang w:val="es-CL" w:eastAsia="en-US"/>
                        </w:rPr>
                        <w:t xml:space="preserve">(1)+alfa1;             </w:t>
                      </w:r>
                      <w:r w:rsidRPr="004306F9">
                        <w:rPr>
                          <w:rFonts w:ascii="Courier New" w:hAnsi="Courier New" w:cs="Courier New"/>
                          <w:color w:val="028009"/>
                          <w:lang w:val="es-CL" w:eastAsia="en-US"/>
                        </w:rPr>
                        <w:t xml:space="preserve">% </w:t>
                      </w:r>
                      <w:r w:rsidR="00746B6A" w:rsidRPr="004306F9">
                        <w:rPr>
                          <w:rFonts w:ascii="Courier New" w:hAnsi="Courier New" w:cs="Courier New"/>
                          <w:color w:val="028009"/>
                          <w:lang w:val="es-CL" w:eastAsia="en-US"/>
                        </w:rPr>
                        <w:t>condición</w:t>
                      </w:r>
                      <w:r w:rsidRPr="004306F9">
                        <w:rPr>
                          <w:rFonts w:ascii="Courier New" w:hAnsi="Courier New" w:cs="Courier New"/>
                          <w:color w:val="028009"/>
                          <w:lang w:val="es-CL" w:eastAsia="en-US"/>
                        </w:rPr>
                        <w:t xml:space="preserve"> </w:t>
                      </w:r>
                      <w:proofErr w:type="spellStart"/>
                      <w:r w:rsidRPr="004306F9">
                        <w:rPr>
                          <w:rFonts w:ascii="Courier New" w:hAnsi="Courier New" w:cs="Courier New"/>
                          <w:color w:val="028009"/>
                          <w:lang w:val="es-CL" w:eastAsia="en-US"/>
                        </w:rPr>
                        <w:t>cont</w:t>
                      </w:r>
                      <w:proofErr w:type="spellEnd"/>
                      <w:r w:rsidRPr="004306F9">
                        <w:rPr>
                          <w:rFonts w:ascii="Courier New" w:hAnsi="Courier New" w:cs="Courier New"/>
                          <w:color w:val="028009"/>
                          <w:lang w:val="es-CL" w:eastAsia="en-US"/>
                        </w:rPr>
                        <w:t xml:space="preserve"> </w:t>
                      </w:r>
                      <w:proofErr w:type="spellStart"/>
                      <w:r w:rsidRPr="004306F9">
                        <w:rPr>
                          <w:rFonts w:ascii="Courier New" w:hAnsi="Courier New" w:cs="Courier New"/>
                          <w:color w:val="028009"/>
                          <w:lang w:val="es-CL" w:eastAsia="en-US"/>
                        </w:rPr>
                        <w:t>Xa</w:t>
                      </w:r>
                      <w:proofErr w:type="spellEnd"/>
                    </w:p>
                    <w:p w14:paraId="7AD7D034" w14:textId="44320D6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di=alfa1*</w:t>
                      </w:r>
                      <w:proofErr w:type="spellStart"/>
                      <w:r w:rsidRPr="004306F9">
                        <w:rPr>
                          <w:rFonts w:ascii="Courier New" w:hAnsi="Courier New" w:cs="Courier New"/>
                          <w:color w:val="000000"/>
                          <w:lang w:val="es-CL" w:eastAsia="en-US"/>
                        </w:rPr>
                        <w:t>ones</w:t>
                      </w:r>
                      <w:proofErr w:type="spellEnd"/>
                      <w:r w:rsidRPr="004306F9">
                        <w:rPr>
                          <w:rFonts w:ascii="Courier New" w:hAnsi="Courier New" w:cs="Courier New"/>
                          <w:color w:val="000000"/>
                          <w:lang w:val="es-CL" w:eastAsia="en-US"/>
                        </w:rPr>
                        <w:t>(nx-1,1</w:t>
                      </w:r>
                      <w:proofErr w:type="gramStart"/>
                      <w:r w:rsidRPr="004306F9">
                        <w:rPr>
                          <w:rFonts w:ascii="Courier New" w:hAnsi="Courier New" w:cs="Courier New"/>
                          <w:color w:val="000000"/>
                          <w:lang w:val="es-CL" w:eastAsia="en-US"/>
                        </w:rPr>
                        <w:t xml:space="preserve">);   </w:t>
                      </w:r>
                      <w:proofErr w:type="gramEnd"/>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 xml:space="preserve">% Diagonal laterales </w:t>
                      </w:r>
                      <w:proofErr w:type="spellStart"/>
                      <w:r w:rsidRPr="004306F9">
                        <w:rPr>
                          <w:rFonts w:ascii="Courier New" w:hAnsi="Courier New" w:cs="Courier New"/>
                          <w:color w:val="028009"/>
                          <w:lang w:val="es-CL" w:eastAsia="en-US"/>
                        </w:rPr>
                        <w:t>inf</w:t>
                      </w:r>
                      <w:proofErr w:type="spellEnd"/>
                    </w:p>
                    <w:p w14:paraId="445B5746"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E00FF"/>
                          <w:lang w:val="es-CL" w:eastAsia="en-US"/>
                        </w:rPr>
                        <w:t>for</w:t>
                      </w:r>
                      <w:proofErr w:type="spellEnd"/>
                      <w:r w:rsidRPr="004306F9">
                        <w:rPr>
                          <w:rFonts w:ascii="Courier New" w:hAnsi="Courier New" w:cs="Courier New"/>
                          <w:color w:val="000000"/>
                          <w:lang w:val="es-CL" w:eastAsia="en-US"/>
                        </w:rPr>
                        <w:t xml:space="preserve"> j=</w:t>
                      </w:r>
                      <w:proofErr w:type="gramStart"/>
                      <w:r w:rsidRPr="004306F9">
                        <w:rPr>
                          <w:rFonts w:ascii="Courier New" w:hAnsi="Courier New" w:cs="Courier New"/>
                          <w:color w:val="000000"/>
                          <w:lang w:val="es-CL" w:eastAsia="en-US"/>
                        </w:rPr>
                        <w:t>2:nt</w:t>
                      </w:r>
                      <w:proofErr w:type="gramEnd"/>
                      <w:r w:rsidRPr="004306F9">
                        <w:rPr>
                          <w:rFonts w:ascii="Courier New" w:hAnsi="Courier New" w:cs="Courier New"/>
                          <w:color w:val="000000"/>
                          <w:lang w:val="es-CL" w:eastAsia="en-US"/>
                        </w:rPr>
                        <w:t>+1</w:t>
                      </w:r>
                    </w:p>
                    <w:p w14:paraId="7F2FDFFC" w14:textId="41266164"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28009"/>
                          <w:lang w:val="es-CL" w:eastAsia="en-US"/>
                        </w:rPr>
                        <w:t>%</w:t>
                      </w:r>
                      <w:r w:rsidR="00746B6A" w:rsidRPr="004306F9">
                        <w:rPr>
                          <w:rFonts w:ascii="Courier New" w:hAnsi="Courier New" w:cs="Courier New"/>
                          <w:color w:val="028009"/>
                          <w:lang w:val="es-CL" w:eastAsia="en-US"/>
                        </w:rPr>
                        <w:t>términos</w:t>
                      </w:r>
                      <w:r w:rsidRPr="004306F9">
                        <w:rPr>
                          <w:rFonts w:ascii="Courier New" w:hAnsi="Courier New" w:cs="Courier New"/>
                          <w:color w:val="028009"/>
                          <w:lang w:val="es-CL" w:eastAsia="en-US"/>
                        </w:rPr>
                        <w:t xml:space="preserve"> independientes</w:t>
                      </w:r>
                    </w:p>
                    <w:p w14:paraId="6AB0B24B"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d=U(</w:t>
                      </w:r>
                      <w:proofErr w:type="gramStart"/>
                      <w:r w:rsidRPr="004306F9">
                        <w:rPr>
                          <w:rFonts w:ascii="Courier New" w:hAnsi="Courier New" w:cs="Courier New"/>
                          <w:color w:val="000000"/>
                          <w:lang w:val="es-CL" w:eastAsia="en-US"/>
                        </w:rPr>
                        <w:t>1:nx</w:t>
                      </w:r>
                      <w:proofErr w:type="gramEnd"/>
                      <w:r w:rsidRPr="004306F9">
                        <w:rPr>
                          <w:rFonts w:ascii="Courier New" w:hAnsi="Courier New" w:cs="Courier New"/>
                          <w:color w:val="000000"/>
                          <w:lang w:val="es-CL" w:eastAsia="en-US"/>
                        </w:rPr>
                        <w:t>,j-1);</w:t>
                      </w:r>
                    </w:p>
                    <w:p w14:paraId="17B4C8E1" w14:textId="34EACCFB"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w:t>
                      </w:r>
                      <w:proofErr w:type="gramStart"/>
                      <w:r w:rsidRPr="004306F9">
                        <w:rPr>
                          <w:rFonts w:ascii="Courier New" w:hAnsi="Courier New" w:cs="Courier New"/>
                          <w:color w:val="000000"/>
                          <w:lang w:val="es-CL" w:eastAsia="en-US"/>
                        </w:rPr>
                        <w:t>1)=</w:t>
                      </w:r>
                      <w:proofErr w:type="gramEnd"/>
                      <w:r w:rsidRPr="004306F9">
                        <w:rPr>
                          <w:rFonts w:ascii="Courier New" w:hAnsi="Courier New" w:cs="Courier New"/>
                          <w:color w:val="000000"/>
                          <w:lang w:val="es-CL" w:eastAsia="en-US"/>
                        </w:rPr>
                        <w:t>d(1)+2*h*alfa1*</w:t>
                      </w:r>
                      <w:proofErr w:type="spellStart"/>
                      <w:r w:rsidRPr="004306F9">
                        <w:rPr>
                          <w:rFonts w:ascii="Courier New" w:hAnsi="Courier New" w:cs="Courier New"/>
                          <w:color w:val="000000"/>
                          <w:lang w:val="es-CL" w:eastAsia="en-US"/>
                        </w:rPr>
                        <w:t>Ux</w:t>
                      </w:r>
                      <w:proofErr w:type="spellEnd"/>
                      <w:r w:rsidRPr="004306F9">
                        <w:rPr>
                          <w:rFonts w:ascii="Courier New" w:hAnsi="Courier New" w:cs="Courier New"/>
                          <w:color w:val="000000"/>
                          <w:lang w:val="es-CL" w:eastAsia="en-US"/>
                        </w:rPr>
                        <w:t xml:space="preserve">(1,j);  </w:t>
                      </w:r>
                      <w:r w:rsidRPr="004306F9">
                        <w:rPr>
                          <w:rFonts w:ascii="Courier New" w:hAnsi="Courier New" w:cs="Courier New"/>
                          <w:color w:val="028009"/>
                          <w:lang w:val="es-CL" w:eastAsia="en-US"/>
                        </w:rPr>
                        <w:t xml:space="preserve">%punto </w:t>
                      </w:r>
                      <w:r w:rsidR="00746B6A" w:rsidRPr="004306F9">
                        <w:rPr>
                          <w:rFonts w:ascii="Courier New" w:hAnsi="Courier New" w:cs="Courier New"/>
                          <w:color w:val="028009"/>
                          <w:lang w:val="es-CL" w:eastAsia="en-US"/>
                        </w:rPr>
                        <w:t>inicial</w:t>
                      </w:r>
                      <w:r w:rsidRPr="004306F9">
                        <w:rPr>
                          <w:rFonts w:ascii="Courier New" w:hAnsi="Courier New" w:cs="Courier New"/>
                          <w:color w:val="028009"/>
                          <w:lang w:val="es-CL" w:eastAsia="en-US"/>
                        </w:rPr>
                        <w:t xml:space="preserve"> se dato</w:t>
                      </w:r>
                    </w:p>
                    <w:p w14:paraId="0D8B2D38"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d(</w:t>
                      </w:r>
                      <w:proofErr w:type="spellStart"/>
                      <w:r w:rsidRPr="004306F9">
                        <w:rPr>
                          <w:rFonts w:ascii="Courier New" w:hAnsi="Courier New" w:cs="Courier New"/>
                          <w:color w:val="000000"/>
                          <w:lang w:val="es-CL" w:eastAsia="en-US"/>
                        </w:rPr>
                        <w:t>end</w:t>
                      </w:r>
                      <w:proofErr w:type="spellEnd"/>
                      <w:r w:rsidRPr="004306F9">
                        <w:rPr>
                          <w:rFonts w:ascii="Courier New" w:hAnsi="Courier New" w:cs="Courier New"/>
                          <w:color w:val="000000"/>
                          <w:lang w:val="es-CL" w:eastAsia="en-US"/>
                        </w:rPr>
                        <w:t>)=d(</w:t>
                      </w:r>
                      <w:proofErr w:type="spellStart"/>
                      <w:r w:rsidRPr="004306F9">
                        <w:rPr>
                          <w:rFonts w:ascii="Courier New" w:hAnsi="Courier New" w:cs="Courier New"/>
                          <w:color w:val="000000"/>
                          <w:lang w:val="es-CL" w:eastAsia="en-US"/>
                        </w:rPr>
                        <w:t>end</w:t>
                      </w:r>
                      <w:proofErr w:type="spellEnd"/>
                      <w:r w:rsidRPr="004306F9">
                        <w:rPr>
                          <w:rFonts w:ascii="Courier New" w:hAnsi="Courier New" w:cs="Courier New"/>
                          <w:color w:val="000000"/>
                          <w:lang w:val="es-CL" w:eastAsia="en-US"/>
                        </w:rPr>
                        <w:t>)-alfa3*U(nx+</w:t>
                      </w:r>
                      <w:proofErr w:type="gramStart"/>
                      <w:r w:rsidRPr="004306F9">
                        <w:rPr>
                          <w:rFonts w:ascii="Courier New" w:hAnsi="Courier New" w:cs="Courier New"/>
                          <w:color w:val="000000"/>
                          <w:lang w:val="es-CL" w:eastAsia="en-US"/>
                        </w:rPr>
                        <w:t>1,j</w:t>
                      </w:r>
                      <w:proofErr w:type="gramEnd"/>
                      <w:r w:rsidRPr="004306F9">
                        <w:rPr>
                          <w:rFonts w:ascii="Courier New" w:hAnsi="Courier New" w:cs="Courier New"/>
                          <w:color w:val="000000"/>
                          <w:lang w:val="es-CL" w:eastAsia="en-US"/>
                        </w:rPr>
                        <w:t>);</w:t>
                      </w:r>
                      <w:r w:rsidRPr="004306F9">
                        <w:rPr>
                          <w:rFonts w:ascii="Courier New" w:hAnsi="Courier New" w:cs="Courier New"/>
                          <w:color w:val="028009"/>
                          <w:lang w:val="es-CL" w:eastAsia="en-US"/>
                        </w:rPr>
                        <w:t>%punto final se dato</w:t>
                      </w:r>
                    </w:p>
                    <w:p w14:paraId="2F5269C7"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n-US" w:eastAsia="en-US"/>
                        </w:rPr>
                      </w:pPr>
                      <w:r w:rsidRPr="004306F9">
                        <w:rPr>
                          <w:rFonts w:ascii="Courier New" w:hAnsi="Courier New" w:cs="Courier New"/>
                          <w:color w:val="000000"/>
                          <w:lang w:val="es-CL" w:eastAsia="en-US"/>
                        </w:rPr>
                        <w:t xml:space="preserve">    </w:t>
                      </w:r>
                      <w:r w:rsidRPr="004306F9">
                        <w:rPr>
                          <w:rFonts w:ascii="Courier New" w:hAnsi="Courier New" w:cs="Courier New"/>
                          <w:color w:val="000000"/>
                          <w:lang w:val="en-US" w:eastAsia="en-US"/>
                        </w:rPr>
                        <w:t>z=</w:t>
                      </w:r>
                      <w:proofErr w:type="spellStart"/>
                      <w:r w:rsidRPr="004306F9">
                        <w:rPr>
                          <w:rFonts w:ascii="Courier New" w:hAnsi="Courier New" w:cs="Courier New"/>
                          <w:color w:val="000000"/>
                          <w:lang w:val="en-US" w:eastAsia="en-US"/>
                        </w:rPr>
                        <w:t>Crout</w:t>
                      </w:r>
                      <w:proofErr w:type="spellEnd"/>
                      <w:r w:rsidRPr="004306F9">
                        <w:rPr>
                          <w:rFonts w:ascii="Courier New" w:hAnsi="Courier New" w:cs="Courier New"/>
                          <w:color w:val="000000"/>
                          <w:lang w:val="en-US" w:eastAsia="en-US"/>
                        </w:rPr>
                        <w:t>(</w:t>
                      </w:r>
                      <w:proofErr w:type="spellStart"/>
                      <w:proofErr w:type="gramStart"/>
                      <w:r w:rsidRPr="004306F9">
                        <w:rPr>
                          <w:rFonts w:ascii="Courier New" w:hAnsi="Courier New" w:cs="Courier New"/>
                          <w:color w:val="000000"/>
                          <w:lang w:val="en-US" w:eastAsia="en-US"/>
                        </w:rPr>
                        <w:t>dp,ds</w:t>
                      </w:r>
                      <w:proofErr w:type="gramEnd"/>
                      <w:r w:rsidRPr="004306F9">
                        <w:rPr>
                          <w:rFonts w:ascii="Courier New" w:hAnsi="Courier New" w:cs="Courier New"/>
                          <w:color w:val="000000"/>
                          <w:lang w:val="en-US" w:eastAsia="en-US"/>
                        </w:rPr>
                        <w:t>,di,d</w:t>
                      </w:r>
                      <w:proofErr w:type="spellEnd"/>
                      <w:r w:rsidRPr="004306F9">
                        <w:rPr>
                          <w:rFonts w:ascii="Courier New" w:hAnsi="Courier New" w:cs="Courier New"/>
                          <w:color w:val="000000"/>
                          <w:lang w:val="en-US" w:eastAsia="en-US"/>
                        </w:rPr>
                        <w:t>);</w:t>
                      </w:r>
                    </w:p>
                    <w:p w14:paraId="07B0C61F" w14:textId="127EE4CE"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n-US" w:eastAsia="en-US"/>
                        </w:rPr>
                        <w:t xml:space="preserve">    </w:t>
                      </w:r>
                      <w:r w:rsidRPr="004306F9">
                        <w:rPr>
                          <w:rFonts w:ascii="Courier New" w:hAnsi="Courier New" w:cs="Courier New"/>
                          <w:color w:val="000000"/>
                          <w:lang w:val="es-CL" w:eastAsia="en-US"/>
                        </w:rPr>
                        <w:t>U(</w:t>
                      </w:r>
                      <w:proofErr w:type="gramStart"/>
                      <w:r w:rsidRPr="004306F9">
                        <w:rPr>
                          <w:rFonts w:ascii="Courier New" w:hAnsi="Courier New" w:cs="Courier New"/>
                          <w:color w:val="000000"/>
                          <w:lang w:val="es-CL" w:eastAsia="en-US"/>
                        </w:rPr>
                        <w:t>1:nx</w:t>
                      </w:r>
                      <w:proofErr w:type="gramEnd"/>
                      <w:r w:rsidRPr="004306F9">
                        <w:rPr>
                          <w:rFonts w:ascii="Courier New" w:hAnsi="Courier New" w:cs="Courier New"/>
                          <w:color w:val="000000"/>
                          <w:lang w:val="es-CL" w:eastAsia="en-US"/>
                        </w:rPr>
                        <w:t xml:space="preserve">,j)=z;  </w:t>
                      </w:r>
                      <w:r w:rsidRPr="004306F9">
                        <w:rPr>
                          <w:rFonts w:ascii="Courier New" w:hAnsi="Courier New" w:cs="Courier New"/>
                          <w:color w:val="028009"/>
                          <w:lang w:val="es-CL" w:eastAsia="en-US"/>
                        </w:rPr>
                        <w:t xml:space="preserve">% cada buble calculo la </w:t>
                      </w:r>
                      <w:r w:rsidR="00746B6A" w:rsidRPr="004306F9">
                        <w:rPr>
                          <w:rFonts w:ascii="Courier New" w:hAnsi="Courier New" w:cs="Courier New"/>
                          <w:color w:val="028009"/>
                          <w:lang w:val="es-CL" w:eastAsia="en-US"/>
                        </w:rPr>
                        <w:t>columna</w:t>
                      </w:r>
                    </w:p>
                    <w:p w14:paraId="23AD4A09" w14:textId="77777777" w:rsidR="004306F9" w:rsidRPr="004306F9" w:rsidRDefault="004306F9" w:rsidP="004306F9">
                      <w:pPr>
                        <w:autoSpaceDE w:val="0"/>
                        <w:autoSpaceDN w:val="0"/>
                        <w:adjustRightInd w:val="0"/>
                        <w:spacing w:line="240" w:lineRule="auto"/>
                        <w:jc w:val="left"/>
                        <w:rPr>
                          <w:rFonts w:ascii="Courier New" w:hAnsi="Courier New" w:cs="Courier New"/>
                          <w:color w:val="auto"/>
                          <w:lang w:val="es-CL" w:eastAsia="en-US"/>
                        </w:rPr>
                      </w:pPr>
                      <w:r w:rsidRPr="004306F9">
                        <w:rPr>
                          <w:rFonts w:ascii="Courier New" w:hAnsi="Courier New" w:cs="Courier New"/>
                          <w:color w:val="000000"/>
                          <w:lang w:val="es-CL" w:eastAsia="en-US"/>
                        </w:rPr>
                        <w:t xml:space="preserve">  </w:t>
                      </w:r>
                      <w:proofErr w:type="spellStart"/>
                      <w:r w:rsidRPr="004306F9">
                        <w:rPr>
                          <w:rFonts w:ascii="Courier New" w:hAnsi="Courier New" w:cs="Courier New"/>
                          <w:color w:val="0E00FF"/>
                          <w:lang w:val="es-CL" w:eastAsia="en-US"/>
                        </w:rPr>
                        <w:t>end</w:t>
                      </w:r>
                      <w:proofErr w:type="spellEnd"/>
                    </w:p>
                    <w:p w14:paraId="51E862A0" w14:textId="730C002D" w:rsidR="004306F9" w:rsidRDefault="004306F9" w:rsidP="004306F9">
                      <w:pPr>
                        <w:autoSpaceDE w:val="0"/>
                        <w:autoSpaceDN w:val="0"/>
                        <w:adjustRightInd w:val="0"/>
                        <w:spacing w:line="240" w:lineRule="auto"/>
                        <w:jc w:val="left"/>
                      </w:pPr>
                      <w:proofErr w:type="spellStart"/>
                      <w:r w:rsidRPr="004306F9">
                        <w:rPr>
                          <w:rFonts w:ascii="Courier New" w:hAnsi="Courier New" w:cs="Courier New"/>
                          <w:color w:val="0E00FF"/>
                          <w:lang w:val="es-CL" w:eastAsia="en-US"/>
                        </w:rPr>
                        <w:t>end</w:t>
                      </w:r>
                      <w:proofErr w:type="spellEnd"/>
                    </w:p>
                  </w:txbxContent>
                </v:textbox>
                <w10:wrap type="square"/>
              </v:shape>
            </w:pict>
          </mc:Fallback>
        </mc:AlternateContent>
      </w:r>
      <w:r>
        <w:t>Figura 1.</w:t>
      </w:r>
      <w:r>
        <w:t>2</w:t>
      </w:r>
      <w:r>
        <w:t>: Código implementado en Matlab</w:t>
      </w:r>
    </w:p>
    <w:p w14:paraId="15C2C55A" w14:textId="2C6B4776" w:rsidR="00F05237" w:rsidRDefault="001B6917" w:rsidP="007E1171">
      <w:pPr>
        <w:pStyle w:val="Prrafodelista"/>
        <w:ind w:left="360"/>
        <w:jc w:val="center"/>
      </w:pPr>
      <w:r>
        <w:rPr>
          <w:noProof/>
        </w:rPr>
        <w:drawing>
          <wp:inline distT="0" distB="0" distL="0" distR="0" wp14:anchorId="2AA14EEA" wp14:editId="52F33909">
            <wp:extent cx="2915729" cy="2186797"/>
            <wp:effectExtent l="38100" t="38100" r="37465" b="42545"/>
            <wp:docPr id="7" name="Imagen 7"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superficie&#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959" cy="2188469"/>
                    </a:xfrm>
                    <a:prstGeom prst="rect">
                      <a:avLst/>
                    </a:prstGeom>
                    <a:ln w="28575">
                      <a:solidFill>
                        <a:schemeClr val="accent1"/>
                      </a:solidFill>
                    </a:ln>
                  </pic:spPr>
                </pic:pic>
              </a:graphicData>
            </a:graphic>
          </wp:inline>
        </w:drawing>
      </w:r>
    </w:p>
    <w:p w14:paraId="4994CBEE" w14:textId="41ACCD8B" w:rsidR="00272CCE" w:rsidRDefault="00272CCE" w:rsidP="00272CCE">
      <w:pPr>
        <w:jc w:val="center"/>
      </w:pPr>
      <w:r>
        <w:t>Figura 2.</w:t>
      </w:r>
      <w:r>
        <w:t>2</w:t>
      </w:r>
      <w:r>
        <w:t>: Gráfica de la solución de la EDP.</w:t>
      </w:r>
    </w:p>
    <w:p w14:paraId="34E631B5" w14:textId="77777777" w:rsidR="00F05237" w:rsidRDefault="00F05237" w:rsidP="007E1171">
      <w:pPr>
        <w:pStyle w:val="Prrafodelista"/>
        <w:ind w:left="360"/>
        <w:jc w:val="center"/>
      </w:pPr>
    </w:p>
    <w:p w14:paraId="3ED215E2" w14:textId="7FEF32A4" w:rsidR="00A60FEA" w:rsidRDefault="00A60FEA" w:rsidP="00A60FEA">
      <w:pPr>
        <w:pStyle w:val="Prrafodelista"/>
        <w:numPr>
          <w:ilvl w:val="0"/>
          <w:numId w:val="27"/>
        </w:numPr>
      </w:pPr>
      <w:r>
        <w:t xml:space="preserve">Describe el esquema en diferencias finitas que resulta de aplicar la idea de </w:t>
      </w:r>
      <w:proofErr w:type="spellStart"/>
      <w:r>
        <w:t>Crank</w:t>
      </w:r>
      <w:proofErr w:type="spellEnd"/>
      <w:r>
        <w:t xml:space="preserve">-Nicholson a esta ecuación en derivadas parciales. Escribe la expresión matricial del sistema resultante, identificando cada una de las matrices del sistema y resuelve la EDP. Representa gráficamente e indica en una tabla la solución obtenida en el instante </w:t>
      </w:r>
      <m:oMath>
        <m:r>
          <w:rPr>
            <w:rFonts w:ascii="Cambria Math" w:hAnsi="Cambria Math"/>
          </w:rPr>
          <m:t>T=1</m:t>
        </m:r>
      </m:oMath>
      <w:r>
        <w:t>.</w:t>
      </w:r>
    </w:p>
    <w:p w14:paraId="70AE1CAA" w14:textId="77777777" w:rsidR="00075395" w:rsidRDefault="00075395" w:rsidP="00075395"/>
    <w:p w14:paraId="68E7973D" w14:textId="39870A39" w:rsidR="00075395" w:rsidRPr="006B6722" w:rsidRDefault="00075395" w:rsidP="00075395">
      <w:r w:rsidRPr="00621A67">
        <w:rPr>
          <w:b/>
          <w:bCs/>
        </w:rPr>
        <w:t xml:space="preserve">Extensión máxima: </w:t>
      </w:r>
      <w:r>
        <w:rPr>
          <w:bCs/>
        </w:rPr>
        <w:t>10</w:t>
      </w:r>
      <w:r w:rsidRPr="00621A67">
        <w:rPr>
          <w:bCs/>
        </w:rPr>
        <w:t xml:space="preserve"> páginas</w:t>
      </w:r>
      <w:r>
        <w:rPr>
          <w:bCs/>
        </w:rPr>
        <w:t>, f</w:t>
      </w:r>
      <w:r w:rsidRPr="006B6722">
        <w:rPr>
          <w:bCs/>
        </w:rPr>
        <w:t>uente: Calibri</w:t>
      </w:r>
      <w:r w:rsidRPr="006B6722">
        <w:rPr>
          <w:b/>
        </w:rPr>
        <w:t xml:space="preserve"> </w:t>
      </w:r>
      <w:r w:rsidRPr="006B6722">
        <w:t>1</w:t>
      </w:r>
      <w:r>
        <w:t>2</w:t>
      </w:r>
      <w:r w:rsidRPr="006B6722">
        <w:t>, interlineado 1.5</w:t>
      </w:r>
      <w:r>
        <w:t>.</w:t>
      </w:r>
    </w:p>
    <w:p w14:paraId="0B704CB2" w14:textId="77777777" w:rsidR="00075395" w:rsidRDefault="00075395" w:rsidP="00075395"/>
    <w:tbl>
      <w:tblPr>
        <w:tblStyle w:val="Tabladecuadrcula5oscura-nfasis51"/>
        <w:tblW w:w="0" w:type="auto"/>
        <w:tblLook w:val="04A0" w:firstRow="1" w:lastRow="0" w:firstColumn="1" w:lastColumn="0" w:noHBand="0" w:noVBand="1"/>
      </w:tblPr>
      <w:tblGrid>
        <w:gridCol w:w="1413"/>
        <w:gridCol w:w="4394"/>
        <w:gridCol w:w="1276"/>
        <w:gridCol w:w="1127"/>
      </w:tblGrid>
      <w:tr w:rsidR="008A2D1A" w14:paraId="24749609" w14:textId="77777777" w:rsidTr="0048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FFFFFF" w:themeColor="background1"/>
            </w:tcBorders>
            <w:shd w:val="clear" w:color="auto" w:fill="0098CD"/>
            <w:vAlign w:val="center"/>
          </w:tcPr>
          <w:bookmarkEnd w:id="0"/>
          <w:p w14:paraId="4E6DD7E3" w14:textId="23C63B18" w:rsidR="008A2D1A" w:rsidRPr="006069B6" w:rsidRDefault="00BA49F1" w:rsidP="009256A3">
            <w:pPr>
              <w:spacing w:line="240" w:lineRule="auto"/>
              <w:jc w:val="center"/>
              <w:rPr>
                <w:rFonts w:cs="UnitOT-Medi"/>
                <w:b w:val="0"/>
                <w:color w:val="FFFFFF" w:themeColor="background1"/>
                <w:sz w:val="22"/>
                <w:szCs w:val="22"/>
              </w:rPr>
            </w:pPr>
            <w:r w:rsidRPr="00BA49F1">
              <w:rPr>
                <w:rFonts w:cs="UnitOT-Medi"/>
                <w:b w:val="0"/>
                <w:bCs w:val="0"/>
                <w:color w:val="FFFFFF" w:themeColor="background1"/>
                <w:sz w:val="22"/>
                <w:szCs w:val="22"/>
              </w:rPr>
              <w:t xml:space="preserve">Ecuaciones parabólicas </w:t>
            </w:r>
            <w:r w:rsidR="00075395">
              <w:rPr>
                <w:rFonts w:cs="UnitOT-Medi"/>
                <w:b w:val="0"/>
                <w:bCs w:val="0"/>
                <w:color w:val="FFFFFF" w:themeColor="background1"/>
                <w:sz w:val="22"/>
                <w:szCs w:val="22"/>
              </w:rPr>
              <w:t>(Valor real: 5 puntos)</w:t>
            </w:r>
          </w:p>
        </w:tc>
        <w:tc>
          <w:tcPr>
            <w:tcW w:w="4394" w:type="dxa"/>
            <w:tcBorders>
              <w:bottom w:val="single" w:sz="4" w:space="0" w:color="FFFFFF" w:themeColor="background1"/>
            </w:tcBorders>
            <w:shd w:val="clear" w:color="auto" w:fill="0098CD"/>
            <w:vAlign w:val="center"/>
          </w:tcPr>
          <w:p w14:paraId="66FFF64E" w14:textId="77777777" w:rsidR="008A2D1A" w:rsidRPr="006069B6" w:rsidRDefault="008A2D1A" w:rsidP="009256A3">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76" w:type="dxa"/>
            <w:tcBorders>
              <w:bottom w:val="single" w:sz="4" w:space="0" w:color="FFFFFF" w:themeColor="background1"/>
            </w:tcBorders>
            <w:shd w:val="clear" w:color="auto" w:fill="0098CD"/>
            <w:vAlign w:val="center"/>
          </w:tcPr>
          <w:p w14:paraId="0498FC2F" w14:textId="77777777" w:rsidR="008A2D1A" w:rsidRPr="006069B6" w:rsidRDefault="008A2D1A" w:rsidP="009256A3">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9256A3">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127" w:type="dxa"/>
            <w:tcBorders>
              <w:bottom w:val="single" w:sz="4" w:space="0" w:color="FFFFFF" w:themeColor="background1"/>
            </w:tcBorders>
            <w:shd w:val="clear" w:color="auto" w:fill="0098CD"/>
            <w:vAlign w:val="center"/>
          </w:tcPr>
          <w:p w14:paraId="734F8203" w14:textId="77777777" w:rsidR="008A2D1A" w:rsidRPr="006069B6" w:rsidRDefault="008A2D1A" w:rsidP="009256A3">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9256A3">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4841D6">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394" w:type="dxa"/>
            <w:tcBorders>
              <w:left w:val="single" w:sz="4" w:space="0" w:color="0098CD"/>
              <w:bottom w:val="single" w:sz="4" w:space="0" w:color="0098CD"/>
              <w:right w:val="single" w:sz="4" w:space="0" w:color="0098CD"/>
            </w:tcBorders>
            <w:shd w:val="clear" w:color="auto" w:fill="auto"/>
            <w:vAlign w:val="center"/>
          </w:tcPr>
          <w:p w14:paraId="23B217C6" w14:textId="7291E524" w:rsidR="008A2D1A" w:rsidRPr="006069B6" w:rsidRDefault="00075395"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75395">
              <w:rPr>
                <w:rFonts w:cs="UnitOT-Light"/>
                <w:sz w:val="20"/>
                <w:szCs w:val="20"/>
              </w:rPr>
              <w:t>Calidad en la presentación: expresiones matemáticas escritas con editor de ecuaciones, tablas en formato tabla, legibilidad de gráficos… La no presentación en Word supone un 0 en este apartado.</w:t>
            </w:r>
          </w:p>
        </w:tc>
        <w:tc>
          <w:tcPr>
            <w:tcW w:w="1276" w:type="dxa"/>
            <w:tcBorders>
              <w:left w:val="single" w:sz="4" w:space="0" w:color="0098CD"/>
              <w:bottom w:val="single" w:sz="4" w:space="0" w:color="0098CD"/>
              <w:right w:val="single" w:sz="4" w:space="0" w:color="0098CD"/>
            </w:tcBorders>
            <w:shd w:val="clear" w:color="auto" w:fill="auto"/>
            <w:vAlign w:val="center"/>
          </w:tcPr>
          <w:p w14:paraId="0246C6C6" w14:textId="277E3B2E" w:rsidR="008A2D1A" w:rsidRPr="006069B6" w:rsidRDefault="008A2D1A"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75395">
              <w:rPr>
                <w:rFonts w:cs="UnitOT-Light"/>
                <w:sz w:val="20"/>
                <w:szCs w:val="20"/>
              </w:rPr>
              <w:t>.5</w:t>
            </w:r>
          </w:p>
        </w:tc>
        <w:tc>
          <w:tcPr>
            <w:tcW w:w="1127" w:type="dxa"/>
            <w:tcBorders>
              <w:left w:val="single" w:sz="4" w:space="0" w:color="0098CD"/>
              <w:bottom w:val="single" w:sz="4" w:space="0" w:color="0098CD"/>
            </w:tcBorders>
            <w:shd w:val="clear" w:color="auto" w:fill="auto"/>
            <w:vAlign w:val="center"/>
          </w:tcPr>
          <w:p w14:paraId="7044441D" w14:textId="7D54FEFF" w:rsidR="008A2D1A" w:rsidRPr="006069B6" w:rsidRDefault="00075395"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15 </w:t>
            </w:r>
            <w:r w:rsidR="008A2D1A">
              <w:rPr>
                <w:rFonts w:cs="UnitOT-Light"/>
                <w:sz w:val="20"/>
                <w:szCs w:val="20"/>
              </w:rPr>
              <w:t>%</w:t>
            </w:r>
          </w:p>
        </w:tc>
      </w:tr>
      <w:tr w:rsidR="008A2D1A" w14:paraId="13E401C6" w14:textId="77777777" w:rsidTr="004841D6">
        <w:trPr>
          <w:trHeight w:val="56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4717E82A"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2</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42734591" w:rsidR="008A2D1A" w:rsidRPr="006069B6" w:rsidRDefault="00BA49F1" w:rsidP="009256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A49F1">
              <w:rPr>
                <w:rFonts w:cs="UnitOT-Light"/>
                <w:sz w:val="20"/>
                <w:szCs w:val="20"/>
              </w:rPr>
              <w:t>Apartado 1. Desarrollo matemático de la discretización</w:t>
            </w:r>
            <w:r>
              <w:rPr>
                <w:rFonts w:cs="UnitOT-Light"/>
                <w:sz w:val="20"/>
                <w:szCs w:val="20"/>
              </w:rPr>
              <w:t>.</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36723413" w:rsidR="008A2D1A" w:rsidRPr="006069B6" w:rsidRDefault="00075395" w:rsidP="009256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127" w:type="dxa"/>
            <w:tcBorders>
              <w:top w:val="single" w:sz="4" w:space="0" w:color="0098CD"/>
              <w:left w:val="single" w:sz="4" w:space="0" w:color="0098CD"/>
              <w:bottom w:val="single" w:sz="4" w:space="0" w:color="0098CD"/>
            </w:tcBorders>
            <w:shd w:val="clear" w:color="auto" w:fill="auto"/>
            <w:vAlign w:val="center"/>
          </w:tcPr>
          <w:p w14:paraId="6068146A" w14:textId="692A88E2" w:rsidR="008A2D1A" w:rsidRPr="006069B6" w:rsidRDefault="00075395" w:rsidP="009256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10 %</w:t>
            </w:r>
          </w:p>
        </w:tc>
      </w:tr>
      <w:tr w:rsidR="00BA49F1" w14:paraId="6CC97A7D" w14:textId="77777777" w:rsidTr="00BA49F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2D24C58C" w14:textId="77777777" w:rsidR="00BA49F1" w:rsidRPr="006069B6" w:rsidRDefault="00BA49F1" w:rsidP="00BA49F1">
            <w:pPr>
              <w:jc w:val="center"/>
              <w:rPr>
                <w:rFonts w:cs="UnitOT-Medi"/>
                <w:b w:val="0"/>
                <w:sz w:val="20"/>
                <w:szCs w:val="20"/>
              </w:rPr>
            </w:pPr>
            <w:r w:rsidRPr="006069B6">
              <w:rPr>
                <w:rFonts w:cs="UnitOT-Medi"/>
                <w:b w:val="0"/>
                <w:bCs w:val="0"/>
                <w:sz w:val="20"/>
                <w:szCs w:val="20"/>
              </w:rPr>
              <w:t>Criterio 3</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6C74F9C6"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A49F1">
              <w:rPr>
                <w:rFonts w:cs="UnitOT-Light"/>
                <w:sz w:val="20"/>
                <w:szCs w:val="20"/>
              </w:rPr>
              <w:t>Apartado 1. Tabla de resultados correcta.</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467E179E"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1127" w:type="dxa"/>
            <w:tcBorders>
              <w:top w:val="single" w:sz="4" w:space="0" w:color="0098CD"/>
              <w:left w:val="single" w:sz="4" w:space="0" w:color="0098CD"/>
              <w:bottom w:val="single" w:sz="4" w:space="0" w:color="0098CD"/>
            </w:tcBorders>
            <w:shd w:val="clear" w:color="auto" w:fill="auto"/>
            <w:vAlign w:val="center"/>
          </w:tcPr>
          <w:p w14:paraId="272C6272" w14:textId="7EF25236"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15 %</w:t>
            </w:r>
          </w:p>
        </w:tc>
      </w:tr>
      <w:tr w:rsidR="00BA49F1" w14:paraId="2C8495D1" w14:textId="77777777" w:rsidTr="00BA49F1">
        <w:trPr>
          <w:trHeight w:val="441"/>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086D0DC4" w14:textId="77777777" w:rsidR="00BA49F1" w:rsidRPr="006069B6" w:rsidRDefault="00BA49F1" w:rsidP="00BA49F1">
            <w:pPr>
              <w:jc w:val="center"/>
              <w:rPr>
                <w:rFonts w:cs="UnitOT-Medi"/>
                <w:b w:val="0"/>
                <w:sz w:val="20"/>
                <w:szCs w:val="20"/>
              </w:rPr>
            </w:pPr>
            <w:r w:rsidRPr="006069B6">
              <w:rPr>
                <w:rFonts w:cs="UnitOT-Medi"/>
                <w:b w:val="0"/>
                <w:bCs w:val="0"/>
                <w:sz w:val="20"/>
                <w:szCs w:val="20"/>
              </w:rPr>
              <w:t>Criterio 4</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4CC664E" w:rsidR="00BA49F1" w:rsidRPr="006069B6"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A49F1">
              <w:rPr>
                <w:rFonts w:cs="UnitOT-Light"/>
                <w:sz w:val="20"/>
                <w:szCs w:val="20"/>
              </w:rPr>
              <w:t>Apartado 2. Desarrollo matemático de la discretización.</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204C941B" w:rsidR="00BA49F1" w:rsidRPr="006069B6"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127" w:type="dxa"/>
            <w:tcBorders>
              <w:top w:val="single" w:sz="4" w:space="0" w:color="0098CD"/>
              <w:left w:val="single" w:sz="4" w:space="0" w:color="0098CD"/>
              <w:bottom w:val="single" w:sz="4" w:space="0" w:color="0098CD"/>
            </w:tcBorders>
            <w:shd w:val="clear" w:color="auto" w:fill="auto"/>
            <w:vAlign w:val="center"/>
          </w:tcPr>
          <w:p w14:paraId="3C3731F7" w14:textId="34DA9EA2" w:rsidR="00BA49F1" w:rsidRPr="006069B6"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10 %</w:t>
            </w:r>
          </w:p>
        </w:tc>
      </w:tr>
      <w:tr w:rsidR="00BA49F1" w14:paraId="2C06B116" w14:textId="77777777" w:rsidTr="00BA49F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75743888" w14:textId="77777777" w:rsidR="00BA49F1" w:rsidRPr="006069B6" w:rsidRDefault="00BA49F1" w:rsidP="00BA49F1">
            <w:pPr>
              <w:jc w:val="center"/>
              <w:rPr>
                <w:rFonts w:cs="UnitOT-Medi"/>
                <w:b w:val="0"/>
                <w:sz w:val="20"/>
                <w:szCs w:val="20"/>
              </w:rPr>
            </w:pPr>
            <w:r w:rsidRPr="006069B6">
              <w:rPr>
                <w:rFonts w:cs="UnitOT-Medi"/>
                <w:b w:val="0"/>
                <w:bCs w:val="0"/>
                <w:sz w:val="20"/>
                <w:szCs w:val="20"/>
              </w:rPr>
              <w:t>Criterio 5</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5E77D289"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A49F1">
              <w:rPr>
                <w:rFonts w:cs="UnitOT-Light"/>
                <w:sz w:val="20"/>
                <w:szCs w:val="20"/>
              </w:rPr>
              <w:t>Apartado 2. Tabla de resultados correcta</w:t>
            </w:r>
            <w:r>
              <w:rPr>
                <w:rFonts w:cs="UnitOT-Light"/>
                <w:sz w:val="20"/>
                <w:szCs w:val="20"/>
              </w:rPr>
              <w:t>.</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6110C1D8"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1127" w:type="dxa"/>
            <w:tcBorders>
              <w:top w:val="single" w:sz="4" w:space="0" w:color="0098CD"/>
              <w:left w:val="single" w:sz="4" w:space="0" w:color="0098CD"/>
              <w:bottom w:val="single" w:sz="4" w:space="0" w:color="0098CD"/>
            </w:tcBorders>
            <w:shd w:val="clear" w:color="auto" w:fill="auto"/>
            <w:vAlign w:val="center"/>
          </w:tcPr>
          <w:p w14:paraId="787B44AE" w14:textId="5AE95B27" w:rsidR="00BA49F1" w:rsidRPr="006069B6"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15 %</w:t>
            </w:r>
          </w:p>
        </w:tc>
      </w:tr>
      <w:tr w:rsidR="00BA49F1" w14:paraId="715919B8" w14:textId="77777777" w:rsidTr="00BA49F1">
        <w:trPr>
          <w:trHeight w:val="42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74C31947" w14:textId="3BF42A96" w:rsidR="00BA49F1" w:rsidRPr="006069B6" w:rsidRDefault="00BA49F1" w:rsidP="00BA49F1">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ADAAAE" w14:textId="04B093C8"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A49F1">
              <w:rPr>
                <w:rFonts w:cs="UnitOT-Light"/>
                <w:sz w:val="20"/>
                <w:szCs w:val="20"/>
              </w:rPr>
              <w:t>Apartado 3. Desarrollo matemático de la discretización.</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79D902" w14:textId="6B69A861"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127" w:type="dxa"/>
            <w:tcBorders>
              <w:top w:val="single" w:sz="4" w:space="0" w:color="0098CD"/>
              <w:left w:val="single" w:sz="4" w:space="0" w:color="0098CD"/>
              <w:bottom w:val="single" w:sz="4" w:space="0" w:color="0098CD"/>
            </w:tcBorders>
            <w:shd w:val="clear" w:color="auto" w:fill="auto"/>
            <w:vAlign w:val="center"/>
          </w:tcPr>
          <w:p w14:paraId="6D870F0B" w14:textId="4F6D726B"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10 %</w:t>
            </w:r>
          </w:p>
        </w:tc>
      </w:tr>
      <w:tr w:rsidR="00BA49F1" w14:paraId="5DD2E8AC" w14:textId="77777777" w:rsidTr="00BA49F1">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023CAA73" w14:textId="5FA29D9F" w:rsidR="00BA49F1" w:rsidRPr="006069B6" w:rsidRDefault="00BA49F1" w:rsidP="00BA49F1">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63A1F7" w14:textId="528D1172" w:rsidR="00BA49F1"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A49F1">
              <w:rPr>
                <w:rFonts w:cs="UnitOT-Light"/>
                <w:sz w:val="20"/>
                <w:szCs w:val="20"/>
              </w:rPr>
              <w:t>Apartado 3. Expresión matricial correcta.</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54976AC" w14:textId="672B7528" w:rsidR="00BA49F1"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127" w:type="dxa"/>
            <w:tcBorders>
              <w:top w:val="single" w:sz="4" w:space="0" w:color="0098CD"/>
              <w:left w:val="single" w:sz="4" w:space="0" w:color="0098CD"/>
              <w:bottom w:val="single" w:sz="4" w:space="0" w:color="0098CD"/>
            </w:tcBorders>
            <w:shd w:val="clear" w:color="auto" w:fill="auto"/>
            <w:vAlign w:val="center"/>
          </w:tcPr>
          <w:p w14:paraId="2E5A6B4B" w14:textId="093A734D" w:rsidR="00BA49F1" w:rsidRDefault="00BA49F1" w:rsidP="00BA49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BA49F1" w14:paraId="3C61FAE7" w14:textId="77777777" w:rsidTr="00BA49F1">
        <w:trPr>
          <w:trHeight w:val="55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7F34F2CF" w14:textId="31B2387F" w:rsidR="00BA49F1" w:rsidRPr="006069B6" w:rsidRDefault="00BA49F1" w:rsidP="00BA49F1">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8</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D53F7B8" w14:textId="2E533A5B"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A49F1">
              <w:rPr>
                <w:rFonts w:cs="UnitOT-Light"/>
                <w:sz w:val="20"/>
                <w:szCs w:val="20"/>
              </w:rPr>
              <w:t>Apartado 3. Tabla de resultados correcta</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5325E3" w14:textId="21BF6836"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127" w:type="dxa"/>
            <w:tcBorders>
              <w:top w:val="single" w:sz="4" w:space="0" w:color="0098CD"/>
              <w:left w:val="single" w:sz="4" w:space="0" w:color="0098CD"/>
              <w:bottom w:val="single" w:sz="4" w:space="0" w:color="0098CD"/>
            </w:tcBorders>
            <w:shd w:val="clear" w:color="auto" w:fill="auto"/>
            <w:vAlign w:val="center"/>
          </w:tcPr>
          <w:p w14:paraId="55E13959" w14:textId="470D951E" w:rsidR="00BA49F1" w:rsidRDefault="00BA49F1" w:rsidP="00BA49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10 %</w:t>
            </w:r>
          </w:p>
        </w:tc>
      </w:tr>
      <w:tr w:rsidR="00075395" w14:paraId="1C09399C" w14:textId="77777777" w:rsidTr="00C85F1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15E33528" w14:textId="10030E0D" w:rsidR="00075395" w:rsidRPr="006069B6" w:rsidRDefault="00075395" w:rsidP="004841D6">
            <w:pPr>
              <w:jc w:val="center"/>
              <w:rPr>
                <w:rFonts w:cs="UnitOT-Medi"/>
                <w:sz w:val="20"/>
                <w:szCs w:val="20"/>
              </w:rPr>
            </w:pPr>
            <w:r w:rsidRPr="006069B6">
              <w:rPr>
                <w:rFonts w:cs="UnitOT-Medi"/>
                <w:b w:val="0"/>
                <w:bCs w:val="0"/>
                <w:sz w:val="20"/>
                <w:szCs w:val="20"/>
              </w:rPr>
              <w:t xml:space="preserve">Criterio </w:t>
            </w:r>
            <w:r w:rsidR="004841D6">
              <w:rPr>
                <w:rFonts w:cs="UnitOT-Medi"/>
                <w:b w:val="0"/>
                <w:bCs w:val="0"/>
                <w:sz w:val="20"/>
                <w:szCs w:val="20"/>
              </w:rPr>
              <w:t>9</w:t>
            </w:r>
          </w:p>
        </w:tc>
        <w:tc>
          <w:tcPr>
            <w:tcW w:w="439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87AECB6" w14:textId="0300CDCF" w:rsidR="00075395" w:rsidRDefault="00BA49F1"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A49F1">
              <w:rPr>
                <w:rFonts w:cs="UnitOT-Light"/>
                <w:sz w:val="20"/>
                <w:szCs w:val="20"/>
              </w:rPr>
              <w:t>Apartado 3. Gráfica correcta.</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D7F043" w14:textId="0A30508C" w:rsidR="00075395" w:rsidRDefault="00BA49F1"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127" w:type="dxa"/>
            <w:tcBorders>
              <w:top w:val="single" w:sz="4" w:space="0" w:color="0098CD"/>
              <w:left w:val="single" w:sz="4" w:space="0" w:color="0098CD"/>
              <w:bottom w:val="single" w:sz="4" w:space="0" w:color="0098CD"/>
            </w:tcBorders>
            <w:shd w:val="clear" w:color="auto" w:fill="auto"/>
            <w:vAlign w:val="center"/>
          </w:tcPr>
          <w:p w14:paraId="2D2914A1" w14:textId="520EB091" w:rsidR="00075395" w:rsidRDefault="00BA49F1" w:rsidP="009256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C85F10">
              <w:rPr>
                <w:rFonts w:cs="UnitOT-Light"/>
                <w:sz w:val="20"/>
                <w:szCs w:val="20"/>
              </w:rPr>
              <w:t xml:space="preserve"> %</w:t>
            </w:r>
          </w:p>
        </w:tc>
      </w:tr>
      <w:tr w:rsidR="008A2D1A" w14:paraId="4DB75F63" w14:textId="77777777" w:rsidTr="004841D6">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tcBorders>
            <w:shd w:val="clear" w:color="auto" w:fill="auto"/>
          </w:tcPr>
          <w:p w14:paraId="17C465CC" w14:textId="77777777" w:rsidR="008A2D1A" w:rsidRPr="005B48C2" w:rsidRDefault="008A2D1A" w:rsidP="009256A3">
            <w:pPr>
              <w:spacing w:line="288" w:lineRule="auto"/>
              <w:jc w:val="center"/>
              <w:rPr>
                <w:b w:val="0"/>
                <w:bCs w:val="0"/>
                <w:color w:val="000000"/>
                <w:sz w:val="22"/>
                <w:szCs w:val="18"/>
                <w:lang w:eastAsia="en-GB"/>
              </w:rPr>
            </w:pPr>
          </w:p>
        </w:tc>
        <w:tc>
          <w:tcPr>
            <w:tcW w:w="4394" w:type="dxa"/>
            <w:tcBorders>
              <w:top w:val="single" w:sz="4" w:space="0" w:color="0098CD"/>
            </w:tcBorders>
            <w:shd w:val="clear" w:color="auto" w:fill="auto"/>
          </w:tcPr>
          <w:p w14:paraId="6481FD8D" w14:textId="77777777" w:rsidR="008A2D1A" w:rsidRPr="006069B6" w:rsidRDefault="008A2D1A" w:rsidP="009256A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76" w:type="dxa"/>
            <w:tcBorders>
              <w:top w:val="single" w:sz="4" w:space="0" w:color="0098CD"/>
              <w:right w:val="single" w:sz="4" w:space="0" w:color="0098CD"/>
            </w:tcBorders>
            <w:shd w:val="clear" w:color="auto" w:fill="E6F4F9"/>
          </w:tcPr>
          <w:p w14:paraId="69E8FE22" w14:textId="77777777" w:rsidR="008A2D1A" w:rsidRPr="006069B6" w:rsidRDefault="008A2D1A" w:rsidP="009256A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127" w:type="dxa"/>
            <w:tcBorders>
              <w:top w:val="single" w:sz="4" w:space="0" w:color="0098CD"/>
              <w:left w:val="single" w:sz="4" w:space="0" w:color="0098CD"/>
            </w:tcBorders>
            <w:shd w:val="clear" w:color="auto" w:fill="E6F4F9"/>
          </w:tcPr>
          <w:p w14:paraId="2A6A5E7B" w14:textId="77777777" w:rsidR="008A2D1A" w:rsidRPr="006069B6" w:rsidRDefault="008A2D1A" w:rsidP="009256A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5B18F" w14:textId="77777777" w:rsidR="00BC7D4C" w:rsidRDefault="00BC7D4C" w:rsidP="00C50246">
      <w:pPr>
        <w:spacing w:line="240" w:lineRule="auto"/>
      </w:pPr>
      <w:r>
        <w:separator/>
      </w:r>
    </w:p>
  </w:endnote>
  <w:endnote w:type="continuationSeparator" w:id="0">
    <w:p w14:paraId="17E1313B" w14:textId="77777777" w:rsidR="00BC7D4C" w:rsidRDefault="00BC7D4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Arial Nova"/>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6CA8" w14:textId="77777777" w:rsidR="00612374" w:rsidRPr="004172DF" w:rsidRDefault="00612374"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612374" w:rsidRPr="001D0341" w:rsidRDefault="00612374"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8"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612374" w:rsidRPr="001D0341" w:rsidRDefault="00612374"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612374" w:rsidRPr="00525591" w:rsidRDefault="00612374"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9"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612374" w:rsidRPr="00525591" w:rsidRDefault="00612374"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612374" w:rsidRPr="00656B43" w:rsidRDefault="00612374"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15453" w14:textId="77777777" w:rsidR="00BC7D4C" w:rsidRDefault="00BC7D4C" w:rsidP="00C50246">
      <w:pPr>
        <w:spacing w:line="240" w:lineRule="auto"/>
      </w:pPr>
      <w:r>
        <w:separator/>
      </w:r>
    </w:p>
  </w:footnote>
  <w:footnote w:type="continuationSeparator" w:id="0">
    <w:p w14:paraId="51075AF2" w14:textId="77777777" w:rsidR="00BC7D4C" w:rsidRDefault="00BC7D4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612374" w:rsidRPr="00472B27" w14:paraId="6D3A1AC8" w14:textId="77777777" w:rsidTr="009256A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612374" w:rsidRPr="00472B27" w:rsidRDefault="00612374"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612374" w:rsidRPr="00472B27" w:rsidRDefault="00612374"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612374" w:rsidRPr="00472B27" w:rsidRDefault="00612374" w:rsidP="00A90972">
          <w:pPr>
            <w:pStyle w:val="Encabezado"/>
            <w:jc w:val="center"/>
            <w:rPr>
              <w:rFonts w:cs="UnitOT-Medi"/>
              <w:color w:val="0098CD"/>
              <w:sz w:val="22"/>
              <w:szCs w:val="22"/>
            </w:rPr>
          </w:pPr>
          <w:r w:rsidRPr="00472B27">
            <w:rPr>
              <w:rFonts w:cs="UnitOT-Medi"/>
              <w:color w:val="0098CD"/>
              <w:sz w:val="22"/>
              <w:szCs w:val="22"/>
            </w:rPr>
            <w:t>Fecha</w:t>
          </w:r>
        </w:p>
      </w:tc>
    </w:tr>
    <w:tr w:rsidR="00612374" w:rsidRPr="00472B27" w14:paraId="3CED4770" w14:textId="77777777" w:rsidTr="009256A3">
      <w:trPr>
        <w:trHeight w:val="342"/>
      </w:trPr>
      <w:tc>
        <w:tcPr>
          <w:tcW w:w="2552" w:type="dxa"/>
          <w:vMerge w:val="restart"/>
        </w:tcPr>
        <w:p w14:paraId="69224BB0" w14:textId="4CAC44DB" w:rsidR="00612374" w:rsidRPr="00472B27" w:rsidRDefault="00612374" w:rsidP="00C65063">
          <w:pPr>
            <w:pStyle w:val="Textocajaactividades"/>
          </w:pPr>
          <w:r w:rsidRPr="001B6AC4">
            <w:t>Métodos Numéricos Avanzados en Ingeniería</w:t>
          </w:r>
        </w:p>
      </w:tc>
      <w:tc>
        <w:tcPr>
          <w:tcW w:w="3827" w:type="dxa"/>
        </w:tcPr>
        <w:p w14:paraId="63BE8177" w14:textId="77777777" w:rsidR="00612374" w:rsidRPr="00472B27" w:rsidRDefault="00612374"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612374" w:rsidRPr="00472B27" w:rsidRDefault="00612374" w:rsidP="009C1CA9">
          <w:pPr>
            <w:pStyle w:val="Encabezado"/>
            <w:jc w:val="center"/>
            <w:rPr>
              <w:rFonts w:asciiTheme="minorHAnsi" w:hAnsiTheme="minorHAnsi"/>
            </w:rPr>
          </w:pPr>
        </w:p>
      </w:tc>
    </w:tr>
    <w:tr w:rsidR="00612374" w14:paraId="445B7578" w14:textId="77777777" w:rsidTr="009256A3">
      <w:trPr>
        <w:trHeight w:val="342"/>
      </w:trPr>
      <w:tc>
        <w:tcPr>
          <w:tcW w:w="2552" w:type="dxa"/>
          <w:vMerge/>
        </w:tcPr>
        <w:p w14:paraId="75DA6701" w14:textId="77777777" w:rsidR="00612374" w:rsidRDefault="00612374" w:rsidP="00A90972">
          <w:pPr>
            <w:pStyle w:val="Encabezado"/>
          </w:pPr>
        </w:p>
      </w:tc>
      <w:tc>
        <w:tcPr>
          <w:tcW w:w="3827" w:type="dxa"/>
        </w:tcPr>
        <w:p w14:paraId="56AE90F7" w14:textId="77777777" w:rsidR="00612374" w:rsidRPr="00472B27" w:rsidRDefault="00612374" w:rsidP="00A90972">
          <w:pPr>
            <w:pStyle w:val="Encabezado"/>
            <w:rPr>
              <w:sz w:val="22"/>
              <w:szCs w:val="22"/>
            </w:rPr>
          </w:pPr>
          <w:r w:rsidRPr="00472B27">
            <w:rPr>
              <w:sz w:val="22"/>
              <w:szCs w:val="22"/>
            </w:rPr>
            <w:t>Nombre:</w:t>
          </w:r>
        </w:p>
      </w:tc>
      <w:tc>
        <w:tcPr>
          <w:tcW w:w="1831" w:type="dxa"/>
          <w:vMerge/>
        </w:tcPr>
        <w:p w14:paraId="01FC3A76" w14:textId="77777777" w:rsidR="00612374" w:rsidRDefault="00612374" w:rsidP="00A90972">
          <w:pPr>
            <w:pStyle w:val="Encabezado"/>
          </w:pPr>
        </w:p>
      </w:tc>
    </w:tr>
  </w:tbl>
  <w:p w14:paraId="03B643B5" w14:textId="77777777" w:rsidR="00612374" w:rsidRDefault="006123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2CE2A16"/>
    <w:multiLevelType w:val="hybridMultilevel"/>
    <w:tmpl w:val="76DC5AD6"/>
    <w:lvl w:ilvl="0" w:tplc="C3AE9930">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623231C"/>
    <w:multiLevelType w:val="hybridMultilevel"/>
    <w:tmpl w:val="34981E9A"/>
    <w:lvl w:ilvl="0" w:tplc="99249A04">
      <w:start w:val="1"/>
      <w:numFmt w:val="decimal"/>
      <w:lvlText w:val="%1."/>
      <w:lvlJc w:val="left"/>
      <w:pPr>
        <w:ind w:left="360" w:hanging="360"/>
      </w:pPr>
      <w:rPr>
        <w:rFonts w:hint="default"/>
        <w:color w:val="0098CD"/>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6D1F18C3"/>
    <w:multiLevelType w:val="multilevel"/>
    <w:tmpl w:val="B37C3B20"/>
    <w:numStyleLink w:val="VietasUNIR"/>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25"/>
  </w:num>
  <w:num w:numId="4">
    <w:abstractNumId w:val="15"/>
  </w:num>
  <w:num w:numId="5">
    <w:abstractNumId w:val="8"/>
  </w:num>
  <w:num w:numId="6">
    <w:abstractNumId w:val="3"/>
  </w:num>
  <w:num w:numId="7">
    <w:abstractNumId w:val="19"/>
  </w:num>
  <w:num w:numId="8">
    <w:abstractNumId w:val="7"/>
  </w:num>
  <w:num w:numId="9">
    <w:abstractNumId w:val="22"/>
  </w:num>
  <w:num w:numId="10">
    <w:abstractNumId w:val="1"/>
  </w:num>
  <w:num w:numId="11">
    <w:abstractNumId w:val="26"/>
  </w:num>
  <w:num w:numId="12">
    <w:abstractNumId w:val="2"/>
  </w:num>
  <w:num w:numId="13">
    <w:abstractNumId w:val="11"/>
  </w:num>
  <w:num w:numId="14">
    <w:abstractNumId w:val="13"/>
  </w:num>
  <w:num w:numId="15">
    <w:abstractNumId w:val="21"/>
  </w:num>
  <w:num w:numId="16">
    <w:abstractNumId w:val="18"/>
  </w:num>
  <w:num w:numId="17">
    <w:abstractNumId w:val="12"/>
  </w:num>
  <w:num w:numId="18">
    <w:abstractNumId w:val="23"/>
  </w:num>
  <w:num w:numId="19">
    <w:abstractNumId w:val="5"/>
  </w:num>
  <w:num w:numId="20">
    <w:abstractNumId w:val="10"/>
  </w:num>
  <w:num w:numId="21">
    <w:abstractNumId w:val="17"/>
  </w:num>
  <w:num w:numId="22">
    <w:abstractNumId w:val="9"/>
  </w:num>
  <w:num w:numId="23">
    <w:abstractNumId w:val="6"/>
  </w:num>
  <w:num w:numId="24">
    <w:abstractNumId w:val="16"/>
  </w:num>
  <w:num w:numId="25">
    <w:abstractNumId w:val="24"/>
  </w:num>
  <w:num w:numId="26">
    <w:abstractNumId w:val="4"/>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3MDE3MbUwMDGwsDBR0lEKTi0uzszPAykwqgUAfhtZSiwAAAA="/>
  </w:docVars>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5395"/>
    <w:rsid w:val="00076A78"/>
    <w:rsid w:val="00085286"/>
    <w:rsid w:val="00086720"/>
    <w:rsid w:val="00087952"/>
    <w:rsid w:val="0009320A"/>
    <w:rsid w:val="0009508E"/>
    <w:rsid w:val="000967AE"/>
    <w:rsid w:val="000A331B"/>
    <w:rsid w:val="000A78DB"/>
    <w:rsid w:val="000C4BFF"/>
    <w:rsid w:val="000C4D94"/>
    <w:rsid w:val="000C5054"/>
    <w:rsid w:val="000C68D7"/>
    <w:rsid w:val="000D5FB9"/>
    <w:rsid w:val="000D5FEE"/>
    <w:rsid w:val="000D6374"/>
    <w:rsid w:val="000D6C9F"/>
    <w:rsid w:val="000D6CAE"/>
    <w:rsid w:val="000E156D"/>
    <w:rsid w:val="000E4EDE"/>
    <w:rsid w:val="000F1443"/>
    <w:rsid w:val="000F518E"/>
    <w:rsid w:val="000F5592"/>
    <w:rsid w:val="000F7E60"/>
    <w:rsid w:val="00102130"/>
    <w:rsid w:val="00112B38"/>
    <w:rsid w:val="00123A07"/>
    <w:rsid w:val="00137CF9"/>
    <w:rsid w:val="00161226"/>
    <w:rsid w:val="00163FBB"/>
    <w:rsid w:val="001658DF"/>
    <w:rsid w:val="00170865"/>
    <w:rsid w:val="0018310A"/>
    <w:rsid w:val="0019470A"/>
    <w:rsid w:val="00194B1F"/>
    <w:rsid w:val="00196EB1"/>
    <w:rsid w:val="001B64D3"/>
    <w:rsid w:val="001B6917"/>
    <w:rsid w:val="001B6AC4"/>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1F37"/>
    <w:rsid w:val="002244C2"/>
    <w:rsid w:val="00227368"/>
    <w:rsid w:val="00227800"/>
    <w:rsid w:val="00244B66"/>
    <w:rsid w:val="0024674E"/>
    <w:rsid w:val="00250A71"/>
    <w:rsid w:val="00253DA9"/>
    <w:rsid w:val="00260B21"/>
    <w:rsid w:val="002619F8"/>
    <w:rsid w:val="00265403"/>
    <w:rsid w:val="00272CCE"/>
    <w:rsid w:val="00273725"/>
    <w:rsid w:val="00277FAF"/>
    <w:rsid w:val="002845C6"/>
    <w:rsid w:val="00287709"/>
    <w:rsid w:val="00290C36"/>
    <w:rsid w:val="002A6286"/>
    <w:rsid w:val="002B3A8C"/>
    <w:rsid w:val="002B4308"/>
    <w:rsid w:val="002B5D04"/>
    <w:rsid w:val="002C037B"/>
    <w:rsid w:val="002C34D9"/>
    <w:rsid w:val="002C467C"/>
    <w:rsid w:val="002C64FB"/>
    <w:rsid w:val="002D3237"/>
    <w:rsid w:val="002E198B"/>
    <w:rsid w:val="002E6FCB"/>
    <w:rsid w:val="002E769A"/>
    <w:rsid w:val="002F0AF0"/>
    <w:rsid w:val="00302FF8"/>
    <w:rsid w:val="003117D6"/>
    <w:rsid w:val="00320378"/>
    <w:rsid w:val="003224A0"/>
    <w:rsid w:val="00327C72"/>
    <w:rsid w:val="00330DE5"/>
    <w:rsid w:val="003369FB"/>
    <w:rsid w:val="003371FA"/>
    <w:rsid w:val="0034363F"/>
    <w:rsid w:val="00351EC2"/>
    <w:rsid w:val="00361683"/>
    <w:rsid w:val="00363DED"/>
    <w:rsid w:val="00390EA9"/>
    <w:rsid w:val="00394A34"/>
    <w:rsid w:val="003A10AB"/>
    <w:rsid w:val="003C2275"/>
    <w:rsid w:val="003C4D34"/>
    <w:rsid w:val="003D0269"/>
    <w:rsid w:val="003D141E"/>
    <w:rsid w:val="003D16DC"/>
    <w:rsid w:val="003D5F24"/>
    <w:rsid w:val="003E2E18"/>
    <w:rsid w:val="003E6E97"/>
    <w:rsid w:val="00405301"/>
    <w:rsid w:val="00410C8C"/>
    <w:rsid w:val="0041334B"/>
    <w:rsid w:val="00413379"/>
    <w:rsid w:val="00414382"/>
    <w:rsid w:val="004172DF"/>
    <w:rsid w:val="004306F9"/>
    <w:rsid w:val="00430E26"/>
    <w:rsid w:val="00446F8B"/>
    <w:rsid w:val="004476D3"/>
    <w:rsid w:val="004478AD"/>
    <w:rsid w:val="00455BA7"/>
    <w:rsid w:val="004567F9"/>
    <w:rsid w:val="00466671"/>
    <w:rsid w:val="00472B27"/>
    <w:rsid w:val="004836A9"/>
    <w:rsid w:val="004841D6"/>
    <w:rsid w:val="004A1A48"/>
    <w:rsid w:val="004A7992"/>
    <w:rsid w:val="004B7249"/>
    <w:rsid w:val="004D4F93"/>
    <w:rsid w:val="004E1547"/>
    <w:rsid w:val="004E506A"/>
    <w:rsid w:val="004E5487"/>
    <w:rsid w:val="004F1492"/>
    <w:rsid w:val="004F5D83"/>
    <w:rsid w:val="004F6280"/>
    <w:rsid w:val="0050234E"/>
    <w:rsid w:val="00505190"/>
    <w:rsid w:val="00507E5B"/>
    <w:rsid w:val="005131BE"/>
    <w:rsid w:val="00525591"/>
    <w:rsid w:val="005326C2"/>
    <w:rsid w:val="005366C0"/>
    <w:rsid w:val="005463ED"/>
    <w:rsid w:val="00551A69"/>
    <w:rsid w:val="00555B62"/>
    <w:rsid w:val="00575580"/>
    <w:rsid w:val="0058112D"/>
    <w:rsid w:val="00592BE0"/>
    <w:rsid w:val="005B438B"/>
    <w:rsid w:val="005C1D3F"/>
    <w:rsid w:val="005E0B6D"/>
    <w:rsid w:val="005E6742"/>
    <w:rsid w:val="005F240A"/>
    <w:rsid w:val="005F2851"/>
    <w:rsid w:val="00611689"/>
    <w:rsid w:val="00612374"/>
    <w:rsid w:val="00613DB8"/>
    <w:rsid w:val="00620388"/>
    <w:rsid w:val="006222B0"/>
    <w:rsid w:val="006223FA"/>
    <w:rsid w:val="006227CB"/>
    <w:rsid w:val="006242EC"/>
    <w:rsid w:val="00627FB2"/>
    <w:rsid w:val="006311BF"/>
    <w:rsid w:val="006467F9"/>
    <w:rsid w:val="0065243B"/>
    <w:rsid w:val="00656B43"/>
    <w:rsid w:val="006613F9"/>
    <w:rsid w:val="00664F67"/>
    <w:rsid w:val="0066551B"/>
    <w:rsid w:val="00672942"/>
    <w:rsid w:val="00674550"/>
    <w:rsid w:val="00681DC2"/>
    <w:rsid w:val="006825B0"/>
    <w:rsid w:val="0068390B"/>
    <w:rsid w:val="00685520"/>
    <w:rsid w:val="00693A5E"/>
    <w:rsid w:val="006A210E"/>
    <w:rsid w:val="006B0CFC"/>
    <w:rsid w:val="006B5E37"/>
    <w:rsid w:val="006B683F"/>
    <w:rsid w:val="006C52A0"/>
    <w:rsid w:val="006C7BB7"/>
    <w:rsid w:val="006D1870"/>
    <w:rsid w:val="006E2194"/>
    <w:rsid w:val="006E3957"/>
    <w:rsid w:val="006F1F32"/>
    <w:rsid w:val="006F7317"/>
    <w:rsid w:val="006F79F1"/>
    <w:rsid w:val="00702914"/>
    <w:rsid w:val="00703B95"/>
    <w:rsid w:val="00710277"/>
    <w:rsid w:val="00711B4D"/>
    <w:rsid w:val="00712024"/>
    <w:rsid w:val="0071353F"/>
    <w:rsid w:val="0072465C"/>
    <w:rsid w:val="00732FC1"/>
    <w:rsid w:val="0073726F"/>
    <w:rsid w:val="00744D29"/>
    <w:rsid w:val="00745244"/>
    <w:rsid w:val="00746B6A"/>
    <w:rsid w:val="00756CD6"/>
    <w:rsid w:val="007616AA"/>
    <w:rsid w:val="00790FC0"/>
    <w:rsid w:val="00797B00"/>
    <w:rsid w:val="007A0245"/>
    <w:rsid w:val="007A34FD"/>
    <w:rsid w:val="007B15E7"/>
    <w:rsid w:val="007C0189"/>
    <w:rsid w:val="007C1E0E"/>
    <w:rsid w:val="007C2659"/>
    <w:rsid w:val="007D00F6"/>
    <w:rsid w:val="007D1B3E"/>
    <w:rsid w:val="007D1E15"/>
    <w:rsid w:val="007D2F06"/>
    <w:rsid w:val="007E1171"/>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365EE"/>
    <w:rsid w:val="00845825"/>
    <w:rsid w:val="00845D5C"/>
    <w:rsid w:val="0086681B"/>
    <w:rsid w:val="00866EC2"/>
    <w:rsid w:val="00870C97"/>
    <w:rsid w:val="008745E4"/>
    <w:rsid w:val="0087723E"/>
    <w:rsid w:val="008807AF"/>
    <w:rsid w:val="0088459B"/>
    <w:rsid w:val="008A2D1A"/>
    <w:rsid w:val="008B16BB"/>
    <w:rsid w:val="008B6154"/>
    <w:rsid w:val="008C09DB"/>
    <w:rsid w:val="008D2E81"/>
    <w:rsid w:val="008E1670"/>
    <w:rsid w:val="008F0709"/>
    <w:rsid w:val="008F1E4C"/>
    <w:rsid w:val="00917348"/>
    <w:rsid w:val="0092260A"/>
    <w:rsid w:val="009256A3"/>
    <w:rsid w:val="009305A6"/>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6F8"/>
    <w:rsid w:val="009F2F63"/>
    <w:rsid w:val="009F7B85"/>
    <w:rsid w:val="00A17600"/>
    <w:rsid w:val="00A20F71"/>
    <w:rsid w:val="00A4761C"/>
    <w:rsid w:val="00A60E8D"/>
    <w:rsid w:val="00A60FEA"/>
    <w:rsid w:val="00A64AF5"/>
    <w:rsid w:val="00A67DBC"/>
    <w:rsid w:val="00A71D6D"/>
    <w:rsid w:val="00A76AA2"/>
    <w:rsid w:val="00A76D45"/>
    <w:rsid w:val="00A85AEA"/>
    <w:rsid w:val="00A90972"/>
    <w:rsid w:val="00A9140C"/>
    <w:rsid w:val="00AB2DE2"/>
    <w:rsid w:val="00AD4F85"/>
    <w:rsid w:val="00B0196C"/>
    <w:rsid w:val="00B03326"/>
    <w:rsid w:val="00B04AF8"/>
    <w:rsid w:val="00B06DA8"/>
    <w:rsid w:val="00B0793D"/>
    <w:rsid w:val="00B1656E"/>
    <w:rsid w:val="00B22F15"/>
    <w:rsid w:val="00B367D7"/>
    <w:rsid w:val="00B407F7"/>
    <w:rsid w:val="00B417CD"/>
    <w:rsid w:val="00B42170"/>
    <w:rsid w:val="00B474B5"/>
    <w:rsid w:val="00B606F9"/>
    <w:rsid w:val="00B72D4C"/>
    <w:rsid w:val="00B7309A"/>
    <w:rsid w:val="00B8087F"/>
    <w:rsid w:val="00B814A5"/>
    <w:rsid w:val="00B86981"/>
    <w:rsid w:val="00B96994"/>
    <w:rsid w:val="00BA14FF"/>
    <w:rsid w:val="00BA172C"/>
    <w:rsid w:val="00BA17EF"/>
    <w:rsid w:val="00BA49F1"/>
    <w:rsid w:val="00BB1161"/>
    <w:rsid w:val="00BC2EB1"/>
    <w:rsid w:val="00BC7D4C"/>
    <w:rsid w:val="00BE65ED"/>
    <w:rsid w:val="00BF4B49"/>
    <w:rsid w:val="00C006FD"/>
    <w:rsid w:val="00C01390"/>
    <w:rsid w:val="00C02629"/>
    <w:rsid w:val="00C16D13"/>
    <w:rsid w:val="00C26997"/>
    <w:rsid w:val="00C27904"/>
    <w:rsid w:val="00C34C2E"/>
    <w:rsid w:val="00C37777"/>
    <w:rsid w:val="00C446B8"/>
    <w:rsid w:val="00C4595C"/>
    <w:rsid w:val="00C50246"/>
    <w:rsid w:val="00C57A69"/>
    <w:rsid w:val="00C64017"/>
    <w:rsid w:val="00C65063"/>
    <w:rsid w:val="00C65987"/>
    <w:rsid w:val="00C67873"/>
    <w:rsid w:val="00C8543E"/>
    <w:rsid w:val="00C85F10"/>
    <w:rsid w:val="00C870D5"/>
    <w:rsid w:val="00C876E4"/>
    <w:rsid w:val="00C92BE5"/>
    <w:rsid w:val="00C9773A"/>
    <w:rsid w:val="00CC22FD"/>
    <w:rsid w:val="00CC5496"/>
    <w:rsid w:val="00CD7181"/>
    <w:rsid w:val="00CF1CAE"/>
    <w:rsid w:val="00D05107"/>
    <w:rsid w:val="00D1089E"/>
    <w:rsid w:val="00D11930"/>
    <w:rsid w:val="00D11ECE"/>
    <w:rsid w:val="00D17377"/>
    <w:rsid w:val="00D21787"/>
    <w:rsid w:val="00D21CDC"/>
    <w:rsid w:val="00D30434"/>
    <w:rsid w:val="00D33335"/>
    <w:rsid w:val="00D3349B"/>
    <w:rsid w:val="00D336EC"/>
    <w:rsid w:val="00D37422"/>
    <w:rsid w:val="00D40AEE"/>
    <w:rsid w:val="00D43024"/>
    <w:rsid w:val="00D44A38"/>
    <w:rsid w:val="00D511BC"/>
    <w:rsid w:val="00D522FB"/>
    <w:rsid w:val="00D6145F"/>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02975"/>
    <w:rsid w:val="00E144E3"/>
    <w:rsid w:val="00E170B6"/>
    <w:rsid w:val="00E2314E"/>
    <w:rsid w:val="00E300D2"/>
    <w:rsid w:val="00E46BF3"/>
    <w:rsid w:val="00E560E4"/>
    <w:rsid w:val="00E62BDA"/>
    <w:rsid w:val="00E63F97"/>
    <w:rsid w:val="00E65011"/>
    <w:rsid w:val="00E7167D"/>
    <w:rsid w:val="00E72B9F"/>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2547"/>
    <w:rsid w:val="00F0370C"/>
    <w:rsid w:val="00F043AA"/>
    <w:rsid w:val="00F05237"/>
    <w:rsid w:val="00F05C99"/>
    <w:rsid w:val="00F12301"/>
    <w:rsid w:val="00F140A7"/>
    <w:rsid w:val="00F154BB"/>
    <w:rsid w:val="00F15EA0"/>
    <w:rsid w:val="00F16531"/>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92EB3"/>
    <w:rsid w:val="00FA5FF9"/>
    <w:rsid w:val="00FA7205"/>
    <w:rsid w:val="00FB0A6F"/>
    <w:rsid w:val="00FC582A"/>
    <w:rsid w:val="00FD1A84"/>
    <w:rsid w:val="00FD6625"/>
    <w:rsid w:val="00FD7A4E"/>
    <w:rsid w:val="00FE65DA"/>
    <w:rsid w:val="00FF1735"/>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oennegrita">
    <w:name w:val="Strong"/>
    <w:aliases w:val="00_Negrita"/>
    <w:uiPriority w:val="22"/>
    <w:qFormat/>
    <w:rsid w:val="00290C36"/>
    <w:rPr>
      <w:b/>
      <w:bCs/>
    </w:rPr>
  </w:style>
  <w:style w:type="character" w:styleId="Textodelmarcadordeposicin">
    <w:name w:val="Placeholder Text"/>
    <w:basedOn w:val="Fuentedeprrafopredeter"/>
    <w:uiPriority w:val="99"/>
    <w:semiHidden/>
    <w:rsid w:val="00592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04145300-F366-4303-8F73-416A89D7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Patricio Rojas Carrasco</cp:lastModifiedBy>
  <cp:revision>66</cp:revision>
  <cp:lastPrinted>2017-09-08T09:41:00Z</cp:lastPrinted>
  <dcterms:created xsi:type="dcterms:W3CDTF">2021-02-14T13:59:00Z</dcterms:created>
  <dcterms:modified xsi:type="dcterms:W3CDTF">2021-02-16T01:19:00Z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