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44" w:rsidRPr="009075A5" w:rsidRDefault="009075A5" w:rsidP="00937537">
      <w:pPr>
        <w:spacing w:after="120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9075A5">
        <w:rPr>
          <w:rFonts w:eastAsia="Times New Roman" w:cs="Times New Roman"/>
          <w:b/>
          <w:bCs/>
          <w:color w:val="CC0000"/>
          <w:sz w:val="36"/>
          <w:lang w:val="pt-BR"/>
        </w:rPr>
        <w:t>P</w:t>
      </w:r>
      <w:r w:rsidR="00B05F78" w:rsidRPr="009075A5">
        <w:rPr>
          <w:rFonts w:eastAsia="Times New Roman" w:cs="Times New Roman"/>
          <w:b/>
          <w:bCs/>
          <w:color w:val="CC0000"/>
          <w:sz w:val="36"/>
          <w:lang w:val="pt-BR"/>
        </w:rPr>
        <w:t>reços em supermercados</w:t>
      </w:r>
    </w:p>
    <w:bookmarkEnd w:id="0"/>
    <w:p w:rsidR="00B05F78" w:rsidRPr="00B05F78" w:rsidRDefault="00B05F78" w:rsidP="00B05F78">
      <w:pPr>
        <w:spacing w:after="120" w:line="288" w:lineRule="auto"/>
        <w:jc w:val="both"/>
        <w:rPr>
          <w:sz w:val="20"/>
          <w:lang w:val="pt-BR"/>
        </w:rPr>
      </w:pPr>
      <w:r w:rsidRPr="00B05F78">
        <w:rPr>
          <w:sz w:val="20"/>
          <w:lang w:val="pt-BR"/>
        </w:rPr>
        <w:t>FONTE: http://codekata.com/kata/kata01-supermarket-pricing/</w:t>
      </w:r>
    </w:p>
    <w:p w:rsidR="00B05F78" w:rsidRDefault="00B05F78" w:rsidP="00B05F78">
      <w:pPr>
        <w:spacing w:after="120" w:line="288" w:lineRule="auto"/>
        <w:jc w:val="both"/>
        <w:rPr>
          <w:lang w:val="pt-BR"/>
        </w:rPr>
      </w:pPr>
    </w:p>
    <w:p w:rsidR="00B05F78" w:rsidRPr="00B05F78" w:rsidRDefault="00B05F78" w:rsidP="00B05F78">
      <w:pPr>
        <w:spacing w:after="120" w:line="288" w:lineRule="auto"/>
        <w:jc w:val="both"/>
        <w:rPr>
          <w:lang w:val="pt-BR"/>
        </w:rPr>
      </w:pPr>
      <w:r w:rsidRPr="00B05F78">
        <w:rPr>
          <w:lang w:val="pt-BR"/>
        </w:rPr>
        <w:t>Algu</w:t>
      </w:r>
      <w:r>
        <w:rPr>
          <w:lang w:val="pt-BR"/>
        </w:rPr>
        <w:t>n</w:t>
      </w:r>
      <w:r w:rsidRPr="00B05F78">
        <w:rPr>
          <w:lang w:val="pt-BR"/>
        </w:rPr>
        <w:t xml:space="preserve">s </w:t>
      </w:r>
      <w:r>
        <w:rPr>
          <w:lang w:val="pt-BR"/>
        </w:rPr>
        <w:t>produtos</w:t>
      </w:r>
      <w:r w:rsidRPr="00B05F78">
        <w:rPr>
          <w:lang w:val="pt-BR"/>
        </w:rPr>
        <w:t xml:space="preserve"> têm preços simples nos supermercados</w:t>
      </w:r>
      <w:r>
        <w:rPr>
          <w:lang w:val="pt-BR"/>
        </w:rPr>
        <w:t>. Por exemplo, um</w:t>
      </w:r>
      <w:r w:rsidRPr="00B05F78">
        <w:rPr>
          <w:lang w:val="pt-BR"/>
        </w:rPr>
        <w:t xml:space="preserve"> </w:t>
      </w:r>
      <w:r>
        <w:rPr>
          <w:lang w:val="pt-BR"/>
        </w:rPr>
        <w:t>saco</w:t>
      </w:r>
      <w:r w:rsidRPr="00B05F78">
        <w:rPr>
          <w:lang w:val="pt-BR"/>
        </w:rPr>
        <w:t xml:space="preserve"> de feijão custa R$ </w:t>
      </w:r>
      <w:r>
        <w:rPr>
          <w:lang w:val="pt-BR"/>
        </w:rPr>
        <w:t>5</w:t>
      </w:r>
      <w:r w:rsidRPr="00B05F78">
        <w:rPr>
          <w:lang w:val="pt-BR"/>
        </w:rPr>
        <w:t>,65.</w:t>
      </w:r>
      <w:r w:rsidR="00523AE3">
        <w:rPr>
          <w:lang w:val="pt-BR"/>
        </w:rPr>
        <w:t xml:space="preserve"> No entanto, o</w:t>
      </w:r>
      <w:r>
        <w:rPr>
          <w:lang w:val="pt-BR"/>
        </w:rPr>
        <w:t>utros produtos podem ter</w:t>
      </w:r>
      <w:r w:rsidRPr="00B05F78">
        <w:rPr>
          <w:lang w:val="pt-BR"/>
        </w:rPr>
        <w:t xml:space="preserve"> preços mais complexos. Por exemplo:</w:t>
      </w:r>
    </w:p>
    <w:p w:rsidR="00B05F78" w:rsidRPr="00B05F78" w:rsidRDefault="00B05F78" w:rsidP="00B05F78">
      <w:pPr>
        <w:numPr>
          <w:ilvl w:val="0"/>
          <w:numId w:val="3"/>
        </w:numPr>
        <w:spacing w:after="120" w:line="288" w:lineRule="auto"/>
        <w:jc w:val="both"/>
        <w:rPr>
          <w:lang w:val="pt-BR"/>
        </w:rPr>
      </w:pPr>
      <w:proofErr w:type="gramStart"/>
      <w:r>
        <w:rPr>
          <w:lang w:val="pt-BR"/>
        </w:rPr>
        <w:t>T</w:t>
      </w:r>
      <w:r w:rsidRPr="00B05F78">
        <w:rPr>
          <w:lang w:val="pt-BR"/>
        </w:rPr>
        <w:t xml:space="preserve">rês </w:t>
      </w:r>
      <w:r>
        <w:rPr>
          <w:lang w:val="pt-BR"/>
        </w:rPr>
        <w:t>unidade</w:t>
      </w:r>
      <w:proofErr w:type="gramEnd"/>
      <w:r>
        <w:rPr>
          <w:lang w:val="pt-BR"/>
        </w:rPr>
        <w:t xml:space="preserve"> por </w:t>
      </w:r>
      <w:r w:rsidRPr="00B05F78">
        <w:rPr>
          <w:lang w:val="pt-BR"/>
        </w:rPr>
        <w:t xml:space="preserve">um </w:t>
      </w:r>
      <w:r>
        <w:rPr>
          <w:lang w:val="pt-BR"/>
        </w:rPr>
        <w:t>real</w:t>
      </w:r>
      <w:r w:rsidRPr="00B05F78">
        <w:rPr>
          <w:lang w:val="pt-BR"/>
        </w:rPr>
        <w:t xml:space="preserve"> (qual é o preço se eu comprar 4 ou 5?)</w:t>
      </w:r>
    </w:p>
    <w:p w:rsidR="00B05F78" w:rsidRPr="00B05F78" w:rsidRDefault="00B05F78" w:rsidP="00B05F78">
      <w:pPr>
        <w:numPr>
          <w:ilvl w:val="0"/>
          <w:numId w:val="3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>R</w:t>
      </w:r>
      <w:r w:rsidRPr="00B05F78">
        <w:rPr>
          <w:lang w:val="pt-BR"/>
        </w:rPr>
        <w:t>$ 1</w:t>
      </w:r>
      <w:r>
        <w:rPr>
          <w:lang w:val="pt-BR"/>
        </w:rPr>
        <w:t>,</w:t>
      </w:r>
      <w:r w:rsidRPr="00B05F78">
        <w:rPr>
          <w:lang w:val="pt-BR"/>
        </w:rPr>
        <w:t xml:space="preserve">99 / </w:t>
      </w:r>
      <w:r>
        <w:rPr>
          <w:lang w:val="pt-BR"/>
        </w:rPr>
        <w:t>quilo</w:t>
      </w:r>
    </w:p>
    <w:p w:rsidR="00B05F78" w:rsidRPr="00B05F78" w:rsidRDefault="00B05F78" w:rsidP="00B05F78">
      <w:pPr>
        <w:numPr>
          <w:ilvl w:val="0"/>
          <w:numId w:val="3"/>
        </w:numPr>
        <w:spacing w:after="120" w:line="288" w:lineRule="auto"/>
        <w:jc w:val="both"/>
        <w:rPr>
          <w:lang w:val="pt-BR"/>
        </w:rPr>
      </w:pPr>
      <w:proofErr w:type="gramStart"/>
      <w:r w:rsidRPr="00B05F78">
        <w:rPr>
          <w:lang w:val="pt-BR"/>
        </w:rPr>
        <w:t>compr</w:t>
      </w:r>
      <w:r>
        <w:rPr>
          <w:lang w:val="pt-BR"/>
        </w:rPr>
        <w:t>e</w:t>
      </w:r>
      <w:proofErr w:type="gramEnd"/>
      <w:r w:rsidRPr="00B05F78">
        <w:rPr>
          <w:lang w:val="pt-BR"/>
        </w:rPr>
        <w:t xml:space="preserve"> dois, </w:t>
      </w:r>
      <w:r>
        <w:rPr>
          <w:lang w:val="pt-BR"/>
        </w:rPr>
        <w:t>livre</w:t>
      </w:r>
      <w:r w:rsidRPr="00B05F78">
        <w:rPr>
          <w:lang w:val="pt-BR"/>
        </w:rPr>
        <w:t xml:space="preserve"> um </w:t>
      </w:r>
      <w:r>
        <w:rPr>
          <w:lang w:val="pt-BR"/>
        </w:rPr>
        <w:t>gratuito</w:t>
      </w:r>
      <w:r w:rsidRPr="00B05F78">
        <w:rPr>
          <w:lang w:val="pt-BR"/>
        </w:rPr>
        <w:t xml:space="preserve"> (</w:t>
      </w:r>
      <w:r>
        <w:rPr>
          <w:lang w:val="pt-BR"/>
        </w:rPr>
        <w:t xml:space="preserve">e qual é o preço do </w:t>
      </w:r>
      <w:r w:rsidRPr="00B05F78">
        <w:rPr>
          <w:lang w:val="pt-BR"/>
        </w:rPr>
        <w:t>terceiro item?)</w:t>
      </w:r>
    </w:p>
    <w:p w:rsidR="00B05F78" w:rsidRDefault="00B05F78" w:rsidP="00B05F78">
      <w:pPr>
        <w:spacing w:after="120" w:line="288" w:lineRule="auto"/>
        <w:jc w:val="both"/>
        <w:rPr>
          <w:lang w:val="pt-BR"/>
        </w:rPr>
      </w:pPr>
    </w:p>
    <w:p w:rsidR="00B05F78" w:rsidRDefault="009075A5" w:rsidP="00B05F78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Implemente uma classe que represente os preços em um supermercado</w:t>
      </w:r>
      <w:r w:rsidR="00B05F78" w:rsidRPr="00B05F78">
        <w:rPr>
          <w:lang w:val="pt-BR"/>
        </w:rPr>
        <w:t xml:space="preserve">. O exercício é </w:t>
      </w:r>
      <w:r w:rsidR="00B05F78">
        <w:rPr>
          <w:lang w:val="pt-BR"/>
        </w:rPr>
        <w:t>discutir e avaliar</w:t>
      </w:r>
      <w:r w:rsidR="00B05F78" w:rsidRPr="00B05F78">
        <w:rPr>
          <w:lang w:val="pt-BR"/>
        </w:rPr>
        <w:t xml:space="preserve"> </w:t>
      </w:r>
      <w:r w:rsidR="00B05F78">
        <w:rPr>
          <w:lang w:val="pt-BR"/>
        </w:rPr>
        <w:t xml:space="preserve">diferentes </w:t>
      </w:r>
      <w:r w:rsidR="00B05F78" w:rsidRPr="00B05F78">
        <w:rPr>
          <w:lang w:val="pt-BR"/>
        </w:rPr>
        <w:t>modelos para representa</w:t>
      </w:r>
      <w:r w:rsidR="00B05F78">
        <w:rPr>
          <w:lang w:val="pt-BR"/>
        </w:rPr>
        <w:t>r</w:t>
      </w:r>
      <w:r w:rsidR="00B05F78" w:rsidRPr="00B05F78">
        <w:rPr>
          <w:lang w:val="pt-BR"/>
        </w:rPr>
        <w:t xml:space="preserve"> os preços</w:t>
      </w:r>
      <w:r w:rsidR="00B05F78">
        <w:rPr>
          <w:lang w:val="pt-BR"/>
        </w:rPr>
        <w:t>. Estes modelos devem ser</w:t>
      </w:r>
      <w:r w:rsidR="00B05F78" w:rsidRPr="00B05F78">
        <w:rPr>
          <w:lang w:val="pt-BR"/>
        </w:rPr>
        <w:t xml:space="preserve"> flexíveis o suficiente para </w:t>
      </w:r>
      <w:r w:rsidR="00B05F78">
        <w:rPr>
          <w:lang w:val="pt-BR"/>
        </w:rPr>
        <w:t>representar</w:t>
      </w:r>
      <w:r w:rsidR="00B05F78" w:rsidRPr="00B05F78">
        <w:rPr>
          <w:lang w:val="pt-BR"/>
        </w:rPr>
        <w:t xml:space="preserve"> ess</w:t>
      </w:r>
      <w:r w:rsidR="00B05F78">
        <w:rPr>
          <w:lang w:val="pt-BR"/>
        </w:rPr>
        <w:t>e</w:t>
      </w:r>
      <w:r w:rsidR="00B05F78" w:rsidRPr="00B05F78">
        <w:rPr>
          <w:lang w:val="pt-BR"/>
        </w:rPr>
        <w:t>s (e outr</w:t>
      </w:r>
      <w:r w:rsidR="00B05F78">
        <w:rPr>
          <w:lang w:val="pt-BR"/>
        </w:rPr>
        <w:t>o</w:t>
      </w:r>
      <w:r w:rsidR="00B05F78" w:rsidRPr="00B05F78">
        <w:rPr>
          <w:lang w:val="pt-BR"/>
        </w:rPr>
        <w:t xml:space="preserve">s) esquemas de preços, </w:t>
      </w:r>
      <w:r w:rsidR="00B05F78">
        <w:rPr>
          <w:lang w:val="pt-BR"/>
        </w:rPr>
        <w:t>sendo</w:t>
      </w:r>
      <w:r w:rsidR="00B05F78" w:rsidRPr="00B05F78">
        <w:rPr>
          <w:lang w:val="pt-BR"/>
        </w:rPr>
        <w:t xml:space="preserve"> ao mesmo tempo geralmente utilizáve</w:t>
      </w:r>
      <w:r w:rsidR="00B05F78">
        <w:rPr>
          <w:lang w:val="pt-BR"/>
        </w:rPr>
        <w:t>is</w:t>
      </w:r>
      <w:r w:rsidR="00B05F78" w:rsidRPr="00B05F78">
        <w:rPr>
          <w:lang w:val="pt-BR"/>
        </w:rPr>
        <w:t xml:space="preserve"> (no caixa, para a gestão de estoque, entrada de pedidos, </w:t>
      </w:r>
      <w:r w:rsidR="00B05F78">
        <w:rPr>
          <w:lang w:val="pt-BR"/>
        </w:rPr>
        <w:t>...</w:t>
      </w:r>
      <w:r w:rsidR="00B05F78" w:rsidRPr="00B05F78">
        <w:rPr>
          <w:lang w:val="pt-BR"/>
        </w:rPr>
        <w:t xml:space="preserve">). </w:t>
      </w:r>
    </w:p>
    <w:p w:rsidR="00B05F78" w:rsidRDefault="00B05F78" w:rsidP="00B05F78">
      <w:pPr>
        <w:spacing w:after="120" w:line="288" w:lineRule="auto"/>
        <w:jc w:val="both"/>
        <w:rPr>
          <w:lang w:val="pt-BR"/>
        </w:rPr>
      </w:pPr>
    </w:p>
    <w:p w:rsidR="00B05F78" w:rsidRPr="00B05F78" w:rsidRDefault="00B05F78" w:rsidP="00B05F78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C</w:t>
      </w:r>
      <w:r w:rsidRPr="00B05F78">
        <w:rPr>
          <w:lang w:val="pt-BR"/>
        </w:rPr>
        <w:t>onsider</w:t>
      </w:r>
      <w:r>
        <w:rPr>
          <w:lang w:val="pt-BR"/>
        </w:rPr>
        <w:t>e</w:t>
      </w:r>
      <w:r w:rsidRPr="00B05F78">
        <w:rPr>
          <w:lang w:val="pt-BR"/>
        </w:rPr>
        <w:t xml:space="preserve"> questões como:</w:t>
      </w:r>
    </w:p>
    <w:p w:rsidR="00B05F78" w:rsidRPr="00B05F78" w:rsidRDefault="00B05F78" w:rsidP="00B05F78">
      <w:pPr>
        <w:numPr>
          <w:ilvl w:val="0"/>
          <w:numId w:val="4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 xml:space="preserve">Existe </w:t>
      </w:r>
      <w:r w:rsidRPr="00B05F78">
        <w:rPr>
          <w:lang w:val="pt-BR"/>
        </w:rPr>
        <w:t>dinheiro fracionad</w:t>
      </w:r>
      <w:r>
        <w:rPr>
          <w:lang w:val="pt-BR"/>
        </w:rPr>
        <w:t>o</w:t>
      </w:r>
      <w:r w:rsidRPr="00B05F78">
        <w:rPr>
          <w:lang w:val="pt-BR"/>
        </w:rPr>
        <w:t>?</w:t>
      </w:r>
    </w:p>
    <w:p w:rsidR="00B05F78" w:rsidRPr="00B05F78" w:rsidRDefault="00B05F78" w:rsidP="00B05F78">
      <w:pPr>
        <w:numPr>
          <w:ilvl w:val="0"/>
          <w:numId w:val="4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>Q</w:t>
      </w:r>
      <w:r w:rsidRPr="00B05F78">
        <w:rPr>
          <w:lang w:val="pt-BR"/>
        </w:rPr>
        <w:t xml:space="preserve">uando </w:t>
      </w:r>
      <w:r>
        <w:rPr>
          <w:lang w:val="pt-BR"/>
        </w:rPr>
        <w:t>vai ser necessário</w:t>
      </w:r>
      <w:r w:rsidRPr="00B05F78">
        <w:rPr>
          <w:lang w:val="pt-BR"/>
        </w:rPr>
        <w:t xml:space="preserve"> arredondamento?</w:t>
      </w:r>
      <w:r>
        <w:rPr>
          <w:lang w:val="pt-BR"/>
        </w:rPr>
        <w:t xml:space="preserve"> Vai ser necessário?</w:t>
      </w:r>
    </w:p>
    <w:p w:rsidR="00B05F78" w:rsidRPr="00B05F78" w:rsidRDefault="00B05F78" w:rsidP="00B05F78">
      <w:pPr>
        <w:numPr>
          <w:ilvl w:val="0"/>
          <w:numId w:val="4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>C</w:t>
      </w:r>
      <w:r w:rsidRPr="00B05F78">
        <w:rPr>
          <w:lang w:val="pt-BR"/>
        </w:rPr>
        <w:t>omo você pode manter uma trilha de auditoria de decisões de preços? você precisa</w:t>
      </w:r>
      <w:r>
        <w:rPr>
          <w:lang w:val="pt-BR"/>
        </w:rPr>
        <w:t xml:space="preserve"> dela?</w:t>
      </w:r>
    </w:p>
    <w:p w:rsidR="00B05F78" w:rsidRPr="00B05F78" w:rsidRDefault="00B05F78" w:rsidP="00B05F78">
      <w:pPr>
        <w:numPr>
          <w:ilvl w:val="0"/>
          <w:numId w:val="4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>C</w:t>
      </w:r>
      <w:r w:rsidRPr="00B05F78">
        <w:rPr>
          <w:lang w:val="pt-BR"/>
        </w:rPr>
        <w:t xml:space="preserve">ustos e preços </w:t>
      </w:r>
      <w:r>
        <w:rPr>
          <w:lang w:val="pt-BR"/>
        </w:rPr>
        <w:t>deveriam pertencer à</w:t>
      </w:r>
      <w:r w:rsidRPr="00B05F78">
        <w:rPr>
          <w:lang w:val="pt-BR"/>
        </w:rPr>
        <w:t xml:space="preserve"> mesma classe?</w:t>
      </w:r>
    </w:p>
    <w:p w:rsidR="00B05F78" w:rsidRPr="00B05F78" w:rsidRDefault="00B05F78" w:rsidP="00B05F78">
      <w:pPr>
        <w:numPr>
          <w:ilvl w:val="0"/>
          <w:numId w:val="4"/>
        </w:numPr>
        <w:spacing w:after="120" w:line="288" w:lineRule="auto"/>
        <w:jc w:val="both"/>
        <w:rPr>
          <w:lang w:val="pt-BR"/>
        </w:rPr>
      </w:pPr>
      <w:r>
        <w:rPr>
          <w:lang w:val="pt-BR"/>
        </w:rPr>
        <w:t>S</w:t>
      </w:r>
      <w:r w:rsidRPr="00B05F78">
        <w:rPr>
          <w:lang w:val="pt-BR"/>
        </w:rPr>
        <w:t xml:space="preserve">e uma prateleira de 100 latas está precificada utilizando "comprar dois, obter um livre", como </w:t>
      </w:r>
      <w:r>
        <w:rPr>
          <w:lang w:val="pt-BR"/>
        </w:rPr>
        <w:t xml:space="preserve">se pode </w:t>
      </w:r>
      <w:r w:rsidRPr="00B05F78">
        <w:rPr>
          <w:lang w:val="pt-BR"/>
        </w:rPr>
        <w:t>avalia</w:t>
      </w:r>
      <w:r>
        <w:rPr>
          <w:lang w:val="pt-BR"/>
        </w:rPr>
        <w:t>r</w:t>
      </w:r>
      <w:r w:rsidRPr="00B05F78">
        <w:rPr>
          <w:lang w:val="pt-BR"/>
        </w:rPr>
        <w:t xml:space="preserve"> o estoque?</w:t>
      </w:r>
    </w:p>
    <w:p w:rsidR="00B05F78" w:rsidRPr="00B05F78" w:rsidRDefault="00B05F78" w:rsidP="00B05F78">
      <w:pPr>
        <w:spacing w:after="120" w:line="288" w:lineRule="auto"/>
        <w:jc w:val="both"/>
        <w:rPr>
          <w:lang w:val="pt-BR"/>
        </w:rPr>
      </w:pPr>
    </w:p>
    <w:sectPr w:rsidR="00B05F78" w:rsidRPr="00B05F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5639"/>
    <w:multiLevelType w:val="hybridMultilevel"/>
    <w:tmpl w:val="1D92AF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590640"/>
    <w:multiLevelType w:val="hybridMultilevel"/>
    <w:tmpl w:val="E11EFC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765CB3"/>
    <w:multiLevelType w:val="multilevel"/>
    <w:tmpl w:val="087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DE3946"/>
    <w:multiLevelType w:val="multilevel"/>
    <w:tmpl w:val="DB62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844"/>
    <w:rsid w:val="00194E47"/>
    <w:rsid w:val="00523AE3"/>
    <w:rsid w:val="00680619"/>
    <w:rsid w:val="009075A5"/>
    <w:rsid w:val="00937537"/>
    <w:rsid w:val="00A837AF"/>
    <w:rsid w:val="00B05F78"/>
    <w:rsid w:val="00C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97D038A-22D8-42A3-B3CD-F132F44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Bidi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rsid w:val="00CE6844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CE684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8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Barros</cp:lastModifiedBy>
  <cp:revision>6</cp:revision>
  <dcterms:created xsi:type="dcterms:W3CDTF">2015-02-05T21:44:00Z</dcterms:created>
  <dcterms:modified xsi:type="dcterms:W3CDTF">2015-02-11T20:08:00Z</dcterms:modified>
</cp:coreProperties>
</file>