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39C" w:rsidRDefault="0060039C" w:rsidP="00DC6E7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                                                                                                                          </w:t>
      </w:r>
      <w:r w:rsidR="00DC6E7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                                </w:t>
      </w:r>
      <w:r>
        <w:rPr>
          <w:rFonts w:ascii="TH SarabunPSK" w:hAnsi="TH SarabunPSK" w:cs="TH SarabunPSK" w:hint="cs"/>
          <w:b/>
          <w:bCs/>
          <w:sz w:val="34"/>
          <w:szCs w:val="34"/>
          <w:cs/>
        </w:rPr>
        <w:t>เอกสารหมายเลข ๒</w:t>
      </w:r>
    </w:p>
    <w:p w:rsidR="00EB6D57" w:rsidRPr="00191857" w:rsidRDefault="00EB6D57" w:rsidP="00EB6D5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191857">
        <w:rPr>
          <w:rFonts w:ascii="TH SarabunPSK" w:hAnsi="TH SarabunPSK" w:cs="TH SarabunPSK"/>
          <w:b/>
          <w:bCs/>
          <w:sz w:val="34"/>
          <w:szCs w:val="34"/>
          <w:cs/>
        </w:rPr>
        <w:t>แบบรายงานความก้าวหน้า</w:t>
      </w:r>
      <w:r>
        <w:rPr>
          <w:rFonts w:ascii="TH SarabunPSK" w:hAnsi="TH SarabunPSK" w:cs="TH SarabunPSK" w:hint="cs"/>
          <w:b/>
          <w:bCs/>
          <w:sz w:val="34"/>
          <w:szCs w:val="34"/>
          <w:cs/>
        </w:rPr>
        <w:t>การดำเนินงาน</w:t>
      </w:r>
      <w:r w:rsidRPr="00191857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</w:p>
    <w:p w:rsidR="00EB6D57" w:rsidRPr="00191857" w:rsidRDefault="00EB6D57" w:rsidP="00EB6D5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191857">
        <w:rPr>
          <w:rFonts w:ascii="TH SarabunPSK" w:hAnsi="TH SarabunPSK" w:cs="TH SarabunPSK"/>
          <w:b/>
          <w:bCs/>
          <w:sz w:val="34"/>
          <w:szCs w:val="34"/>
          <w:cs/>
        </w:rPr>
        <w:t>โคร</w:t>
      </w:r>
      <w:r w:rsidR="00DC6E77">
        <w:rPr>
          <w:rFonts w:ascii="TH SarabunPSK" w:hAnsi="TH SarabunPSK" w:cs="TH SarabunPSK"/>
          <w:b/>
          <w:bCs/>
          <w:sz w:val="34"/>
          <w:szCs w:val="34"/>
          <w:cs/>
        </w:rPr>
        <w:t>งการ</w:t>
      </w:r>
      <w:r w:rsidR="00DC6E77">
        <w:rPr>
          <w:rFonts w:ascii="TH SarabunPSK" w:hAnsi="TH SarabunPSK" w:cs="TH SarabunPSK" w:hint="cs"/>
          <w:b/>
          <w:bCs/>
          <w:sz w:val="34"/>
          <w:szCs w:val="34"/>
          <w:cs/>
        </w:rPr>
        <w:t>การศูนย์ประชาบดี ๑๓๐๐</w:t>
      </w:r>
    </w:p>
    <w:p w:rsidR="00EB6D57" w:rsidRPr="00191857" w:rsidRDefault="00DC6E77" w:rsidP="00EB6D5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 w:hint="cs"/>
          <w:b/>
          <w:bCs/>
          <w:sz w:val="34"/>
          <w:szCs w:val="34"/>
          <w:cs/>
        </w:rPr>
        <w:t>หน่วยงานบ้านพักเด็กและครอบครัวจังหวัดราชบุรี</w:t>
      </w:r>
    </w:p>
    <w:p w:rsidR="00EB6D57" w:rsidRPr="00124BA8" w:rsidRDefault="00EB6D57" w:rsidP="00EB6D5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tbl>
      <w:tblPr>
        <w:tblW w:w="15449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10"/>
        <w:gridCol w:w="2831"/>
        <w:gridCol w:w="3105"/>
        <w:gridCol w:w="2551"/>
        <w:gridCol w:w="2552"/>
      </w:tblGrid>
      <w:tr w:rsidR="00EB6D57" w:rsidRPr="00124BA8" w:rsidTr="007B6ECE">
        <w:trPr>
          <w:trHeight w:val="1133"/>
        </w:trPr>
        <w:tc>
          <w:tcPr>
            <w:tcW w:w="4410" w:type="dxa"/>
            <w:vAlign w:val="center"/>
          </w:tcPr>
          <w:p w:rsidR="00EB6D57" w:rsidRPr="00124BA8" w:rsidRDefault="00EB6D57" w:rsidP="0040563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4B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ผลการดำเนินงานกิจกรรม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/โครงการ</w:t>
            </w:r>
          </w:p>
        </w:tc>
        <w:tc>
          <w:tcPr>
            <w:tcW w:w="2831" w:type="dxa"/>
            <w:vAlign w:val="center"/>
          </w:tcPr>
          <w:p w:rsidR="00EB6D57" w:rsidRPr="00124BA8" w:rsidRDefault="00EB6D57" w:rsidP="0040563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4B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ความก้าวหน้าการดำเนินงาน</w:t>
            </w:r>
          </w:p>
        </w:tc>
        <w:tc>
          <w:tcPr>
            <w:tcW w:w="3105" w:type="dxa"/>
            <w:vAlign w:val="center"/>
          </w:tcPr>
          <w:p w:rsidR="00EB6D57" w:rsidRPr="002B188D" w:rsidRDefault="00EB6D57" w:rsidP="0040563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188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เหตุผลที่ล่าช้า/ปัญหาอุปสรรค</w:t>
            </w:r>
          </w:p>
        </w:tc>
        <w:tc>
          <w:tcPr>
            <w:tcW w:w="2551" w:type="dxa"/>
            <w:vAlign w:val="center"/>
          </w:tcPr>
          <w:p w:rsidR="00EB6D57" w:rsidRPr="00124BA8" w:rsidRDefault="00EB6D57" w:rsidP="0040563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4B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แนวทางการแก้ไขปัญหา</w:t>
            </w:r>
          </w:p>
        </w:tc>
        <w:tc>
          <w:tcPr>
            <w:tcW w:w="2552" w:type="dxa"/>
            <w:vAlign w:val="center"/>
          </w:tcPr>
          <w:p w:rsidR="00EB6D57" w:rsidRDefault="00EB6D57" w:rsidP="0040563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4B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  <w:p w:rsidR="00EB6D57" w:rsidRPr="00124BA8" w:rsidRDefault="00EB6D57" w:rsidP="0040563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4B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ของหน่วยงาน</w:t>
            </w:r>
          </w:p>
        </w:tc>
      </w:tr>
      <w:tr w:rsidR="00EB6D57" w:rsidRPr="00124BA8" w:rsidTr="007B6ECE">
        <w:trPr>
          <w:cantSplit/>
          <w:trHeight w:val="2360"/>
        </w:trPr>
        <w:tc>
          <w:tcPr>
            <w:tcW w:w="4410" w:type="dxa"/>
          </w:tcPr>
          <w:p w:rsidR="00EB6D57" w:rsidRDefault="00236F3E" w:rsidP="00E4338F">
            <w:pPr>
              <w:spacing w:before="120"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28.3pt;margin-top:.15pt;width:16.85pt;height:12.15pt;flip:y;z-index:251658240;mso-position-horizontal-relative:text;mso-position-vertical-relative:text" o:connectortype="straight"/>
              </w:pict>
            </w:r>
            <w:r w:rsidR="00EB6D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๑. </w:t>
            </w:r>
            <w:r w:rsidR="00E4338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การพัฒนากระบวนการให้บริการ และระบบการประสานส่งต่อที่มีประสิทธิภาพ เป็นมาตรฐาน</w:t>
            </w:r>
          </w:p>
          <w:p w:rsidR="006743DC" w:rsidRDefault="006743DC" w:rsidP="00E4338F">
            <w:pPr>
              <w:spacing w:before="120"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 การให้คำปรึกษาทางโทรศัพท์ และการบริการออกเคลื่อนที่เร็ว</w:t>
            </w:r>
            <w:r w:rsidR="006772F6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ตามเวลาที่กำหนด</w:t>
            </w:r>
          </w:p>
          <w:p w:rsidR="00EB6D57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B6D57" w:rsidRPr="00933A67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๒. </w:t>
            </w:r>
            <w:r w:rsidR="00E4338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การเพิ่มสมรรถนะบุคลากรและเครือข่ายเพื่อการบริการที่มี</w:t>
            </w:r>
            <w:r w:rsidR="00F4487D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คุณภาพและมาตรฐานเช่น การเข้าร่วม</w:t>
            </w:r>
            <w:r w:rsidR="00FD63A9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โครงการพัฒนาบุคคลากรศูนย์ประชาบดี ๑๓๐๐ รุ่นที่ ๑-๒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33A67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ระหว่างเดือนมีนาคม และเดือนพฤษภาคม</w:t>
            </w:r>
          </w:p>
          <w:p w:rsidR="00EB6D57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B6D57" w:rsidRPr="00933A67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๓. </w:t>
            </w:r>
            <w:r w:rsidR="00933A6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การพัฒนาเทคโนโลยีเพื่อการให้บริการ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33A67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</w:t>
            </w:r>
            <w:r w:rsidR="006E19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33A6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การใช้ระบบเครื่องรับโทรศัพท์แบบไร้สาย มีการบันทึกเสียงและแสดงเลขหมายผู้ใช้บริการ</w:t>
            </w:r>
          </w:p>
          <w:p w:rsidR="00EB6D57" w:rsidRPr="00124BA8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31" w:type="dxa"/>
          </w:tcPr>
          <w:p w:rsidR="00EB6D57" w:rsidRPr="00124BA8" w:rsidRDefault="00EB6D57" w:rsidP="00405635">
            <w:pPr>
              <w:spacing w:before="120"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24BA8"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4BA8">
              <w:rPr>
                <w:rFonts w:ascii="TH SarabunPSK" w:hAnsi="TH SarabunPSK" w:cs="TH SarabunPSK"/>
                <w:sz w:val="32"/>
                <w:szCs w:val="32"/>
                <w:cs/>
              </w:rPr>
              <w:t>เป็นไปตามแผน</w:t>
            </w:r>
          </w:p>
          <w:p w:rsidR="00EB6D57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24BA8"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4B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ไม่เป็นไปตามแผน </w:t>
            </w:r>
          </w:p>
          <w:p w:rsidR="00EB6D57" w:rsidRPr="00124BA8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4487D" w:rsidRDefault="00F4487D" w:rsidP="00405635">
            <w:pPr>
              <w:spacing w:before="120"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4487D" w:rsidRDefault="00F4487D" w:rsidP="00405635">
            <w:pPr>
              <w:spacing w:before="120"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B6D57" w:rsidRPr="00124BA8" w:rsidRDefault="00236F3E" w:rsidP="00405635">
            <w:pPr>
              <w:spacing w:before="120"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_x0000_s1027" type="#_x0000_t32" style="position:absolute;margin-left:7.8pt;margin-top:.8pt;width:16.85pt;height:12.15pt;flip:y;z-index:251659264" o:connectortype="straight"/>
              </w:pict>
            </w:r>
            <w:r w:rsidR="00EB6D57" w:rsidRPr="00124BA8"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 w:rsidR="00EB6D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B6D57" w:rsidRPr="00124BA8">
              <w:rPr>
                <w:rFonts w:ascii="TH SarabunPSK" w:hAnsi="TH SarabunPSK" w:cs="TH SarabunPSK"/>
                <w:sz w:val="32"/>
                <w:szCs w:val="32"/>
                <w:cs/>
              </w:rPr>
              <w:t>เป็นไปตามแผน</w:t>
            </w:r>
          </w:p>
          <w:p w:rsidR="00EB6D57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24BA8"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4B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ไม่เป็นไปตามแผน </w:t>
            </w:r>
          </w:p>
          <w:p w:rsidR="00EB6D57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B6D57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B6D57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236F3E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_x0000_s1030" type="#_x0000_t32" style="position:absolute;margin-left:7.8pt;margin-top:20.3pt;width:16.85pt;height:12.15pt;flip:y;z-index:251663360" o:connectortype="straight"/>
              </w:pict>
            </w:r>
          </w:p>
          <w:p w:rsidR="00EB6D57" w:rsidRPr="00124BA8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24BA8"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4BA8">
              <w:rPr>
                <w:rFonts w:ascii="TH SarabunPSK" w:hAnsi="TH SarabunPSK" w:cs="TH SarabunPSK"/>
                <w:sz w:val="32"/>
                <w:szCs w:val="32"/>
                <w:cs/>
              </w:rPr>
              <w:t>เป็นไปตามแผน</w:t>
            </w:r>
          </w:p>
          <w:p w:rsidR="00EB6D57" w:rsidRPr="00124BA8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24BA8"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ไม่เป็นไป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</w:t>
            </w:r>
            <w:r w:rsidRPr="00124B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ามแผน </w:t>
            </w:r>
          </w:p>
          <w:p w:rsidR="00EB6D57" w:rsidRPr="00124BA8" w:rsidRDefault="00EB6D57" w:rsidP="0040563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05" w:type="dxa"/>
          </w:tcPr>
          <w:p w:rsidR="00EB6D57" w:rsidRDefault="00EB6D5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EB6D57" w:rsidRDefault="00E4338F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4338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   -</w:t>
            </w:r>
          </w:p>
          <w:p w:rsidR="00F4487D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4487D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4487D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4487D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4487D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4487D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     </w:t>
            </w:r>
            <w:r w:rsidRPr="00E4338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  <w:p w:rsidR="00933A67" w:rsidRDefault="00933A6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33A67" w:rsidRDefault="00933A6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33A67" w:rsidRDefault="00933A6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33A67" w:rsidRDefault="00933A6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33A67" w:rsidRDefault="00933A6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33A67" w:rsidRPr="00E4338F" w:rsidRDefault="00933A6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    -</w:t>
            </w:r>
          </w:p>
        </w:tc>
        <w:tc>
          <w:tcPr>
            <w:tcW w:w="2551" w:type="dxa"/>
          </w:tcPr>
          <w:p w:rsidR="00E4338F" w:rsidRDefault="00E4338F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</w:t>
            </w:r>
          </w:p>
          <w:p w:rsidR="00EB6D57" w:rsidRDefault="00E4338F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</w:t>
            </w:r>
            <w:r w:rsidRPr="00E4338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  <w:p w:rsidR="00F4487D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F4487D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F4487D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F4487D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F4487D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6E1917" w:rsidRDefault="00F4487D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</w:t>
            </w:r>
            <w:r w:rsidR="006E19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6E1917" w:rsidRPr="00E4338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</w:t>
            </w:r>
          </w:p>
          <w:p w:rsidR="006E1917" w:rsidRDefault="006E191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E1917" w:rsidRDefault="006E191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E1917" w:rsidRDefault="006E191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E1917" w:rsidRDefault="006E191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E1917" w:rsidRDefault="006E191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4487D" w:rsidRPr="00124BA8" w:rsidRDefault="006E1917" w:rsidP="004056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</w:t>
            </w:r>
            <w:r w:rsidR="00F448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F4487D" w:rsidRPr="00E4338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  <w:tc>
          <w:tcPr>
            <w:tcW w:w="2552" w:type="dxa"/>
          </w:tcPr>
          <w:p w:rsidR="00EB6D57" w:rsidRDefault="00EB6D57" w:rsidP="0040563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338F" w:rsidRDefault="00E4338F" w:rsidP="0040563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การพัฒนาการบริการให้มีประสิทธิภาพมากยิ่งขึ้น</w:t>
            </w:r>
          </w:p>
          <w:p w:rsidR="00933A67" w:rsidRDefault="00933A67" w:rsidP="0040563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40563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40563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40563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933A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การพัฒนาการบริการให้มีประสิทธิภาพมากยิ่งขึ้น</w:t>
            </w:r>
          </w:p>
          <w:p w:rsidR="00933A67" w:rsidRDefault="00933A67" w:rsidP="00933A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E1917" w:rsidRDefault="006E1917" w:rsidP="006E19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E1917" w:rsidRDefault="006E1917" w:rsidP="006E19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E1917" w:rsidRDefault="006E1917" w:rsidP="006E19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E1917" w:rsidRDefault="006E1917" w:rsidP="006E19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การพัฒนาการบริการให้มีประสิทธิภาพมากยิ่งขึ้น</w:t>
            </w:r>
          </w:p>
          <w:p w:rsidR="006E1917" w:rsidRDefault="006E1917" w:rsidP="006E19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Pr="006E1917" w:rsidRDefault="00933A67" w:rsidP="0040563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EB6D57" w:rsidRPr="00B27583" w:rsidRDefault="00EB6D57" w:rsidP="00EB6D57">
      <w:pPr>
        <w:jc w:val="center"/>
        <w:rPr>
          <w:b/>
          <w:bCs/>
          <w:sz w:val="32"/>
          <w:szCs w:val="32"/>
        </w:rPr>
      </w:pPr>
    </w:p>
    <w:tbl>
      <w:tblPr>
        <w:tblW w:w="15449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10"/>
        <w:gridCol w:w="2831"/>
        <w:gridCol w:w="3105"/>
        <w:gridCol w:w="2693"/>
        <w:gridCol w:w="2410"/>
      </w:tblGrid>
      <w:tr w:rsidR="00933A67" w:rsidRPr="00124BA8" w:rsidTr="007B6ECE">
        <w:trPr>
          <w:trHeight w:val="1133"/>
        </w:trPr>
        <w:tc>
          <w:tcPr>
            <w:tcW w:w="4410" w:type="dxa"/>
            <w:vAlign w:val="center"/>
          </w:tcPr>
          <w:p w:rsidR="00933A67" w:rsidRPr="00124BA8" w:rsidRDefault="00933A67" w:rsidP="00FE1F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4B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ผลการดำเนินงานกิจกรรม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/โครงการ</w:t>
            </w:r>
          </w:p>
        </w:tc>
        <w:tc>
          <w:tcPr>
            <w:tcW w:w="2831" w:type="dxa"/>
            <w:vAlign w:val="center"/>
          </w:tcPr>
          <w:p w:rsidR="00933A67" w:rsidRPr="00124BA8" w:rsidRDefault="00933A67" w:rsidP="00FE1F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4B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ความก้าวหน้าการดำเนินงาน</w:t>
            </w:r>
          </w:p>
        </w:tc>
        <w:tc>
          <w:tcPr>
            <w:tcW w:w="3105" w:type="dxa"/>
            <w:vAlign w:val="center"/>
          </w:tcPr>
          <w:p w:rsidR="00933A67" w:rsidRPr="002B188D" w:rsidRDefault="00933A67" w:rsidP="00FE1F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188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เหตุผลที่ล่าช้า/ปัญหาอุปสรรค</w:t>
            </w:r>
          </w:p>
        </w:tc>
        <w:tc>
          <w:tcPr>
            <w:tcW w:w="2693" w:type="dxa"/>
            <w:vAlign w:val="center"/>
          </w:tcPr>
          <w:p w:rsidR="00933A67" w:rsidRPr="00124BA8" w:rsidRDefault="00933A67" w:rsidP="00FE1F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4B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แนวทางการแก้ไขปัญหา</w:t>
            </w:r>
          </w:p>
        </w:tc>
        <w:tc>
          <w:tcPr>
            <w:tcW w:w="2410" w:type="dxa"/>
            <w:vAlign w:val="center"/>
          </w:tcPr>
          <w:p w:rsidR="00933A67" w:rsidRDefault="00933A67" w:rsidP="00FE1F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4B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  <w:p w:rsidR="00933A67" w:rsidRPr="00124BA8" w:rsidRDefault="00933A67" w:rsidP="00FE1F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4B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ของหน่วยงาน</w:t>
            </w:r>
          </w:p>
        </w:tc>
      </w:tr>
      <w:tr w:rsidR="00933A67" w:rsidRPr="00124BA8" w:rsidTr="007B6ECE">
        <w:trPr>
          <w:cantSplit/>
          <w:trHeight w:val="2360"/>
        </w:trPr>
        <w:tc>
          <w:tcPr>
            <w:tcW w:w="4410" w:type="dxa"/>
          </w:tcPr>
          <w:p w:rsidR="00933A67" w:rsidRPr="006E1917" w:rsidRDefault="00236F3E" w:rsidP="00FE1F8E">
            <w:pPr>
              <w:spacing w:before="120"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_x0000_s1028" type="#_x0000_t32" style="position:absolute;margin-left:228.3pt;margin-top:.15pt;width:16.85pt;height:12.15pt;flip:y;z-index:251661312;mso-position-horizontal-relative:text;mso-position-vertical-relative:text" o:connectortype="straight"/>
              </w:pict>
            </w:r>
            <w:r w:rsidR="00B54807">
              <w:rPr>
                <w:rFonts w:ascii="TH SarabunPSK" w:hAnsi="TH SarabunPSK" w:cs="TH SarabunPSK" w:hint="cs"/>
                <w:sz w:val="32"/>
                <w:szCs w:val="32"/>
                <w:cs/>
              </w:rPr>
              <w:t>(ต่อ) ตลอด ๒๔ ชั่วโมง ๒ คู่สาย</w:t>
            </w:r>
            <w:r w:rsidR="006E19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, การจัดทำสื่อประชาสัมพันธ์ผ่านทางระบบ</w:t>
            </w:r>
            <w:proofErr w:type="spellStart"/>
            <w:r w:rsidR="006E1917">
              <w:rPr>
                <w:rFonts w:ascii="TH SarabunPSK" w:hAnsi="TH SarabunPSK" w:cs="TH SarabunPSK" w:hint="cs"/>
                <w:sz w:val="32"/>
                <w:szCs w:val="32"/>
                <w:cs/>
              </w:rPr>
              <w:t>อินเตอร์เนต</w:t>
            </w:r>
            <w:proofErr w:type="spellEnd"/>
            <w:r w:rsidR="006E191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6E1917">
              <w:rPr>
                <w:rFonts w:ascii="TH SarabunPSK" w:hAnsi="TH SarabunPSK" w:cs="TH SarabunPSK"/>
                <w:sz w:val="32"/>
                <w:szCs w:val="32"/>
              </w:rPr>
              <w:t>website</w:t>
            </w:r>
            <w:r w:rsidR="006E1917">
              <w:rPr>
                <w:rFonts w:ascii="TH SarabunPSK" w:hAnsi="TH SarabunPSK" w:cs="TH SarabunPSK" w:hint="cs"/>
                <w:sz w:val="32"/>
                <w:szCs w:val="32"/>
                <w:cs/>
              </w:rPr>
              <w:t>) ผ่านรายการวิทยุชุมชน เป็นต้น</w:t>
            </w:r>
          </w:p>
          <w:p w:rsidR="00933A67" w:rsidRDefault="00933A67" w:rsidP="00FE1F8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FE1F8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Pr="00124BA8" w:rsidRDefault="00933A67" w:rsidP="00FE1F8E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31" w:type="dxa"/>
          </w:tcPr>
          <w:p w:rsidR="00933A67" w:rsidRPr="00124BA8" w:rsidRDefault="00933A67" w:rsidP="00FE1F8E">
            <w:pPr>
              <w:spacing w:before="120"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24BA8"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4BA8">
              <w:rPr>
                <w:rFonts w:ascii="TH SarabunPSK" w:hAnsi="TH SarabunPSK" w:cs="TH SarabunPSK"/>
                <w:sz w:val="32"/>
                <w:szCs w:val="32"/>
                <w:cs/>
              </w:rPr>
              <w:t>เป็นไปตามแผน</w:t>
            </w:r>
          </w:p>
          <w:p w:rsidR="00933A67" w:rsidRDefault="00933A67" w:rsidP="00FE1F8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24BA8"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4B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ไม่เป็นไปตามแผน </w:t>
            </w:r>
          </w:p>
          <w:p w:rsidR="00933A67" w:rsidRPr="00124BA8" w:rsidRDefault="00933A67" w:rsidP="00FE1F8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FE1F8E">
            <w:pPr>
              <w:spacing w:before="120"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FE1F8E">
            <w:pPr>
              <w:spacing w:before="120"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FE1F8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FE1F8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Pr="00124BA8" w:rsidRDefault="00933A67" w:rsidP="00DF752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05" w:type="dxa"/>
          </w:tcPr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4338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   -</w:t>
            </w: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33A67" w:rsidRPr="00E4338F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693" w:type="dxa"/>
          </w:tcPr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</w:t>
            </w: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</w:t>
            </w:r>
            <w:r w:rsidRPr="00E4338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933A67" w:rsidRPr="00124BA8" w:rsidRDefault="00933A67" w:rsidP="00FE1F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</w:p>
        </w:tc>
        <w:tc>
          <w:tcPr>
            <w:tcW w:w="2410" w:type="dxa"/>
          </w:tcPr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การพัฒนาการบริการให้มีประสิทธิภาพมากยิ่งขึ้น</w:t>
            </w: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Default="00933A67" w:rsidP="00FE1F8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33A67" w:rsidRPr="00933A67" w:rsidRDefault="00933A67" w:rsidP="00DF752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EB6D57" w:rsidRPr="00933A67" w:rsidRDefault="00EB6D57" w:rsidP="00442465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EB6D57" w:rsidRPr="00933A67" w:rsidSect="00DC6E77">
      <w:pgSz w:w="16838" w:h="11906" w:orient="landscape"/>
      <w:pgMar w:top="851" w:right="1440" w:bottom="18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346" w:rsidRDefault="00314346" w:rsidP="00DC6E77">
      <w:pPr>
        <w:spacing w:after="0" w:line="240" w:lineRule="auto"/>
      </w:pPr>
      <w:r>
        <w:separator/>
      </w:r>
    </w:p>
  </w:endnote>
  <w:endnote w:type="continuationSeparator" w:id="0">
    <w:p w:rsidR="00314346" w:rsidRDefault="00314346" w:rsidP="00DC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346" w:rsidRDefault="00314346" w:rsidP="00DC6E77">
      <w:pPr>
        <w:spacing w:after="0" w:line="240" w:lineRule="auto"/>
      </w:pPr>
      <w:r>
        <w:separator/>
      </w:r>
    </w:p>
  </w:footnote>
  <w:footnote w:type="continuationSeparator" w:id="0">
    <w:p w:rsidR="00314346" w:rsidRDefault="00314346" w:rsidP="00DC6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442465"/>
    <w:rsid w:val="000869DA"/>
    <w:rsid w:val="000C3C86"/>
    <w:rsid w:val="000D2EB7"/>
    <w:rsid w:val="000D3F0D"/>
    <w:rsid w:val="00106305"/>
    <w:rsid w:val="00114D89"/>
    <w:rsid w:val="00153F1A"/>
    <w:rsid w:val="001821EE"/>
    <w:rsid w:val="0023119D"/>
    <w:rsid w:val="00236F3E"/>
    <w:rsid w:val="00274B2F"/>
    <w:rsid w:val="00277DF5"/>
    <w:rsid w:val="002C01F5"/>
    <w:rsid w:val="002F1B7D"/>
    <w:rsid w:val="00314346"/>
    <w:rsid w:val="00354746"/>
    <w:rsid w:val="003B20DA"/>
    <w:rsid w:val="003C1402"/>
    <w:rsid w:val="003D428E"/>
    <w:rsid w:val="00442465"/>
    <w:rsid w:val="00481F24"/>
    <w:rsid w:val="00570369"/>
    <w:rsid w:val="0060039C"/>
    <w:rsid w:val="006743DC"/>
    <w:rsid w:val="006772F6"/>
    <w:rsid w:val="006A4795"/>
    <w:rsid w:val="006E1917"/>
    <w:rsid w:val="007357CC"/>
    <w:rsid w:val="007B6ECE"/>
    <w:rsid w:val="007F42CD"/>
    <w:rsid w:val="008502F8"/>
    <w:rsid w:val="008D7F01"/>
    <w:rsid w:val="00933A67"/>
    <w:rsid w:val="009B4A7C"/>
    <w:rsid w:val="009E5A0D"/>
    <w:rsid w:val="00AD1A08"/>
    <w:rsid w:val="00B54807"/>
    <w:rsid w:val="00B9733F"/>
    <w:rsid w:val="00BB3362"/>
    <w:rsid w:val="00C764EF"/>
    <w:rsid w:val="00D1091F"/>
    <w:rsid w:val="00DC6E77"/>
    <w:rsid w:val="00DF7521"/>
    <w:rsid w:val="00E4338F"/>
    <w:rsid w:val="00E764AA"/>
    <w:rsid w:val="00EB6D57"/>
    <w:rsid w:val="00F11258"/>
    <w:rsid w:val="00F4487D"/>
    <w:rsid w:val="00FD63A9"/>
    <w:rsid w:val="00FF09BD"/>
    <w:rsid w:val="00FF0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30"/>
        <o:r id="V:Rule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4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4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DC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DC6E77"/>
  </w:style>
  <w:style w:type="paragraph" w:styleId="a6">
    <w:name w:val="footer"/>
    <w:basedOn w:val="a"/>
    <w:link w:val="a7"/>
    <w:uiPriority w:val="99"/>
    <w:semiHidden/>
    <w:unhideWhenUsed/>
    <w:rsid w:val="00DC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DC6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cp:lastPrinted>2011-12-14T02:31:00Z</cp:lastPrinted>
  <dcterms:created xsi:type="dcterms:W3CDTF">2012-06-13T06:17:00Z</dcterms:created>
  <dcterms:modified xsi:type="dcterms:W3CDTF">2012-06-19T05:59:00Z</dcterms:modified>
</cp:coreProperties>
</file>