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6947"/>
        <w:gridCol w:w="222"/>
        <w:gridCol w:w="222"/>
        <w:gridCol w:w="222"/>
      </w:tblGrid>
      <w:tr w:rsidR="006D27C7" w:rsidRPr="006D27C7" w:rsidTr="006D27C7">
        <w:trPr>
          <w:trHeight w:val="480"/>
        </w:trPr>
        <w:tc>
          <w:tcPr>
            <w:tcW w:w="1660" w:type="dxa"/>
            <w:vMerge w:val="restart"/>
            <w:hideMark/>
          </w:tcPr>
          <w:p w:rsidR="006D27C7" w:rsidRPr="006D27C7" w:rsidRDefault="006D27C7" w:rsidP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คำนิยาม:</w:t>
            </w:r>
            <w:r w:rsidRPr="006D27C7">
              <w:rPr>
                <w:b/>
                <w:bCs/>
              </w:rPr>
              <w:t xml:space="preserve"> </w:t>
            </w:r>
          </w:p>
        </w:tc>
        <w:tc>
          <w:tcPr>
            <w:tcW w:w="7640" w:type="dxa"/>
            <w:gridSpan w:val="4"/>
            <w:hideMark/>
          </w:tcPr>
          <w:p w:rsidR="006D27C7" w:rsidRPr="006D27C7" w:rsidRDefault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ตำแหน่งงานว่าง</w:t>
            </w:r>
            <w:r w:rsidRPr="006D27C7">
              <w:t xml:space="preserve"> </w:t>
            </w:r>
            <w:r w:rsidRPr="006D27C7">
              <w:rPr>
                <w:cs/>
              </w:rPr>
              <w:t>หมายถึง</w:t>
            </w:r>
            <w:r w:rsidRPr="006D27C7">
              <w:t xml:space="preserve"> </w:t>
            </w:r>
            <w:r w:rsidRPr="006D27C7">
              <w:rPr>
                <w:cs/>
              </w:rPr>
              <w:t>ตำแหน่งที่นายจ้างแจ้งให้สำนักงานจัดหางานของรัฐจัดหาคนงานให้</w:t>
            </w:r>
          </w:p>
        </w:tc>
      </w:tr>
      <w:tr w:rsidR="006D27C7" w:rsidRPr="006D27C7" w:rsidTr="006D27C7">
        <w:trPr>
          <w:trHeight w:val="825"/>
        </w:trPr>
        <w:tc>
          <w:tcPr>
            <w:tcW w:w="1660" w:type="dxa"/>
            <w:vMerge/>
            <w:hideMark/>
          </w:tcPr>
          <w:p w:rsidR="006D27C7" w:rsidRPr="006D27C7" w:rsidRDefault="006D27C7">
            <w:pPr>
              <w:rPr>
                <w:b/>
                <w:bCs/>
              </w:rPr>
            </w:pPr>
          </w:p>
        </w:tc>
        <w:tc>
          <w:tcPr>
            <w:tcW w:w="7640" w:type="dxa"/>
            <w:gridSpan w:val="4"/>
            <w:hideMark/>
          </w:tcPr>
          <w:p w:rsidR="006D27C7" w:rsidRPr="006D27C7" w:rsidRDefault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ผู้บรรจุงาน</w:t>
            </w:r>
            <w:r w:rsidRPr="006D27C7">
              <w:t xml:space="preserve"> </w:t>
            </w:r>
            <w:r w:rsidRPr="006D27C7">
              <w:rPr>
                <w:cs/>
              </w:rPr>
              <w:t>หมายถึง</w:t>
            </w:r>
            <w:r w:rsidRPr="006D27C7">
              <w:t xml:space="preserve"> </w:t>
            </w:r>
            <w:r w:rsidRPr="006D27C7">
              <w:rPr>
                <w:cs/>
              </w:rPr>
              <w:t>ผู้สมัครงานที่ได้รับการบรรจุให้เข้าทำงานตามที่ต้องการโดยการบริการของสำนักงานจัดหางานของรัฐ</w:t>
            </w:r>
          </w:p>
        </w:tc>
      </w:tr>
      <w:tr w:rsidR="006D27C7" w:rsidRPr="006D27C7" w:rsidTr="006D27C7">
        <w:trPr>
          <w:trHeight w:val="420"/>
        </w:trPr>
        <w:tc>
          <w:tcPr>
            <w:tcW w:w="1660" w:type="dxa"/>
            <w:hideMark/>
          </w:tcPr>
          <w:p w:rsidR="006D27C7" w:rsidRPr="006D27C7" w:rsidRDefault="006D27C7" w:rsidP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หน่วยวัด:</w:t>
            </w:r>
            <w:r w:rsidRPr="006D27C7">
              <w:rPr>
                <w:b/>
                <w:bCs/>
              </w:rPr>
              <w:t xml:space="preserve"> </w:t>
            </w:r>
          </w:p>
        </w:tc>
        <w:tc>
          <w:tcPr>
            <w:tcW w:w="7307" w:type="dxa"/>
            <w:hideMark/>
          </w:tcPr>
          <w:p w:rsidR="006D27C7" w:rsidRPr="006D27C7" w:rsidRDefault="006D27C7">
            <w:r w:rsidRPr="006D27C7">
              <w:rPr>
                <w:cs/>
              </w:rPr>
              <w:t xml:space="preserve">ตำแหน่ง </w:t>
            </w:r>
            <w:r w:rsidRPr="006D27C7">
              <w:t xml:space="preserve">, </w:t>
            </w:r>
            <w:r w:rsidRPr="006D27C7">
              <w:rPr>
                <w:cs/>
              </w:rPr>
              <w:t>คน</w:t>
            </w:r>
          </w:p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</w:tr>
      <w:tr w:rsidR="006D27C7" w:rsidRPr="006D27C7" w:rsidTr="006D27C7">
        <w:trPr>
          <w:trHeight w:val="420"/>
        </w:trPr>
        <w:tc>
          <w:tcPr>
            <w:tcW w:w="1660" w:type="dxa"/>
            <w:hideMark/>
          </w:tcPr>
          <w:p w:rsidR="006D27C7" w:rsidRPr="006D27C7" w:rsidRDefault="006D27C7" w:rsidP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รหัสรายการข้อมูล:</w:t>
            </w:r>
            <w:r w:rsidRPr="006D27C7">
              <w:rPr>
                <w:b/>
                <w:bCs/>
              </w:rPr>
              <w:t xml:space="preserve"> </w:t>
            </w:r>
          </w:p>
        </w:tc>
        <w:tc>
          <w:tcPr>
            <w:tcW w:w="7307" w:type="dxa"/>
            <w:hideMark/>
          </w:tcPr>
          <w:p w:rsidR="006D27C7" w:rsidRPr="006D27C7" w:rsidRDefault="006D27C7">
            <w:r w:rsidRPr="006D27C7">
              <w:t>N3104</w:t>
            </w:r>
          </w:p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</w:tr>
      <w:tr w:rsidR="006D27C7" w:rsidRPr="006D27C7" w:rsidTr="006D27C7">
        <w:trPr>
          <w:trHeight w:val="420"/>
        </w:trPr>
        <w:tc>
          <w:tcPr>
            <w:tcW w:w="1660" w:type="dxa"/>
            <w:hideMark/>
          </w:tcPr>
          <w:p w:rsidR="006D27C7" w:rsidRPr="006D27C7" w:rsidRDefault="006D27C7" w:rsidP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แหล่งที่มา:</w:t>
            </w:r>
            <w:r w:rsidRPr="006D27C7">
              <w:rPr>
                <w:b/>
                <w:bCs/>
              </w:rPr>
              <w:t xml:space="preserve"> </w:t>
            </w:r>
          </w:p>
        </w:tc>
        <w:tc>
          <w:tcPr>
            <w:tcW w:w="7307" w:type="dxa"/>
            <w:hideMark/>
          </w:tcPr>
          <w:p w:rsidR="006D27C7" w:rsidRPr="006D27C7" w:rsidRDefault="006D27C7">
            <w:r w:rsidRPr="006D27C7">
              <w:rPr>
                <w:cs/>
              </w:rPr>
              <w:t>สำนักงานจัดหางานจังหวัด</w:t>
            </w:r>
          </w:p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  <w:tc>
          <w:tcPr>
            <w:tcW w:w="111" w:type="dxa"/>
            <w:noWrap/>
            <w:hideMark/>
          </w:tcPr>
          <w:p w:rsidR="006D27C7" w:rsidRPr="006D27C7" w:rsidRDefault="006D27C7"/>
        </w:tc>
      </w:tr>
    </w:tbl>
    <w:p w:rsidR="00C03EAC" w:rsidRDefault="00C03EAC">
      <w:bookmarkStart w:id="0" w:name="_GoBack"/>
      <w:bookmarkEnd w:id="0"/>
    </w:p>
    <w:sectPr w:rsidR="00C03E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C7"/>
    <w:rsid w:val="006D27C7"/>
    <w:rsid w:val="00A25773"/>
    <w:rsid w:val="00C0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2013-02-04T09:20:00Z</dcterms:created>
  <dcterms:modified xsi:type="dcterms:W3CDTF">2013-02-04T09:21:00Z</dcterms:modified>
</cp:coreProperties>
</file>