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07066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2A71EB">
            <w:trPr>
              <w:trHeight w:val="2880"/>
              <w:jc w:val="center"/>
            </w:trPr>
            <w:tc>
              <w:tcPr>
                <w:tcW w:w="5000" w:type="pct"/>
              </w:tcPr>
              <w:p w:rsidR="002A71EB" w:rsidRDefault="002A71EB" w:rsidP="002A71EB">
                <w:pPr>
                  <w:pStyle w:val="AralkYok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tr-TR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4955540" cy="3742055"/>
                      <wp:effectExtent l="19050" t="0" r="0" b="0"/>
                      <wp:wrapSquare wrapText="bothSides"/>
                      <wp:docPr id="2" name="Resim 13" descr="http://www.baskent.edu.tr/images/baskent_amblem0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http://www.baskent.edu.tr/images/baskent_amblem01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955540" cy="3742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2A71EB" w:rsidRDefault="002A71EB"/>
        <w:p w:rsidR="002A71EB" w:rsidRDefault="002A71EB"/>
        <w:p w:rsidR="002A71EB" w:rsidRDefault="002A71EB"/>
        <w:p w:rsidR="00651904" w:rsidRDefault="002A71EB" w:rsidP="00651904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EEM 311</w:t>
          </w:r>
          <w:r w:rsidR="00651904">
            <w:rPr>
              <w:rFonts w:ascii="Times New Roman" w:hAnsi="Times New Roman" w:cs="Times New Roman"/>
              <w:b/>
              <w:sz w:val="32"/>
              <w:szCs w:val="32"/>
            </w:rPr>
            <w:t xml:space="preserve"> LABARATUARI</w:t>
          </w:r>
        </w:p>
        <w:p w:rsidR="00651904" w:rsidRDefault="00651904" w:rsidP="00651904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DENEY- 8</w:t>
          </w:r>
        </w:p>
        <w:p w:rsidR="00651904" w:rsidRPr="00651904" w:rsidRDefault="00651904" w:rsidP="0065190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51904">
            <w:rPr>
              <w:rFonts w:ascii="Times New Roman" w:hAnsi="Times New Roman" w:cs="Times New Roman"/>
              <w:b/>
              <w:sz w:val="24"/>
              <w:szCs w:val="24"/>
            </w:rPr>
            <w:t>03.12.2012</w:t>
          </w:r>
        </w:p>
        <w:p w:rsidR="00651904" w:rsidRDefault="00651904" w:rsidP="00651904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651904" w:rsidRDefault="00651904" w:rsidP="00651904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2A71EB" w:rsidRDefault="00651904" w:rsidP="00651904">
          <w:pPr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MELİKE BERİL KOÇAK</w:t>
          </w:r>
        </w:p>
        <w:p w:rsidR="00651904" w:rsidRPr="00651904" w:rsidRDefault="00651904" w:rsidP="00651904">
          <w:pPr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>20994284</w:t>
          </w:r>
          <w:proofErr w:type="gramEnd"/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2A71EB">
            <w:tc>
              <w:tcPr>
                <w:tcW w:w="5000" w:type="pct"/>
              </w:tcPr>
              <w:p w:rsidR="002A71EB" w:rsidRDefault="002A71EB" w:rsidP="00651904">
                <w:pPr>
                  <w:pStyle w:val="AralkYok"/>
                </w:pPr>
              </w:p>
            </w:tc>
          </w:tr>
        </w:tbl>
        <w:p w:rsidR="002A71EB" w:rsidRDefault="002A71EB"/>
        <w:p w:rsidR="002A71EB" w:rsidRDefault="002A71EB">
          <w:pPr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>
            <w:br w:type="page"/>
          </w:r>
        </w:p>
      </w:sdtContent>
    </w:sdt>
    <w:p w:rsidR="006F20AD" w:rsidRPr="001E23F6" w:rsidRDefault="006F20AD" w:rsidP="006F20AD">
      <w:pPr>
        <w:pStyle w:val="Default"/>
      </w:pPr>
    </w:p>
    <w:p w:rsidR="006F20AD" w:rsidRPr="001E23F6" w:rsidRDefault="006F20AD" w:rsidP="006F20AD">
      <w:pPr>
        <w:pStyle w:val="Default"/>
        <w:jc w:val="center"/>
        <w:rPr>
          <w:sz w:val="28"/>
          <w:szCs w:val="28"/>
        </w:rPr>
      </w:pPr>
      <w:r w:rsidRPr="001E23F6">
        <w:rPr>
          <w:b/>
          <w:bCs/>
          <w:sz w:val="28"/>
          <w:szCs w:val="28"/>
        </w:rPr>
        <w:t>BAŞKENT UNİVERSİTY</w:t>
      </w:r>
    </w:p>
    <w:p w:rsidR="006F20AD" w:rsidRPr="001E23F6" w:rsidRDefault="006F20AD" w:rsidP="006F20AD">
      <w:pPr>
        <w:pStyle w:val="Default"/>
        <w:jc w:val="center"/>
        <w:rPr>
          <w:sz w:val="28"/>
          <w:szCs w:val="28"/>
        </w:rPr>
      </w:pPr>
      <w:r w:rsidRPr="001E23F6">
        <w:rPr>
          <w:b/>
          <w:bCs/>
          <w:sz w:val="28"/>
          <w:szCs w:val="28"/>
        </w:rPr>
        <w:t>DEPARTMENT OF ELECTRİCAL AND ELECTRONİCS ENGİNEERİNG</w:t>
      </w:r>
    </w:p>
    <w:p w:rsidR="006F20AD" w:rsidRPr="001E23F6" w:rsidRDefault="006F20AD" w:rsidP="006F20AD">
      <w:pPr>
        <w:pStyle w:val="Default"/>
        <w:jc w:val="center"/>
        <w:rPr>
          <w:sz w:val="28"/>
          <w:szCs w:val="28"/>
        </w:rPr>
      </w:pPr>
      <w:r w:rsidRPr="001E23F6">
        <w:rPr>
          <w:b/>
          <w:bCs/>
          <w:sz w:val="28"/>
          <w:szCs w:val="28"/>
        </w:rPr>
        <w:t>EEM 311 ELECTRONİCS II</w:t>
      </w:r>
    </w:p>
    <w:p w:rsidR="006F20AD" w:rsidRPr="001E23F6" w:rsidRDefault="006F20AD" w:rsidP="006F20AD">
      <w:pPr>
        <w:pStyle w:val="Default"/>
        <w:jc w:val="center"/>
        <w:rPr>
          <w:sz w:val="28"/>
          <w:szCs w:val="28"/>
        </w:rPr>
      </w:pPr>
      <w:r w:rsidRPr="001E23F6">
        <w:rPr>
          <w:b/>
          <w:bCs/>
          <w:sz w:val="28"/>
          <w:szCs w:val="28"/>
        </w:rPr>
        <w:t>EXPERİMENT 8</w:t>
      </w:r>
    </w:p>
    <w:p w:rsidR="00174780" w:rsidRPr="001E23F6" w:rsidRDefault="006F20AD" w:rsidP="006F20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3F6">
        <w:rPr>
          <w:rFonts w:ascii="Times New Roman" w:hAnsi="Times New Roman" w:cs="Times New Roman"/>
          <w:b/>
          <w:bCs/>
          <w:sz w:val="28"/>
          <w:szCs w:val="28"/>
        </w:rPr>
        <w:t>INTRODUCTION TO OPAMPS</w:t>
      </w:r>
    </w:p>
    <w:p w:rsidR="006F20AD" w:rsidRPr="001E23F6" w:rsidRDefault="006F20AD" w:rsidP="006F20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F20AD" w:rsidRPr="001E23F6" w:rsidRDefault="006F20AD" w:rsidP="006F2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3F6">
        <w:rPr>
          <w:rFonts w:ascii="Times New Roman" w:hAnsi="Times New Roman" w:cs="Times New Roman"/>
          <w:b/>
          <w:bCs/>
          <w:sz w:val="28"/>
          <w:szCs w:val="28"/>
        </w:rPr>
        <w:t>EXPERİMENTAL WORK:</w:t>
      </w:r>
    </w:p>
    <w:p w:rsidR="006F20AD" w:rsidRPr="001E23F6" w:rsidRDefault="006F20AD" w:rsidP="006F20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3F6">
        <w:rPr>
          <w:rFonts w:ascii="Times New Roman" w:hAnsi="Times New Roman" w:cs="Times New Roman"/>
          <w:b/>
          <w:bCs/>
          <w:sz w:val="24"/>
          <w:szCs w:val="24"/>
        </w:rPr>
        <w:t>1.)</w:t>
      </w:r>
    </w:p>
    <w:p w:rsidR="006F20AD" w:rsidRPr="001E23F6" w:rsidRDefault="006F20AD" w:rsidP="006F20AD">
      <w:pPr>
        <w:rPr>
          <w:rFonts w:ascii="Times New Roman" w:hAnsi="Times New Roman" w:cs="Times New Roman"/>
          <w:sz w:val="24"/>
          <w:szCs w:val="24"/>
        </w:rPr>
      </w:pPr>
      <w:r w:rsidRPr="001E23F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403278" cy="504496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832" cy="505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AD" w:rsidRPr="001E23F6" w:rsidRDefault="006F20AD" w:rsidP="006F20AD">
      <w:pPr>
        <w:pStyle w:val="Default"/>
      </w:pPr>
      <w:r w:rsidRPr="001E23F6">
        <w:rPr>
          <w:i/>
          <w:iCs/>
        </w:rPr>
        <w:t xml:space="preserve">ICQA </w:t>
      </w:r>
      <w:r w:rsidRPr="001E23F6">
        <w:t>=</w:t>
      </w:r>
      <w:r w:rsidR="00641970" w:rsidRPr="001E23F6">
        <w:t xml:space="preserve"> </w:t>
      </w:r>
      <w:r w:rsidR="00567FD1" w:rsidRPr="001E23F6">
        <w:t>2,008</w:t>
      </w:r>
      <w:r w:rsidR="00641970" w:rsidRPr="001E23F6">
        <w:t xml:space="preserve"> </w:t>
      </w:r>
      <w:proofErr w:type="spellStart"/>
      <w:r w:rsidR="00567FD1" w:rsidRPr="001E23F6">
        <w:t>mA</w:t>
      </w:r>
      <w:proofErr w:type="spellEnd"/>
      <w:r w:rsidRPr="001E23F6">
        <w:t xml:space="preserve">                                                        </w:t>
      </w:r>
      <w:r w:rsidRPr="001E23F6">
        <w:rPr>
          <w:i/>
          <w:iCs/>
        </w:rPr>
        <w:t xml:space="preserve">ICQB </w:t>
      </w:r>
      <w:r w:rsidRPr="001E23F6">
        <w:t xml:space="preserve">= </w:t>
      </w:r>
      <w:r w:rsidR="00641970" w:rsidRPr="001E23F6">
        <w:t xml:space="preserve"> </w:t>
      </w:r>
      <w:r w:rsidR="00567FD1" w:rsidRPr="001E23F6">
        <w:t>2,011</w:t>
      </w:r>
      <w:r w:rsidR="00641970" w:rsidRPr="001E23F6">
        <w:t xml:space="preserve"> </w:t>
      </w:r>
      <w:proofErr w:type="spellStart"/>
      <w:r w:rsidR="00567FD1" w:rsidRPr="001E23F6">
        <w:t>mA</w:t>
      </w:r>
      <w:proofErr w:type="spellEnd"/>
    </w:p>
    <w:p w:rsidR="006F20AD" w:rsidRPr="001E23F6" w:rsidRDefault="006F20AD" w:rsidP="006F20AD">
      <w:pPr>
        <w:pStyle w:val="Default"/>
      </w:pPr>
      <w:r w:rsidRPr="001E23F6">
        <w:rPr>
          <w:i/>
          <w:iCs/>
        </w:rPr>
        <w:t xml:space="preserve">VCE1 </w:t>
      </w:r>
      <w:r w:rsidRPr="001E23F6">
        <w:t xml:space="preserve">= </w:t>
      </w:r>
      <w:r w:rsidR="00641970" w:rsidRPr="001E23F6">
        <w:t xml:space="preserve"> 5,682 V      </w:t>
      </w:r>
      <w:r w:rsidRPr="001E23F6">
        <w:t xml:space="preserve">                                                  </w:t>
      </w:r>
      <w:r w:rsidR="00641970" w:rsidRPr="001E23F6">
        <w:t xml:space="preserve"> </w:t>
      </w:r>
      <w:r w:rsidRPr="001E23F6">
        <w:rPr>
          <w:i/>
          <w:iCs/>
        </w:rPr>
        <w:t xml:space="preserve">VCE2 </w:t>
      </w:r>
      <w:r w:rsidRPr="001E23F6">
        <w:t xml:space="preserve">= </w:t>
      </w:r>
      <w:r w:rsidR="00641970" w:rsidRPr="001E23F6">
        <w:t xml:space="preserve"> 5,682 V</w:t>
      </w:r>
    </w:p>
    <w:p w:rsidR="006F20AD" w:rsidRPr="001E23F6" w:rsidRDefault="006F20AD" w:rsidP="006F20AD">
      <w:pPr>
        <w:pStyle w:val="Default"/>
      </w:pPr>
      <w:r w:rsidRPr="001E23F6">
        <w:rPr>
          <w:i/>
          <w:iCs/>
        </w:rPr>
        <w:t xml:space="preserve">ICQ1 </w:t>
      </w:r>
      <w:r w:rsidRPr="001E23F6">
        <w:t xml:space="preserve">= </w:t>
      </w:r>
      <w:r w:rsidR="00641970" w:rsidRPr="001E23F6">
        <w:t xml:space="preserve"> 0,998 </w:t>
      </w:r>
      <w:proofErr w:type="spellStart"/>
      <w:r w:rsidR="00641970" w:rsidRPr="001E23F6">
        <w:t>mA</w:t>
      </w:r>
      <w:proofErr w:type="spellEnd"/>
      <w:r w:rsidRPr="001E23F6">
        <w:t xml:space="preserve">                                                       </w:t>
      </w:r>
      <w:r w:rsidRPr="001E23F6">
        <w:rPr>
          <w:i/>
          <w:iCs/>
        </w:rPr>
        <w:t xml:space="preserve">ICQ2 </w:t>
      </w:r>
      <w:r w:rsidRPr="001E23F6">
        <w:t xml:space="preserve">= </w:t>
      </w:r>
      <w:r w:rsidR="00641970" w:rsidRPr="001E23F6">
        <w:t xml:space="preserve"> 0.998 </w:t>
      </w:r>
      <w:proofErr w:type="spellStart"/>
      <w:r w:rsidR="00641970" w:rsidRPr="001E23F6">
        <w:t>mA</w:t>
      </w:r>
      <w:proofErr w:type="spellEnd"/>
    </w:p>
    <w:p w:rsidR="006F20AD" w:rsidRPr="001E23F6" w:rsidRDefault="006F20AD" w:rsidP="0098028F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 w:rsidRPr="001E23F6">
        <w:rPr>
          <w:rFonts w:ascii="Times New Roman" w:hAnsi="Times New Roman" w:cs="Times New Roman"/>
          <w:i/>
          <w:iCs/>
          <w:sz w:val="24"/>
          <w:szCs w:val="24"/>
        </w:rPr>
        <w:t xml:space="preserve">VC1 </w:t>
      </w:r>
      <w:r w:rsidRPr="001E23F6">
        <w:rPr>
          <w:rFonts w:ascii="Times New Roman" w:hAnsi="Times New Roman" w:cs="Times New Roman"/>
          <w:sz w:val="24"/>
          <w:szCs w:val="24"/>
        </w:rPr>
        <w:t xml:space="preserve">= </w:t>
      </w:r>
      <w:r w:rsidR="00641970" w:rsidRPr="001E23F6">
        <w:rPr>
          <w:rFonts w:ascii="Times New Roman" w:hAnsi="Times New Roman" w:cs="Times New Roman"/>
          <w:sz w:val="24"/>
          <w:szCs w:val="24"/>
        </w:rPr>
        <w:t xml:space="preserve"> 5,018 V</w:t>
      </w:r>
      <w:r w:rsidRPr="001E23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641970" w:rsidRPr="001E23F6">
        <w:rPr>
          <w:rFonts w:ascii="Times New Roman" w:hAnsi="Times New Roman" w:cs="Times New Roman"/>
          <w:sz w:val="24"/>
          <w:szCs w:val="24"/>
        </w:rPr>
        <w:t xml:space="preserve">   </w:t>
      </w:r>
      <w:r w:rsidRPr="001E23F6">
        <w:rPr>
          <w:rFonts w:ascii="Times New Roman" w:hAnsi="Times New Roman" w:cs="Times New Roman"/>
          <w:sz w:val="24"/>
          <w:szCs w:val="24"/>
        </w:rPr>
        <w:t xml:space="preserve"> </w:t>
      </w:r>
      <w:r w:rsidRPr="001E23F6">
        <w:rPr>
          <w:rFonts w:ascii="Times New Roman" w:hAnsi="Times New Roman" w:cs="Times New Roman"/>
          <w:i/>
          <w:iCs/>
          <w:sz w:val="24"/>
          <w:szCs w:val="24"/>
        </w:rPr>
        <w:t xml:space="preserve">VC2 </w:t>
      </w:r>
      <w:r w:rsidRPr="001E23F6">
        <w:rPr>
          <w:rFonts w:ascii="Times New Roman" w:hAnsi="Times New Roman" w:cs="Times New Roman"/>
          <w:sz w:val="24"/>
          <w:szCs w:val="24"/>
        </w:rPr>
        <w:t>=</w:t>
      </w:r>
      <w:r w:rsidR="00641970" w:rsidRPr="001E23F6">
        <w:rPr>
          <w:rFonts w:ascii="Times New Roman" w:hAnsi="Times New Roman" w:cs="Times New Roman"/>
          <w:sz w:val="24"/>
          <w:szCs w:val="24"/>
        </w:rPr>
        <w:t xml:space="preserve"> 5,018 V</w:t>
      </w:r>
    </w:p>
    <w:p w:rsidR="001E23F6" w:rsidRDefault="001E23F6" w:rsidP="0098028F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</w:p>
    <w:p w:rsidR="001E23F6" w:rsidRDefault="001E23F6" w:rsidP="0098028F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</w:p>
    <w:p w:rsidR="00641970" w:rsidRPr="001E23F6" w:rsidRDefault="00641970" w:rsidP="0098028F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 w:rsidRPr="001E23F6">
        <w:rPr>
          <w:rFonts w:ascii="Times New Roman" w:hAnsi="Times New Roman" w:cs="Times New Roman"/>
          <w:sz w:val="24"/>
          <w:szCs w:val="24"/>
        </w:rPr>
        <w:t>2.)</w:t>
      </w:r>
    </w:p>
    <w:p w:rsidR="00641970" w:rsidRPr="001E23F6" w:rsidRDefault="00C17B5A" w:rsidP="0098028F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 w:rsidRPr="001E23F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4414" cy="476118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5A" w:rsidRPr="001E23F6" w:rsidRDefault="00C17B5A" w:rsidP="0098028F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 w:rsidRPr="001E23F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48455" cy="2096814"/>
            <wp:effectExtent l="0" t="0" r="464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AB" w:rsidRPr="001E23F6" w:rsidRDefault="007E13AB" w:rsidP="0098028F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</w:p>
    <w:p w:rsidR="00C52B8F" w:rsidRPr="001E23F6" w:rsidRDefault="00C52B8F" w:rsidP="00C52B8F">
      <w:pPr>
        <w:pStyle w:val="Default"/>
      </w:pPr>
      <w:r w:rsidRPr="001E23F6">
        <w:rPr>
          <w:i/>
          <w:iCs/>
        </w:rPr>
        <w:t xml:space="preserve">vout1 </w:t>
      </w:r>
      <w:r w:rsidRPr="001E23F6">
        <w:t xml:space="preserve">= </w:t>
      </w:r>
      <w:r w:rsidR="00C17B5A" w:rsidRPr="001E23F6">
        <w:t>6 V</w:t>
      </w:r>
    </w:p>
    <w:p w:rsidR="00C52B8F" w:rsidRPr="001E23F6" w:rsidRDefault="00C52B8F" w:rsidP="00C52B8F">
      <w:pPr>
        <w:pStyle w:val="Default"/>
      </w:pPr>
      <w:r w:rsidRPr="001E23F6">
        <w:rPr>
          <w:i/>
          <w:iCs/>
        </w:rPr>
        <w:t xml:space="preserve">vout2 </w:t>
      </w:r>
      <w:r w:rsidRPr="001E23F6">
        <w:t xml:space="preserve">= </w:t>
      </w:r>
      <w:r w:rsidR="00C17B5A" w:rsidRPr="001E23F6">
        <w:t>6 V</w:t>
      </w:r>
    </w:p>
    <w:p w:rsidR="007E13AB" w:rsidRPr="001E23F6" w:rsidRDefault="00C52B8F" w:rsidP="00C52B8F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E23F6">
        <w:rPr>
          <w:rFonts w:ascii="Times New Roman" w:hAnsi="Times New Roman" w:cs="Times New Roman"/>
          <w:i/>
          <w:iCs/>
          <w:sz w:val="24"/>
          <w:szCs w:val="24"/>
        </w:rPr>
        <w:t>Avdm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 xml:space="preserve">-se1 = </w:t>
      </w:r>
      <w:r w:rsidR="00413631" w:rsidRPr="001E23F6">
        <w:rPr>
          <w:rFonts w:ascii="Times New Roman" w:hAnsi="Times New Roman" w:cs="Times New Roman"/>
          <w:sz w:val="24"/>
          <w:szCs w:val="24"/>
        </w:rPr>
        <w:t xml:space="preserve"> </w:t>
      </w:r>
      <w:r w:rsidR="007E13AB" w:rsidRPr="001E23F6">
        <w:rPr>
          <w:rFonts w:ascii="Times New Roman" w:hAnsi="Times New Roman" w:cs="Times New Roman"/>
          <w:sz w:val="24"/>
          <w:szCs w:val="24"/>
        </w:rPr>
        <w:t>120</w:t>
      </w:r>
      <w:r w:rsidR="00413631" w:rsidRPr="001E23F6">
        <w:rPr>
          <w:rFonts w:ascii="Times New Roman" w:hAnsi="Times New Roman" w:cs="Times New Roman"/>
          <w:sz w:val="24"/>
          <w:szCs w:val="24"/>
        </w:rPr>
        <w:t xml:space="preserve">  </w:t>
      </w:r>
      <w:r w:rsidRPr="001E23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proofErr w:type="spellStart"/>
      <w:r w:rsidRPr="001E23F6">
        <w:rPr>
          <w:rFonts w:ascii="Times New Roman" w:hAnsi="Times New Roman" w:cs="Times New Roman"/>
          <w:i/>
          <w:iCs/>
          <w:sz w:val="24"/>
          <w:szCs w:val="24"/>
        </w:rPr>
        <w:t>Avdm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>-se2 =</w:t>
      </w:r>
      <w:r w:rsidR="00413631" w:rsidRPr="001E23F6">
        <w:rPr>
          <w:rFonts w:ascii="Times New Roman" w:hAnsi="Times New Roman" w:cs="Times New Roman"/>
          <w:sz w:val="24"/>
          <w:szCs w:val="24"/>
        </w:rPr>
        <w:t xml:space="preserve"> </w:t>
      </w:r>
      <w:r w:rsidR="007E13AB" w:rsidRPr="001E23F6">
        <w:rPr>
          <w:rFonts w:ascii="Times New Roman" w:hAnsi="Times New Roman" w:cs="Times New Roman"/>
          <w:sz w:val="24"/>
          <w:szCs w:val="24"/>
        </w:rPr>
        <w:t xml:space="preserve"> 120</w:t>
      </w:r>
    </w:p>
    <w:p w:rsidR="007E13AB" w:rsidRPr="001E23F6" w:rsidRDefault="007E13AB" w:rsidP="00C52B8F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</w:p>
    <w:p w:rsidR="007E13AB" w:rsidRPr="001E23F6" w:rsidRDefault="007E13AB" w:rsidP="00C52B8F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  <w:r w:rsidRPr="001E23F6">
        <w:rPr>
          <w:rFonts w:ascii="Times New Roman" w:hAnsi="Times New Roman" w:cs="Times New Roman"/>
          <w:b/>
          <w:sz w:val="24"/>
          <w:szCs w:val="24"/>
        </w:rPr>
        <w:t>3.)</w:t>
      </w:r>
    </w:p>
    <w:p w:rsidR="007E13AB" w:rsidRPr="001E23F6" w:rsidRDefault="007E13AB" w:rsidP="00C52B8F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  <w:r w:rsidRPr="001E23F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459008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AB" w:rsidRPr="001E23F6" w:rsidRDefault="007E13AB" w:rsidP="00C52B8F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</w:p>
    <w:p w:rsidR="007E13AB" w:rsidRPr="001E23F6" w:rsidRDefault="007E13AB" w:rsidP="00C52B8F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  <w:r w:rsidRPr="001E23F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48455" cy="2317531"/>
            <wp:effectExtent l="0" t="0" r="46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AB" w:rsidRPr="001E23F6" w:rsidRDefault="007E13AB" w:rsidP="007E13AB">
      <w:pPr>
        <w:pStyle w:val="Default"/>
      </w:pPr>
      <w:r w:rsidRPr="001E23F6">
        <w:rPr>
          <w:i/>
          <w:iCs/>
        </w:rPr>
        <w:t xml:space="preserve">vout1 </w:t>
      </w:r>
      <w:r w:rsidRPr="001E23F6">
        <w:t>=  5,0175 V</w:t>
      </w:r>
    </w:p>
    <w:p w:rsidR="007E13AB" w:rsidRPr="001E23F6" w:rsidRDefault="007E13AB" w:rsidP="007E13AB">
      <w:pPr>
        <w:pStyle w:val="Default"/>
      </w:pPr>
      <w:r w:rsidRPr="001E23F6">
        <w:rPr>
          <w:i/>
          <w:iCs/>
        </w:rPr>
        <w:t xml:space="preserve">vout2 </w:t>
      </w:r>
      <w:r w:rsidRPr="001E23F6">
        <w:t>=  5,0175 V</w:t>
      </w:r>
    </w:p>
    <w:p w:rsidR="007E13AB" w:rsidRPr="001E23F6" w:rsidRDefault="007E13AB" w:rsidP="007E13AB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E23F6">
        <w:rPr>
          <w:rFonts w:ascii="Times New Roman" w:hAnsi="Times New Roman" w:cs="Times New Roman"/>
          <w:i/>
          <w:iCs/>
          <w:sz w:val="24"/>
          <w:szCs w:val="24"/>
        </w:rPr>
        <w:t>Avdm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 xml:space="preserve">-se1 =     50.175                                          </w:t>
      </w:r>
      <w:proofErr w:type="spellStart"/>
      <w:r w:rsidRPr="001E23F6">
        <w:rPr>
          <w:rFonts w:ascii="Times New Roman" w:hAnsi="Times New Roman" w:cs="Times New Roman"/>
          <w:i/>
          <w:iCs/>
          <w:sz w:val="24"/>
          <w:szCs w:val="24"/>
        </w:rPr>
        <w:t>Avdm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>-se2 = 50,175</w:t>
      </w:r>
    </w:p>
    <w:p w:rsidR="00C92E17" w:rsidRPr="001E23F6" w:rsidRDefault="00C92E17" w:rsidP="000A1DB9">
      <w:pPr>
        <w:pStyle w:val="Default"/>
        <w:rPr>
          <w:b/>
        </w:rPr>
      </w:pPr>
    </w:p>
    <w:p w:rsidR="001E23F6" w:rsidRDefault="001E23F6" w:rsidP="000A1DB9">
      <w:pPr>
        <w:pStyle w:val="Default"/>
        <w:rPr>
          <w:b/>
        </w:rPr>
      </w:pPr>
    </w:p>
    <w:p w:rsidR="000A1DB9" w:rsidRPr="001E23F6" w:rsidRDefault="007E13AB" w:rsidP="000A1DB9">
      <w:pPr>
        <w:pStyle w:val="Default"/>
      </w:pPr>
      <w:r w:rsidRPr="001E23F6">
        <w:rPr>
          <w:b/>
        </w:rPr>
        <w:t>4.)</w:t>
      </w:r>
      <w:r w:rsidR="000A1DB9" w:rsidRPr="001E23F6">
        <w:t xml:space="preserve"> </w:t>
      </w:r>
      <w:r w:rsidR="000A1DB9" w:rsidRPr="001E23F6">
        <w:rPr>
          <w:b/>
          <w:bCs/>
        </w:rPr>
        <w:t xml:space="preserve"> </w:t>
      </w:r>
      <w:proofErr w:type="spellStart"/>
      <w:r w:rsidR="000A1DB9" w:rsidRPr="001E23F6">
        <w:rPr>
          <w:b/>
          <w:bCs/>
        </w:rPr>
        <w:t>For</w:t>
      </w:r>
      <w:proofErr w:type="spellEnd"/>
      <w:r w:rsidR="000A1DB9" w:rsidRPr="001E23F6">
        <w:rPr>
          <w:b/>
          <w:bCs/>
        </w:rPr>
        <w:t xml:space="preserve"> </w:t>
      </w:r>
      <w:proofErr w:type="spellStart"/>
      <w:r w:rsidR="000A1DB9" w:rsidRPr="001E23F6">
        <w:rPr>
          <w:b/>
          <w:bCs/>
        </w:rPr>
        <w:t>Laboratory</w:t>
      </w:r>
      <w:proofErr w:type="spellEnd"/>
      <w:r w:rsidR="000A1DB9" w:rsidRPr="001E23F6">
        <w:rPr>
          <w:b/>
          <w:bCs/>
        </w:rPr>
        <w:t xml:space="preserve"> 2 </w:t>
      </w:r>
    </w:p>
    <w:p w:rsidR="000A1DB9" w:rsidRPr="001E23F6" w:rsidRDefault="000A1DB9" w:rsidP="000A1DB9">
      <w:pPr>
        <w:pStyle w:val="Default"/>
      </w:pPr>
    </w:p>
    <w:p w:rsidR="007E13AB" w:rsidRPr="001E23F6" w:rsidRDefault="000A1DB9" w:rsidP="000A1DB9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 w:rsidRPr="001E23F6">
        <w:rPr>
          <w:rFonts w:ascii="Times New Roman" w:hAnsi="Times New Roman" w:cs="Times New Roman"/>
          <w:i/>
          <w:iCs/>
          <w:sz w:val="24"/>
          <w:szCs w:val="24"/>
        </w:rPr>
        <w:t xml:space="preserve">vout1 </w:t>
      </w:r>
      <w:r w:rsidRPr="001E23F6">
        <w:rPr>
          <w:rFonts w:ascii="Times New Roman" w:hAnsi="Times New Roman" w:cs="Times New Roman"/>
          <w:sz w:val="24"/>
          <w:szCs w:val="24"/>
        </w:rPr>
        <w:t xml:space="preserve">- </w:t>
      </w:r>
      <w:r w:rsidRPr="001E23F6">
        <w:rPr>
          <w:rFonts w:ascii="Times New Roman" w:hAnsi="Times New Roman" w:cs="Times New Roman"/>
          <w:i/>
          <w:iCs/>
          <w:sz w:val="24"/>
          <w:szCs w:val="24"/>
        </w:rPr>
        <w:t xml:space="preserve">vout2 </w:t>
      </w:r>
      <w:r w:rsidRPr="001E23F6">
        <w:rPr>
          <w:rFonts w:ascii="Times New Roman" w:hAnsi="Times New Roman" w:cs="Times New Roman"/>
          <w:sz w:val="24"/>
          <w:szCs w:val="24"/>
        </w:rPr>
        <w:t xml:space="preserve">= 0 V                                         </w:t>
      </w:r>
      <w:proofErr w:type="spellStart"/>
      <w:r w:rsidRPr="001E23F6">
        <w:rPr>
          <w:rFonts w:ascii="Times New Roman" w:hAnsi="Times New Roman" w:cs="Times New Roman"/>
          <w:i/>
          <w:iCs/>
          <w:sz w:val="24"/>
          <w:szCs w:val="24"/>
        </w:rPr>
        <w:t>Avdm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23F6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 xml:space="preserve"> =0</w:t>
      </w:r>
    </w:p>
    <w:p w:rsidR="000A1DB9" w:rsidRPr="001E23F6" w:rsidRDefault="000A1DB9" w:rsidP="000A1DB9">
      <w:pPr>
        <w:pStyle w:val="Default"/>
        <w:rPr>
          <w:b/>
          <w:bCs/>
        </w:rPr>
      </w:pPr>
      <w:r w:rsidRPr="001E23F6">
        <w:rPr>
          <w:b/>
        </w:rPr>
        <w:t>4.)</w:t>
      </w:r>
      <w:r w:rsidRPr="001E23F6">
        <w:t xml:space="preserve"> </w:t>
      </w:r>
      <w:proofErr w:type="spellStart"/>
      <w:r w:rsidRPr="001E23F6">
        <w:rPr>
          <w:b/>
          <w:bCs/>
        </w:rPr>
        <w:t>For</w:t>
      </w:r>
      <w:proofErr w:type="spellEnd"/>
      <w:r w:rsidRPr="001E23F6">
        <w:rPr>
          <w:b/>
          <w:bCs/>
        </w:rPr>
        <w:t xml:space="preserve"> </w:t>
      </w:r>
      <w:proofErr w:type="spellStart"/>
      <w:r w:rsidRPr="001E23F6">
        <w:rPr>
          <w:b/>
          <w:bCs/>
        </w:rPr>
        <w:t>Laboratory</w:t>
      </w:r>
      <w:proofErr w:type="spellEnd"/>
      <w:r w:rsidRPr="001E23F6">
        <w:rPr>
          <w:b/>
          <w:bCs/>
        </w:rPr>
        <w:t xml:space="preserve"> 1 </w:t>
      </w:r>
    </w:p>
    <w:p w:rsidR="000A1DB9" w:rsidRPr="001E23F6" w:rsidRDefault="000A1DB9" w:rsidP="000A1DB9">
      <w:pPr>
        <w:pStyle w:val="Default"/>
      </w:pPr>
    </w:p>
    <w:p w:rsidR="000A1DB9" w:rsidRPr="001E23F6" w:rsidRDefault="000A1DB9" w:rsidP="000A1DB9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 w:rsidRPr="001E23F6">
        <w:rPr>
          <w:rFonts w:ascii="Times New Roman" w:hAnsi="Times New Roman" w:cs="Times New Roman"/>
          <w:i/>
          <w:iCs/>
          <w:sz w:val="24"/>
          <w:szCs w:val="24"/>
        </w:rPr>
        <w:t xml:space="preserve">vout1 </w:t>
      </w:r>
      <w:r w:rsidRPr="001E23F6">
        <w:rPr>
          <w:rFonts w:ascii="Times New Roman" w:hAnsi="Times New Roman" w:cs="Times New Roman"/>
          <w:sz w:val="24"/>
          <w:szCs w:val="24"/>
        </w:rPr>
        <w:t xml:space="preserve">- </w:t>
      </w:r>
      <w:r w:rsidRPr="001E23F6">
        <w:rPr>
          <w:rFonts w:ascii="Times New Roman" w:hAnsi="Times New Roman" w:cs="Times New Roman"/>
          <w:i/>
          <w:iCs/>
          <w:sz w:val="24"/>
          <w:szCs w:val="24"/>
        </w:rPr>
        <w:t xml:space="preserve">vout2 </w:t>
      </w:r>
      <w:r w:rsidRPr="001E23F6">
        <w:rPr>
          <w:rFonts w:ascii="Times New Roman" w:hAnsi="Times New Roman" w:cs="Times New Roman"/>
          <w:sz w:val="24"/>
          <w:szCs w:val="24"/>
        </w:rPr>
        <w:t xml:space="preserve">=0 V                                          </w:t>
      </w:r>
      <w:proofErr w:type="spellStart"/>
      <w:r w:rsidRPr="001E23F6">
        <w:rPr>
          <w:rFonts w:ascii="Times New Roman" w:hAnsi="Times New Roman" w:cs="Times New Roman"/>
          <w:i/>
          <w:iCs/>
          <w:sz w:val="24"/>
          <w:szCs w:val="24"/>
        </w:rPr>
        <w:t>Avdm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E23F6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A1DB9" w:rsidRPr="001E23F6" w:rsidRDefault="000A1DB9" w:rsidP="000A1DB9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  <w:r w:rsidRPr="001E23F6">
        <w:rPr>
          <w:rFonts w:ascii="Times New Roman" w:hAnsi="Times New Roman" w:cs="Times New Roman"/>
          <w:b/>
          <w:sz w:val="24"/>
          <w:szCs w:val="24"/>
        </w:rPr>
        <w:t>5.)</w:t>
      </w:r>
    </w:p>
    <w:p w:rsidR="000A1DB9" w:rsidRPr="001E23F6" w:rsidRDefault="00C92E17" w:rsidP="000A1DB9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  <w:r w:rsidRPr="001E23F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56235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F6" w:rsidRDefault="00C92E17" w:rsidP="001E23F6">
      <w:pPr>
        <w:tabs>
          <w:tab w:val="left" w:pos="4536"/>
          <w:tab w:val="left" w:pos="4678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1E23F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14999" cy="2880360"/>
            <wp:effectExtent l="0" t="0" r="1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F6" w:rsidRDefault="001E23F6" w:rsidP="001E23F6">
      <w:pPr>
        <w:tabs>
          <w:tab w:val="left" w:pos="4536"/>
          <w:tab w:val="left" w:pos="4678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:rsidR="001E23F6" w:rsidRDefault="00C92E17" w:rsidP="001E23F6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 w:rsidRPr="001E23F6">
        <w:rPr>
          <w:rFonts w:ascii="Times New Roman" w:hAnsi="Times New Roman" w:cs="Times New Roman"/>
          <w:i/>
          <w:iCs/>
          <w:sz w:val="24"/>
          <w:szCs w:val="24"/>
        </w:rPr>
        <w:t xml:space="preserve">vout1 </w:t>
      </w:r>
      <w:r w:rsidRPr="001E23F6">
        <w:rPr>
          <w:rFonts w:ascii="Times New Roman" w:hAnsi="Times New Roman" w:cs="Times New Roman"/>
          <w:sz w:val="24"/>
          <w:szCs w:val="24"/>
        </w:rPr>
        <w:t>= 5,024 V</w:t>
      </w:r>
    </w:p>
    <w:p w:rsidR="00C92E17" w:rsidRPr="001E23F6" w:rsidRDefault="00C92E17" w:rsidP="001E23F6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  <w:r w:rsidRPr="001E23F6">
        <w:rPr>
          <w:rFonts w:ascii="Times New Roman" w:hAnsi="Times New Roman" w:cs="Times New Roman"/>
          <w:i/>
          <w:iCs/>
          <w:sz w:val="24"/>
          <w:szCs w:val="24"/>
        </w:rPr>
        <w:t xml:space="preserve">vout2 </w:t>
      </w:r>
      <w:r w:rsidRPr="001E23F6">
        <w:rPr>
          <w:rFonts w:ascii="Times New Roman" w:hAnsi="Times New Roman" w:cs="Times New Roman"/>
          <w:sz w:val="24"/>
          <w:szCs w:val="24"/>
        </w:rPr>
        <w:t>= 5,024 V</w:t>
      </w:r>
    </w:p>
    <w:p w:rsidR="00C92E17" w:rsidRDefault="00C92E17" w:rsidP="00C92E17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E23F6">
        <w:rPr>
          <w:rFonts w:ascii="Times New Roman" w:hAnsi="Times New Roman" w:cs="Times New Roman"/>
          <w:i/>
          <w:iCs/>
          <w:sz w:val="24"/>
          <w:szCs w:val="24"/>
        </w:rPr>
        <w:t>Avcm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 xml:space="preserve">-se1 =  1,256                                       </w:t>
      </w:r>
      <w:proofErr w:type="spellStart"/>
      <w:r w:rsidRPr="001E23F6">
        <w:rPr>
          <w:rFonts w:ascii="Times New Roman" w:hAnsi="Times New Roman" w:cs="Times New Roman"/>
          <w:i/>
          <w:iCs/>
          <w:sz w:val="24"/>
          <w:szCs w:val="24"/>
        </w:rPr>
        <w:t>Avcm</w:t>
      </w:r>
      <w:proofErr w:type="spellEnd"/>
      <w:r w:rsidRPr="001E23F6">
        <w:rPr>
          <w:rFonts w:ascii="Times New Roman" w:hAnsi="Times New Roman" w:cs="Times New Roman"/>
          <w:sz w:val="24"/>
          <w:szCs w:val="24"/>
        </w:rPr>
        <w:t>-se2 = 1,256</w:t>
      </w:r>
    </w:p>
    <w:p w:rsidR="001E23F6" w:rsidRDefault="001E23F6" w:rsidP="00C92E17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  <w:r w:rsidRPr="001E23F6">
        <w:rPr>
          <w:rFonts w:ascii="Times New Roman" w:hAnsi="Times New Roman" w:cs="Times New Roman"/>
          <w:b/>
          <w:sz w:val="24"/>
          <w:szCs w:val="24"/>
        </w:rPr>
        <w:t>6.)</w:t>
      </w:r>
    </w:p>
    <w:p w:rsidR="001E23F6" w:rsidRDefault="001E23F6" w:rsidP="00C92E17">
      <w:pPr>
        <w:tabs>
          <w:tab w:val="left" w:pos="4536"/>
          <w:tab w:val="left" w:pos="4678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CMRR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= </w:t>
      </w:r>
      <w:r w:rsidR="00AF46DD">
        <w:rPr>
          <w:rFonts w:eastAsiaTheme="minorEastAsia"/>
          <w:sz w:val="28"/>
          <w:szCs w:val="28"/>
        </w:rPr>
        <w:t>∞</w:t>
      </w:r>
    </w:p>
    <w:p w:rsidR="00AF46DD" w:rsidRDefault="00AF46DD" w:rsidP="00C92E17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0320E5">
        <w:rPr>
          <w:rFonts w:ascii="Times New Roman" w:hAnsi="Times New Roman" w:cs="Times New Roman"/>
          <w:b/>
          <w:sz w:val="24"/>
          <w:szCs w:val="24"/>
        </w:rPr>
        <w:t xml:space="preserve">   -   8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0320E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320E5">
        <w:rPr>
          <w:rFonts w:ascii="Times New Roman" w:hAnsi="Times New Roman" w:cs="Times New Roman"/>
          <w:sz w:val="24"/>
          <w:szCs w:val="24"/>
        </w:rPr>
        <w:t xml:space="preserve">Ön çalışma ve deneyi aynı devre üzerinden </w:t>
      </w:r>
      <w:proofErr w:type="spellStart"/>
      <w:r w:rsidR="000320E5">
        <w:rPr>
          <w:rFonts w:ascii="Times New Roman" w:hAnsi="Times New Roman" w:cs="Times New Roman"/>
          <w:sz w:val="24"/>
          <w:szCs w:val="24"/>
        </w:rPr>
        <w:t>Psipice</w:t>
      </w:r>
      <w:proofErr w:type="spellEnd"/>
      <w:r w:rsidR="000320E5">
        <w:rPr>
          <w:rFonts w:ascii="Times New Roman" w:hAnsi="Times New Roman" w:cs="Times New Roman"/>
          <w:sz w:val="24"/>
          <w:szCs w:val="24"/>
        </w:rPr>
        <w:t xml:space="preserve"> da kurup değer aldığım için sonuçlarda bir farklılık göremedim. Deneyimde sonuç alabilseydim muhtemelen aynı tip elemanlar üretilemeyeceği için sonuçlarım, teorik olarak hesaplanan değerlerden farklı çıkacaktır.</w:t>
      </w:r>
    </w:p>
    <w:p w:rsidR="000320E5" w:rsidRPr="000320E5" w:rsidRDefault="000320E5" w:rsidP="00C92E17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</w:p>
    <w:p w:rsidR="00AF46DD" w:rsidRPr="00AF46DD" w:rsidRDefault="00AF46DD" w:rsidP="00C92E17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AF46DD" w:rsidRPr="00AF46DD" w:rsidSect="002A71EB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73C" w:rsidRDefault="0060273C" w:rsidP="00C92E17">
      <w:pPr>
        <w:spacing w:after="0" w:line="240" w:lineRule="auto"/>
      </w:pPr>
      <w:r>
        <w:separator/>
      </w:r>
    </w:p>
  </w:endnote>
  <w:endnote w:type="continuationSeparator" w:id="0">
    <w:p w:rsidR="0060273C" w:rsidRDefault="0060273C" w:rsidP="00C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06677"/>
      <w:docPartObj>
        <w:docPartGallery w:val="Page Numbers (Bottom of Page)"/>
        <w:docPartUnique/>
      </w:docPartObj>
    </w:sdtPr>
    <w:sdtContent>
      <w:p w:rsidR="00C92E17" w:rsidRDefault="00C92E17">
        <w:pPr>
          <w:pStyle w:val="Altbilgi"/>
          <w:jc w:val="right"/>
        </w:pPr>
        <w:fldSimple w:instr=" PAGE   \* MERGEFORMAT ">
          <w:r w:rsidR="00D02443">
            <w:rPr>
              <w:noProof/>
            </w:rPr>
            <w:t>6</w:t>
          </w:r>
        </w:fldSimple>
      </w:p>
    </w:sdtContent>
  </w:sdt>
  <w:p w:rsidR="00C92E17" w:rsidRDefault="00C92E17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73C" w:rsidRDefault="0060273C" w:rsidP="00C92E17">
      <w:pPr>
        <w:spacing w:after="0" w:line="240" w:lineRule="auto"/>
      </w:pPr>
      <w:r>
        <w:separator/>
      </w:r>
    </w:p>
  </w:footnote>
  <w:footnote w:type="continuationSeparator" w:id="0">
    <w:p w:rsidR="0060273C" w:rsidRDefault="0060273C" w:rsidP="00C92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"/>
  <w:proofState w:spelling="clean" w:grammar="clean"/>
  <w:revisionView w:inkAnnotations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0AD"/>
    <w:rsid w:val="000320E5"/>
    <w:rsid w:val="000A1DB9"/>
    <w:rsid w:val="00174780"/>
    <w:rsid w:val="001E23F6"/>
    <w:rsid w:val="002A71EB"/>
    <w:rsid w:val="00413631"/>
    <w:rsid w:val="00567FD1"/>
    <w:rsid w:val="005C619B"/>
    <w:rsid w:val="0060273C"/>
    <w:rsid w:val="00641970"/>
    <w:rsid w:val="00651904"/>
    <w:rsid w:val="006F20AD"/>
    <w:rsid w:val="007E13AB"/>
    <w:rsid w:val="0098028F"/>
    <w:rsid w:val="00AF46DD"/>
    <w:rsid w:val="00C17B5A"/>
    <w:rsid w:val="00C52B8F"/>
    <w:rsid w:val="00C92E17"/>
    <w:rsid w:val="00D02443"/>
    <w:rsid w:val="00E3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F20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F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20A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C92E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92E17"/>
  </w:style>
  <w:style w:type="paragraph" w:styleId="Altbilgi">
    <w:name w:val="footer"/>
    <w:basedOn w:val="Normal"/>
    <w:link w:val="AltbilgiChar"/>
    <w:uiPriority w:val="99"/>
    <w:unhideWhenUsed/>
    <w:rsid w:val="00C92E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92E17"/>
  </w:style>
  <w:style w:type="character" w:styleId="YerTutucuMetni">
    <w:name w:val="Placeholder Text"/>
    <w:basedOn w:val="VarsaylanParagrafYazTipi"/>
    <w:uiPriority w:val="99"/>
    <w:semiHidden/>
    <w:rsid w:val="001E23F6"/>
    <w:rPr>
      <w:color w:val="808080"/>
    </w:rPr>
  </w:style>
  <w:style w:type="paragraph" w:styleId="AralkYok">
    <w:name w:val="No Spacing"/>
    <w:link w:val="AralkYokChar"/>
    <w:uiPriority w:val="1"/>
    <w:qFormat/>
    <w:rsid w:val="002A71EB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2A71E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1F2085"/>
    <w:rsid w:val="001F2085"/>
    <w:rsid w:val="00C1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F2085"/>
    <w:rPr>
      <w:color w:val="808080"/>
    </w:rPr>
  </w:style>
  <w:style w:type="paragraph" w:customStyle="1" w:styleId="1603C170E2EC47E3A28E7FB8C0DBB99F">
    <w:name w:val="1603C170E2EC47E3A28E7FB8C0DBB99F"/>
    <w:rsid w:val="001F2085"/>
  </w:style>
  <w:style w:type="paragraph" w:customStyle="1" w:styleId="AC5832CDC62C4B5D9795A80C69F5728F">
    <w:name w:val="AC5832CDC62C4B5D9795A80C69F5728F"/>
    <w:rsid w:val="001F2085"/>
  </w:style>
  <w:style w:type="paragraph" w:customStyle="1" w:styleId="B6ECB9CD4234474C937E07C0A689666D">
    <w:name w:val="B6ECB9CD4234474C937E07C0A689666D"/>
    <w:rsid w:val="001F2085"/>
  </w:style>
  <w:style w:type="paragraph" w:customStyle="1" w:styleId="2C772E7079214BAFA9EB9D2156E899A8">
    <w:name w:val="2C772E7079214BAFA9EB9D2156E899A8"/>
    <w:rsid w:val="001F2085"/>
  </w:style>
  <w:style w:type="paragraph" w:customStyle="1" w:styleId="45E752DA354A45AF8ACFA6B8AA087459">
    <w:name w:val="45E752DA354A45AF8ACFA6B8AA087459"/>
    <w:rsid w:val="001F2085"/>
  </w:style>
  <w:style w:type="paragraph" w:customStyle="1" w:styleId="0A34803F40F246C099E9E64CB31AFE99">
    <w:name w:val="0A34803F40F246C099E9E64CB31AFE99"/>
    <w:rsid w:val="001F20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12</cp:revision>
  <dcterms:created xsi:type="dcterms:W3CDTF">2012-12-01T18:12:00Z</dcterms:created>
  <dcterms:modified xsi:type="dcterms:W3CDTF">2012-12-01T20:52:00Z</dcterms:modified>
</cp:coreProperties>
</file>