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88" w:rsidRPr="00C240AA" w:rsidRDefault="001C1488" w:rsidP="00C240AA">
      <w:pPr>
        <w:pStyle w:val="Default"/>
        <w:rPr>
          <w:b/>
          <w:bCs/>
        </w:rPr>
      </w:pPr>
    </w:p>
    <w:p w:rsidR="001C1488" w:rsidRPr="001C1488" w:rsidRDefault="001C1488" w:rsidP="001C1488">
      <w:pPr>
        <w:pStyle w:val="Default"/>
        <w:jc w:val="center"/>
        <w:rPr>
          <w:color w:val="auto"/>
        </w:rPr>
      </w:pPr>
      <w:r w:rsidRPr="001C1488">
        <w:rPr>
          <w:b/>
          <w:bCs/>
          <w:color w:val="auto"/>
        </w:rPr>
        <w:t>EXPERIMENT 8</w:t>
      </w:r>
    </w:p>
    <w:p w:rsidR="001C1488" w:rsidRPr="002D107F" w:rsidRDefault="001C1488" w:rsidP="002D10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1488">
        <w:rPr>
          <w:rFonts w:ascii="Times New Roman" w:hAnsi="Times New Roman" w:cs="Times New Roman"/>
          <w:b/>
          <w:bCs/>
          <w:sz w:val="24"/>
          <w:szCs w:val="24"/>
        </w:rPr>
        <w:t>ACTIVE FILTERS</w:t>
      </w:r>
      <w:r w:rsidRPr="001C1488">
        <w:rPr>
          <w:u w:val="single"/>
        </w:rPr>
        <w:t xml:space="preserve"> </w:t>
      </w:r>
    </w:p>
    <w:p w:rsidR="001C1488" w:rsidRDefault="001C1488" w:rsidP="001C1488">
      <w:pPr>
        <w:pStyle w:val="Default"/>
        <w:rPr>
          <w:b/>
          <w:bCs/>
          <w:iCs/>
          <w:u w:val="single"/>
        </w:rPr>
      </w:pPr>
      <w:r w:rsidRPr="001C1488">
        <w:rPr>
          <w:b/>
          <w:u w:val="single"/>
        </w:rPr>
        <w:t xml:space="preserve"> </w:t>
      </w:r>
      <w:r w:rsidRPr="001C1488">
        <w:rPr>
          <w:b/>
          <w:bCs/>
          <w:iCs/>
          <w:u w:val="single"/>
        </w:rPr>
        <w:t>PRELİMİNARY WORK:</w:t>
      </w:r>
    </w:p>
    <w:p w:rsidR="001C1488" w:rsidRDefault="001C1488" w:rsidP="001C1488">
      <w:pPr>
        <w:pStyle w:val="Default"/>
        <w:rPr>
          <w:b/>
          <w:bCs/>
          <w:iCs/>
        </w:rPr>
      </w:pPr>
    </w:p>
    <w:p w:rsidR="001C1488" w:rsidRDefault="001C1488" w:rsidP="001C1488">
      <w:pPr>
        <w:pStyle w:val="Default"/>
        <w:rPr>
          <w:b/>
          <w:bCs/>
          <w:iCs/>
        </w:rPr>
      </w:pPr>
      <w:r>
        <w:rPr>
          <w:b/>
          <w:bCs/>
          <w:iCs/>
        </w:rPr>
        <w:t>1.)</w:t>
      </w:r>
    </w:p>
    <w:p w:rsidR="001C1488" w:rsidRDefault="00CC4D7A" w:rsidP="001C1488">
      <w:pPr>
        <w:pStyle w:val="Default"/>
        <w:rPr>
          <w:b/>
          <w:bCs/>
          <w:iCs/>
        </w:rPr>
      </w:pPr>
      <w:r>
        <w:rPr>
          <w:b/>
          <w:bCs/>
          <w:iCs/>
          <w:noProof/>
          <w:lang w:eastAsia="tr-TR"/>
        </w:rPr>
        <w:drawing>
          <wp:inline distT="0" distB="0" distL="0" distR="0">
            <wp:extent cx="5760720" cy="3591708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88" w:rsidRDefault="001C1488" w:rsidP="001C1488">
      <w:pPr>
        <w:pStyle w:val="Default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f= </w:t>
      </w:r>
      <w:proofErr w:type="gramStart"/>
      <w:r>
        <w:rPr>
          <w:rFonts w:eastAsiaTheme="minorEastAsia"/>
          <w:b/>
          <w:bCs/>
          <w:iCs/>
        </w:rPr>
        <w:t>3kHz   C</w:t>
      </w:r>
      <w:proofErr w:type="gramEnd"/>
      <w:r>
        <w:rPr>
          <w:rFonts w:eastAsiaTheme="minorEastAsia"/>
          <w:b/>
          <w:bCs/>
          <w:iCs/>
        </w:rPr>
        <w:t>=10µF   ise;</w:t>
      </w:r>
    </w:p>
    <w:p w:rsidR="001C1488" w:rsidRDefault="001C1488" w:rsidP="001C1488">
      <w:pPr>
        <w:pStyle w:val="Default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RC</m:t>
              </m:r>
            </m:den>
          </m:f>
        </m:oMath>
      </m:oMathPara>
    </w:p>
    <w:p w:rsidR="001C1488" w:rsidRDefault="001C1488" w:rsidP="001C1488">
      <w:pPr>
        <w:pStyle w:val="Default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R=375.131kΩ</w:t>
      </w:r>
    </w:p>
    <w:p w:rsidR="002D107F" w:rsidRDefault="002D107F" w:rsidP="001C1488">
      <w:pPr>
        <w:pStyle w:val="Default"/>
        <w:rPr>
          <w:rFonts w:eastAsiaTheme="minorEastAsia"/>
          <w:b/>
          <w:bCs/>
          <w:iCs/>
        </w:rPr>
      </w:pPr>
    </w:p>
    <w:p w:rsidR="001C1488" w:rsidRDefault="001C1488" w:rsidP="001C1488">
      <w:pPr>
        <w:pStyle w:val="Default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2.)</w:t>
      </w:r>
    </w:p>
    <w:p w:rsidR="001C1488" w:rsidRDefault="00CD7483" w:rsidP="001C1488">
      <w:pPr>
        <w:pStyle w:val="Default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noProof/>
          <w:lang w:eastAsia="tr-TR"/>
        </w:rPr>
        <w:drawing>
          <wp:inline distT="0" distB="0" distL="0" distR="0">
            <wp:extent cx="5760648" cy="2587925"/>
            <wp:effectExtent l="19050" t="0" r="0" b="0"/>
            <wp:docPr id="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0AA" w:rsidRDefault="00C240AA" w:rsidP="001C1488">
      <w:pPr>
        <w:pStyle w:val="Default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f=300 </w:t>
      </w:r>
      <w:proofErr w:type="gramStart"/>
      <w:r>
        <w:rPr>
          <w:rFonts w:eastAsiaTheme="minorEastAsia"/>
          <w:b/>
          <w:bCs/>
          <w:iCs/>
        </w:rPr>
        <w:t>Hz   C</w:t>
      </w:r>
      <w:proofErr w:type="gramEnd"/>
      <w:r>
        <w:rPr>
          <w:rFonts w:eastAsiaTheme="minorEastAsia"/>
          <w:b/>
          <w:bCs/>
          <w:iCs/>
        </w:rPr>
        <w:t>= 10</w:t>
      </w:r>
      <w:r w:rsidRPr="00C240AA"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b/>
          <w:bCs/>
          <w:iCs/>
        </w:rPr>
        <w:t>µF  ise;</w:t>
      </w:r>
    </w:p>
    <w:p w:rsidR="00C240AA" w:rsidRDefault="00C240AA" w:rsidP="001C1488">
      <w:pPr>
        <w:pStyle w:val="Default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f</m:t>
          </m:r>
          <m:r>
            <m:rPr>
              <m:sty m:val="bi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πRC</m:t>
              </m:r>
            </m:den>
          </m:f>
        </m:oMath>
      </m:oMathPara>
    </w:p>
    <w:p w:rsidR="00C240AA" w:rsidRDefault="00C240AA" w:rsidP="001C1488">
      <w:pPr>
        <w:pStyle w:val="Default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 xml:space="preserve">R= </w:t>
      </w:r>
      <w:proofErr w:type="gramStart"/>
      <w:r>
        <w:rPr>
          <w:rFonts w:eastAsiaTheme="minorEastAsia"/>
          <w:b/>
          <w:bCs/>
          <w:iCs/>
        </w:rPr>
        <w:t>53.0516</w:t>
      </w:r>
      <w:proofErr w:type="gramEnd"/>
      <w:r>
        <w:rPr>
          <w:rFonts w:eastAsiaTheme="minorEastAsia"/>
          <w:b/>
          <w:bCs/>
          <w:iCs/>
        </w:rPr>
        <w:t xml:space="preserve"> Ω</w:t>
      </w:r>
    </w:p>
    <w:p w:rsidR="00C240AA" w:rsidRDefault="00C240AA" w:rsidP="00C240AA">
      <w:pPr>
        <w:tabs>
          <w:tab w:val="left" w:pos="2934"/>
        </w:tabs>
      </w:pPr>
    </w:p>
    <w:p w:rsidR="00CD7483" w:rsidRDefault="00CD7483" w:rsidP="00C240AA">
      <w:pPr>
        <w:tabs>
          <w:tab w:val="left" w:pos="293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3.)</w:t>
      </w:r>
    </w:p>
    <w:p w:rsidR="00CD7483" w:rsidRDefault="00152628" w:rsidP="00C240AA">
      <w:pPr>
        <w:tabs>
          <w:tab w:val="left" w:pos="293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62625" cy="1725295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D7A" w:rsidRPr="00CD7483" w:rsidRDefault="00CC4D7A" w:rsidP="00C240AA">
      <w:pPr>
        <w:tabs>
          <w:tab w:val="left" w:pos="2934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CC4D7A" w:rsidRPr="00CD7483" w:rsidSect="00F50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hyphenationZone w:val="425"/>
  <w:characterSpacingControl w:val="doNotCompress"/>
  <w:compat/>
  <w:rsids>
    <w:rsidRoot w:val="001C1488"/>
    <w:rsid w:val="00152628"/>
    <w:rsid w:val="001C1488"/>
    <w:rsid w:val="002D107F"/>
    <w:rsid w:val="00461D7F"/>
    <w:rsid w:val="006A6700"/>
    <w:rsid w:val="00C240AA"/>
    <w:rsid w:val="00CC4D7A"/>
    <w:rsid w:val="00CD7483"/>
    <w:rsid w:val="00F5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C1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1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1488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1C148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5</cp:revision>
  <dcterms:created xsi:type="dcterms:W3CDTF">2012-12-21T20:06:00Z</dcterms:created>
  <dcterms:modified xsi:type="dcterms:W3CDTF">2012-12-21T21:30:00Z</dcterms:modified>
</cp:coreProperties>
</file>