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7C" w:rsidRDefault="00D8798F">
      <w:pPr>
        <w:rPr>
          <w:lang w:val="tr-TR"/>
        </w:rPr>
      </w:pPr>
      <w:r>
        <w:rPr>
          <w:b/>
          <w:lang w:val="tr-TR"/>
        </w:rPr>
        <w:t>EEM301</w:t>
      </w:r>
      <w:r w:rsidR="005B607C" w:rsidRPr="005B607C">
        <w:rPr>
          <w:b/>
          <w:lang w:val="tr-TR"/>
        </w:rPr>
        <w:t xml:space="preserve"> HOMEWORK</w:t>
      </w:r>
      <w:r w:rsidR="005B607C">
        <w:rPr>
          <w:b/>
          <w:lang w:val="tr-TR"/>
        </w:rPr>
        <w:t xml:space="preserve"> </w:t>
      </w:r>
    </w:p>
    <w:p w:rsidR="005B607C" w:rsidRDefault="005B607C">
      <w:pPr>
        <w:rPr>
          <w:lang w:val="tr-TR"/>
        </w:rPr>
      </w:pPr>
    </w:p>
    <w:p w:rsidR="00DD4819" w:rsidRDefault="00DD4819">
      <w:pPr>
        <w:rPr>
          <w:b/>
          <w:lang w:val="tr-TR"/>
        </w:rPr>
      </w:pPr>
      <w:r>
        <w:rPr>
          <w:b/>
          <w:lang w:val="tr-TR"/>
        </w:rPr>
        <w:t>HW-1</w:t>
      </w:r>
      <w:r w:rsidR="00B06787">
        <w:rPr>
          <w:b/>
          <w:lang w:val="tr-TR"/>
        </w:rPr>
        <w:t>:</w:t>
      </w:r>
    </w:p>
    <w:p w:rsidR="00DD4819" w:rsidRPr="00DD4819" w:rsidRDefault="00DD4819">
      <w:pPr>
        <w:rPr>
          <w:b/>
          <w:lang w:val="tr-TR"/>
        </w:rPr>
      </w:pPr>
    </w:p>
    <w:p w:rsidR="005B607C" w:rsidRDefault="005B607C">
      <w:pPr>
        <w:rPr>
          <w:lang w:val="tr-TR"/>
        </w:rPr>
      </w:pPr>
      <w:r w:rsidRPr="00D8798F">
        <w:rPr>
          <w:b/>
          <w:lang w:val="tr-TR"/>
        </w:rPr>
        <w:t>1</w:t>
      </w:r>
      <w:r>
        <w:rPr>
          <w:lang w:val="tr-TR"/>
        </w:rPr>
        <w:t>. Consider the following systems with x as input and y as output;</w:t>
      </w:r>
    </w:p>
    <w:p w:rsidR="005B607C" w:rsidRDefault="005B607C">
      <w:pPr>
        <w:rPr>
          <w:lang w:val="tr-TR"/>
        </w:rPr>
      </w:pPr>
    </w:p>
    <w:p w:rsidR="005B607C" w:rsidRDefault="005B607C">
      <w:pPr>
        <w:rPr>
          <w:lang w:val="tr-TR"/>
        </w:rPr>
      </w:pPr>
      <w:r>
        <w:rPr>
          <w:lang w:val="tr-TR"/>
        </w:rPr>
        <w:tab/>
        <w:t>S</w:t>
      </w:r>
      <w:r>
        <w:rPr>
          <w:vertAlign w:val="subscript"/>
          <w:lang w:val="tr-TR"/>
        </w:rPr>
        <w:t>1</w:t>
      </w:r>
      <w:r>
        <w:rPr>
          <w:lang w:val="tr-TR"/>
        </w:rPr>
        <w:t>:</w:t>
      </w:r>
      <w:r>
        <w:rPr>
          <w:lang w:val="tr-TR"/>
        </w:rPr>
        <w:tab/>
      </w:r>
      <w:r w:rsidRPr="005B607C">
        <w:rPr>
          <w:position w:val="-24"/>
          <w:lang w:val="tr-TR"/>
        </w:rPr>
        <w:object w:dxaOrig="3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8.75pt;height:33pt" o:ole="">
            <v:imagedata r:id="rId5" o:title=""/>
          </v:shape>
          <o:OLEObject Type="Embed" ProgID="Equation.3" ShapeID="_x0000_i1033" DrawAspect="Content" ObjectID="_1386539992" r:id="rId6"/>
        </w:object>
      </w:r>
    </w:p>
    <w:p w:rsidR="005B607C" w:rsidRDefault="005B607C">
      <w:pPr>
        <w:rPr>
          <w:lang w:val="tr-TR"/>
        </w:rPr>
      </w:pPr>
      <w:r>
        <w:rPr>
          <w:lang w:val="tr-TR"/>
        </w:rPr>
        <w:tab/>
        <w:t>S</w:t>
      </w:r>
      <w:r>
        <w:rPr>
          <w:vertAlign w:val="subscript"/>
          <w:lang w:val="tr-TR"/>
        </w:rPr>
        <w:t>2</w:t>
      </w:r>
      <w:r>
        <w:rPr>
          <w:lang w:val="tr-TR"/>
        </w:rPr>
        <w:t>:</w:t>
      </w:r>
      <w:r>
        <w:rPr>
          <w:lang w:val="tr-TR"/>
        </w:rPr>
        <w:tab/>
      </w:r>
      <w:r w:rsidR="00072123" w:rsidRPr="005B607C">
        <w:rPr>
          <w:position w:val="-10"/>
          <w:lang w:val="tr-TR"/>
        </w:rPr>
        <w:object w:dxaOrig="4480" w:dyaOrig="320">
          <v:shape id="_x0000_i1034" type="#_x0000_t75" style="width:224.25pt;height:15.75pt" o:ole="">
            <v:imagedata r:id="rId7" o:title=""/>
          </v:shape>
          <o:OLEObject Type="Embed" ProgID="Equation.3" ShapeID="_x0000_i1034" DrawAspect="Content" ObjectID="_1386539993" r:id="rId8"/>
        </w:object>
      </w:r>
    </w:p>
    <w:p w:rsidR="005B607C" w:rsidRDefault="005B607C">
      <w:pPr>
        <w:rPr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072123" w:rsidRPr="008871C0">
        <w:tc>
          <w:tcPr>
            <w:tcW w:w="921" w:type="dxa"/>
          </w:tcPr>
          <w:p w:rsidR="00072123" w:rsidRPr="008871C0" w:rsidRDefault="00B32321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i</w:t>
            </w:r>
            <w:proofErr w:type="gramEnd"/>
          </w:p>
        </w:tc>
        <w:tc>
          <w:tcPr>
            <w:tcW w:w="921" w:type="dxa"/>
          </w:tcPr>
          <w:p w:rsidR="00072123" w:rsidRPr="008871C0" w:rsidRDefault="00072123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a</w:t>
            </w:r>
            <w:proofErr w:type="gramEnd"/>
          </w:p>
        </w:tc>
        <w:tc>
          <w:tcPr>
            <w:tcW w:w="921" w:type="dxa"/>
          </w:tcPr>
          <w:p w:rsidR="00072123" w:rsidRPr="008871C0" w:rsidRDefault="00072123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b</w:t>
            </w:r>
            <w:proofErr w:type="gramEnd"/>
          </w:p>
        </w:tc>
        <w:tc>
          <w:tcPr>
            <w:tcW w:w="921" w:type="dxa"/>
          </w:tcPr>
          <w:p w:rsidR="00072123" w:rsidRPr="008871C0" w:rsidRDefault="00072123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c</w:t>
            </w:r>
            <w:proofErr w:type="gramEnd"/>
          </w:p>
        </w:tc>
        <w:tc>
          <w:tcPr>
            <w:tcW w:w="921" w:type="dxa"/>
          </w:tcPr>
          <w:p w:rsidR="00072123" w:rsidRPr="008871C0" w:rsidRDefault="00072123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d</w:t>
            </w:r>
            <w:proofErr w:type="gramEnd"/>
          </w:p>
        </w:tc>
        <w:tc>
          <w:tcPr>
            <w:tcW w:w="921" w:type="dxa"/>
          </w:tcPr>
          <w:p w:rsidR="00072123" w:rsidRPr="008871C0" w:rsidRDefault="00B32321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i</w:t>
            </w:r>
            <w:proofErr w:type="gramEnd"/>
          </w:p>
        </w:tc>
        <w:tc>
          <w:tcPr>
            <w:tcW w:w="921" w:type="dxa"/>
          </w:tcPr>
          <w:p w:rsidR="00072123" w:rsidRPr="008871C0" w:rsidRDefault="00072123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e</w:t>
            </w:r>
            <w:proofErr w:type="gramEnd"/>
          </w:p>
        </w:tc>
        <w:tc>
          <w:tcPr>
            <w:tcW w:w="921" w:type="dxa"/>
          </w:tcPr>
          <w:p w:rsidR="00072123" w:rsidRPr="008871C0" w:rsidRDefault="00072123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f</w:t>
            </w:r>
            <w:proofErr w:type="gramEnd"/>
          </w:p>
        </w:tc>
        <w:tc>
          <w:tcPr>
            <w:tcW w:w="922" w:type="dxa"/>
          </w:tcPr>
          <w:p w:rsidR="00072123" w:rsidRPr="008871C0" w:rsidRDefault="00072123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g</w:t>
            </w:r>
            <w:proofErr w:type="gramEnd"/>
          </w:p>
        </w:tc>
        <w:tc>
          <w:tcPr>
            <w:tcW w:w="922" w:type="dxa"/>
          </w:tcPr>
          <w:p w:rsidR="00072123" w:rsidRPr="008871C0" w:rsidRDefault="00072123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h</w:t>
            </w:r>
            <w:proofErr w:type="gramEnd"/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26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ny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27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28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n</w:t>
            </w:r>
            <w:proofErr w:type="gramEnd"/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4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y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 xml:space="preserve">1 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 xml:space="preserve">0 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29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n</w:t>
            </w:r>
            <w:proofErr w:type="gramEnd"/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5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x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30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y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 xml:space="preserve">1 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 xml:space="preserve">0 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6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y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x</w:t>
            </w:r>
            <w:proofErr w:type="gramEnd"/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7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y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n</w:t>
            </w:r>
            <w:proofErr w:type="gramEnd"/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8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2t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9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2y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34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2n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3y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35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2y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36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3y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ty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37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n</w:t>
            </w:r>
            <w:proofErr w:type="gramEnd"/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x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38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ny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14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39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x</w:t>
            </w:r>
            <w:proofErr w:type="gramEnd"/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D2712" w:rsidRPr="008871C0"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15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tx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40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n</w:t>
            </w:r>
            <w:proofErr w:type="gramEnd"/>
          </w:p>
        </w:tc>
        <w:tc>
          <w:tcPr>
            <w:tcW w:w="922" w:type="dxa"/>
          </w:tcPr>
          <w:p w:rsidR="00ED2712" w:rsidRPr="008871C0" w:rsidRDefault="00ED2712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16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y</w:t>
            </w:r>
            <w:proofErr w:type="gramEnd"/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41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x</w:t>
            </w:r>
            <w:proofErr w:type="gramEnd"/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17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42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y</w:t>
            </w:r>
            <w:proofErr w:type="gramEnd"/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n</w:t>
            </w:r>
            <w:proofErr w:type="gramEnd"/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18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2t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43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n</w:t>
            </w:r>
            <w:proofErr w:type="gramEnd"/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19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2y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44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2n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3y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45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n</w:t>
            </w:r>
            <w:r w:rsidRPr="008871C0">
              <w:rPr>
                <w:lang w:val="tr-TR"/>
              </w:rPr>
              <w:t>y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46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3y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22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ty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47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n</w:t>
            </w:r>
            <w:proofErr w:type="gramEnd"/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23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y</w:t>
            </w:r>
            <w:proofErr w:type="gramEnd"/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48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ny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24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t</w:t>
            </w:r>
            <w:proofErr w:type="gramEnd"/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49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proofErr w:type="gramStart"/>
            <w:r w:rsidRPr="008871C0">
              <w:rPr>
                <w:lang w:val="tr-TR"/>
              </w:rPr>
              <w:t>x</w:t>
            </w:r>
            <w:proofErr w:type="gramEnd"/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</w:tr>
      <w:tr w:rsidR="00EF309A" w:rsidRPr="008871C0">
        <w:tc>
          <w:tcPr>
            <w:tcW w:w="921" w:type="dxa"/>
          </w:tcPr>
          <w:p w:rsidR="00EF309A" w:rsidRPr="008871C0" w:rsidRDefault="00EF309A" w:rsidP="00ED2712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25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  <w:tc>
          <w:tcPr>
            <w:tcW w:w="921" w:type="dxa"/>
          </w:tcPr>
          <w:p w:rsidR="00EF309A" w:rsidRPr="008871C0" w:rsidRDefault="00EF309A" w:rsidP="00817B8D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tx</w:t>
            </w:r>
          </w:p>
        </w:tc>
        <w:tc>
          <w:tcPr>
            <w:tcW w:w="921" w:type="dxa"/>
          </w:tcPr>
          <w:p w:rsidR="00EF309A" w:rsidRPr="008871C0" w:rsidRDefault="00EF309A" w:rsidP="008871C0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50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proofErr w:type="gramStart"/>
            <w:r>
              <w:rPr>
                <w:lang w:val="tr-TR"/>
              </w:rPr>
              <w:t>n</w:t>
            </w:r>
            <w:proofErr w:type="gramEnd"/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EF309A" w:rsidRPr="008871C0" w:rsidRDefault="00EF309A" w:rsidP="00EF309A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</w:tr>
    </w:tbl>
    <w:p w:rsidR="005B607C" w:rsidRDefault="005B607C">
      <w:pPr>
        <w:rPr>
          <w:lang w:val="tr-TR"/>
        </w:rPr>
      </w:pPr>
    </w:p>
    <w:p w:rsidR="00870482" w:rsidRDefault="00870482" w:rsidP="00B32321">
      <w:pPr>
        <w:jc w:val="both"/>
        <w:rPr>
          <w:lang w:val="tr-TR"/>
        </w:rPr>
      </w:pPr>
      <w:r>
        <w:rPr>
          <w:lang w:val="tr-TR"/>
        </w:rPr>
        <w:t>Mathematically determine whether S</w:t>
      </w:r>
      <w:r>
        <w:rPr>
          <w:vertAlign w:val="subscript"/>
          <w:lang w:val="tr-TR"/>
        </w:rPr>
        <w:t>1</w:t>
      </w:r>
      <w:r>
        <w:rPr>
          <w:lang w:val="tr-TR"/>
        </w:rPr>
        <w:t xml:space="preserve"> or S</w:t>
      </w:r>
      <w:r>
        <w:rPr>
          <w:vertAlign w:val="subscript"/>
          <w:lang w:val="tr-TR"/>
        </w:rPr>
        <w:t>2</w:t>
      </w:r>
      <w:r>
        <w:rPr>
          <w:lang w:val="tr-TR"/>
        </w:rPr>
        <w:t xml:space="preserve"> is a linear/nonlinear and time-invariant/time-varying system for the given coeff</w:t>
      </w:r>
      <w:r w:rsidR="00521E8E">
        <w:rPr>
          <w:lang w:val="tr-TR"/>
        </w:rPr>
        <w:t>ic</w:t>
      </w:r>
      <w:r>
        <w:rPr>
          <w:lang w:val="tr-TR"/>
        </w:rPr>
        <w:t>ients.</w:t>
      </w:r>
      <w:r w:rsidR="0064284E">
        <w:rPr>
          <w:lang w:val="tr-TR"/>
        </w:rPr>
        <w:t xml:space="preserve"> </w:t>
      </w:r>
      <w:r w:rsidR="00B32321">
        <w:rPr>
          <w:lang w:val="tr-TR"/>
        </w:rPr>
        <w:t>Note that the index i corresponds to the student</w:t>
      </w:r>
      <w:r w:rsidR="00496582">
        <w:rPr>
          <w:lang w:val="tr-TR"/>
        </w:rPr>
        <w:t xml:space="preserve">’s </w:t>
      </w:r>
      <w:proofErr w:type="gramStart"/>
      <w:r w:rsidR="00496582">
        <w:rPr>
          <w:lang w:val="tr-TR"/>
        </w:rPr>
        <w:t>place  in</w:t>
      </w:r>
      <w:proofErr w:type="gramEnd"/>
      <w:r w:rsidR="00496582">
        <w:rPr>
          <w:lang w:val="tr-TR"/>
        </w:rPr>
        <w:t xml:space="preserve"> the register</w:t>
      </w:r>
      <w:r w:rsidR="001D0281">
        <w:rPr>
          <w:lang w:val="tr-TR"/>
        </w:rPr>
        <w:t xml:space="preserve">. </w:t>
      </w:r>
      <w:r w:rsidR="00B32321">
        <w:rPr>
          <w:lang w:val="tr-TR"/>
        </w:rPr>
        <w:t xml:space="preserve"> </w:t>
      </w:r>
    </w:p>
    <w:p w:rsidR="0064284E" w:rsidRDefault="0064284E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ED2712" w:rsidRDefault="00ED2712">
      <w:pPr>
        <w:rPr>
          <w:lang w:val="tr-TR"/>
        </w:rPr>
      </w:pPr>
    </w:p>
    <w:p w:rsidR="0064284E" w:rsidRDefault="0064284E">
      <w:pPr>
        <w:rPr>
          <w:lang w:val="tr-TR"/>
        </w:rPr>
      </w:pPr>
      <w:r w:rsidRPr="00D8798F">
        <w:rPr>
          <w:b/>
          <w:lang w:val="tr-TR"/>
        </w:rPr>
        <w:t>2.</w:t>
      </w:r>
      <w:r>
        <w:rPr>
          <w:lang w:val="tr-TR"/>
        </w:rPr>
        <w:t xml:space="preserve"> Consider the S</w:t>
      </w:r>
      <w:r w:rsidR="00AF2131">
        <w:rPr>
          <w:vertAlign w:val="subscript"/>
          <w:lang w:val="tr-TR"/>
        </w:rPr>
        <w:t>1</w:t>
      </w:r>
      <w:r>
        <w:rPr>
          <w:lang w:val="tr-TR"/>
        </w:rPr>
        <w:t xml:space="preserve"> and S</w:t>
      </w:r>
      <w:r w:rsidR="00AF2131">
        <w:rPr>
          <w:vertAlign w:val="subscript"/>
          <w:lang w:val="tr-TR"/>
        </w:rPr>
        <w:t>2</w:t>
      </w:r>
      <w:r>
        <w:rPr>
          <w:lang w:val="tr-TR"/>
        </w:rPr>
        <w:t xml:space="preserve"> with the following coefficients:</w:t>
      </w:r>
    </w:p>
    <w:p w:rsidR="0064284E" w:rsidRDefault="0064284E" w:rsidP="0064284E">
      <w:pPr>
        <w:rPr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64284E" w:rsidRPr="008871C0">
        <w:tc>
          <w:tcPr>
            <w:tcW w:w="921" w:type="dxa"/>
          </w:tcPr>
          <w:p w:rsidR="0064284E" w:rsidRPr="008871C0" w:rsidRDefault="00B32321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i</w:t>
            </w:r>
            <w:proofErr w:type="gramEnd"/>
          </w:p>
        </w:tc>
        <w:tc>
          <w:tcPr>
            <w:tcW w:w="921" w:type="dxa"/>
          </w:tcPr>
          <w:p w:rsidR="0064284E" w:rsidRPr="008871C0" w:rsidRDefault="0064284E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a</w:t>
            </w:r>
            <w:proofErr w:type="gramEnd"/>
          </w:p>
        </w:tc>
        <w:tc>
          <w:tcPr>
            <w:tcW w:w="921" w:type="dxa"/>
          </w:tcPr>
          <w:p w:rsidR="0064284E" w:rsidRPr="008871C0" w:rsidRDefault="0064284E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b</w:t>
            </w:r>
            <w:proofErr w:type="gramEnd"/>
          </w:p>
        </w:tc>
        <w:tc>
          <w:tcPr>
            <w:tcW w:w="921" w:type="dxa"/>
          </w:tcPr>
          <w:p w:rsidR="0064284E" w:rsidRPr="008871C0" w:rsidRDefault="0064284E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c</w:t>
            </w:r>
            <w:proofErr w:type="gramEnd"/>
          </w:p>
        </w:tc>
        <w:tc>
          <w:tcPr>
            <w:tcW w:w="921" w:type="dxa"/>
          </w:tcPr>
          <w:p w:rsidR="0064284E" w:rsidRPr="008871C0" w:rsidRDefault="0064284E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d</w:t>
            </w:r>
            <w:proofErr w:type="gramEnd"/>
          </w:p>
        </w:tc>
        <w:tc>
          <w:tcPr>
            <w:tcW w:w="921" w:type="dxa"/>
          </w:tcPr>
          <w:p w:rsidR="0064284E" w:rsidRPr="008871C0" w:rsidRDefault="00B32321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i</w:t>
            </w:r>
            <w:proofErr w:type="gramEnd"/>
          </w:p>
        </w:tc>
        <w:tc>
          <w:tcPr>
            <w:tcW w:w="921" w:type="dxa"/>
          </w:tcPr>
          <w:p w:rsidR="0064284E" w:rsidRPr="008871C0" w:rsidRDefault="0064284E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e</w:t>
            </w:r>
            <w:proofErr w:type="gramEnd"/>
          </w:p>
        </w:tc>
        <w:tc>
          <w:tcPr>
            <w:tcW w:w="921" w:type="dxa"/>
          </w:tcPr>
          <w:p w:rsidR="0064284E" w:rsidRPr="008871C0" w:rsidRDefault="0064284E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f</w:t>
            </w:r>
            <w:proofErr w:type="gramEnd"/>
          </w:p>
        </w:tc>
        <w:tc>
          <w:tcPr>
            <w:tcW w:w="922" w:type="dxa"/>
          </w:tcPr>
          <w:p w:rsidR="0064284E" w:rsidRPr="008871C0" w:rsidRDefault="0064284E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g</w:t>
            </w:r>
            <w:proofErr w:type="gramEnd"/>
          </w:p>
        </w:tc>
        <w:tc>
          <w:tcPr>
            <w:tcW w:w="922" w:type="dxa"/>
          </w:tcPr>
          <w:p w:rsidR="0064284E" w:rsidRPr="008871C0" w:rsidRDefault="0064284E" w:rsidP="008871C0">
            <w:pPr>
              <w:jc w:val="center"/>
              <w:rPr>
                <w:b/>
                <w:lang w:val="tr-TR"/>
              </w:rPr>
            </w:pPr>
            <w:proofErr w:type="gramStart"/>
            <w:r w:rsidRPr="008871C0">
              <w:rPr>
                <w:b/>
                <w:lang w:val="tr-TR"/>
              </w:rPr>
              <w:t>h</w:t>
            </w:r>
            <w:proofErr w:type="gramEnd"/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26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-0.4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0.04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27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-0.5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0.06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28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</w:t>
            </w:r>
          </w:p>
        </w:tc>
        <w:tc>
          <w:tcPr>
            <w:tcW w:w="921" w:type="dxa"/>
          </w:tcPr>
          <w:p w:rsidR="00A27DF9" w:rsidRPr="00846E2C" w:rsidRDefault="00A27DF9" w:rsidP="008871C0">
            <w:pPr>
              <w:jc w:val="center"/>
            </w:pPr>
            <w:r>
              <w:t>0.25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4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6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29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-0.7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0.12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4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4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30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-0.9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6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4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-1.2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0.36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7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7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-1.1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0.3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8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6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9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-1.3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0.42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9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34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-1.4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0.49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10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9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20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-1.5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0.56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8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16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36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-1.7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0.72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12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6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37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-1.5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1.0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30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38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</w:t>
            </w:r>
            <w:r>
              <w:rPr>
                <w:lang w:val="tr-TR"/>
              </w:rPr>
              <w:t>.6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1.0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14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10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39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</w:t>
            </w:r>
            <w:r>
              <w:rPr>
                <w:lang w:val="tr-TR"/>
              </w:rPr>
              <w:t>.7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1.0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A27DF9" w:rsidRPr="008871C0"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15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8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41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1" w:type="dxa"/>
          </w:tcPr>
          <w:p w:rsidR="00A27DF9" w:rsidRPr="008871C0" w:rsidRDefault="00A27DF9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40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-1</w:t>
            </w:r>
            <w:r>
              <w:rPr>
                <w:lang w:val="tr-TR"/>
              </w:rPr>
              <w:t>.8</w:t>
            </w:r>
          </w:p>
        </w:tc>
        <w:tc>
          <w:tcPr>
            <w:tcW w:w="921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1.0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</w:tcPr>
          <w:p w:rsidR="00A27DF9" w:rsidRPr="008871C0" w:rsidRDefault="00A27DF9" w:rsidP="008871C0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-0,2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0,01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-0,6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0,08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-0,7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19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-0,6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0,09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-0,8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0,12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-0,9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0,14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-0,8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0,16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0,16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0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64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49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-1,1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0,18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  <w:tr w:rsidR="005B298F" w:rsidRPr="008871C0" w:rsidTr="00ED2712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 w:rsidRPr="008871C0">
              <w:rPr>
                <w:b/>
                <w:lang w:val="tr-TR"/>
              </w:rPr>
              <w:t>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A27DF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-0,8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ED271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0,15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98F" w:rsidRPr="008871C0" w:rsidRDefault="005B298F" w:rsidP="005B298F">
            <w:pPr>
              <w:jc w:val="center"/>
              <w:rPr>
                <w:lang w:val="tr-TR"/>
              </w:rPr>
            </w:pPr>
            <w:r w:rsidRPr="008871C0">
              <w:rPr>
                <w:lang w:val="tr-TR"/>
              </w:rPr>
              <w:t>1</w:t>
            </w:r>
          </w:p>
        </w:tc>
      </w:tr>
    </w:tbl>
    <w:p w:rsidR="0064284E" w:rsidRDefault="0064284E" w:rsidP="0064284E">
      <w:pPr>
        <w:rPr>
          <w:lang w:val="tr-TR"/>
        </w:rPr>
      </w:pPr>
    </w:p>
    <w:p w:rsidR="0064284E" w:rsidRDefault="0064284E">
      <w:pPr>
        <w:rPr>
          <w:lang w:val="tr-TR"/>
        </w:rPr>
      </w:pPr>
    </w:p>
    <w:p w:rsidR="006A08C4" w:rsidRDefault="006A08C4" w:rsidP="006A08C4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Find the impulse response</w:t>
      </w:r>
      <w:r w:rsidR="006337DC">
        <w:rPr>
          <w:lang w:val="tr-TR"/>
        </w:rPr>
        <w:t xml:space="preserve"> h</w:t>
      </w:r>
      <w:r w:rsidR="00334D25">
        <w:rPr>
          <w:lang w:val="tr-TR"/>
        </w:rPr>
        <w:t>(t) or h(n)</w:t>
      </w:r>
      <w:r>
        <w:rPr>
          <w:lang w:val="tr-TR"/>
        </w:rPr>
        <w:t xml:space="preserve"> of the </w:t>
      </w:r>
      <w:proofErr w:type="gramStart"/>
      <w:r>
        <w:rPr>
          <w:lang w:val="tr-TR"/>
        </w:rPr>
        <w:t>causal  LTI</w:t>
      </w:r>
      <w:proofErr w:type="gramEnd"/>
      <w:r>
        <w:rPr>
          <w:lang w:val="tr-TR"/>
        </w:rPr>
        <w:t xml:space="preserve"> system</w:t>
      </w:r>
      <w:r w:rsidR="00191E63">
        <w:rPr>
          <w:lang w:val="tr-TR"/>
        </w:rPr>
        <w:t xml:space="preserve"> S</w:t>
      </w:r>
      <w:r w:rsidR="00AF2131">
        <w:rPr>
          <w:vertAlign w:val="subscript"/>
          <w:lang w:val="tr-TR"/>
        </w:rPr>
        <w:t>1</w:t>
      </w:r>
      <w:r w:rsidR="00191E63">
        <w:rPr>
          <w:lang w:val="tr-TR"/>
        </w:rPr>
        <w:t xml:space="preserve"> or S</w:t>
      </w:r>
      <w:r w:rsidR="00AF2131">
        <w:rPr>
          <w:vertAlign w:val="subscript"/>
          <w:lang w:val="tr-TR"/>
        </w:rPr>
        <w:t>2</w:t>
      </w:r>
      <w:r>
        <w:rPr>
          <w:lang w:val="tr-TR"/>
        </w:rPr>
        <w:t xml:space="preserve"> with the corresponding coefficients</w:t>
      </w:r>
      <w:r w:rsidR="00334D25">
        <w:rPr>
          <w:lang w:val="tr-TR"/>
        </w:rPr>
        <w:t xml:space="preserve"> given above</w:t>
      </w:r>
      <w:r>
        <w:rPr>
          <w:lang w:val="tr-TR"/>
        </w:rPr>
        <w:t>.</w:t>
      </w:r>
    </w:p>
    <w:p w:rsidR="006F7CA7" w:rsidRDefault="004E5FA2" w:rsidP="006A08C4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Obt</w:t>
      </w:r>
      <w:r w:rsidR="00DB1248">
        <w:rPr>
          <w:lang w:val="tr-TR"/>
        </w:rPr>
        <w:t>ain the output y(t) or y(n) for the following</w:t>
      </w:r>
      <w:r>
        <w:rPr>
          <w:lang w:val="tr-TR"/>
        </w:rPr>
        <w:t xml:space="preserve"> casual input</w:t>
      </w:r>
      <w:r w:rsidR="00985245">
        <w:rPr>
          <w:lang w:val="tr-TR"/>
        </w:rPr>
        <w:t xml:space="preserve"> utilizing either the </w:t>
      </w:r>
      <w:r w:rsidR="006F7CA7">
        <w:rPr>
          <w:lang w:val="tr-TR"/>
        </w:rPr>
        <w:t>convolution integral or convolution sum,</w:t>
      </w:r>
    </w:p>
    <w:p w:rsidR="006F7CA7" w:rsidRDefault="006F7CA7" w:rsidP="006F7CA7">
      <w:pPr>
        <w:ind w:left="360"/>
        <w:rPr>
          <w:lang w:val="tr-TR"/>
        </w:rPr>
      </w:pPr>
    </w:p>
    <w:p w:rsidR="006F7CA7" w:rsidRDefault="006F7CA7" w:rsidP="006F7CA7">
      <w:pPr>
        <w:ind w:left="1416"/>
        <w:rPr>
          <w:lang w:val="tr-TR"/>
        </w:rPr>
      </w:pPr>
      <w:r w:rsidRPr="004E5FA2">
        <w:rPr>
          <w:position w:val="-10"/>
          <w:lang w:val="tr-TR"/>
        </w:rPr>
        <w:object w:dxaOrig="1400" w:dyaOrig="360">
          <v:shape id="_x0000_i1025" type="#_x0000_t75" style="width:69.75pt;height:18pt" o:ole="">
            <v:imagedata r:id="rId9" o:title=""/>
          </v:shape>
          <o:OLEObject Type="Embed" ProgID="Equation.3" ShapeID="_x0000_i1025" DrawAspect="Content" ObjectID="_1386539994" r:id="rId10"/>
        </w:object>
      </w:r>
      <w:r>
        <w:rPr>
          <w:lang w:val="tr-TR"/>
        </w:rPr>
        <w:tab/>
      </w:r>
      <w:r>
        <w:rPr>
          <w:lang w:val="tr-TR"/>
        </w:rPr>
        <w:tab/>
        <w:t>or</w:t>
      </w:r>
      <w:r>
        <w:rPr>
          <w:lang w:val="tr-TR"/>
        </w:rPr>
        <w:tab/>
      </w:r>
      <w:r w:rsidRPr="004E5FA2">
        <w:rPr>
          <w:position w:val="-10"/>
          <w:lang w:val="tr-TR"/>
        </w:rPr>
        <w:object w:dxaOrig="1740" w:dyaOrig="360">
          <v:shape id="_x0000_i1026" type="#_x0000_t75" style="width:87pt;height:18pt" o:ole="">
            <v:imagedata r:id="rId11" o:title=""/>
          </v:shape>
          <o:OLEObject Type="Embed" ProgID="Equation.3" ShapeID="_x0000_i1026" DrawAspect="Content" ObjectID="_1386539995" r:id="rId12"/>
        </w:object>
      </w:r>
    </w:p>
    <w:p w:rsidR="004E5FA2" w:rsidRDefault="004E5FA2" w:rsidP="006F7CA7">
      <w:pPr>
        <w:rPr>
          <w:lang w:val="tr-TR"/>
        </w:rPr>
      </w:pPr>
    </w:p>
    <w:p w:rsidR="006F7CA7" w:rsidRDefault="006F7CA7" w:rsidP="006A08C4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  <w:r>
        <w:t xml:space="preserve">Verify your findings in (b) by utilizing either p-operator or q-operator wherever it is applicable. </w:t>
      </w:r>
    </w:p>
    <w:p w:rsidR="006F7CA7" w:rsidRDefault="006F7CA7" w:rsidP="006F7CA7">
      <w:pPr>
        <w:rPr>
          <w:lang w:val="tr-TR"/>
        </w:rPr>
      </w:pPr>
    </w:p>
    <w:p w:rsidR="00D8798F" w:rsidRDefault="00D8798F" w:rsidP="006F7CA7">
      <w:pPr>
        <w:rPr>
          <w:lang w:val="tr-TR"/>
        </w:rPr>
      </w:pPr>
    </w:p>
    <w:p w:rsidR="0064284E" w:rsidRDefault="0064284E" w:rsidP="00985245">
      <w:pPr>
        <w:rPr>
          <w:lang w:val="tr-TR"/>
        </w:rPr>
      </w:pPr>
    </w:p>
    <w:p w:rsidR="00334D25" w:rsidRPr="00391E78" w:rsidRDefault="00AE2368" w:rsidP="00985245">
      <w:pPr>
        <w:rPr>
          <w:b/>
          <w:lang w:val="tr-TR"/>
        </w:rPr>
      </w:pPr>
      <w:r w:rsidRPr="00391E78">
        <w:rPr>
          <w:b/>
          <w:i/>
          <w:lang w:val="tr-TR"/>
        </w:rPr>
        <w:t>Note that</w:t>
      </w:r>
      <w:r w:rsidR="00CC717E">
        <w:rPr>
          <w:b/>
          <w:i/>
          <w:lang w:val="tr-TR"/>
        </w:rPr>
        <w:t xml:space="preserve"> HW-1:</w:t>
      </w:r>
      <w:r w:rsidRPr="00391E78">
        <w:rPr>
          <w:b/>
          <w:i/>
          <w:lang w:val="tr-TR"/>
        </w:rPr>
        <w:t xml:space="preserve"> Problems 1 and 2 are due on Friday of the 8</w:t>
      </w:r>
      <w:r w:rsidRPr="00391E78">
        <w:rPr>
          <w:b/>
          <w:i/>
          <w:vertAlign w:val="superscript"/>
          <w:lang w:val="tr-TR"/>
        </w:rPr>
        <w:t>th</w:t>
      </w:r>
      <w:r w:rsidRPr="00391E78">
        <w:rPr>
          <w:b/>
          <w:i/>
          <w:lang w:val="tr-TR"/>
        </w:rPr>
        <w:t xml:space="preserve"> week.</w:t>
      </w:r>
    </w:p>
    <w:p w:rsidR="00D8798F" w:rsidRDefault="00D8798F" w:rsidP="00D8798F">
      <w:pPr>
        <w:rPr>
          <w:lang w:val="tr-TR"/>
        </w:rPr>
      </w:pPr>
    </w:p>
    <w:p w:rsidR="00D8798F" w:rsidRDefault="00D8798F" w:rsidP="00D8798F">
      <w:pPr>
        <w:rPr>
          <w:lang w:val="tr-TR"/>
        </w:rPr>
      </w:pPr>
    </w:p>
    <w:p w:rsidR="00D8798F" w:rsidRDefault="00D8798F" w:rsidP="00D8798F">
      <w:pPr>
        <w:rPr>
          <w:lang w:val="tr-TR"/>
        </w:rPr>
      </w:pPr>
    </w:p>
    <w:p w:rsidR="00D8798F" w:rsidRDefault="00D8798F" w:rsidP="00D8798F">
      <w:pPr>
        <w:rPr>
          <w:lang w:val="tr-TR"/>
        </w:rPr>
      </w:pPr>
    </w:p>
    <w:p w:rsidR="00D8798F" w:rsidRPr="00DD4819" w:rsidRDefault="00DD4819" w:rsidP="00D8798F">
      <w:pPr>
        <w:rPr>
          <w:b/>
          <w:lang w:val="tr-TR"/>
        </w:rPr>
      </w:pPr>
      <w:r>
        <w:rPr>
          <w:b/>
          <w:lang w:val="tr-TR"/>
        </w:rPr>
        <w:lastRenderedPageBreak/>
        <w:t>HW-2</w:t>
      </w:r>
      <w:r w:rsidR="00B06787">
        <w:rPr>
          <w:b/>
          <w:lang w:val="tr-TR"/>
        </w:rPr>
        <w:t>:</w:t>
      </w:r>
    </w:p>
    <w:p w:rsidR="00391E78" w:rsidRDefault="00391E78" w:rsidP="00D8798F">
      <w:pPr>
        <w:rPr>
          <w:b/>
          <w:lang w:val="tr-TR"/>
        </w:rPr>
      </w:pPr>
    </w:p>
    <w:p w:rsidR="00AE2368" w:rsidRDefault="00AE2368" w:rsidP="00D8798F">
      <w:pPr>
        <w:rPr>
          <w:lang w:val="tr-TR"/>
        </w:rPr>
      </w:pPr>
      <w:r w:rsidRPr="00D8798F">
        <w:rPr>
          <w:b/>
          <w:lang w:val="tr-TR"/>
        </w:rPr>
        <w:t>3.</w:t>
      </w:r>
      <w:r>
        <w:rPr>
          <w:lang w:val="tr-TR"/>
        </w:rPr>
        <w:t xml:space="preserve"> </w:t>
      </w:r>
      <w:r w:rsidR="00191E63">
        <w:rPr>
          <w:lang w:val="tr-TR"/>
        </w:rPr>
        <w:t xml:space="preserve"> </w:t>
      </w:r>
      <w:r w:rsidR="00191E63">
        <w:rPr>
          <w:lang w:val="en-US"/>
        </w:rPr>
        <w:t xml:space="preserve">Consider </w:t>
      </w:r>
      <w:r w:rsidR="00191E63">
        <w:rPr>
          <w:lang w:val="tr-TR"/>
        </w:rPr>
        <w:t>S</w:t>
      </w:r>
      <w:r w:rsidR="00AF2131">
        <w:rPr>
          <w:vertAlign w:val="subscript"/>
          <w:lang w:val="tr-TR"/>
        </w:rPr>
        <w:t>1</w:t>
      </w:r>
      <w:r w:rsidR="00191E63">
        <w:rPr>
          <w:lang w:val="tr-TR"/>
        </w:rPr>
        <w:t xml:space="preserve"> </w:t>
      </w:r>
      <w:r w:rsidR="00AF2131">
        <w:rPr>
          <w:lang w:val="tr-TR"/>
        </w:rPr>
        <w:t xml:space="preserve">with {c=0 and d=1} </w:t>
      </w:r>
      <w:r w:rsidR="00191E63">
        <w:rPr>
          <w:lang w:val="tr-TR"/>
        </w:rPr>
        <w:t>or S</w:t>
      </w:r>
      <w:r w:rsidR="00AF2131">
        <w:rPr>
          <w:vertAlign w:val="subscript"/>
          <w:lang w:val="tr-TR"/>
        </w:rPr>
        <w:t>2</w:t>
      </w:r>
      <w:r w:rsidR="00191E63">
        <w:rPr>
          <w:lang w:val="tr-TR"/>
        </w:rPr>
        <w:t xml:space="preserve"> </w:t>
      </w:r>
      <w:r w:rsidR="00AF2131">
        <w:rPr>
          <w:lang w:val="en-US"/>
        </w:rPr>
        <w:t xml:space="preserve">with </w:t>
      </w:r>
      <w:r w:rsidR="00AF2131">
        <w:rPr>
          <w:lang w:val="tr-TR"/>
        </w:rPr>
        <w:t xml:space="preserve">{g=1 and h=0} </w:t>
      </w:r>
      <w:r w:rsidR="00191E63">
        <w:rPr>
          <w:lang w:val="tr-TR"/>
        </w:rPr>
        <w:t xml:space="preserve">LTI system </w:t>
      </w:r>
      <w:r w:rsidR="00AF2131">
        <w:rPr>
          <w:lang w:val="tr-TR"/>
        </w:rPr>
        <w:t>and</w:t>
      </w:r>
      <w:r w:rsidR="00191E63">
        <w:rPr>
          <w:lang w:val="tr-TR"/>
        </w:rPr>
        <w:t xml:space="preserve"> the corresponding </w:t>
      </w:r>
      <w:r w:rsidR="00AF2131">
        <w:rPr>
          <w:lang w:val="tr-TR"/>
        </w:rPr>
        <w:t>{a, b} or {e, f}</w:t>
      </w:r>
      <w:r w:rsidR="00191E63">
        <w:rPr>
          <w:lang w:val="tr-TR"/>
        </w:rPr>
        <w:t xml:space="preserve">coefficients given in Pr. 2 above. </w:t>
      </w:r>
      <w:r w:rsidR="007316B4">
        <w:rPr>
          <w:lang w:val="tr-TR"/>
        </w:rPr>
        <w:t xml:space="preserve">Find the Fourier series (FS) representation of the output y(t) or y(n) for the following input: </w:t>
      </w:r>
    </w:p>
    <w:p w:rsidR="007316B4" w:rsidRDefault="007316B4" w:rsidP="00985245">
      <w:pPr>
        <w:rPr>
          <w:lang w:val="tr-TR"/>
        </w:rPr>
      </w:pPr>
    </w:p>
    <w:p w:rsidR="007316B4" w:rsidRDefault="007316B4" w:rsidP="0098524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 w:rsidR="00C132F0" w:rsidRPr="004E5FA2">
        <w:rPr>
          <w:position w:val="-10"/>
          <w:lang w:val="tr-TR"/>
        </w:rPr>
        <w:object w:dxaOrig="1359" w:dyaOrig="320">
          <v:shape id="_x0000_i1027" type="#_x0000_t75" style="width:68.25pt;height:15.75pt" o:ole="">
            <v:imagedata r:id="rId13" o:title=""/>
          </v:shape>
          <o:OLEObject Type="Embed" ProgID="Equation.3" ShapeID="_x0000_i1027" DrawAspect="Content" ObjectID="_1386539996" r:id="rId14"/>
        </w:object>
      </w:r>
      <w:r w:rsidR="00C132F0">
        <w:rPr>
          <w:lang w:val="tr-TR"/>
        </w:rPr>
        <w:tab/>
      </w:r>
      <w:r w:rsidR="00C132F0">
        <w:rPr>
          <w:lang w:val="tr-TR"/>
        </w:rPr>
        <w:tab/>
        <w:t>or</w:t>
      </w:r>
      <w:r w:rsidR="00C132F0">
        <w:rPr>
          <w:lang w:val="tr-TR"/>
        </w:rPr>
        <w:tab/>
      </w:r>
      <w:r w:rsidR="00C132F0" w:rsidRPr="00C132F0">
        <w:rPr>
          <w:position w:val="-28"/>
          <w:lang w:val="tr-TR"/>
        </w:rPr>
        <w:object w:dxaOrig="1719" w:dyaOrig="680">
          <v:shape id="_x0000_i1028" type="#_x0000_t75" style="width:86.25pt;height:33.75pt" o:ole="">
            <v:imagedata r:id="rId15" o:title=""/>
          </v:shape>
          <o:OLEObject Type="Embed" ProgID="Equation.3" ShapeID="_x0000_i1028" DrawAspect="Content" ObjectID="_1386539997" r:id="rId16"/>
        </w:object>
      </w:r>
    </w:p>
    <w:p w:rsidR="00391E78" w:rsidRDefault="00391E78" w:rsidP="00985245">
      <w:pPr>
        <w:rPr>
          <w:b/>
          <w:i/>
          <w:lang w:val="tr-TR"/>
        </w:rPr>
      </w:pPr>
    </w:p>
    <w:p w:rsidR="008408C8" w:rsidRPr="00391E78" w:rsidRDefault="00857CDA" w:rsidP="00985245">
      <w:pPr>
        <w:rPr>
          <w:b/>
          <w:i/>
          <w:lang w:val="tr-TR"/>
        </w:rPr>
      </w:pPr>
      <w:r w:rsidRPr="00391E78">
        <w:rPr>
          <w:b/>
          <w:i/>
          <w:lang w:val="tr-TR"/>
        </w:rPr>
        <w:t>Note that for the P</w:t>
      </w:r>
      <w:r w:rsidR="00D0132A" w:rsidRPr="00391E78">
        <w:rPr>
          <w:b/>
          <w:i/>
          <w:lang w:val="tr-TR"/>
        </w:rPr>
        <w:t>roblem</w:t>
      </w:r>
      <w:r w:rsidRPr="00391E78">
        <w:rPr>
          <w:b/>
          <w:i/>
          <w:lang w:val="tr-TR"/>
        </w:rPr>
        <w:t xml:space="preserve"> 3</w:t>
      </w:r>
      <w:r w:rsidR="00D0132A" w:rsidRPr="00391E78">
        <w:rPr>
          <w:b/>
          <w:i/>
          <w:lang w:val="tr-TR"/>
        </w:rPr>
        <w:t>, student’s</w:t>
      </w:r>
      <w:r w:rsidR="0082518D" w:rsidRPr="00391E78">
        <w:rPr>
          <w:b/>
          <w:i/>
          <w:lang w:val="tr-TR"/>
        </w:rPr>
        <w:t xml:space="preserve"> new</w:t>
      </w:r>
      <w:r w:rsidR="00D0132A" w:rsidRPr="00391E78">
        <w:rPr>
          <w:b/>
          <w:i/>
          <w:lang w:val="tr-TR"/>
        </w:rPr>
        <w:t xml:space="preserve"> index is taken as</w:t>
      </w:r>
    </w:p>
    <w:p w:rsidR="008408C8" w:rsidRPr="00391E78" w:rsidRDefault="008408C8" w:rsidP="00985245">
      <w:pPr>
        <w:rPr>
          <w:b/>
          <w:i/>
          <w:lang w:val="tr-TR"/>
        </w:rPr>
      </w:pPr>
    </w:p>
    <w:p w:rsidR="00D0132A" w:rsidRPr="00391E78" w:rsidRDefault="00A30DE2" w:rsidP="008408C8">
      <w:pPr>
        <w:ind w:left="708" w:firstLine="708"/>
        <w:rPr>
          <w:b/>
          <w:i/>
          <w:lang w:val="tr-TR"/>
        </w:rPr>
      </w:pPr>
      <w:r w:rsidRPr="00391E78">
        <w:rPr>
          <w:b/>
          <w:i/>
          <w:lang w:val="tr-TR"/>
        </w:rPr>
        <w:t>26 ≤ (i+25) ≤ 5</w:t>
      </w:r>
      <w:r w:rsidR="00D0132A" w:rsidRPr="00391E78">
        <w:rPr>
          <w:b/>
          <w:i/>
          <w:lang w:val="tr-TR"/>
        </w:rPr>
        <w:t xml:space="preserve">0 </w:t>
      </w:r>
      <w:r w:rsidR="00D0132A" w:rsidRPr="00391E78">
        <w:rPr>
          <w:b/>
          <w:i/>
          <w:lang w:val="tr-TR"/>
        </w:rPr>
        <w:tab/>
        <w:t>or</w:t>
      </w:r>
      <w:r w:rsidR="00D0132A" w:rsidRPr="00391E78">
        <w:rPr>
          <w:b/>
          <w:i/>
          <w:lang w:val="tr-TR"/>
        </w:rPr>
        <w:tab/>
      </w:r>
      <w:r w:rsidR="0082518D" w:rsidRPr="00391E78">
        <w:rPr>
          <w:b/>
          <w:i/>
          <w:lang w:val="tr-TR"/>
        </w:rPr>
        <w:t xml:space="preserve">1 </w:t>
      </w:r>
      <w:r w:rsidR="00D0132A" w:rsidRPr="00391E78">
        <w:rPr>
          <w:b/>
          <w:i/>
          <w:lang w:val="tr-TR"/>
        </w:rPr>
        <w:t>≤ (</w:t>
      </w:r>
      <w:r w:rsidR="0082518D" w:rsidRPr="00391E78">
        <w:rPr>
          <w:b/>
          <w:i/>
          <w:lang w:val="tr-TR"/>
        </w:rPr>
        <w:t xml:space="preserve">i - </w:t>
      </w:r>
      <w:r w:rsidRPr="00391E78">
        <w:rPr>
          <w:b/>
          <w:i/>
          <w:lang w:val="tr-TR"/>
        </w:rPr>
        <w:t>2</w:t>
      </w:r>
      <w:r w:rsidR="00D0132A" w:rsidRPr="00391E78">
        <w:rPr>
          <w:b/>
          <w:i/>
          <w:lang w:val="tr-TR"/>
        </w:rPr>
        <w:t>5) ≤</w:t>
      </w:r>
      <w:r w:rsidRPr="00391E78">
        <w:rPr>
          <w:b/>
          <w:i/>
          <w:lang w:val="tr-TR"/>
        </w:rPr>
        <w:t xml:space="preserve"> 2</w:t>
      </w:r>
      <w:r w:rsidR="0082518D" w:rsidRPr="00391E78">
        <w:rPr>
          <w:b/>
          <w:i/>
          <w:lang w:val="tr-TR"/>
        </w:rPr>
        <w:t xml:space="preserve">5 </w:t>
      </w:r>
    </w:p>
    <w:p w:rsidR="00D0132A" w:rsidRPr="00391E78" w:rsidRDefault="00D0132A" w:rsidP="00985245">
      <w:pPr>
        <w:rPr>
          <w:b/>
          <w:i/>
          <w:lang w:val="tr-TR"/>
        </w:rPr>
      </w:pPr>
    </w:p>
    <w:p w:rsidR="008871C0" w:rsidRDefault="008871C0" w:rsidP="00985245">
      <w:pPr>
        <w:rPr>
          <w:lang w:val="tr-TR"/>
        </w:rPr>
      </w:pPr>
    </w:p>
    <w:p w:rsidR="00C132F0" w:rsidRDefault="00C132F0" w:rsidP="00E035FC">
      <w:pPr>
        <w:jc w:val="both"/>
        <w:rPr>
          <w:lang w:val="tr-TR"/>
        </w:rPr>
      </w:pPr>
      <w:r w:rsidRPr="00D8798F">
        <w:rPr>
          <w:b/>
          <w:lang w:val="tr-TR"/>
        </w:rPr>
        <w:t>4.</w:t>
      </w:r>
      <w:r>
        <w:rPr>
          <w:lang w:val="tr-TR"/>
        </w:rPr>
        <w:t xml:space="preserve"> </w:t>
      </w:r>
      <w:r w:rsidR="00E035FC">
        <w:rPr>
          <w:lang w:val="tr-TR"/>
        </w:rPr>
        <w:t xml:space="preserve"> </w:t>
      </w:r>
      <w:r w:rsidR="00E035FC">
        <w:rPr>
          <w:lang w:val="en-US"/>
        </w:rPr>
        <w:t xml:space="preserve">Consider </w:t>
      </w:r>
      <w:r w:rsidR="00E035FC">
        <w:rPr>
          <w:lang w:val="tr-TR"/>
        </w:rPr>
        <w:t>S</w:t>
      </w:r>
      <w:r w:rsidR="00E035FC">
        <w:rPr>
          <w:vertAlign w:val="subscript"/>
          <w:lang w:val="tr-TR"/>
        </w:rPr>
        <w:t>1</w:t>
      </w:r>
      <w:r w:rsidR="00E035FC">
        <w:rPr>
          <w:lang w:val="tr-TR"/>
        </w:rPr>
        <w:t xml:space="preserve"> with {c=0 and d=1} or S</w:t>
      </w:r>
      <w:r w:rsidR="00E035FC">
        <w:rPr>
          <w:vertAlign w:val="subscript"/>
          <w:lang w:val="tr-TR"/>
        </w:rPr>
        <w:t>2</w:t>
      </w:r>
      <w:r w:rsidR="00E035FC">
        <w:rPr>
          <w:lang w:val="tr-TR"/>
        </w:rPr>
        <w:t xml:space="preserve"> </w:t>
      </w:r>
      <w:r w:rsidR="00E035FC">
        <w:rPr>
          <w:lang w:val="en-US"/>
        </w:rPr>
        <w:t xml:space="preserve">with </w:t>
      </w:r>
      <w:r w:rsidR="00E035FC">
        <w:rPr>
          <w:lang w:val="tr-TR"/>
        </w:rPr>
        <w:t xml:space="preserve">{g=1 and h=0} LTI system and the corresponding {a, b} or {e, f}coefficients given in Pr. 2 above. </w:t>
      </w:r>
    </w:p>
    <w:p w:rsidR="00857CDA" w:rsidRDefault="00857CDA" w:rsidP="00E035FC">
      <w:pPr>
        <w:jc w:val="both"/>
        <w:rPr>
          <w:lang w:val="tr-TR"/>
        </w:rPr>
      </w:pPr>
      <w:r>
        <w:rPr>
          <w:lang w:val="tr-TR"/>
        </w:rPr>
        <w:t>(a) Determine the frequency response H(jω) of S</w:t>
      </w:r>
      <w:r>
        <w:rPr>
          <w:vertAlign w:val="subscript"/>
          <w:lang w:val="tr-TR"/>
        </w:rPr>
        <w:t>1</w:t>
      </w:r>
      <w:r>
        <w:rPr>
          <w:lang w:val="tr-TR"/>
        </w:rPr>
        <w:t xml:space="preserve"> or H(e</w:t>
      </w:r>
      <w:r>
        <w:rPr>
          <w:vertAlign w:val="superscript"/>
          <w:lang w:val="tr-TR"/>
        </w:rPr>
        <w:t>jω</w:t>
      </w:r>
      <w:r>
        <w:rPr>
          <w:lang w:val="tr-TR"/>
        </w:rPr>
        <w:t>) of S</w:t>
      </w:r>
      <w:r>
        <w:rPr>
          <w:vertAlign w:val="subscript"/>
          <w:lang w:val="tr-TR"/>
        </w:rPr>
        <w:t>2</w:t>
      </w:r>
      <w:r>
        <w:rPr>
          <w:lang w:val="tr-TR"/>
        </w:rPr>
        <w:t xml:space="preserve"> utilizing the Fourier (or DT</w:t>
      </w:r>
      <w:r w:rsidR="00EF5E96">
        <w:rPr>
          <w:lang w:val="tr-TR"/>
        </w:rPr>
        <w:t>FT</w:t>
      </w:r>
      <w:r>
        <w:rPr>
          <w:lang w:val="tr-TR"/>
        </w:rPr>
        <w:t xml:space="preserve">) Transform. </w:t>
      </w:r>
    </w:p>
    <w:p w:rsidR="00857CDA" w:rsidRDefault="00857CDA" w:rsidP="00E035FC">
      <w:pPr>
        <w:jc w:val="both"/>
        <w:rPr>
          <w:lang w:val="tr-TR"/>
        </w:rPr>
      </w:pPr>
      <w:r>
        <w:rPr>
          <w:lang w:val="tr-TR"/>
        </w:rPr>
        <w:t xml:space="preserve">(b)  Obtain the output response y(t) or y(n) </w:t>
      </w:r>
      <w:r w:rsidR="00C05AF1">
        <w:rPr>
          <w:lang w:val="tr-TR"/>
        </w:rPr>
        <w:t xml:space="preserve">for the following input using FT or DTFT: </w:t>
      </w:r>
    </w:p>
    <w:p w:rsidR="00C05AF1" w:rsidRDefault="00C05AF1" w:rsidP="00C05AF1">
      <w:pPr>
        <w:rPr>
          <w:lang w:val="tr-TR"/>
        </w:rPr>
      </w:pPr>
    </w:p>
    <w:p w:rsidR="00C05AF1" w:rsidRDefault="00C05AF1" w:rsidP="00C05AF1">
      <w:pPr>
        <w:ind w:left="708" w:firstLine="708"/>
        <w:rPr>
          <w:lang w:val="tr-TR"/>
        </w:rPr>
      </w:pPr>
      <w:r w:rsidRPr="004E5FA2">
        <w:rPr>
          <w:position w:val="-10"/>
          <w:lang w:val="tr-TR"/>
        </w:rPr>
        <w:object w:dxaOrig="1460" w:dyaOrig="360">
          <v:shape id="_x0000_i1029" type="#_x0000_t75" style="width:72.75pt;height:18pt" o:ole="">
            <v:imagedata r:id="rId17" o:title=""/>
          </v:shape>
          <o:OLEObject Type="Embed" ProgID="Equation.3" ShapeID="_x0000_i1029" DrawAspect="Content" ObjectID="_1386539998" r:id="rId18"/>
        </w:object>
      </w:r>
      <w:r>
        <w:rPr>
          <w:lang w:val="tr-TR"/>
        </w:rPr>
        <w:tab/>
        <w:t>or</w:t>
      </w:r>
      <w:r>
        <w:rPr>
          <w:lang w:val="tr-TR"/>
        </w:rPr>
        <w:tab/>
      </w:r>
      <w:r w:rsidRPr="00C05AF1">
        <w:rPr>
          <w:position w:val="-24"/>
          <w:lang w:val="tr-TR"/>
        </w:rPr>
        <w:object w:dxaOrig="1780" w:dyaOrig="620">
          <v:shape id="_x0000_i1030" type="#_x0000_t75" style="width:89.25pt;height:30.75pt" o:ole="">
            <v:imagedata r:id="rId19" o:title=""/>
          </v:shape>
          <o:OLEObject Type="Embed" ProgID="Equation.3" ShapeID="_x0000_i1030" DrawAspect="Content" ObjectID="_1386539999" r:id="rId20"/>
        </w:object>
      </w:r>
      <w:r>
        <w:rPr>
          <w:lang w:val="tr-TR"/>
        </w:rPr>
        <w:t xml:space="preserve"> </w:t>
      </w:r>
    </w:p>
    <w:p w:rsidR="00C05AF1" w:rsidRDefault="00C05AF1" w:rsidP="00C05AF1">
      <w:pPr>
        <w:rPr>
          <w:lang w:val="tr-TR"/>
        </w:rPr>
      </w:pPr>
    </w:p>
    <w:p w:rsidR="00C05AF1" w:rsidRDefault="00C05AF1" w:rsidP="00C05AF1">
      <w:pPr>
        <w:jc w:val="both"/>
        <w:rPr>
          <w:lang w:val="tr-TR"/>
        </w:rPr>
      </w:pPr>
      <w:r w:rsidRPr="00D8798F">
        <w:rPr>
          <w:b/>
          <w:lang w:val="tr-TR"/>
        </w:rPr>
        <w:t>5.</w:t>
      </w:r>
      <w:r>
        <w:rPr>
          <w:lang w:val="tr-TR"/>
        </w:rPr>
        <w:t xml:space="preserve"> </w:t>
      </w:r>
      <w:r>
        <w:rPr>
          <w:lang w:val="en-US"/>
        </w:rPr>
        <w:t xml:space="preserve">Consider </w:t>
      </w:r>
      <w:r>
        <w:rPr>
          <w:lang w:val="tr-TR"/>
        </w:rPr>
        <w:t>S</w:t>
      </w:r>
      <w:r>
        <w:rPr>
          <w:vertAlign w:val="subscript"/>
          <w:lang w:val="tr-TR"/>
        </w:rPr>
        <w:t>1</w:t>
      </w:r>
      <w:r>
        <w:rPr>
          <w:lang w:val="tr-TR"/>
        </w:rPr>
        <w:t xml:space="preserve"> with {c=0 and d=1} or S</w:t>
      </w:r>
      <w:r>
        <w:rPr>
          <w:vertAlign w:val="subscript"/>
          <w:lang w:val="tr-TR"/>
        </w:rPr>
        <w:t>2</w:t>
      </w:r>
      <w:r>
        <w:rPr>
          <w:lang w:val="tr-TR"/>
        </w:rPr>
        <w:t xml:space="preserve"> </w:t>
      </w:r>
      <w:r>
        <w:rPr>
          <w:lang w:val="en-US"/>
        </w:rPr>
        <w:t xml:space="preserve">with </w:t>
      </w:r>
      <w:r>
        <w:rPr>
          <w:lang w:val="tr-TR"/>
        </w:rPr>
        <w:t xml:space="preserve">{g=1 and h=0} LTI system and the corresponding {a, b} or {e, f}coefficients given in Pr. 2 above. </w:t>
      </w:r>
    </w:p>
    <w:p w:rsidR="00C05AF1" w:rsidRDefault="00C05AF1" w:rsidP="00C05AF1">
      <w:pPr>
        <w:jc w:val="both"/>
        <w:rPr>
          <w:lang w:val="tr-TR"/>
        </w:rPr>
      </w:pPr>
      <w:r>
        <w:rPr>
          <w:lang w:val="tr-TR"/>
        </w:rPr>
        <w:t xml:space="preserve">Obtain the output response y(t) or y(n) for the following input using FT or DTFT: </w:t>
      </w:r>
    </w:p>
    <w:p w:rsidR="00C05AF1" w:rsidRDefault="00C05AF1" w:rsidP="00C05AF1">
      <w:pPr>
        <w:rPr>
          <w:lang w:val="tr-TR"/>
        </w:rPr>
      </w:pPr>
    </w:p>
    <w:p w:rsidR="00C05AF1" w:rsidRDefault="00C05AF1" w:rsidP="00C05AF1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 w:rsidR="00F20F38" w:rsidRPr="004E5FA2">
        <w:rPr>
          <w:position w:val="-10"/>
          <w:lang w:val="tr-TR"/>
        </w:rPr>
        <w:object w:dxaOrig="1520" w:dyaOrig="360">
          <v:shape id="_x0000_i1031" type="#_x0000_t75" style="width:75.75pt;height:18pt" o:ole="">
            <v:imagedata r:id="rId21" o:title=""/>
          </v:shape>
          <o:OLEObject Type="Embed" ProgID="Equation.3" ShapeID="_x0000_i1031" DrawAspect="Content" ObjectID="_1386540000" r:id="rId22"/>
        </w:object>
      </w:r>
      <w:r w:rsidR="00F20F38">
        <w:rPr>
          <w:lang w:val="tr-TR"/>
        </w:rPr>
        <w:tab/>
        <w:t>or</w:t>
      </w:r>
      <w:r w:rsidR="00F20F38">
        <w:rPr>
          <w:lang w:val="tr-TR"/>
        </w:rPr>
        <w:tab/>
      </w:r>
      <w:r w:rsidR="002F779A" w:rsidRPr="00F20F38">
        <w:rPr>
          <w:position w:val="-24"/>
          <w:lang w:val="tr-TR"/>
        </w:rPr>
        <w:object w:dxaOrig="2340" w:dyaOrig="620">
          <v:shape id="_x0000_i1032" type="#_x0000_t75" style="width:117pt;height:30.75pt" o:ole="">
            <v:imagedata r:id="rId23" o:title=""/>
          </v:shape>
          <o:OLEObject Type="Embed" ProgID="Equation.3" ShapeID="_x0000_i1032" DrawAspect="Content" ObjectID="_1386540001" r:id="rId24"/>
        </w:object>
      </w:r>
    </w:p>
    <w:p w:rsidR="00C05AF1" w:rsidRDefault="00C05AF1" w:rsidP="00C05AF1">
      <w:pPr>
        <w:rPr>
          <w:lang w:val="tr-TR"/>
        </w:rPr>
      </w:pPr>
    </w:p>
    <w:p w:rsidR="00391E78" w:rsidRDefault="00391E78" w:rsidP="00C05AF1">
      <w:pPr>
        <w:rPr>
          <w:b/>
          <w:i/>
          <w:lang w:val="tr-TR"/>
        </w:rPr>
      </w:pPr>
    </w:p>
    <w:p w:rsidR="00C05AF1" w:rsidRPr="00391E78" w:rsidRDefault="00C05AF1" w:rsidP="00C05AF1">
      <w:pPr>
        <w:rPr>
          <w:b/>
          <w:i/>
          <w:lang w:val="tr-TR"/>
        </w:rPr>
      </w:pPr>
      <w:r w:rsidRPr="00391E78">
        <w:rPr>
          <w:b/>
          <w:i/>
          <w:lang w:val="tr-TR"/>
        </w:rPr>
        <w:t>Note that for the Problem 5, student’s new index is taken as</w:t>
      </w:r>
    </w:p>
    <w:p w:rsidR="00C05AF1" w:rsidRPr="00391E78" w:rsidRDefault="00C05AF1" w:rsidP="00C05AF1">
      <w:pPr>
        <w:rPr>
          <w:b/>
          <w:i/>
          <w:lang w:val="tr-TR"/>
        </w:rPr>
      </w:pPr>
    </w:p>
    <w:p w:rsidR="00C05AF1" w:rsidRPr="00391E78" w:rsidRDefault="00F24037" w:rsidP="00C05AF1">
      <w:pPr>
        <w:rPr>
          <w:b/>
          <w:i/>
          <w:lang w:val="tr-TR"/>
        </w:rPr>
      </w:pPr>
      <w:r w:rsidRPr="00391E78">
        <w:rPr>
          <w:b/>
          <w:i/>
          <w:lang w:val="tr-TR"/>
        </w:rPr>
        <w:tab/>
      </w:r>
      <w:r w:rsidRPr="00391E78">
        <w:rPr>
          <w:b/>
          <w:i/>
          <w:lang w:val="tr-TR"/>
        </w:rPr>
        <w:tab/>
        <w:t>26 ≤ (i+25) ≤ 5</w:t>
      </w:r>
      <w:r w:rsidR="00C05AF1" w:rsidRPr="00391E78">
        <w:rPr>
          <w:b/>
          <w:i/>
          <w:lang w:val="tr-TR"/>
        </w:rPr>
        <w:t xml:space="preserve">0 </w:t>
      </w:r>
      <w:r w:rsidR="00C05AF1" w:rsidRPr="00391E78">
        <w:rPr>
          <w:b/>
          <w:i/>
          <w:lang w:val="tr-TR"/>
        </w:rPr>
        <w:tab/>
        <w:t>or</w:t>
      </w:r>
      <w:r w:rsidR="00C05AF1" w:rsidRPr="00391E78">
        <w:rPr>
          <w:b/>
          <w:i/>
          <w:lang w:val="tr-TR"/>
        </w:rPr>
        <w:tab/>
        <w:t xml:space="preserve">1 ≤ (i - </w:t>
      </w:r>
      <w:r w:rsidRPr="00391E78">
        <w:rPr>
          <w:b/>
          <w:i/>
          <w:lang w:val="tr-TR"/>
        </w:rPr>
        <w:t>2</w:t>
      </w:r>
      <w:r w:rsidR="00C05AF1" w:rsidRPr="00391E78">
        <w:rPr>
          <w:b/>
          <w:i/>
          <w:lang w:val="tr-TR"/>
        </w:rPr>
        <w:t xml:space="preserve">5) ≤ </w:t>
      </w:r>
      <w:r w:rsidRPr="00391E78">
        <w:rPr>
          <w:b/>
          <w:i/>
          <w:lang w:val="tr-TR"/>
        </w:rPr>
        <w:t>2</w:t>
      </w:r>
      <w:r w:rsidR="00C05AF1" w:rsidRPr="00391E78">
        <w:rPr>
          <w:b/>
          <w:i/>
          <w:lang w:val="tr-TR"/>
        </w:rPr>
        <w:t xml:space="preserve">5 </w:t>
      </w:r>
    </w:p>
    <w:p w:rsidR="00C05AF1" w:rsidRDefault="00C05AF1" w:rsidP="00C05AF1">
      <w:pPr>
        <w:rPr>
          <w:lang w:val="tr-TR"/>
        </w:rPr>
      </w:pPr>
    </w:p>
    <w:p w:rsidR="00F20F38" w:rsidRDefault="00F20F38" w:rsidP="00C05AF1">
      <w:pPr>
        <w:rPr>
          <w:lang w:val="tr-TR"/>
        </w:rPr>
      </w:pPr>
    </w:p>
    <w:p w:rsidR="008871C0" w:rsidRDefault="008871C0" w:rsidP="00C05AF1">
      <w:pPr>
        <w:rPr>
          <w:lang w:val="tr-TR"/>
        </w:rPr>
      </w:pPr>
    </w:p>
    <w:p w:rsidR="00391E78" w:rsidRDefault="00391E78" w:rsidP="002F779A">
      <w:pPr>
        <w:rPr>
          <w:b/>
          <w:i/>
          <w:lang w:val="tr-TR"/>
        </w:rPr>
      </w:pPr>
    </w:p>
    <w:p w:rsidR="00391E78" w:rsidRDefault="00391E78" w:rsidP="002F779A">
      <w:pPr>
        <w:rPr>
          <w:b/>
          <w:i/>
          <w:lang w:val="tr-TR"/>
        </w:rPr>
      </w:pPr>
    </w:p>
    <w:p w:rsidR="00391E78" w:rsidRDefault="00391E78" w:rsidP="002F779A">
      <w:pPr>
        <w:rPr>
          <w:b/>
          <w:i/>
          <w:lang w:val="tr-TR"/>
        </w:rPr>
      </w:pPr>
    </w:p>
    <w:p w:rsidR="002F779A" w:rsidRPr="00AE2368" w:rsidRDefault="002F779A" w:rsidP="002F779A">
      <w:pPr>
        <w:rPr>
          <w:lang w:val="tr-TR"/>
        </w:rPr>
      </w:pPr>
      <w:r w:rsidRPr="00391E78">
        <w:rPr>
          <w:b/>
          <w:i/>
          <w:lang w:val="tr-TR"/>
        </w:rPr>
        <w:t>Note that</w:t>
      </w:r>
      <w:r w:rsidR="00CC717E">
        <w:rPr>
          <w:b/>
          <w:i/>
          <w:lang w:val="tr-TR"/>
        </w:rPr>
        <w:t xml:space="preserve"> HW-2:</w:t>
      </w:r>
      <w:r w:rsidRPr="00391E78">
        <w:rPr>
          <w:b/>
          <w:i/>
          <w:lang w:val="tr-TR"/>
        </w:rPr>
        <w:t xml:space="preserve"> Problems 3, 4 and </w:t>
      </w:r>
      <w:proofErr w:type="gramStart"/>
      <w:r w:rsidRPr="00391E78">
        <w:rPr>
          <w:b/>
          <w:i/>
          <w:lang w:val="tr-TR"/>
        </w:rPr>
        <w:t>5  are</w:t>
      </w:r>
      <w:proofErr w:type="gramEnd"/>
      <w:r w:rsidRPr="00391E78">
        <w:rPr>
          <w:b/>
          <w:i/>
          <w:lang w:val="tr-TR"/>
        </w:rPr>
        <w:t xml:space="preserve"> due on Friday of the 14</w:t>
      </w:r>
      <w:r w:rsidRPr="00391E78">
        <w:rPr>
          <w:b/>
          <w:i/>
          <w:vertAlign w:val="superscript"/>
          <w:lang w:val="tr-TR"/>
        </w:rPr>
        <w:t>th</w:t>
      </w:r>
      <w:r w:rsidRPr="00391E78">
        <w:rPr>
          <w:b/>
          <w:i/>
          <w:lang w:val="tr-TR"/>
        </w:rPr>
        <w:t xml:space="preserve"> week.</w:t>
      </w:r>
      <w:r w:rsidR="00391E78">
        <w:rPr>
          <w:i/>
          <w:lang w:val="tr-TR"/>
        </w:rPr>
        <w:tab/>
      </w:r>
      <w:r w:rsidR="00391E78">
        <w:rPr>
          <w:i/>
          <w:lang w:val="tr-TR"/>
        </w:rPr>
        <w:tab/>
      </w:r>
      <w:r w:rsidR="003F3DFB">
        <w:rPr>
          <w:i/>
          <w:lang w:val="tr-TR"/>
        </w:rPr>
        <w:t>Uraz</w:t>
      </w:r>
    </w:p>
    <w:p w:rsidR="00C05AF1" w:rsidRPr="00191E63" w:rsidRDefault="00C05AF1" w:rsidP="00E035FC">
      <w:pPr>
        <w:jc w:val="both"/>
        <w:rPr>
          <w:lang w:val="en-US"/>
        </w:rPr>
      </w:pPr>
    </w:p>
    <w:sectPr w:rsidR="00C05AF1" w:rsidRPr="00191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324A"/>
    <w:multiLevelType w:val="hybridMultilevel"/>
    <w:tmpl w:val="B09A9ED0"/>
    <w:lvl w:ilvl="0" w:tplc="F5F20B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proofState w:grammar="clean"/>
  <w:stylePaneFormatFilter w:val="3F01"/>
  <w:defaultTabStop w:val="708"/>
  <w:hyphenationZone w:val="425"/>
  <w:noPunctuationKerning/>
  <w:characterSpacingControl w:val="doNotCompress"/>
  <w:compat/>
  <w:rsids>
    <w:rsidRoot w:val="005B607C"/>
    <w:rsid w:val="00072123"/>
    <w:rsid w:val="00180836"/>
    <w:rsid w:val="00191E63"/>
    <w:rsid w:val="001C3777"/>
    <w:rsid w:val="001D0281"/>
    <w:rsid w:val="002074C5"/>
    <w:rsid w:val="002C3EAE"/>
    <w:rsid w:val="002F779A"/>
    <w:rsid w:val="00334D25"/>
    <w:rsid w:val="00391E78"/>
    <w:rsid w:val="003A3A6B"/>
    <w:rsid w:val="003F3DFB"/>
    <w:rsid w:val="00496582"/>
    <w:rsid w:val="004E5FA2"/>
    <w:rsid w:val="00521E8E"/>
    <w:rsid w:val="005B298F"/>
    <w:rsid w:val="005B607C"/>
    <w:rsid w:val="005C0ECA"/>
    <w:rsid w:val="006337DC"/>
    <w:rsid w:val="0064284E"/>
    <w:rsid w:val="006679C4"/>
    <w:rsid w:val="0067319D"/>
    <w:rsid w:val="006A08C4"/>
    <w:rsid w:val="006F7CA7"/>
    <w:rsid w:val="007316B4"/>
    <w:rsid w:val="00785687"/>
    <w:rsid w:val="0081022D"/>
    <w:rsid w:val="00817B8D"/>
    <w:rsid w:val="0082518D"/>
    <w:rsid w:val="008408C8"/>
    <w:rsid w:val="00846E2C"/>
    <w:rsid w:val="00857CDA"/>
    <w:rsid w:val="00870482"/>
    <w:rsid w:val="008871C0"/>
    <w:rsid w:val="00985245"/>
    <w:rsid w:val="009C3CAB"/>
    <w:rsid w:val="00A27DF9"/>
    <w:rsid w:val="00A30DE2"/>
    <w:rsid w:val="00A74885"/>
    <w:rsid w:val="00AE2368"/>
    <w:rsid w:val="00AF2131"/>
    <w:rsid w:val="00B06787"/>
    <w:rsid w:val="00B32321"/>
    <w:rsid w:val="00BB27A7"/>
    <w:rsid w:val="00BF076F"/>
    <w:rsid w:val="00C05AF1"/>
    <w:rsid w:val="00C132F0"/>
    <w:rsid w:val="00CC717E"/>
    <w:rsid w:val="00CD74DD"/>
    <w:rsid w:val="00D0132A"/>
    <w:rsid w:val="00D43FFB"/>
    <w:rsid w:val="00D8798F"/>
    <w:rsid w:val="00DB1248"/>
    <w:rsid w:val="00DD4819"/>
    <w:rsid w:val="00E035FC"/>
    <w:rsid w:val="00E4116D"/>
    <w:rsid w:val="00E5655D"/>
    <w:rsid w:val="00E81484"/>
    <w:rsid w:val="00ED2712"/>
    <w:rsid w:val="00EF309A"/>
    <w:rsid w:val="00EF5E96"/>
    <w:rsid w:val="00F20F38"/>
    <w:rsid w:val="00F24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table" w:styleId="TabloKlavuzu">
    <w:name w:val="Table Grid"/>
    <w:basedOn w:val="NormalTablo"/>
    <w:rsid w:val="00072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semiHidden/>
    <w:rsid w:val="00180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EEM301-01 HOMEWORK </vt:lpstr>
    </vt:vector>
  </TitlesOfParts>
  <Company>BAŞKENT ÜNİVERSİTESİ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EEM301-01 HOMEWORK</dc:title>
  <dc:creator>Bilgi İşlem Daire Başkanlığı</dc:creator>
  <cp:lastModifiedBy>B</cp:lastModifiedBy>
  <cp:revision>2</cp:revision>
  <cp:lastPrinted>2009-10-02T13:42:00Z</cp:lastPrinted>
  <dcterms:created xsi:type="dcterms:W3CDTF">2011-12-27T23:13:00Z</dcterms:created>
  <dcterms:modified xsi:type="dcterms:W3CDTF">2011-12-27T23:13:00Z</dcterms:modified>
</cp:coreProperties>
</file>