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42" w:rsidRDefault="00601B42">
      <w:r>
        <w:tab/>
      </w:r>
      <w:r>
        <w:tab/>
      </w:r>
      <w:r>
        <w:tab/>
      </w:r>
      <w:r>
        <w:tab/>
        <w:t>EEM 311 – ÖDEV RAPORU</w:t>
      </w:r>
      <w:bookmarkStart w:id="0" w:name="_GoBack"/>
      <w:bookmarkEnd w:id="0"/>
    </w:p>
    <w:p w:rsidR="00725053" w:rsidRDefault="00725053">
      <w:proofErr w:type="spellStart"/>
      <w:r>
        <w:t>E.Serkut</w:t>
      </w:r>
      <w:proofErr w:type="spellEnd"/>
      <w:r>
        <w:t xml:space="preserve"> Kaya </w:t>
      </w:r>
      <w:proofErr w:type="gramStart"/>
      <w:r>
        <w:t>21094109</w:t>
      </w:r>
      <w:proofErr w:type="gramEnd"/>
    </w:p>
    <w:p w:rsidR="00725053" w:rsidRDefault="00725053"/>
    <w:p w:rsidR="001A4AB5" w:rsidRDefault="00F12F5A">
      <w:r>
        <w:t>Soru 2.</w:t>
      </w:r>
      <w:proofErr w:type="gramStart"/>
      <w:r>
        <w:t>)</w:t>
      </w:r>
      <w:proofErr w:type="gramEnd"/>
      <w:r>
        <w:t xml:space="preserve"> </w:t>
      </w:r>
    </w:p>
    <w:p w:rsidR="004564CD" w:rsidRDefault="00F12F5A" w:rsidP="001A4AB5">
      <w:pPr>
        <w:ind w:firstLine="708"/>
      </w:pPr>
      <w:r>
        <w:t xml:space="preserve"> </w:t>
      </w:r>
      <w:proofErr w:type="spellStart"/>
      <w:r>
        <w:t>Bandgeçiren</w:t>
      </w:r>
      <w:proofErr w:type="spellEnd"/>
      <w:r>
        <w:t xml:space="preserve"> </w:t>
      </w:r>
      <w:proofErr w:type="gramStart"/>
      <w:r>
        <w:t>filtreler , bir</w:t>
      </w:r>
      <w:proofErr w:type="gramEnd"/>
      <w:r>
        <w:t xml:space="preserve"> alçak geçiren filtre ve bir yüksek geçiren filtrenin ardışık bağlanması ile oluşan </w:t>
      </w:r>
      <w:proofErr w:type="spellStart"/>
      <w:r>
        <w:t>filtrelerdir.Alçak</w:t>
      </w:r>
      <w:proofErr w:type="spellEnd"/>
      <w:r>
        <w:t xml:space="preserve"> geçiren filtrenin belirlediği üst kesim frekansı ile yüksek geçiren filtrenin belirlediği alt kesim frekansı arasındaki frekans değerlerini geçirirler. Soruda istenen insan sesi frekansı olarak 85Hz-1050Hz arası değerler ile tasarım yapılmıştır.</w:t>
      </w:r>
    </w:p>
    <w:p w:rsidR="00F12F5A" w:rsidRDefault="00F12F5A">
      <w:pPr>
        <w:rPr>
          <w:rFonts w:eastAsiaTheme="minorEastAsia"/>
        </w:rPr>
      </w:pPr>
      <w:r>
        <w:t xml:space="preserve">Alçak geçiren filtre için </w:t>
      </w:r>
      <w:proofErr w:type="spellStart"/>
      <w:r>
        <w:t>f</w:t>
      </w:r>
      <w:r>
        <w:rPr>
          <w:sz w:val="20"/>
        </w:rPr>
        <w:t>c</w:t>
      </w:r>
      <w:proofErr w:type="spellEnd"/>
      <w:r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2π√R1R2C1C2</m:t>
            </m:r>
          </m:den>
        </m:f>
      </m:oMath>
      <w:r>
        <w:rPr>
          <w:rFonts w:eastAsiaTheme="minorEastAsia"/>
          <w:sz w:val="24"/>
        </w:rPr>
        <w:t xml:space="preserve">    </w:t>
      </w:r>
      <w:r>
        <w:rPr>
          <w:rFonts w:eastAsiaTheme="minorEastAsia"/>
        </w:rPr>
        <w:t xml:space="preserve">formülünden </w:t>
      </w:r>
      <w:proofErr w:type="spellStart"/>
      <w:r>
        <w:rPr>
          <w:rFonts w:eastAsiaTheme="minorEastAsia"/>
        </w:rPr>
        <w:t>fc</w:t>
      </w:r>
      <w:proofErr w:type="spellEnd"/>
      <w:r>
        <w:rPr>
          <w:rFonts w:eastAsiaTheme="minorEastAsia"/>
        </w:rPr>
        <w:t>=1050Hz ve C1=</w:t>
      </w:r>
      <w:proofErr w:type="gramStart"/>
      <w:r>
        <w:rPr>
          <w:rFonts w:eastAsiaTheme="minorEastAsia"/>
        </w:rPr>
        <w:t>0.1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uF</w:t>
      </w:r>
      <w:proofErr w:type="spellEnd"/>
      <w:r>
        <w:rPr>
          <w:rFonts w:eastAsiaTheme="minorEastAsia"/>
        </w:rPr>
        <w:t xml:space="preserve"> seçilerek denklem uygulandığında R1=R2=1.5k bulunur </w:t>
      </w:r>
      <w:proofErr w:type="spellStart"/>
      <w:r>
        <w:rPr>
          <w:rFonts w:eastAsiaTheme="minorEastAsia"/>
        </w:rPr>
        <w:t>Rref</w:t>
      </w:r>
      <w:proofErr w:type="spellEnd"/>
      <w:r>
        <w:rPr>
          <w:rFonts w:eastAsiaTheme="minorEastAsia"/>
        </w:rPr>
        <w:t>=2R1=3k olur ve C2=2C1=0.2uF olarak tasarım yapılmıştır.</w:t>
      </w:r>
    </w:p>
    <w:p w:rsidR="00F12F5A" w:rsidRDefault="00F12F5A">
      <w:pPr>
        <w:rPr>
          <w:rFonts w:eastAsiaTheme="minorEastAsia"/>
          <w:sz w:val="24"/>
        </w:rPr>
      </w:pPr>
      <w:r>
        <w:rPr>
          <w:rFonts w:eastAsiaTheme="minorEastAsia"/>
        </w:rPr>
        <w:t xml:space="preserve">Yüksek geçiren filtre </w:t>
      </w:r>
      <w:proofErr w:type="gramStart"/>
      <w:r>
        <w:rPr>
          <w:rFonts w:eastAsiaTheme="minorEastAsia"/>
        </w:rPr>
        <w:t xml:space="preserve">için </w:t>
      </w:r>
      <w:r>
        <w:t xml:space="preserve"> </w:t>
      </w:r>
      <w:proofErr w:type="spellStart"/>
      <w:r>
        <w:t>f</w:t>
      </w:r>
      <w:r>
        <w:rPr>
          <w:sz w:val="20"/>
        </w:rPr>
        <w:t>c</w:t>
      </w:r>
      <w:proofErr w:type="spellEnd"/>
      <w:proofErr w:type="gramEnd"/>
      <w:r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2π√R1R2C1C2</m:t>
            </m:r>
          </m:den>
        </m:f>
      </m:oMath>
      <w:r>
        <w:rPr>
          <w:rFonts w:eastAsiaTheme="minorEastAsia"/>
          <w:sz w:val="24"/>
        </w:rPr>
        <w:t xml:space="preserve"> formülünden fc=85Hz ve C3=1uF seçilerek denklem uygulandığında R4=1.8k</w:t>
      </w:r>
      <w:r w:rsidR="001A4AB5">
        <w:rPr>
          <w:rFonts w:eastAsiaTheme="minorEastAsia"/>
          <w:sz w:val="24"/>
        </w:rPr>
        <w:t xml:space="preserve"> bulunur Rref2=R4 ve R5=R4/2 olacak şekilde tasarım yapılmıştır.</w:t>
      </w:r>
    </w:p>
    <w:p w:rsidR="008A1436" w:rsidRDefault="008A14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Devrenin frekans cevabı aşağıdaki gibi çizdirilmiştir.</w:t>
      </w:r>
    </w:p>
    <w:p w:rsidR="001A4AB5" w:rsidRDefault="00E77402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tr-TR"/>
        </w:rPr>
        <w:drawing>
          <wp:inline distT="0" distB="0" distL="0" distR="0">
            <wp:extent cx="5753100" cy="37846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B5" w:rsidRDefault="001A4AB5"/>
    <w:p w:rsidR="001A4AB5" w:rsidRDefault="001A4AB5"/>
    <w:p w:rsidR="001A4AB5" w:rsidRDefault="001A4AB5"/>
    <w:p w:rsidR="001A4AB5" w:rsidRDefault="001A4AB5"/>
    <w:p w:rsidR="001A4AB5" w:rsidRDefault="001A4AB5"/>
    <w:p w:rsidR="001A4AB5" w:rsidRDefault="001A4AB5"/>
    <w:p w:rsidR="00D366DA" w:rsidRDefault="00D366DA">
      <w:r>
        <w:t>Soru 3</w:t>
      </w:r>
      <w:proofErr w:type="gramStart"/>
      <w:r>
        <w:t>)</w:t>
      </w:r>
      <w:proofErr w:type="gramEnd"/>
    </w:p>
    <w:p w:rsidR="00D366DA" w:rsidRDefault="00D366DA">
      <w:r>
        <w:tab/>
      </w:r>
      <w:proofErr w:type="spellStart"/>
      <w:r>
        <w:t>Notch</w:t>
      </w:r>
      <w:proofErr w:type="spellEnd"/>
      <w:r>
        <w:t xml:space="preserve"> </w:t>
      </w:r>
      <w:proofErr w:type="gramStart"/>
      <w:r>
        <w:t>filtreler , bir</w:t>
      </w:r>
      <w:proofErr w:type="gramEnd"/>
      <w:r>
        <w:t xml:space="preserve"> </w:t>
      </w:r>
      <w:proofErr w:type="spellStart"/>
      <w:r>
        <w:t>band</w:t>
      </w:r>
      <w:proofErr w:type="spellEnd"/>
      <w:r>
        <w:t xml:space="preserve"> geçiren filtrenin çıkışının giriş sinyalinden çıka</w:t>
      </w:r>
      <w:r w:rsidR="008A1436">
        <w:t>rtılması ile elde edilen filtre</w:t>
      </w:r>
      <w:r>
        <w:t>lerdir.</w:t>
      </w:r>
      <w:r w:rsidR="008A1436">
        <w:t xml:space="preserve"> </w:t>
      </w:r>
      <w:r>
        <w:t xml:space="preserve">Soruda enstrüman olarak </w:t>
      </w:r>
      <w:r w:rsidR="00E452FF">
        <w:t>flüt</w:t>
      </w:r>
      <w:r>
        <w:t xml:space="preserve"> sesi </w:t>
      </w:r>
      <w:proofErr w:type="gramStart"/>
      <w:r>
        <w:t xml:space="preserve">frekansı  </w:t>
      </w:r>
      <w:r w:rsidR="00E452FF">
        <w:t>256Hz</w:t>
      </w:r>
      <w:proofErr w:type="gramEnd"/>
      <w:r w:rsidR="00E452FF">
        <w:t>-2304Hz</w:t>
      </w:r>
      <w:r>
        <w:t xml:space="preserve"> seçilmiş ve giriş sinyali olarak da 5V 1kHz sinüs sinyali uygulanmıştır.</w:t>
      </w:r>
      <w:r w:rsidR="003D6035">
        <w:t xml:space="preserve"> </w:t>
      </w:r>
      <w:r w:rsidR="00E452FF">
        <w:t>Alçak geçiren filtre için  C1=</w:t>
      </w:r>
      <w:r w:rsidR="003D6035">
        <w:t>0.</w:t>
      </w:r>
      <w:proofErr w:type="gramStart"/>
      <w:r w:rsidR="003D6035">
        <w:t xml:space="preserve">1uF </w:t>
      </w:r>
      <w:r w:rsidR="00E452FF">
        <w:t>, C2</w:t>
      </w:r>
      <w:proofErr w:type="gramEnd"/>
      <w:r w:rsidR="00E452FF">
        <w:t xml:space="preserve">=2C1=0.2uF </w:t>
      </w:r>
      <w:r w:rsidR="008A1436">
        <w:t xml:space="preserve">seçilerek </w:t>
      </w:r>
      <w:r w:rsidR="00E452FF">
        <w:t xml:space="preserve"> formül uygulandığında  R1=</w:t>
      </w:r>
      <w:r w:rsidR="003D6035">
        <w:t>R2</w:t>
      </w:r>
      <w:r w:rsidR="00E452FF">
        <w:t xml:space="preserve">=0.50k </w:t>
      </w:r>
      <w:r w:rsidR="003D6035">
        <w:t xml:space="preserve">olarak </w:t>
      </w:r>
      <w:proofErr w:type="spellStart"/>
      <w:r w:rsidR="003D6035">
        <w:t>hesaplanmıştır.</w:t>
      </w:r>
      <w:r w:rsidR="00E452FF">
        <w:t>Yüksek</w:t>
      </w:r>
      <w:proofErr w:type="spellEnd"/>
      <w:r w:rsidR="00E452FF">
        <w:t xml:space="preserve"> geçiren</w:t>
      </w:r>
      <w:r w:rsidR="008A1436">
        <w:t xml:space="preserve"> filtre için C3=C4=0.5uF seçilerek  </w:t>
      </w:r>
      <w:r w:rsidR="00E452FF">
        <w:t>formül uygulandığında R3=1.25k ve R4=(R3)/2=0.625k olarak hesaplanmıştır</w:t>
      </w:r>
      <w:r w:rsidR="008A1436">
        <w:t xml:space="preserve"> </w:t>
      </w:r>
      <w:r w:rsidR="00E452FF">
        <w:t>.</w:t>
      </w:r>
      <w:proofErr w:type="spellStart"/>
      <w:r w:rsidR="00E452FF">
        <w:t>Bandgeçiren</w:t>
      </w:r>
      <w:proofErr w:type="spellEnd"/>
      <w:r w:rsidR="00E452FF">
        <w:t xml:space="preserve"> filtrenin çıkışı , girişe bağlı bir diğer </w:t>
      </w:r>
      <w:proofErr w:type="spellStart"/>
      <w:r w:rsidR="00E452FF">
        <w:t>Opamp’ın</w:t>
      </w:r>
      <w:proofErr w:type="spellEnd"/>
      <w:r w:rsidR="00E452FF">
        <w:t xml:space="preserve"> girişine uygulandığında</w:t>
      </w:r>
      <w:r w:rsidR="008A1436">
        <w:t xml:space="preserve"> istenen aralıktaki frekanslar durdurulmuştur ve</w:t>
      </w:r>
      <w:r w:rsidR="00E452FF">
        <w:t xml:space="preserve">  d</w:t>
      </w:r>
      <w:r w:rsidR="003D6035">
        <w:t>evrenin frekans cevabı aşağıdaki gibi</w:t>
      </w:r>
      <w:r w:rsidR="00E452FF">
        <w:t xml:space="preserve"> elde edilmiştir.</w:t>
      </w:r>
    </w:p>
    <w:p w:rsidR="00E452FF" w:rsidRDefault="00E452FF">
      <w:r>
        <w:rPr>
          <w:noProof/>
          <w:lang w:eastAsia="tr-TR"/>
        </w:rPr>
        <w:drawing>
          <wp:inline distT="0" distB="0" distL="0" distR="0">
            <wp:extent cx="6009093" cy="28321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93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53" w:rsidRDefault="00725053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725053" w:rsidRDefault="00725053" w:rsidP="00725053">
      <w:r>
        <w:t>Soru 4</w:t>
      </w:r>
      <w:proofErr w:type="gramStart"/>
      <w:r>
        <w:t>)</w:t>
      </w:r>
      <w:proofErr w:type="gramEnd"/>
      <w:r>
        <w:t xml:space="preserve"> </w:t>
      </w:r>
    </w:p>
    <w:p w:rsidR="00725053" w:rsidRDefault="00725053" w:rsidP="00725053">
      <w:r>
        <w:tab/>
      </w:r>
      <w:proofErr w:type="spellStart"/>
      <w:r w:rsidR="008A1436">
        <w:t>Darband</w:t>
      </w:r>
      <w:proofErr w:type="spellEnd"/>
      <w:r w:rsidR="008A1436">
        <w:t xml:space="preserve"> filtre devreleri yalnızca bir op-</w:t>
      </w:r>
      <w:proofErr w:type="spellStart"/>
      <w:r w:rsidR="008A1436">
        <w:t>amp</w:t>
      </w:r>
      <w:proofErr w:type="spellEnd"/>
      <w:r w:rsidR="008A1436">
        <w:t xml:space="preserve"> içeren </w:t>
      </w:r>
      <w:proofErr w:type="spellStart"/>
      <w:r w:rsidR="008A1436">
        <w:t>devrelerdir.Darbandlı</w:t>
      </w:r>
      <w:proofErr w:type="spellEnd"/>
      <w:r w:rsidR="008A1436">
        <w:t xml:space="preserve"> filtrelerde kalite kazancı (Q) 0.5 değerinden </w:t>
      </w:r>
      <w:proofErr w:type="spellStart"/>
      <w:r w:rsidR="008A1436">
        <w:t>büyüktür.</w:t>
      </w:r>
      <w:r w:rsidR="0070337B">
        <w:t>Filtrenin</w:t>
      </w:r>
      <w:proofErr w:type="spellEnd"/>
      <w:r w:rsidR="0070337B">
        <w:t xml:space="preserve"> maksimum kazancı, rezonans frekansında 1 olarak elde edilir. </w:t>
      </w:r>
      <w:r w:rsidR="008A1436">
        <w:t>Soruda y</w:t>
      </w:r>
      <w:r>
        <w:t xml:space="preserve">alnızca </w:t>
      </w:r>
      <w:proofErr w:type="spellStart"/>
      <w:r>
        <w:t>Baskent</w:t>
      </w:r>
      <w:proofErr w:type="spellEnd"/>
      <w:r>
        <w:t xml:space="preserve"> FM (104.2) geçiren diğer frekansları durduran bir </w:t>
      </w:r>
      <w:proofErr w:type="spellStart"/>
      <w:r>
        <w:t>darband</w:t>
      </w:r>
      <w:proofErr w:type="spellEnd"/>
      <w:r>
        <w:t xml:space="preserve"> filtre tasarlan</w:t>
      </w:r>
      <w:r w:rsidR="008A1436">
        <w:t>mıştır.C1=C2=0.1uF olarak seç</w:t>
      </w:r>
      <w:r>
        <w:t>i</w:t>
      </w:r>
      <w:r w:rsidR="008A1436">
        <w:t xml:space="preserve">lerek </w:t>
      </w:r>
      <w:r>
        <w:t xml:space="preserve"> </w:t>
      </w:r>
      <w:proofErr w:type="spellStart"/>
      <w:r>
        <w:t>fc</w:t>
      </w:r>
      <w:proofErr w:type="spellEnd"/>
      <w:r>
        <w:t xml:space="preserve">=104.2Hz </w:t>
      </w:r>
      <w:r w:rsidR="008A1436">
        <w:t>için</w:t>
      </w:r>
      <w:r>
        <w:t xml:space="preserve"> formül uygulandığınd</w:t>
      </w:r>
      <w:r w:rsidR="008A1436">
        <w:t>a R1=R4=15.27k olarak hesaplanmıştır</w:t>
      </w:r>
      <w:r>
        <w:t xml:space="preserve">. R2=R1/19=0.80k </w:t>
      </w:r>
      <w:r w:rsidR="008A1436">
        <w:t>ve R3=19R1=290k olarak hesaplanmıştır</w:t>
      </w:r>
      <w:r>
        <w:t xml:space="preserve"> </w:t>
      </w:r>
      <w:r w:rsidR="008A1436">
        <w:t>ve ilgili yerlere yerleştirilmiştir</w:t>
      </w:r>
    </w:p>
    <w:p w:rsidR="00725053" w:rsidRDefault="00725053">
      <w:r>
        <w:rPr>
          <w:noProof/>
          <w:lang w:eastAsia="tr-TR"/>
        </w:rPr>
        <w:drawing>
          <wp:inline distT="0" distB="0" distL="0" distR="0" wp14:anchorId="61E9ADF4" wp14:editId="5CC3607A">
            <wp:extent cx="6377610" cy="2686050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6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53" w:rsidRDefault="00725053"/>
    <w:p w:rsidR="001A4AB5" w:rsidRDefault="001A4AB5">
      <w:r>
        <w:t>Soru 5</w:t>
      </w:r>
      <w:proofErr w:type="gramStart"/>
      <w:r>
        <w:t>)</w:t>
      </w:r>
      <w:proofErr w:type="gramEnd"/>
    </w:p>
    <w:p w:rsidR="001A4AB5" w:rsidRDefault="001A4AB5">
      <w:r>
        <w:t>Girişinden verilen 220V</w:t>
      </w:r>
      <w:r w:rsidR="008D3DBA">
        <w:t>-50Hz</w:t>
      </w:r>
      <w:r>
        <w:t xml:space="preserve"> şehir şebekesini çıkışa 5V-</w:t>
      </w:r>
      <w:r w:rsidR="008D3DBA">
        <w:t>max</w:t>
      </w:r>
      <w:r>
        <w:t xml:space="preserve">400mA olarak verecek şekilde devre </w:t>
      </w:r>
      <w:proofErr w:type="spellStart"/>
      <w:proofErr w:type="gramStart"/>
      <w:r>
        <w:t>tasarlanmıştır.</w:t>
      </w:r>
      <w:r w:rsidR="008D3DBA">
        <w:t>Bu</w:t>
      </w:r>
      <w:proofErr w:type="spellEnd"/>
      <w:proofErr w:type="gramEnd"/>
      <w:r w:rsidR="008D3DBA">
        <w:t xml:space="preserve"> işlemi gerçekleştirmek için girişin ardına bir transformatör bağlanarak gerilim değeri istenen değere </w:t>
      </w:r>
      <w:proofErr w:type="spellStart"/>
      <w:r w:rsidR="008D3DBA">
        <w:t>düşürülmüştür.Trafo</w:t>
      </w:r>
      <w:proofErr w:type="spellEnd"/>
      <w:r w:rsidR="008D3DBA">
        <w:t xml:space="preserve"> </w:t>
      </w:r>
      <w:proofErr w:type="spellStart"/>
      <w:r w:rsidR="008D3DBA">
        <w:t>çıkışındakı</w:t>
      </w:r>
      <w:proofErr w:type="spellEnd"/>
      <w:r w:rsidR="008D3DBA">
        <w:t xml:space="preserve"> AC voltaj, köprü diyot yardımıyla DC gerilime </w:t>
      </w:r>
      <w:proofErr w:type="spellStart"/>
      <w:r w:rsidR="008D3DBA">
        <w:t>çevrilmiştir.Çıkış</w:t>
      </w:r>
      <w:proofErr w:type="spellEnd"/>
      <w:r w:rsidR="008D3DBA">
        <w:t xml:space="preserve"> kısmına bağlanan kondansatör ve dirençler yardımıyla gerilim ve akım değerleri istenen düzeyde elde edilmiştir.</w:t>
      </w:r>
    </w:p>
    <w:p w:rsidR="008D3DBA" w:rsidRDefault="008D3DBA">
      <w:r>
        <w:rPr>
          <w:noProof/>
          <w:lang w:eastAsia="tr-TR"/>
        </w:rPr>
        <w:lastRenderedPageBreak/>
        <w:drawing>
          <wp:inline distT="0" distB="0" distL="0" distR="0">
            <wp:extent cx="5759450" cy="23558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B5" w:rsidRDefault="001A4AB5"/>
    <w:p w:rsidR="008D3DBA" w:rsidRDefault="008D3DBA"/>
    <w:p w:rsidR="008D3DBA" w:rsidRDefault="008D3DBA"/>
    <w:p w:rsidR="00396E3E" w:rsidRDefault="00396E3E">
      <w:r>
        <w:t>Soru 8)</w:t>
      </w:r>
    </w:p>
    <w:p w:rsidR="00396E3E" w:rsidRDefault="00396E3E">
      <w:r>
        <w:tab/>
        <w:t>Elektronik 2 dersi laboratuvarlarından birinde uygulamasını yaptığımız tersleyen(</w:t>
      </w:r>
      <w:proofErr w:type="spellStart"/>
      <w:r>
        <w:t>inverting</w:t>
      </w:r>
      <w:proofErr w:type="spellEnd"/>
      <w:r>
        <w:t>) yükselteçler, negatif uçlarından girişlerine uygulanan sinyalleri 180 derece faz farkı ve Av=-(</w:t>
      </w:r>
      <w:proofErr w:type="spellStart"/>
      <w:r>
        <w:t>Rf</w:t>
      </w:r>
      <w:proofErr w:type="spellEnd"/>
      <w:r>
        <w:t xml:space="preserve">/R1) kazancı ile çıkışa aktarırlar. Formüldeki  ‘-‘ işaret faz farkını göstermektedir. Devre üzerinde R1 giriş </w:t>
      </w:r>
      <w:proofErr w:type="gramStart"/>
      <w:r>
        <w:t xml:space="preserve">direnci , </w:t>
      </w:r>
      <w:proofErr w:type="spellStart"/>
      <w:r>
        <w:t>Rf</w:t>
      </w:r>
      <w:proofErr w:type="spellEnd"/>
      <w:proofErr w:type="gramEnd"/>
      <w:r>
        <w:t xml:space="preserve"> ise geri besleme direnci olarak kullanılmıştır. Yine laboratuvarda uygulamasını yaptığımız </w:t>
      </w:r>
      <w:proofErr w:type="spellStart"/>
      <w:r>
        <w:t>integratör</w:t>
      </w:r>
      <w:proofErr w:type="spellEnd"/>
      <w:r>
        <w:t xml:space="preserve"> devreler</w:t>
      </w:r>
      <w:r w:rsidR="00725053">
        <w:t>,</w:t>
      </w:r>
      <w:r>
        <w:t xml:space="preserve"> gi</w:t>
      </w:r>
      <w:r w:rsidR="00725053">
        <w:t xml:space="preserve">rişlerine uygulanan </w:t>
      </w:r>
      <w:proofErr w:type="gramStart"/>
      <w:r w:rsidR="00725053">
        <w:t xml:space="preserve">sinyalleri </w:t>
      </w:r>
      <w:r>
        <w:t xml:space="preserve"> integrallerini</w:t>
      </w:r>
      <w:proofErr w:type="gramEnd"/>
      <w:r>
        <w:t xml:space="preserve"> alarak çıkışa aktarırlar.</w:t>
      </w:r>
      <w:r w:rsidR="00725053">
        <w:t xml:space="preserve"> </w:t>
      </w:r>
      <w:r>
        <w:t>Eğer integral alıcı devrelerde</w:t>
      </w:r>
      <w:r>
        <w:rPr>
          <w:sz w:val="24"/>
        </w:rPr>
        <w:t>,</w:t>
      </w:r>
      <w:r>
        <w:t xml:space="preserve"> </w:t>
      </w:r>
      <w:proofErr w:type="spellStart"/>
      <w:r>
        <w:t>f</w:t>
      </w:r>
      <w:r>
        <w:rPr>
          <w:sz w:val="20"/>
        </w:rPr>
        <w:t>giriş</w:t>
      </w:r>
      <w:proofErr w:type="spellEnd"/>
      <w:r>
        <w:t>&gt;=</w:t>
      </w:r>
      <w:proofErr w:type="spellStart"/>
      <w:r>
        <w:t>f</w:t>
      </w:r>
      <w:r>
        <w:rPr>
          <w:sz w:val="20"/>
        </w:rPr>
        <w:t>c</w:t>
      </w:r>
      <w:proofErr w:type="spellEnd"/>
      <w:r>
        <w:rPr>
          <w:sz w:val="20"/>
        </w:rPr>
        <w:t xml:space="preserve"> </w:t>
      </w:r>
      <w:r>
        <w:t>ve devrenin zaman sabitinin giriş sinyalinin periyoduna eşit olması şartı sağlanmazsa devreler integral alıcı olarak çalışmaz.</w:t>
      </w:r>
      <w:r w:rsidR="00725053">
        <w:t xml:space="preserve"> </w:t>
      </w:r>
      <w:r>
        <w:t>Bu durumda integral alıcı yükselteç, tersleyici yükselteç olarak kullanılabilir</w:t>
      </w:r>
      <w:r w:rsidR="00725053">
        <w:t>.</w:t>
      </w:r>
    </w:p>
    <w:p w:rsidR="00725053" w:rsidRDefault="00725053">
      <w:r>
        <w:t xml:space="preserve">Şekil 1 ( Tersleyici Yükselteç)                         </w:t>
      </w:r>
      <w:r>
        <w:tab/>
      </w:r>
      <w:r>
        <w:tab/>
        <w:t xml:space="preserve">Şekil 2 ( </w:t>
      </w:r>
      <w:proofErr w:type="spellStart"/>
      <w:r>
        <w:t>İntegratör</w:t>
      </w:r>
      <w:proofErr w:type="spellEnd"/>
      <w:r>
        <w:t xml:space="preserve"> Yükselteç)            </w:t>
      </w:r>
    </w:p>
    <w:p w:rsidR="00725053" w:rsidRPr="00396E3E" w:rsidRDefault="00725053">
      <w:r>
        <w:rPr>
          <w:noProof/>
          <w:lang w:eastAsia="tr-TR"/>
        </w:rPr>
        <w:drawing>
          <wp:inline distT="0" distB="0" distL="0" distR="0">
            <wp:extent cx="4267200" cy="143278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3E" w:rsidRDefault="00396E3E" w:rsidP="00396E3E"/>
    <w:p w:rsidR="00396E3E" w:rsidRDefault="00396E3E" w:rsidP="00396E3E"/>
    <w:p w:rsidR="00396E3E" w:rsidRPr="00F12F5A" w:rsidRDefault="00396E3E" w:rsidP="00396E3E"/>
    <w:sectPr w:rsidR="00396E3E" w:rsidRPr="00F12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88"/>
    <w:rsid w:val="00004FDE"/>
    <w:rsid w:val="000055C2"/>
    <w:rsid w:val="0002102D"/>
    <w:rsid w:val="0002237F"/>
    <w:rsid w:val="000244A0"/>
    <w:rsid w:val="0002565D"/>
    <w:rsid w:val="00047412"/>
    <w:rsid w:val="000A14E8"/>
    <w:rsid w:val="000D65D6"/>
    <w:rsid w:val="000F38C6"/>
    <w:rsid w:val="000F4A54"/>
    <w:rsid w:val="001171A5"/>
    <w:rsid w:val="0012482C"/>
    <w:rsid w:val="00125B1E"/>
    <w:rsid w:val="00135C7C"/>
    <w:rsid w:val="00144001"/>
    <w:rsid w:val="0015002E"/>
    <w:rsid w:val="0015374F"/>
    <w:rsid w:val="001608A6"/>
    <w:rsid w:val="00183CE1"/>
    <w:rsid w:val="0018624B"/>
    <w:rsid w:val="00194EDA"/>
    <w:rsid w:val="001A3134"/>
    <w:rsid w:val="001A4AB5"/>
    <w:rsid w:val="001A4B88"/>
    <w:rsid w:val="001B4617"/>
    <w:rsid w:val="001B6E86"/>
    <w:rsid w:val="001C0BA2"/>
    <w:rsid w:val="001C2FD4"/>
    <w:rsid w:val="001C6BCE"/>
    <w:rsid w:val="001D097C"/>
    <w:rsid w:val="001D4733"/>
    <w:rsid w:val="001D4B46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551E"/>
    <w:rsid w:val="002B330D"/>
    <w:rsid w:val="002B3DC3"/>
    <w:rsid w:val="002C5DA6"/>
    <w:rsid w:val="002F6FE2"/>
    <w:rsid w:val="003043F1"/>
    <w:rsid w:val="003174F9"/>
    <w:rsid w:val="00330B84"/>
    <w:rsid w:val="00343DFE"/>
    <w:rsid w:val="00354A56"/>
    <w:rsid w:val="003573B4"/>
    <w:rsid w:val="00361815"/>
    <w:rsid w:val="003656C3"/>
    <w:rsid w:val="0037522A"/>
    <w:rsid w:val="00386CE8"/>
    <w:rsid w:val="00396E3E"/>
    <w:rsid w:val="003A78A1"/>
    <w:rsid w:val="003B5206"/>
    <w:rsid w:val="003D0B55"/>
    <w:rsid w:val="003D6035"/>
    <w:rsid w:val="003E0E9B"/>
    <w:rsid w:val="003E7832"/>
    <w:rsid w:val="003F3384"/>
    <w:rsid w:val="00405F5B"/>
    <w:rsid w:val="00407069"/>
    <w:rsid w:val="0041368A"/>
    <w:rsid w:val="00424C88"/>
    <w:rsid w:val="00454440"/>
    <w:rsid w:val="00454D25"/>
    <w:rsid w:val="004564CD"/>
    <w:rsid w:val="0046097B"/>
    <w:rsid w:val="00461CBB"/>
    <w:rsid w:val="0048007C"/>
    <w:rsid w:val="004C14E0"/>
    <w:rsid w:val="004D174C"/>
    <w:rsid w:val="00521DA5"/>
    <w:rsid w:val="00531231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1B42"/>
    <w:rsid w:val="00602B38"/>
    <w:rsid w:val="0060756B"/>
    <w:rsid w:val="006319C5"/>
    <w:rsid w:val="006363A6"/>
    <w:rsid w:val="00646401"/>
    <w:rsid w:val="0066098B"/>
    <w:rsid w:val="006835AC"/>
    <w:rsid w:val="006A4FD7"/>
    <w:rsid w:val="006B2D13"/>
    <w:rsid w:val="006E3233"/>
    <w:rsid w:val="006E4D1C"/>
    <w:rsid w:val="006E4F65"/>
    <w:rsid w:val="006F4CC5"/>
    <w:rsid w:val="0070337B"/>
    <w:rsid w:val="00710704"/>
    <w:rsid w:val="0072276C"/>
    <w:rsid w:val="00725053"/>
    <w:rsid w:val="00752851"/>
    <w:rsid w:val="007829E5"/>
    <w:rsid w:val="007A2CD9"/>
    <w:rsid w:val="007B4F89"/>
    <w:rsid w:val="007B59AF"/>
    <w:rsid w:val="007C4E23"/>
    <w:rsid w:val="007D5174"/>
    <w:rsid w:val="007D770B"/>
    <w:rsid w:val="007F077F"/>
    <w:rsid w:val="00803858"/>
    <w:rsid w:val="00807C7A"/>
    <w:rsid w:val="00832DB1"/>
    <w:rsid w:val="00835836"/>
    <w:rsid w:val="008359B4"/>
    <w:rsid w:val="00850533"/>
    <w:rsid w:val="00856D32"/>
    <w:rsid w:val="00856E6D"/>
    <w:rsid w:val="00860722"/>
    <w:rsid w:val="00866245"/>
    <w:rsid w:val="008763CD"/>
    <w:rsid w:val="008A1436"/>
    <w:rsid w:val="008C043E"/>
    <w:rsid w:val="008C4792"/>
    <w:rsid w:val="008C70FF"/>
    <w:rsid w:val="008D3DBA"/>
    <w:rsid w:val="008E6EED"/>
    <w:rsid w:val="00912358"/>
    <w:rsid w:val="00916FC2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12C75"/>
    <w:rsid w:val="00A436BC"/>
    <w:rsid w:val="00A52E30"/>
    <w:rsid w:val="00A55D71"/>
    <w:rsid w:val="00A56A9D"/>
    <w:rsid w:val="00A6107C"/>
    <w:rsid w:val="00A631A4"/>
    <w:rsid w:val="00A85953"/>
    <w:rsid w:val="00A8642A"/>
    <w:rsid w:val="00A907A2"/>
    <w:rsid w:val="00AB753C"/>
    <w:rsid w:val="00AC620C"/>
    <w:rsid w:val="00AC6FF5"/>
    <w:rsid w:val="00AE008B"/>
    <w:rsid w:val="00AF32AE"/>
    <w:rsid w:val="00AF7484"/>
    <w:rsid w:val="00B16F9E"/>
    <w:rsid w:val="00B254DE"/>
    <w:rsid w:val="00B40631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6E89"/>
    <w:rsid w:val="00BD1EC3"/>
    <w:rsid w:val="00BD548E"/>
    <w:rsid w:val="00BD61C5"/>
    <w:rsid w:val="00BD6C32"/>
    <w:rsid w:val="00BE56DF"/>
    <w:rsid w:val="00BE7AAC"/>
    <w:rsid w:val="00C002FA"/>
    <w:rsid w:val="00C151F2"/>
    <w:rsid w:val="00C452FA"/>
    <w:rsid w:val="00C5355C"/>
    <w:rsid w:val="00C67A30"/>
    <w:rsid w:val="00C67AC1"/>
    <w:rsid w:val="00C82FAD"/>
    <w:rsid w:val="00C86BD5"/>
    <w:rsid w:val="00CA1B12"/>
    <w:rsid w:val="00CA526D"/>
    <w:rsid w:val="00CA7BA2"/>
    <w:rsid w:val="00CB7585"/>
    <w:rsid w:val="00CC4167"/>
    <w:rsid w:val="00CD2009"/>
    <w:rsid w:val="00CE6E6A"/>
    <w:rsid w:val="00CF5F69"/>
    <w:rsid w:val="00D12395"/>
    <w:rsid w:val="00D14FEF"/>
    <w:rsid w:val="00D24E9F"/>
    <w:rsid w:val="00D256B0"/>
    <w:rsid w:val="00D366DA"/>
    <w:rsid w:val="00D52FDD"/>
    <w:rsid w:val="00D55282"/>
    <w:rsid w:val="00D55BC4"/>
    <w:rsid w:val="00D62608"/>
    <w:rsid w:val="00D6465B"/>
    <w:rsid w:val="00D65071"/>
    <w:rsid w:val="00D779E4"/>
    <w:rsid w:val="00D93E1A"/>
    <w:rsid w:val="00DA3A98"/>
    <w:rsid w:val="00DB43EA"/>
    <w:rsid w:val="00DB4AE2"/>
    <w:rsid w:val="00DC059F"/>
    <w:rsid w:val="00DD4D83"/>
    <w:rsid w:val="00DE15DA"/>
    <w:rsid w:val="00DE59B6"/>
    <w:rsid w:val="00DE635B"/>
    <w:rsid w:val="00E11695"/>
    <w:rsid w:val="00E11874"/>
    <w:rsid w:val="00E15378"/>
    <w:rsid w:val="00E22093"/>
    <w:rsid w:val="00E22C6C"/>
    <w:rsid w:val="00E27037"/>
    <w:rsid w:val="00E41E9C"/>
    <w:rsid w:val="00E43C8E"/>
    <w:rsid w:val="00E452FF"/>
    <w:rsid w:val="00E50C6F"/>
    <w:rsid w:val="00E51AB8"/>
    <w:rsid w:val="00E6387E"/>
    <w:rsid w:val="00E677E6"/>
    <w:rsid w:val="00E70982"/>
    <w:rsid w:val="00E73887"/>
    <w:rsid w:val="00E752D4"/>
    <w:rsid w:val="00E76AFE"/>
    <w:rsid w:val="00E77402"/>
    <w:rsid w:val="00E8595D"/>
    <w:rsid w:val="00EA10E1"/>
    <w:rsid w:val="00EB27C5"/>
    <w:rsid w:val="00EB2F59"/>
    <w:rsid w:val="00EB3463"/>
    <w:rsid w:val="00F12C86"/>
    <w:rsid w:val="00F12F5A"/>
    <w:rsid w:val="00F13ACB"/>
    <w:rsid w:val="00F220EC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12F5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2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12F5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2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12</cp:revision>
  <dcterms:created xsi:type="dcterms:W3CDTF">2015-01-01T21:22:00Z</dcterms:created>
  <dcterms:modified xsi:type="dcterms:W3CDTF">2015-01-04T09:08:00Z</dcterms:modified>
</cp:coreProperties>
</file>