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B1" w:rsidRDefault="006141B1" w:rsidP="006141B1">
      <w:pPr>
        <w:autoSpaceDE w:val="0"/>
        <w:autoSpaceDN w:val="0"/>
        <w:adjustRightInd w:val="0"/>
        <w:ind w:firstLine="708"/>
        <w:jc w:val="both"/>
      </w:pPr>
      <w:r w:rsidRPr="006141B1">
        <w:t>Bu deneyde, tersleyicinin üzerinde harcanan gücü</w:t>
      </w:r>
      <w:r>
        <w:t xml:space="preserve"> ve</w:t>
      </w:r>
      <w:r w:rsidRPr="006141B1">
        <w:t xml:space="preserve"> bu değeri etkileyen faktörleri</w:t>
      </w:r>
      <w:r>
        <w:t xml:space="preserve"> inceleyeceğiz. Ayrıca</w:t>
      </w:r>
      <w:r w:rsidRPr="006141B1">
        <w:t xml:space="preserve"> tersleyicide kullanılan teknolojiye uygun çalışma voltajının seçilmesi</w:t>
      </w:r>
      <w:r>
        <w:t>ni çalışacağız.</w:t>
      </w:r>
    </w:p>
    <w:p w:rsidR="006141B1" w:rsidRPr="006141B1" w:rsidRDefault="006141B1" w:rsidP="006141B1">
      <w:pPr>
        <w:autoSpaceDE w:val="0"/>
        <w:autoSpaceDN w:val="0"/>
        <w:adjustRightInd w:val="0"/>
        <w:ind w:firstLine="708"/>
        <w:jc w:val="both"/>
      </w:pPr>
    </w:p>
    <w:p w:rsidR="006141B1" w:rsidRPr="006141B1" w:rsidRDefault="006141B1" w:rsidP="006141B1">
      <w:pPr>
        <w:jc w:val="both"/>
      </w:pPr>
      <w:r w:rsidRPr="006141B1">
        <w:rPr>
          <w:b/>
        </w:rPr>
        <w:t>1)</w:t>
      </w:r>
      <w:r>
        <w:t xml:space="preserve"> </w:t>
      </w:r>
      <w:r w:rsidRPr="006141B1">
        <w:t>Deneyin bu bölümünde Tablo – 1’de verilen model tanımlamalarını kullanarak</w:t>
      </w:r>
      <w:r>
        <w:t>, Şekil-1’deki ağ listesini oluşturdum</w:t>
      </w:r>
      <w:r w:rsidRPr="006141B1">
        <w:t>. Ağ listesini oluştururken</w:t>
      </w:r>
      <w:r>
        <w:t>, verildiği gibi</w:t>
      </w:r>
      <w:r w:rsidRPr="006141B1">
        <w:t xml:space="preserve"> PMOS için L/W = </w:t>
      </w:r>
      <w:proofErr w:type="gramStart"/>
      <w:r w:rsidRPr="006141B1">
        <w:t>1.2</w:t>
      </w:r>
      <w:proofErr w:type="gramEnd"/>
      <w:r>
        <w:t>µ/</w:t>
      </w:r>
      <w:r w:rsidRPr="006141B1">
        <w:t>5.4</w:t>
      </w:r>
      <w:r>
        <w:t>µ</w:t>
      </w:r>
      <w:r w:rsidRPr="006141B1">
        <w:t xml:space="preserve"> ve NMOS için L/W = 1.2</w:t>
      </w:r>
      <w:r>
        <w:t>µ/</w:t>
      </w:r>
      <w:r w:rsidRPr="006141B1">
        <w:t>1.8</w:t>
      </w:r>
      <w:r>
        <w:t>µ</w:t>
      </w:r>
      <w:r w:rsidRPr="006141B1">
        <w:t xml:space="preserve"> oranlarını kullandı</w:t>
      </w:r>
      <w:r>
        <w:t>m</w:t>
      </w:r>
      <w:r w:rsidRPr="006141B1">
        <w:t xml:space="preserve">. </w:t>
      </w:r>
    </w:p>
    <w:p w:rsidR="006141B1" w:rsidRPr="006141B1" w:rsidRDefault="006141B1" w:rsidP="006141B1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694074" w:rsidRDefault="00694074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13335</wp:posOffset>
            </wp:positionV>
            <wp:extent cx="2286000" cy="2714625"/>
            <wp:effectExtent l="1905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Pr="00694074" w:rsidRDefault="00DC26D7">
      <w:pPr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162560</wp:posOffset>
            </wp:positionV>
            <wp:extent cx="5248275" cy="723900"/>
            <wp:effectExtent l="19050" t="0" r="9525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074" w:rsidRPr="00694074">
        <w:rPr>
          <w:b/>
        </w:rPr>
        <w:t>a)</w:t>
      </w:r>
    </w:p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DC26D7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27305</wp:posOffset>
            </wp:positionV>
            <wp:extent cx="4914900" cy="3562350"/>
            <wp:effectExtent l="1905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694074" w:rsidRDefault="00694074"/>
    <w:p w:rsidR="00DC26D7" w:rsidRDefault="00DC26D7"/>
    <w:p w:rsidR="00DC26D7" w:rsidRDefault="00DC26D7"/>
    <w:p w:rsidR="00DC26D7" w:rsidRDefault="00DC26D7"/>
    <w:p w:rsidR="00DC26D7" w:rsidRDefault="00DC26D7"/>
    <w:p w:rsidR="00694074" w:rsidRDefault="00694074"/>
    <w:p w:rsidR="00694074" w:rsidRDefault="00694074"/>
    <w:p w:rsidR="00694074" w:rsidRDefault="00694074" w:rsidP="00694074">
      <w:pPr>
        <w:ind w:firstLine="708"/>
        <w:jc w:val="both"/>
      </w:pPr>
      <w:r>
        <w:lastRenderedPageBreak/>
        <w:t>Ön sayfadaki grafikte, V</w:t>
      </w:r>
      <w:r w:rsidRPr="00842DDA">
        <w:rPr>
          <w:vertAlign w:val="subscript"/>
        </w:rPr>
        <w:t>DD</w:t>
      </w:r>
      <w:r w:rsidRPr="0089442D">
        <w:t xml:space="preserve"> 0-5V arasında değişirken </w:t>
      </w:r>
      <w:proofErr w:type="spellStart"/>
      <w:r w:rsidRPr="0089442D">
        <w:t>PMOS’un</w:t>
      </w:r>
      <w:proofErr w:type="spellEnd"/>
      <w:r w:rsidRPr="0089442D">
        <w:t xml:space="preserve"> harcadığı gücü</w:t>
      </w:r>
      <w:r>
        <w:t xml:space="preserve"> elde ettim</w:t>
      </w:r>
      <w:r w:rsidRPr="0089442D">
        <w:t xml:space="preserve">. </w:t>
      </w:r>
      <w:r>
        <w:t>V</w:t>
      </w:r>
      <w:r w:rsidRPr="00842DDA">
        <w:rPr>
          <w:vertAlign w:val="subscript"/>
        </w:rPr>
        <w:t>DD</w:t>
      </w:r>
      <w:r>
        <w:t xml:space="preserve">, </w:t>
      </w:r>
      <w:proofErr w:type="gramStart"/>
      <w:r>
        <w:t>2.7</w:t>
      </w:r>
      <w:proofErr w:type="gramEnd"/>
      <w:r>
        <w:t xml:space="preserve"> V civarında iken NMOS ve PMOS çok kısa bir süre için ON, olur bu nedenle statik olarak harcadığı güç artar. Çünkü V</w:t>
      </w:r>
      <w:r w:rsidRPr="00842DDA">
        <w:rPr>
          <w:vertAlign w:val="subscript"/>
        </w:rPr>
        <w:t>DD</w:t>
      </w:r>
      <w:r>
        <w:t xml:space="preserve"> ile toprak arasında doğrudan bir yol oluşur(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). Bu da statik güç tüketimine neden olur. </w:t>
      </w:r>
    </w:p>
    <w:p w:rsidR="00694074" w:rsidRDefault="00694074" w:rsidP="00694074">
      <w:pPr>
        <w:ind w:left="360"/>
        <w:jc w:val="both"/>
      </w:pPr>
    </w:p>
    <w:p w:rsidR="00694074" w:rsidRDefault="00694074" w:rsidP="00694074">
      <w:pPr>
        <w:ind w:firstLine="708"/>
        <w:jc w:val="both"/>
      </w:pPr>
      <w:proofErr w:type="spellStart"/>
      <w:r>
        <w:t>V</w:t>
      </w:r>
      <w:r w:rsidRPr="00D1061B">
        <w:rPr>
          <w:vertAlign w:val="subscript"/>
        </w:rPr>
        <w:t>DD</w:t>
      </w:r>
      <w:r>
        <w:t>’nin</w:t>
      </w:r>
      <w:proofErr w:type="spellEnd"/>
      <w:r>
        <w:rPr>
          <w:vertAlign w:val="subscript"/>
        </w:rPr>
        <w:t xml:space="preserve"> </w:t>
      </w:r>
      <w:r>
        <w:t>artışı, statik gücü ‘</w:t>
      </w:r>
      <w:proofErr w:type="spellStart"/>
      <w:r>
        <w:t>quadratic</w:t>
      </w:r>
      <w:proofErr w:type="spellEnd"/>
      <w:r>
        <w:t>’ olarak arttırmaktadır. Çünkü “P = V</w:t>
      </w:r>
      <w:r w:rsidRPr="00D1061B">
        <w:rPr>
          <w:vertAlign w:val="subscript"/>
        </w:rPr>
        <w:t>DD</w:t>
      </w:r>
      <w:r>
        <w:t xml:space="preserve">*I” </w:t>
      </w:r>
      <w:proofErr w:type="gramStart"/>
      <w:r>
        <w:t>dır</w:t>
      </w:r>
      <w:proofErr w:type="gramEnd"/>
      <w:r>
        <w:t xml:space="preserve"> ve </w:t>
      </w:r>
      <w:proofErr w:type="spellStart"/>
      <w:r>
        <w:t>V</w:t>
      </w:r>
      <w:r w:rsidRPr="00D1061B">
        <w:rPr>
          <w:vertAlign w:val="subscript"/>
        </w:rPr>
        <w:t>DD</w:t>
      </w:r>
      <w:r>
        <w:t>’nin</w:t>
      </w:r>
      <w:proofErr w:type="spellEnd"/>
      <w:r>
        <w:t xml:space="preserve"> artışı akımın da artmasına neden olur.</w:t>
      </w:r>
    </w:p>
    <w:p w:rsidR="00061005" w:rsidRDefault="00061005" w:rsidP="00061005">
      <w:pPr>
        <w:jc w:val="both"/>
      </w:pPr>
    </w:p>
    <w:p w:rsidR="00061005" w:rsidRPr="00061005" w:rsidRDefault="00061005" w:rsidP="00061005">
      <w:pPr>
        <w:jc w:val="both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41275</wp:posOffset>
            </wp:positionV>
            <wp:extent cx="4810125" cy="1107440"/>
            <wp:effectExtent l="19050" t="0" r="9525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1005">
        <w:rPr>
          <w:b/>
        </w:rPr>
        <w:t>b)</w:t>
      </w:r>
    </w:p>
    <w:p w:rsidR="00030A2D" w:rsidRDefault="00694074" w:rsidP="00694074">
      <w:pPr>
        <w:jc w:val="both"/>
      </w:pPr>
      <w:r>
        <w:tab/>
      </w:r>
    </w:p>
    <w:p w:rsidR="00DC26D7" w:rsidRDefault="00DC26D7" w:rsidP="00694074">
      <w:pPr>
        <w:jc w:val="both"/>
      </w:pPr>
    </w:p>
    <w:p w:rsidR="00DC26D7" w:rsidRDefault="00DC26D7" w:rsidP="00694074">
      <w:pPr>
        <w:jc w:val="both"/>
      </w:pPr>
    </w:p>
    <w:p w:rsidR="00DC26D7" w:rsidRDefault="00DC26D7" w:rsidP="00694074">
      <w:pPr>
        <w:jc w:val="both"/>
      </w:pPr>
    </w:p>
    <w:p w:rsidR="00DC26D7" w:rsidRDefault="00DC26D7" w:rsidP="00694074">
      <w:pPr>
        <w:jc w:val="both"/>
      </w:pPr>
    </w:p>
    <w:p w:rsidR="00DC26D7" w:rsidRDefault="00DC26D7" w:rsidP="00694074">
      <w:pPr>
        <w:jc w:val="both"/>
      </w:pPr>
    </w:p>
    <w:p w:rsidR="00515FA0" w:rsidRDefault="00DC26D7" w:rsidP="00515FA0">
      <w:pPr>
        <w:ind w:firstLine="708"/>
        <w:jc w:val="both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147955</wp:posOffset>
            </wp:positionV>
            <wp:extent cx="4705350" cy="3076575"/>
            <wp:effectExtent l="19050" t="0" r="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5FA0" w:rsidRPr="00515FA0">
        <w:rPr>
          <w:b/>
        </w:rPr>
        <w:t>b1)</w:t>
      </w: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  <w:rPr>
          <w:b/>
        </w:rPr>
      </w:pPr>
    </w:p>
    <w:p w:rsidR="00515FA0" w:rsidRDefault="00515FA0" w:rsidP="00515FA0">
      <w:pPr>
        <w:ind w:firstLine="708"/>
        <w:jc w:val="both"/>
      </w:pPr>
      <w:r>
        <w:rPr>
          <w:b/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13335</wp:posOffset>
            </wp:positionV>
            <wp:extent cx="4695825" cy="3076575"/>
            <wp:effectExtent l="19050" t="0" r="9525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b2)</w:t>
      </w:r>
      <w:r w:rsidRPr="00515FA0">
        <w:t xml:space="preserve"> </w:t>
      </w: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Default="00D53842" w:rsidP="00515FA0">
      <w:pPr>
        <w:ind w:firstLine="708"/>
        <w:jc w:val="both"/>
      </w:pPr>
    </w:p>
    <w:p w:rsidR="00D53842" w:rsidRPr="00D53842" w:rsidRDefault="00D53842" w:rsidP="005A34A5">
      <w:pPr>
        <w:ind w:firstLine="708"/>
        <w:jc w:val="both"/>
        <w:rPr>
          <w:vertAlign w:val="subscript"/>
        </w:rPr>
      </w:pPr>
      <w:r w:rsidRPr="00D53842">
        <w:lastRenderedPageBreak/>
        <w:t xml:space="preserve">Formül </w:t>
      </w:r>
      <w:r w:rsidR="00AE28EE">
        <w:t>“</w:t>
      </w:r>
      <w:proofErr w:type="spellStart"/>
      <w:r>
        <w:t>P</w:t>
      </w:r>
      <w:r w:rsidRPr="00D53842">
        <w:rPr>
          <w:vertAlign w:val="subscript"/>
        </w:rPr>
        <w:t>dyn</w:t>
      </w:r>
      <w:proofErr w:type="spellEnd"/>
      <w:r w:rsidR="005A34A5">
        <w:t>=</w:t>
      </w:r>
      <w:r>
        <w:t>C*</w:t>
      </w:r>
      <w:r w:rsidRPr="00D53842">
        <w:t>V</w:t>
      </w:r>
      <w:r w:rsidRPr="00D53842">
        <w:rPr>
          <w:vertAlign w:val="subscript"/>
        </w:rPr>
        <w:t>dd</w:t>
      </w:r>
      <w:r>
        <w:rPr>
          <w:vertAlign w:val="superscript"/>
        </w:rPr>
        <w:t>2</w:t>
      </w:r>
      <w:r>
        <w:t>*f</w:t>
      </w:r>
      <w:r w:rsidR="00AE28EE">
        <w:t>”</w:t>
      </w:r>
      <w:r w:rsidRPr="00D53842">
        <w:t xml:space="preserve"> şeklindedir. Periyot azaldıkça frekans artar. Bu nedenle </w:t>
      </w:r>
      <w:proofErr w:type="gramStart"/>
      <w:r w:rsidRPr="00D53842">
        <w:t>periyot</w:t>
      </w:r>
      <w:proofErr w:type="gramEnd"/>
      <w:r w:rsidRPr="00D53842">
        <w:t xml:space="preserve"> 100</w:t>
      </w:r>
      <w:r w:rsidR="005A34A5">
        <w:t xml:space="preserve"> </w:t>
      </w:r>
      <w:proofErr w:type="spellStart"/>
      <w:r w:rsidRPr="00D53842">
        <w:t>ns</w:t>
      </w:r>
      <w:proofErr w:type="spellEnd"/>
      <w:r w:rsidRPr="00D53842">
        <w:t xml:space="preserve"> iken güç tüketimi 200 </w:t>
      </w:r>
      <w:proofErr w:type="spellStart"/>
      <w:r w:rsidRPr="00D53842">
        <w:t>ns</w:t>
      </w:r>
      <w:proofErr w:type="spellEnd"/>
      <w:r w:rsidRPr="00D53842">
        <w:t xml:space="preserve"> olandan daha fazla çıkmıştır. </w:t>
      </w:r>
      <w:r w:rsidR="00AE28EE">
        <w:t>“</w:t>
      </w:r>
      <w:proofErr w:type="spellStart"/>
      <w:r>
        <w:t>P</w:t>
      </w:r>
      <w:r w:rsidRPr="00D53842">
        <w:rPr>
          <w:vertAlign w:val="subscript"/>
        </w:rPr>
        <w:t>dyn</w:t>
      </w:r>
      <w:proofErr w:type="spellEnd"/>
      <w:r>
        <w:t xml:space="preserve"> = C*</w:t>
      </w:r>
      <w:r w:rsidRPr="00D53842">
        <w:t>V</w:t>
      </w:r>
      <w:r w:rsidRPr="00D53842">
        <w:rPr>
          <w:vertAlign w:val="subscript"/>
        </w:rPr>
        <w:t>dd</w:t>
      </w:r>
      <w:r>
        <w:rPr>
          <w:vertAlign w:val="superscript"/>
        </w:rPr>
        <w:t>2</w:t>
      </w:r>
      <w:r>
        <w:t>*f*</w:t>
      </w:r>
      <w:r w:rsidRPr="00D53842">
        <w:t>P</w:t>
      </w:r>
      <w:r w:rsidRPr="00D53842">
        <w:rPr>
          <w:vertAlign w:val="subscript"/>
        </w:rPr>
        <w:t>0-&gt;1</w:t>
      </w:r>
      <w:r w:rsidR="00262855">
        <w:t>”</w:t>
      </w:r>
      <w:r w:rsidRPr="00D53842">
        <w:rPr>
          <w:vertAlign w:val="subscript"/>
        </w:rPr>
        <w:t xml:space="preserve">  </w:t>
      </w:r>
    </w:p>
    <w:p w:rsidR="00D53842" w:rsidRPr="00D53842" w:rsidRDefault="00D53842" w:rsidP="00D53842">
      <w:pPr>
        <w:jc w:val="both"/>
      </w:pPr>
    </w:p>
    <w:p w:rsidR="00D53842" w:rsidRPr="00D53842" w:rsidRDefault="00D53842" w:rsidP="00A22D47">
      <w:pPr>
        <w:ind w:firstLine="708"/>
        <w:jc w:val="both"/>
      </w:pPr>
      <w:r w:rsidRPr="00D53842">
        <w:t>Grafiklerden de görüldüğü gibi en yüksek güç tüketimi 0-1 geçişinde harcanır. Çünkü anahtarlama</w:t>
      </w:r>
      <w:r w:rsidR="00A22D47">
        <w:t>da</w:t>
      </w:r>
      <w:r w:rsidRPr="00D53842">
        <w:t xml:space="preserve"> 0’dan 1’e giderken </w:t>
      </w:r>
      <w:proofErr w:type="spellStart"/>
      <w:r w:rsidRPr="00D53842">
        <w:t>kapasitörü</w:t>
      </w:r>
      <w:proofErr w:type="spellEnd"/>
      <w:r w:rsidRPr="00D53842">
        <w:t xml:space="preserve"> doldurmak için güç harcanır. 0’dan 1’e geçişte ise </w:t>
      </w:r>
      <w:proofErr w:type="spellStart"/>
      <w:r w:rsidRPr="00D53842">
        <w:t>kapasitör</w:t>
      </w:r>
      <w:proofErr w:type="spellEnd"/>
      <w:r w:rsidRPr="00D53842">
        <w:t xml:space="preserve"> boşalacağı için güç harcanmaz. </w:t>
      </w:r>
    </w:p>
    <w:p w:rsidR="00D53842" w:rsidRPr="00D53842" w:rsidRDefault="00D53842" w:rsidP="00D53842">
      <w:pPr>
        <w:jc w:val="both"/>
      </w:pPr>
    </w:p>
    <w:p w:rsidR="00D53842" w:rsidRPr="00D53842" w:rsidRDefault="00D53842" w:rsidP="00A22D47">
      <w:pPr>
        <w:ind w:firstLine="708"/>
        <w:jc w:val="both"/>
      </w:pPr>
      <w:r w:rsidRPr="00D53842">
        <w:t xml:space="preserve">Devrede anahtarlama süresince ortalama </w:t>
      </w:r>
      <w:proofErr w:type="gramStart"/>
      <w:r w:rsidRPr="00D53842">
        <w:t>15.1</w:t>
      </w:r>
      <w:proofErr w:type="gramEnd"/>
      <w:r w:rsidRPr="00D53842">
        <w:sym w:font="Symbol" w:char="F06D"/>
      </w:r>
      <w:r w:rsidRPr="00D53842">
        <w:t xml:space="preserve">W’ </w:t>
      </w:r>
      <w:proofErr w:type="spellStart"/>
      <w:r w:rsidRPr="00D53842">
        <w:t>lık</w:t>
      </w:r>
      <w:proofErr w:type="spellEnd"/>
      <w:r w:rsidRPr="00D53842">
        <w:t xml:space="preserve"> güç harcanır. </w:t>
      </w:r>
    </w:p>
    <w:p w:rsidR="00D53842" w:rsidRPr="00D53842" w:rsidRDefault="00D53842" w:rsidP="00D53842">
      <w:pPr>
        <w:jc w:val="both"/>
      </w:pPr>
    </w:p>
    <w:p w:rsidR="00D53842" w:rsidRPr="00D53842" w:rsidRDefault="00D53842" w:rsidP="00A22D47">
      <w:pPr>
        <w:ind w:firstLine="708"/>
        <w:jc w:val="both"/>
      </w:pPr>
      <w:r w:rsidRPr="00D53842">
        <w:t>Analiz süresinin uzunluğuna bağlı olarak ortalama güç tüketimi benzetim sonuçlarında değişecektir.</w:t>
      </w:r>
    </w:p>
    <w:p w:rsidR="00D53842" w:rsidRDefault="00D53842" w:rsidP="00D53842"/>
    <w:p w:rsidR="00A22D47" w:rsidRPr="00DC26D7" w:rsidRDefault="00DC26D7" w:rsidP="00D53842">
      <w:pPr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5080</wp:posOffset>
            </wp:positionV>
            <wp:extent cx="4676775" cy="1019175"/>
            <wp:effectExtent l="19050" t="0" r="9525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26D7">
        <w:rPr>
          <w:b/>
        </w:rPr>
        <w:t>c)</w:t>
      </w:r>
    </w:p>
    <w:p w:rsidR="00D53842" w:rsidRDefault="00D53842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20320</wp:posOffset>
            </wp:positionV>
            <wp:extent cx="4013835" cy="2924175"/>
            <wp:effectExtent l="19050" t="0" r="5715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c1)</w:t>
      </w:r>
      <w:r w:rsidRPr="00DC26D7">
        <w:rPr>
          <w:b/>
        </w:rPr>
        <w:t xml:space="preserve"> </w:t>
      </w: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  <w:rPr>
          <w:b/>
        </w:rPr>
      </w:pPr>
    </w:p>
    <w:p w:rsidR="00DC26D7" w:rsidRDefault="00DC26D7" w:rsidP="00515FA0">
      <w:pPr>
        <w:ind w:firstLine="708"/>
        <w:jc w:val="both"/>
      </w:pPr>
      <w:r>
        <w:rPr>
          <w:b/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140970</wp:posOffset>
            </wp:positionV>
            <wp:extent cx="4641215" cy="3038475"/>
            <wp:effectExtent l="19050" t="0" r="6985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c2)</w:t>
      </w:r>
      <w:r w:rsidRPr="00DC26D7">
        <w:t xml:space="preserve"> </w:t>
      </w: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DC26D7" w:rsidRDefault="00DC26D7" w:rsidP="00515FA0">
      <w:pPr>
        <w:ind w:firstLine="708"/>
        <w:jc w:val="both"/>
      </w:pPr>
    </w:p>
    <w:p w:rsidR="00AE28EE" w:rsidRPr="00AE28EE" w:rsidRDefault="00AE28EE" w:rsidP="00AE28EE">
      <w:pPr>
        <w:ind w:firstLine="708"/>
        <w:jc w:val="both"/>
        <w:rPr>
          <w:bCs/>
        </w:rPr>
      </w:pPr>
      <w:r w:rsidRPr="00AE28EE">
        <w:rPr>
          <w:bCs/>
        </w:rPr>
        <w:lastRenderedPageBreak/>
        <w:t xml:space="preserve">Önceki sayfadaki grafiklerde, </w:t>
      </w:r>
      <w:proofErr w:type="spellStart"/>
      <w:r w:rsidRPr="00AE28EE">
        <w:rPr>
          <w:bCs/>
        </w:rPr>
        <w:t>kapasitör</w:t>
      </w:r>
      <w:proofErr w:type="spellEnd"/>
      <w:r w:rsidRPr="00AE28EE">
        <w:rPr>
          <w:bCs/>
        </w:rPr>
        <w:t xml:space="preserve"> ve </w:t>
      </w:r>
      <w:proofErr w:type="gramStart"/>
      <w:r w:rsidRPr="00AE28EE">
        <w:rPr>
          <w:bCs/>
        </w:rPr>
        <w:t>periyot</w:t>
      </w:r>
      <w:proofErr w:type="gramEnd"/>
      <w:r w:rsidRPr="00AE28EE">
        <w:rPr>
          <w:bCs/>
        </w:rPr>
        <w:t xml:space="preserve"> değerleri aynı iken </w:t>
      </w:r>
      <w:proofErr w:type="spellStart"/>
      <w:r w:rsidRPr="00AE28EE">
        <w:rPr>
          <w:bCs/>
        </w:rPr>
        <w:t>V</w:t>
      </w:r>
      <w:r w:rsidR="00957F84">
        <w:rPr>
          <w:bCs/>
          <w:vertAlign w:val="subscript"/>
        </w:rPr>
        <w:t>DD</w:t>
      </w:r>
      <w:r w:rsidRPr="00AE28EE">
        <w:rPr>
          <w:bCs/>
        </w:rPr>
        <w:t>’nin</w:t>
      </w:r>
      <w:proofErr w:type="spellEnd"/>
      <w:r w:rsidRPr="00AE28EE">
        <w:rPr>
          <w:bCs/>
        </w:rPr>
        <w:t xml:space="preserve"> değişimine göre güç tüketimi görülmektedir. </w:t>
      </w:r>
    </w:p>
    <w:p w:rsidR="00AE28EE" w:rsidRPr="00AE28EE" w:rsidRDefault="00AE28EE" w:rsidP="00AE28EE">
      <w:pPr>
        <w:jc w:val="both"/>
        <w:rPr>
          <w:bCs/>
        </w:rPr>
      </w:pPr>
    </w:p>
    <w:p w:rsidR="00AE28EE" w:rsidRPr="00AE28EE" w:rsidRDefault="00AE28EE" w:rsidP="00AE28EE">
      <w:pPr>
        <w:ind w:firstLine="708"/>
        <w:jc w:val="both"/>
        <w:rPr>
          <w:bCs/>
        </w:rPr>
      </w:pPr>
      <w:r w:rsidRPr="00AE28EE">
        <w:rPr>
          <w:bCs/>
        </w:rPr>
        <w:t xml:space="preserve">Anahtarlama süresince ortalama güç </w:t>
      </w:r>
      <w:r w:rsidRPr="00AE28EE">
        <w:t>30.14</w:t>
      </w:r>
      <w:r w:rsidRPr="00AE28EE">
        <w:sym w:font="Symbol" w:char="F06D"/>
      </w:r>
      <w:proofErr w:type="spellStart"/>
      <w:r w:rsidRPr="00AE28EE">
        <w:t>W’tır</w:t>
      </w:r>
      <w:proofErr w:type="spellEnd"/>
      <w:r w:rsidRPr="00AE28EE">
        <w:t>.</w:t>
      </w:r>
    </w:p>
    <w:p w:rsidR="00AE28EE" w:rsidRDefault="00AE28EE" w:rsidP="00AE28EE">
      <w:pPr>
        <w:jc w:val="both"/>
        <w:rPr>
          <w:bCs/>
        </w:rPr>
      </w:pPr>
    </w:p>
    <w:p w:rsidR="00AE28EE" w:rsidRPr="00AE28EE" w:rsidRDefault="00AE28EE" w:rsidP="00AE28EE">
      <w:pPr>
        <w:ind w:firstLine="708"/>
        <w:jc w:val="both"/>
        <w:rPr>
          <w:bCs/>
        </w:rPr>
      </w:pPr>
      <w:r w:rsidRPr="00AE28EE">
        <w:rPr>
          <w:bCs/>
        </w:rPr>
        <w:t>V</w:t>
      </w:r>
      <w:r w:rsidRPr="00AE28EE">
        <w:rPr>
          <w:bCs/>
          <w:vertAlign w:val="subscript"/>
        </w:rPr>
        <w:t>DD</w:t>
      </w:r>
      <w:r w:rsidRPr="00AE28EE">
        <w:rPr>
          <w:bCs/>
        </w:rPr>
        <w:t xml:space="preserve"> voltajını 5V’dan 3V’a düşürdüğümüzde güç tüketimi düştüğü gözlenmektedir. </w:t>
      </w:r>
      <w:r>
        <w:rPr>
          <w:bCs/>
        </w:rPr>
        <w:t>“</w:t>
      </w:r>
      <w:proofErr w:type="spellStart"/>
      <w:r w:rsidR="00957F84">
        <w:t>P</w:t>
      </w:r>
      <w:r w:rsidR="00957F84" w:rsidRPr="00D53842">
        <w:rPr>
          <w:vertAlign w:val="subscript"/>
        </w:rPr>
        <w:t>dyn</w:t>
      </w:r>
      <w:proofErr w:type="spellEnd"/>
      <w:r w:rsidR="00957F84">
        <w:t>=C*</w:t>
      </w:r>
      <w:r w:rsidR="00957F84" w:rsidRPr="00D53842">
        <w:t>V</w:t>
      </w:r>
      <w:r w:rsidR="00957F84" w:rsidRPr="00D53842">
        <w:rPr>
          <w:vertAlign w:val="subscript"/>
        </w:rPr>
        <w:t>dd</w:t>
      </w:r>
      <w:r w:rsidR="00957F84">
        <w:rPr>
          <w:vertAlign w:val="superscript"/>
        </w:rPr>
        <w:t>2</w:t>
      </w:r>
      <w:r w:rsidR="00957F84">
        <w:t>*f</w:t>
      </w:r>
      <w:r>
        <w:rPr>
          <w:bCs/>
        </w:rPr>
        <w:t>”</w:t>
      </w:r>
      <w:r w:rsidRPr="00AE28EE">
        <w:rPr>
          <w:bCs/>
        </w:rPr>
        <w:t xml:space="preserve"> formülünden de görüldüğü gibi V</w:t>
      </w:r>
      <w:r w:rsidR="00957F84">
        <w:rPr>
          <w:bCs/>
          <w:vertAlign w:val="subscript"/>
        </w:rPr>
        <w:t>DD</w:t>
      </w:r>
      <w:r w:rsidRPr="00AE28EE">
        <w:rPr>
          <w:bCs/>
        </w:rPr>
        <w:t xml:space="preserve"> voltajı düştükçe harcanan güç azalmaktadır.</w:t>
      </w:r>
    </w:p>
    <w:p w:rsidR="00DC26D7" w:rsidRDefault="00DC26D7" w:rsidP="00957F84">
      <w:pPr>
        <w:jc w:val="both"/>
        <w:rPr>
          <w:b/>
        </w:rPr>
      </w:pPr>
    </w:p>
    <w:p w:rsidR="00957F84" w:rsidRDefault="00957F84" w:rsidP="00957F84">
      <w:pPr>
        <w:jc w:val="both"/>
      </w:pPr>
      <w:r>
        <w:rPr>
          <w:b/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64135</wp:posOffset>
            </wp:positionV>
            <wp:extent cx="4991100" cy="1089660"/>
            <wp:effectExtent l="19050" t="0" r="0" b="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d)</w:t>
      </w:r>
      <w:r w:rsidRPr="00957F84">
        <w:t xml:space="preserve"> </w:t>
      </w:r>
    </w:p>
    <w:p w:rsidR="00957F84" w:rsidRDefault="00957F84" w:rsidP="00957F84">
      <w:pPr>
        <w:jc w:val="both"/>
      </w:pPr>
    </w:p>
    <w:p w:rsidR="00957F84" w:rsidRDefault="00957F84" w:rsidP="00957F84">
      <w:pPr>
        <w:jc w:val="both"/>
      </w:pPr>
    </w:p>
    <w:p w:rsidR="00957F84" w:rsidRDefault="00957F84" w:rsidP="00957F84">
      <w:pPr>
        <w:jc w:val="both"/>
      </w:pPr>
    </w:p>
    <w:p w:rsidR="00957F84" w:rsidRDefault="00957F84" w:rsidP="00957F84">
      <w:pPr>
        <w:jc w:val="both"/>
      </w:pPr>
    </w:p>
    <w:p w:rsidR="00957F84" w:rsidRDefault="00957F84" w:rsidP="00957F84">
      <w:pPr>
        <w:jc w:val="both"/>
      </w:pPr>
    </w:p>
    <w:p w:rsidR="00957F84" w:rsidRDefault="00957F84" w:rsidP="00957F84">
      <w:pPr>
        <w:jc w:val="both"/>
      </w:pPr>
    </w:p>
    <w:p w:rsidR="00957F84" w:rsidRDefault="00957F84" w:rsidP="00957F84">
      <w:pPr>
        <w:ind w:firstLine="708"/>
        <w:jc w:val="both"/>
        <w:rPr>
          <w:b/>
        </w:rPr>
      </w:pP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46990</wp:posOffset>
            </wp:positionV>
            <wp:extent cx="4362450" cy="3171825"/>
            <wp:effectExtent l="19050" t="0" r="0" b="0"/>
            <wp:wrapSquare wrapText="bothSides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d1)</w:t>
      </w:r>
      <w:r w:rsidRPr="00957F84">
        <w:rPr>
          <w:b/>
        </w:rPr>
        <w:t xml:space="preserve"> </w:t>
      </w: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</w:p>
    <w:p w:rsidR="00957F84" w:rsidRDefault="00957F84" w:rsidP="00957F84">
      <w:pPr>
        <w:ind w:firstLine="708"/>
        <w:jc w:val="both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240030</wp:posOffset>
            </wp:positionV>
            <wp:extent cx="4305300" cy="2981325"/>
            <wp:effectExtent l="19050" t="0" r="0" b="0"/>
            <wp:wrapSquare wrapText="bothSides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d2)</w:t>
      </w:r>
      <w:r w:rsidRPr="00957F84">
        <w:rPr>
          <w:b/>
        </w:rPr>
        <w:t xml:space="preserve"> </w:t>
      </w: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957F84">
      <w:pPr>
        <w:ind w:firstLine="708"/>
        <w:jc w:val="both"/>
        <w:rPr>
          <w:b/>
        </w:rPr>
      </w:pPr>
    </w:p>
    <w:p w:rsidR="003218D6" w:rsidRDefault="003218D6" w:rsidP="003218D6">
      <w:pPr>
        <w:ind w:firstLine="708"/>
        <w:jc w:val="both"/>
      </w:pPr>
      <w:r w:rsidRPr="000C7AF1">
        <w:rPr>
          <w:b/>
          <w:bCs/>
        </w:rPr>
        <w:lastRenderedPageBreak/>
        <w:t>d</w:t>
      </w:r>
      <w:r>
        <w:rPr>
          <w:b/>
          <w:bCs/>
        </w:rPr>
        <w:t>1</w:t>
      </w:r>
      <w:r w:rsidRPr="000C7AF1">
        <w:rPr>
          <w:b/>
          <w:bCs/>
        </w:rPr>
        <w:t xml:space="preserve"> için;</w:t>
      </w:r>
      <w:r>
        <w:rPr>
          <w:b/>
          <w:bCs/>
        </w:rPr>
        <w:tab/>
      </w:r>
      <w:r w:rsidRPr="009E66E1">
        <w:t>P</w:t>
      </w:r>
      <w:r w:rsidRPr="003218D6">
        <w:rPr>
          <w:vertAlign w:val="subscript"/>
        </w:rPr>
        <w:t>0</w:t>
      </w:r>
      <w:r w:rsidRPr="003218D6">
        <w:rPr>
          <w:vertAlign w:val="subscript"/>
        </w:rPr>
        <w:sym w:font="Wingdings" w:char="F0E0"/>
      </w:r>
      <w:r w:rsidRPr="003218D6">
        <w:rPr>
          <w:vertAlign w:val="subscript"/>
        </w:rPr>
        <w:t>1</w:t>
      </w:r>
      <w:r>
        <w:t xml:space="preserve"> = 4/4 = 1    &amp;    f=10MHZ    &amp;    </w:t>
      </w:r>
      <w:proofErr w:type="spellStart"/>
      <w:r>
        <w:t>P</w:t>
      </w:r>
      <w:r w:rsidRPr="003218D6">
        <w:rPr>
          <w:vertAlign w:val="subscript"/>
        </w:rPr>
        <w:t>dyn</w:t>
      </w:r>
      <w:proofErr w:type="spellEnd"/>
      <w:r>
        <w:t>=25μW</w:t>
      </w:r>
    </w:p>
    <w:p w:rsidR="003218D6" w:rsidRPr="003218D6" w:rsidRDefault="003218D6" w:rsidP="003218D6">
      <w:pPr>
        <w:ind w:firstLine="708"/>
        <w:jc w:val="both"/>
      </w:pPr>
      <w:r w:rsidRPr="000C7AF1">
        <w:rPr>
          <w:b/>
          <w:bCs/>
        </w:rPr>
        <w:t>d</w:t>
      </w:r>
      <w:r>
        <w:rPr>
          <w:b/>
          <w:bCs/>
        </w:rPr>
        <w:t>2</w:t>
      </w:r>
      <w:r w:rsidRPr="000C7AF1">
        <w:rPr>
          <w:b/>
          <w:bCs/>
        </w:rPr>
        <w:t xml:space="preserve"> için;</w:t>
      </w:r>
      <w:r>
        <w:rPr>
          <w:b/>
          <w:bCs/>
        </w:rPr>
        <w:tab/>
      </w:r>
      <w:r w:rsidRPr="009E66E1">
        <w:t>P</w:t>
      </w:r>
      <w:r w:rsidRPr="003218D6">
        <w:rPr>
          <w:vertAlign w:val="subscript"/>
        </w:rPr>
        <w:t>0</w:t>
      </w:r>
      <w:r w:rsidRPr="003218D6">
        <w:rPr>
          <w:vertAlign w:val="subscript"/>
        </w:rPr>
        <w:sym w:font="Wingdings" w:char="F0E0"/>
      </w:r>
      <w:r w:rsidRPr="003218D6">
        <w:rPr>
          <w:vertAlign w:val="subscript"/>
        </w:rPr>
        <w:t>1</w:t>
      </w:r>
      <w:r>
        <w:t xml:space="preserve"> = 4/4 = 1    &amp;    f=10MHZ    &amp;    </w:t>
      </w:r>
      <w:proofErr w:type="spellStart"/>
      <w:r>
        <w:t>P</w:t>
      </w:r>
      <w:r w:rsidRPr="003218D6">
        <w:rPr>
          <w:vertAlign w:val="subscript"/>
        </w:rPr>
        <w:t>dyn</w:t>
      </w:r>
      <w:proofErr w:type="spellEnd"/>
      <w:r>
        <w:t>=</w:t>
      </w:r>
      <w:r w:rsidR="00683E93">
        <w:t>50</w:t>
      </w:r>
      <w:r>
        <w:t>μW</w:t>
      </w:r>
    </w:p>
    <w:p w:rsidR="00683E93" w:rsidRDefault="00683E93" w:rsidP="00683E93"/>
    <w:p w:rsidR="00683E93" w:rsidRDefault="00683E93" w:rsidP="00683E93">
      <w:pPr>
        <w:ind w:left="2124" w:firstLine="708"/>
        <w:rPr>
          <w:b/>
        </w:rPr>
      </w:pPr>
      <w:r>
        <w:t>50μW/25μW = 2</w:t>
      </w:r>
    </w:p>
    <w:p w:rsidR="00683E93" w:rsidRDefault="00683E93" w:rsidP="00683E93">
      <w:pPr>
        <w:jc w:val="both"/>
      </w:pPr>
    </w:p>
    <w:p w:rsidR="00683E93" w:rsidRPr="00683E93" w:rsidRDefault="00683E93" w:rsidP="00683E93">
      <w:pPr>
        <w:ind w:firstLine="708"/>
        <w:jc w:val="both"/>
      </w:pPr>
      <w:r>
        <w:rPr>
          <w:bCs/>
        </w:rPr>
        <w:t>“</w:t>
      </w:r>
      <w:proofErr w:type="spellStart"/>
      <w:r>
        <w:t>P</w:t>
      </w:r>
      <w:r w:rsidRPr="00D53842">
        <w:rPr>
          <w:vertAlign w:val="subscript"/>
        </w:rPr>
        <w:t>dyn</w:t>
      </w:r>
      <w:proofErr w:type="spellEnd"/>
      <w:r>
        <w:t>=C*</w:t>
      </w:r>
      <w:r w:rsidRPr="00D53842">
        <w:t>V</w:t>
      </w:r>
      <w:r w:rsidRPr="00D53842">
        <w:rPr>
          <w:vertAlign w:val="subscript"/>
        </w:rPr>
        <w:t>dd</w:t>
      </w:r>
      <w:r>
        <w:rPr>
          <w:vertAlign w:val="superscript"/>
        </w:rPr>
        <w:t>2</w:t>
      </w:r>
      <w:r>
        <w:t>*f</w:t>
      </w:r>
      <w:r>
        <w:rPr>
          <w:bCs/>
        </w:rPr>
        <w:t>”</w:t>
      </w:r>
      <w:r w:rsidRPr="00AE28EE">
        <w:rPr>
          <w:bCs/>
        </w:rPr>
        <w:t xml:space="preserve"> </w:t>
      </w:r>
      <w:r w:rsidRPr="00683E93">
        <w:t>formülünden de görüldüğü gibi</w:t>
      </w:r>
      <w:r>
        <w:t>,</w:t>
      </w:r>
      <w:r w:rsidRPr="00683E93">
        <w:t xml:space="preserve"> </w:t>
      </w:r>
      <w:proofErr w:type="spellStart"/>
      <w:r w:rsidRPr="00683E93">
        <w:t>kapasitör</w:t>
      </w:r>
      <w:proofErr w:type="spellEnd"/>
      <w:r w:rsidRPr="00683E93">
        <w:t xml:space="preserve"> 2 katına çıkarılırsa harcana</w:t>
      </w:r>
      <w:r>
        <w:t>n</w:t>
      </w:r>
      <w:r w:rsidRPr="00683E93">
        <w:t xml:space="preserve"> gücünde iki katına çıkması gerekir</w:t>
      </w:r>
      <w:r>
        <w:t>. Y</w:t>
      </w:r>
      <w:r w:rsidRPr="00683E93">
        <w:t xml:space="preserve">ani </w:t>
      </w:r>
      <w:proofErr w:type="spellStart"/>
      <w:r w:rsidRPr="00683E93">
        <w:t>kapasitör</w:t>
      </w:r>
      <w:proofErr w:type="spellEnd"/>
      <w:r w:rsidRPr="00683E93">
        <w:t xml:space="preserve"> ile güç tüketimi doğru orantılıdır.</w:t>
      </w:r>
      <w:r>
        <w:t xml:space="preserve"> </w:t>
      </w:r>
      <w:r w:rsidRPr="00683E93">
        <w:t xml:space="preserve">Yukarıdaki sonuçta da </w:t>
      </w:r>
      <w:proofErr w:type="spellStart"/>
      <w:r w:rsidRPr="00683E93">
        <w:t>kapasitör</w:t>
      </w:r>
      <w:proofErr w:type="spellEnd"/>
      <w:r w:rsidRPr="00683E93">
        <w:t xml:space="preserve"> 2 katına çıktığında</w:t>
      </w:r>
      <w:r>
        <w:t>,</w:t>
      </w:r>
      <w:r w:rsidRPr="00683E93">
        <w:t xml:space="preserve"> güç tüketimi de 2 katına çıkmıştır.</w:t>
      </w: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  <w:r>
        <w:rPr>
          <w:b/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66040</wp:posOffset>
            </wp:positionV>
            <wp:extent cx="3257550" cy="2133600"/>
            <wp:effectExtent l="19050" t="0" r="0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3E93">
        <w:rPr>
          <w:b/>
        </w:rPr>
        <w:t>2)</w:t>
      </w:r>
      <w:r w:rsidRPr="00683E93">
        <w:t xml:space="preserve"> </w:t>
      </w: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jc w:val="both"/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  <w:r w:rsidRPr="00815595">
        <w:rPr>
          <w:b/>
        </w:rPr>
        <w:t>V = 1V</w:t>
      </w:r>
      <w:r>
        <w:rPr>
          <w:noProof/>
          <w:lang w:eastAsia="tr-TR"/>
        </w:rPr>
        <w:t xml:space="preserve"> </w:t>
      </w: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70485</wp:posOffset>
            </wp:positionV>
            <wp:extent cx="3305175" cy="2152650"/>
            <wp:effectExtent l="19050" t="0" r="9525" b="0"/>
            <wp:wrapSquare wrapText="bothSides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noProof/>
          <w:lang w:eastAsia="tr-TR"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  <w:r>
        <w:rPr>
          <w:b/>
        </w:rPr>
        <w:t xml:space="preserve">V = </w:t>
      </w:r>
      <w:proofErr w:type="gramStart"/>
      <w:r>
        <w:rPr>
          <w:b/>
        </w:rPr>
        <w:t>1.5</w:t>
      </w:r>
      <w:proofErr w:type="gramEnd"/>
      <w:r>
        <w:rPr>
          <w:b/>
        </w:rPr>
        <w:t xml:space="preserve"> V</w:t>
      </w:r>
    </w:p>
    <w:p w:rsidR="00683E93" w:rsidRDefault="00683E93" w:rsidP="00683E93">
      <w:pPr>
        <w:ind w:firstLine="708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26670</wp:posOffset>
            </wp:positionV>
            <wp:extent cx="3162300" cy="2057400"/>
            <wp:effectExtent l="19050" t="0" r="0" b="0"/>
            <wp:wrapSquare wrapText="bothSides"/>
            <wp:docPr id="97" name="Resi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</w:p>
    <w:p w:rsidR="00683E93" w:rsidRDefault="00683E93" w:rsidP="00683E93">
      <w:pPr>
        <w:ind w:firstLine="708"/>
        <w:jc w:val="center"/>
        <w:rPr>
          <w:b/>
        </w:rPr>
      </w:pPr>
      <w:r>
        <w:rPr>
          <w:b/>
        </w:rPr>
        <w:t>V = 2 V</w:t>
      </w:r>
    </w:p>
    <w:p w:rsidR="00683E93" w:rsidRDefault="00BC0739" w:rsidP="00683E93">
      <w:pPr>
        <w:ind w:firstLine="708"/>
        <w:jc w:val="center"/>
        <w:rPr>
          <w:b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1519555</wp:posOffset>
            </wp:positionH>
            <wp:positionV relativeFrom="paragraph">
              <wp:posOffset>-690245</wp:posOffset>
            </wp:positionV>
            <wp:extent cx="3133725" cy="2057400"/>
            <wp:effectExtent l="19050" t="0" r="9525" b="0"/>
            <wp:wrapSquare wrapText="bothSides"/>
            <wp:docPr id="106" name="Resi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E93" w:rsidRDefault="00683E93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BC0739" w:rsidRPr="00735055" w:rsidRDefault="00BC0739" w:rsidP="00683E93">
      <w:pPr>
        <w:ind w:firstLine="708"/>
        <w:jc w:val="center"/>
        <w:rPr>
          <w:b/>
          <w:sz w:val="20"/>
          <w:szCs w:val="20"/>
        </w:rPr>
      </w:pPr>
      <w:r w:rsidRPr="00735055">
        <w:rPr>
          <w:b/>
          <w:sz w:val="20"/>
          <w:szCs w:val="20"/>
        </w:rPr>
        <w:t>V = 2.5V</w:t>
      </w:r>
    </w:p>
    <w:p w:rsidR="00BC0739" w:rsidRDefault="00735055" w:rsidP="00683E93">
      <w:pPr>
        <w:ind w:firstLine="708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0</wp:posOffset>
            </wp:positionV>
            <wp:extent cx="3293745" cy="2162175"/>
            <wp:effectExtent l="19050" t="0" r="1905" b="0"/>
            <wp:wrapSquare wrapText="bothSides"/>
            <wp:docPr id="109" name="Resi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BC0739" w:rsidRPr="00735055" w:rsidRDefault="00BC0739" w:rsidP="00683E93">
      <w:pPr>
        <w:ind w:firstLine="708"/>
        <w:jc w:val="center"/>
        <w:rPr>
          <w:b/>
          <w:sz w:val="20"/>
          <w:szCs w:val="20"/>
        </w:rPr>
      </w:pPr>
      <w:r w:rsidRPr="00735055">
        <w:rPr>
          <w:b/>
          <w:sz w:val="20"/>
          <w:szCs w:val="20"/>
        </w:rPr>
        <w:t>V = 3V</w:t>
      </w:r>
    </w:p>
    <w:p w:rsidR="00BC0739" w:rsidRDefault="00BC0739" w:rsidP="00683E93">
      <w:pPr>
        <w:ind w:firstLine="708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14605</wp:posOffset>
            </wp:positionV>
            <wp:extent cx="3276600" cy="2152650"/>
            <wp:effectExtent l="19050" t="0" r="0" b="0"/>
            <wp:wrapSquare wrapText="bothSides"/>
            <wp:docPr id="2" name="Resi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BC0739" w:rsidRDefault="00BC0739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BC0739" w:rsidRPr="00735055" w:rsidRDefault="00BC0739" w:rsidP="00683E93">
      <w:pPr>
        <w:ind w:firstLine="708"/>
        <w:jc w:val="center"/>
        <w:rPr>
          <w:b/>
          <w:sz w:val="20"/>
          <w:szCs w:val="20"/>
        </w:rPr>
      </w:pPr>
      <w:r w:rsidRPr="00735055">
        <w:rPr>
          <w:b/>
          <w:sz w:val="20"/>
          <w:szCs w:val="20"/>
        </w:rPr>
        <w:t>V = 4V</w:t>
      </w:r>
    </w:p>
    <w:p w:rsidR="00735055" w:rsidRDefault="00735055" w:rsidP="00683E93">
      <w:pPr>
        <w:ind w:firstLine="708"/>
        <w:jc w:val="center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7620</wp:posOffset>
            </wp:positionV>
            <wp:extent cx="3314700" cy="2162175"/>
            <wp:effectExtent l="19050" t="0" r="0" b="0"/>
            <wp:wrapSquare wrapText="bothSides"/>
            <wp:docPr id="115" name="Resi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</w:rPr>
      </w:pPr>
    </w:p>
    <w:p w:rsidR="00735055" w:rsidRDefault="00735055" w:rsidP="00683E93">
      <w:pPr>
        <w:ind w:firstLine="708"/>
        <w:jc w:val="center"/>
        <w:rPr>
          <w:b/>
          <w:sz w:val="20"/>
          <w:szCs w:val="20"/>
        </w:rPr>
      </w:pPr>
      <w:r w:rsidRPr="00735055">
        <w:rPr>
          <w:b/>
          <w:sz w:val="20"/>
          <w:szCs w:val="20"/>
        </w:rPr>
        <w:t>V = 5V</w:t>
      </w:r>
    </w:p>
    <w:tbl>
      <w:tblPr>
        <w:tblStyle w:val="TabloKlavuzu"/>
        <w:tblW w:w="8668" w:type="dxa"/>
        <w:jc w:val="center"/>
        <w:tblLook w:val="01E0"/>
      </w:tblPr>
      <w:tblGrid>
        <w:gridCol w:w="799"/>
        <w:gridCol w:w="2676"/>
        <w:gridCol w:w="2150"/>
        <w:gridCol w:w="3043"/>
      </w:tblGrid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proofErr w:type="spellStart"/>
            <w:r w:rsidRPr="002C3166">
              <w:rPr>
                <w:b/>
              </w:rPr>
              <w:lastRenderedPageBreak/>
              <w:t>V</w:t>
            </w:r>
            <w:r w:rsidRPr="007F421F">
              <w:rPr>
                <w:b/>
                <w:vertAlign w:val="subscript"/>
              </w:rPr>
              <w:t>dd</w:t>
            </w:r>
            <w:proofErr w:type="spellEnd"/>
          </w:p>
        </w:tc>
        <w:tc>
          <w:tcPr>
            <w:tcW w:w="2676" w:type="dxa"/>
          </w:tcPr>
          <w:p w:rsidR="007F421F" w:rsidRPr="002C3166" w:rsidRDefault="007F421F" w:rsidP="007F421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8"/>
                <w:szCs w:val="28"/>
              </w:rPr>
              <w:t>t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(Gecikme süresi)(</w:t>
            </w:r>
            <w:proofErr w:type="spellStart"/>
            <w:r>
              <w:rPr>
                <w:b/>
              </w:rPr>
              <w:t>ps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Güç tüketimi (W)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Güç Gecikme Çarpanı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(W)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1V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3550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1.19*10</w:t>
            </w:r>
            <w:r w:rsidRPr="00503A43">
              <w:rPr>
                <w:b/>
                <w:position w:val="14"/>
                <w:sz w:val="16"/>
                <w:szCs w:val="16"/>
              </w:rPr>
              <w:t>-6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4.23*10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1.5V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1850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2.6*10</w:t>
            </w:r>
            <w:r w:rsidRPr="00503A43">
              <w:rPr>
                <w:b/>
                <w:position w:val="14"/>
                <w:sz w:val="16"/>
                <w:szCs w:val="16"/>
              </w:rPr>
              <w:t>-6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4.81*10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2V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1350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4.7*10</w:t>
            </w:r>
            <w:r w:rsidRPr="00503A43">
              <w:rPr>
                <w:b/>
                <w:position w:val="14"/>
                <w:sz w:val="16"/>
                <w:szCs w:val="16"/>
              </w:rPr>
              <w:t>-6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6.34*10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2.5V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7.36*10</w:t>
            </w:r>
            <w:r w:rsidRPr="00503A43">
              <w:rPr>
                <w:b/>
                <w:position w:val="14"/>
                <w:sz w:val="16"/>
                <w:szCs w:val="16"/>
              </w:rPr>
              <w:t>-6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7.4*10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3V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820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1.06*10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5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8.7*10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4V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850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1.93*10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5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16.41*10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  <w:tr w:rsidR="007F421F" w:rsidRPr="002C3166" w:rsidTr="007F421F">
        <w:trPr>
          <w:jc w:val="center"/>
        </w:trPr>
        <w:tc>
          <w:tcPr>
            <w:tcW w:w="799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 w:rsidRPr="002C3166">
              <w:rPr>
                <w:b/>
              </w:rPr>
              <w:t>5V</w:t>
            </w:r>
          </w:p>
        </w:tc>
        <w:tc>
          <w:tcPr>
            <w:tcW w:w="2676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750</w:t>
            </w:r>
          </w:p>
        </w:tc>
        <w:tc>
          <w:tcPr>
            <w:tcW w:w="2150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3.12*10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5</w:t>
            </w:r>
          </w:p>
        </w:tc>
        <w:tc>
          <w:tcPr>
            <w:tcW w:w="3043" w:type="dxa"/>
          </w:tcPr>
          <w:p w:rsidR="007F421F" w:rsidRPr="002C3166" w:rsidRDefault="007F421F" w:rsidP="008361E1">
            <w:pPr>
              <w:jc w:val="center"/>
              <w:rPr>
                <w:b/>
              </w:rPr>
            </w:pPr>
            <w:r>
              <w:rPr>
                <w:b/>
              </w:rPr>
              <w:t>23.4*10</w:t>
            </w:r>
            <w:r w:rsidRPr="00503A43">
              <w:rPr>
                <w:b/>
                <w:position w:val="14"/>
                <w:sz w:val="16"/>
                <w:szCs w:val="16"/>
              </w:rPr>
              <w:t>-</w:t>
            </w:r>
            <w:r>
              <w:rPr>
                <w:b/>
                <w:position w:val="14"/>
                <w:sz w:val="16"/>
                <w:szCs w:val="16"/>
              </w:rPr>
              <w:t>15</w:t>
            </w:r>
          </w:p>
        </w:tc>
      </w:tr>
    </w:tbl>
    <w:p w:rsidR="00735055" w:rsidRDefault="00735055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tr-T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118745</wp:posOffset>
            </wp:positionV>
            <wp:extent cx="4867275" cy="2743200"/>
            <wp:effectExtent l="19050" t="0" r="9525" b="0"/>
            <wp:wrapSquare wrapText="bothSides"/>
            <wp:docPr id="124" name="Resim 124" descr="痫肋閩痦隌痦障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痫肋閩痦隌痦障痦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683E93">
      <w:pPr>
        <w:ind w:firstLine="708"/>
        <w:jc w:val="center"/>
        <w:rPr>
          <w:b/>
          <w:sz w:val="20"/>
          <w:szCs w:val="20"/>
        </w:rPr>
      </w:pPr>
    </w:p>
    <w:p w:rsidR="007F421F" w:rsidRDefault="007F421F" w:rsidP="007F421F">
      <w:pPr>
        <w:ind w:firstLine="708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7F421F" w:rsidRDefault="007F421F" w:rsidP="007F421F">
      <w:pPr>
        <w:ind w:firstLine="708"/>
        <w:jc w:val="both"/>
        <w:rPr>
          <w:bCs/>
        </w:rPr>
      </w:pPr>
      <w:r>
        <w:rPr>
          <w:bCs/>
        </w:rPr>
        <w:t xml:space="preserve">Bu grafik ve değerler incelediğinde, </w:t>
      </w:r>
      <w:r w:rsidRPr="009A5040">
        <w:rPr>
          <w:bCs/>
        </w:rPr>
        <w:t>en iyi performans</w:t>
      </w:r>
      <w:r>
        <w:rPr>
          <w:bCs/>
        </w:rPr>
        <w:t>ın</w:t>
      </w:r>
      <w:r w:rsidRPr="009A5040">
        <w:rPr>
          <w:bCs/>
        </w:rPr>
        <w:t xml:space="preserve"> V</w:t>
      </w:r>
      <w:r w:rsidRPr="009A5040">
        <w:rPr>
          <w:bCs/>
          <w:vertAlign w:val="subscript"/>
        </w:rPr>
        <w:t>DD</w:t>
      </w:r>
      <w:r>
        <w:rPr>
          <w:bCs/>
        </w:rPr>
        <w:t xml:space="preserve"> = </w:t>
      </w:r>
      <w:r w:rsidRPr="009A5040">
        <w:rPr>
          <w:bCs/>
        </w:rPr>
        <w:t xml:space="preserve">2.5V değerinde elde </w:t>
      </w:r>
      <w:r>
        <w:rPr>
          <w:bCs/>
        </w:rPr>
        <w:t>edildiği görülmektedir.</w:t>
      </w:r>
    </w:p>
    <w:p w:rsidR="007F421F" w:rsidRDefault="007F421F" w:rsidP="007F421F">
      <w:pPr>
        <w:ind w:firstLine="708"/>
        <w:jc w:val="both"/>
        <w:rPr>
          <w:bCs/>
        </w:rPr>
      </w:pPr>
    </w:p>
    <w:p w:rsidR="007F421F" w:rsidRPr="009A5040" w:rsidRDefault="007F421F" w:rsidP="007F421F">
      <w:pPr>
        <w:ind w:firstLine="708"/>
        <w:jc w:val="both"/>
        <w:rPr>
          <w:bCs/>
        </w:rPr>
      </w:pPr>
      <w:r w:rsidRPr="009A5040">
        <w:rPr>
          <w:bCs/>
        </w:rPr>
        <w:t xml:space="preserve">Kısa kanallı </w:t>
      </w:r>
      <w:proofErr w:type="spellStart"/>
      <w:r>
        <w:rPr>
          <w:bCs/>
        </w:rPr>
        <w:t>MOSFET’l</w:t>
      </w:r>
      <w:r w:rsidRPr="009A5040">
        <w:rPr>
          <w:bCs/>
        </w:rPr>
        <w:t>erde</w:t>
      </w:r>
      <w:proofErr w:type="spellEnd"/>
      <w:r w:rsidRPr="009A5040">
        <w:rPr>
          <w:bCs/>
        </w:rPr>
        <w:t xml:space="preserve"> gecikme süreleri daha kısa olur</w:t>
      </w:r>
      <w:r w:rsidR="003734C9">
        <w:rPr>
          <w:bCs/>
        </w:rPr>
        <w:t>,</w:t>
      </w:r>
      <w:r w:rsidRPr="009A5040">
        <w:rPr>
          <w:bCs/>
        </w:rPr>
        <w:t xml:space="preserve"> dirençler ve </w:t>
      </w:r>
      <w:proofErr w:type="spellStart"/>
      <w:r w:rsidRPr="009A5040">
        <w:rPr>
          <w:bCs/>
        </w:rPr>
        <w:t>tp</w:t>
      </w:r>
      <w:proofErr w:type="spellEnd"/>
      <w:r w:rsidRPr="009A5040">
        <w:rPr>
          <w:bCs/>
        </w:rPr>
        <w:t xml:space="preserve"> süreleri azalır. Fakat ortalama güç değerleri değişmeyeceğinden</w:t>
      </w:r>
      <w:r w:rsidR="003734C9">
        <w:rPr>
          <w:bCs/>
        </w:rPr>
        <w:t>,</w:t>
      </w:r>
      <w:r w:rsidRPr="009A5040">
        <w:rPr>
          <w:bCs/>
        </w:rPr>
        <w:t xml:space="preserve"> güç gecikme çarpanının azalması beklenir.</w:t>
      </w:r>
    </w:p>
    <w:p w:rsidR="007F421F" w:rsidRPr="00735055" w:rsidRDefault="007F421F" w:rsidP="00683E93">
      <w:pPr>
        <w:ind w:firstLine="708"/>
        <w:jc w:val="center"/>
        <w:rPr>
          <w:b/>
          <w:sz w:val="20"/>
          <w:szCs w:val="20"/>
        </w:rPr>
      </w:pPr>
    </w:p>
    <w:sectPr w:rsidR="007F421F" w:rsidRPr="00735055" w:rsidSect="0003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1CB9"/>
    <w:multiLevelType w:val="hybridMultilevel"/>
    <w:tmpl w:val="EFF2B180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CB76DA"/>
    <w:multiLevelType w:val="hybridMultilevel"/>
    <w:tmpl w:val="ADE26852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E42148"/>
    <w:multiLevelType w:val="hybridMultilevel"/>
    <w:tmpl w:val="F6FA9FE0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D69DE"/>
    <w:multiLevelType w:val="hybridMultilevel"/>
    <w:tmpl w:val="7B40C91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41B1"/>
    <w:rsid w:val="00030A2D"/>
    <w:rsid w:val="00061005"/>
    <w:rsid w:val="00262855"/>
    <w:rsid w:val="003218D6"/>
    <w:rsid w:val="003734C9"/>
    <w:rsid w:val="00515FA0"/>
    <w:rsid w:val="005A34A5"/>
    <w:rsid w:val="006141B1"/>
    <w:rsid w:val="00683E93"/>
    <w:rsid w:val="00694074"/>
    <w:rsid w:val="00735055"/>
    <w:rsid w:val="007F421F"/>
    <w:rsid w:val="00957F84"/>
    <w:rsid w:val="00A22D47"/>
    <w:rsid w:val="00AE28EE"/>
    <w:rsid w:val="00BC0739"/>
    <w:rsid w:val="00D53842"/>
    <w:rsid w:val="00DC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B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41B1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9407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4074"/>
    <w:rPr>
      <w:rFonts w:ascii="Tahoma" w:eastAsia="SimSun" w:hAnsi="Tahoma" w:cs="Tahoma"/>
      <w:sz w:val="16"/>
      <w:szCs w:val="16"/>
      <w:lang w:eastAsia="zh-CN"/>
    </w:rPr>
  </w:style>
  <w:style w:type="table" w:styleId="TabloKlavuzu">
    <w:name w:val="Table Grid"/>
    <w:basedOn w:val="NormalTablo"/>
    <w:rsid w:val="007F4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69E2-3C12-4087-8C2C-F77B1AB6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10</cp:revision>
  <dcterms:created xsi:type="dcterms:W3CDTF">2011-05-20T17:17:00Z</dcterms:created>
  <dcterms:modified xsi:type="dcterms:W3CDTF">2011-05-20T17:54:00Z</dcterms:modified>
</cp:coreProperties>
</file>