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562" w:rsidRDefault="00E57562" w:rsidP="00E57562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3395980</wp:posOffset>
            </wp:positionH>
            <wp:positionV relativeFrom="paragraph">
              <wp:posOffset>14605</wp:posOffset>
            </wp:positionV>
            <wp:extent cx="2257425" cy="2876550"/>
            <wp:effectExtent l="19050" t="0" r="9525" b="0"/>
            <wp:wrapSquare wrapText="bothSides"/>
            <wp:docPr id="1" name="Picture 1" descr="as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d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Bu deneyde halka </w:t>
      </w:r>
      <w:proofErr w:type="spellStart"/>
      <w:r>
        <w:rPr>
          <w:rFonts w:ascii="Times New Roman" w:hAnsi="Times New Roman"/>
          <w:sz w:val="24"/>
          <w:szCs w:val="24"/>
        </w:rPr>
        <w:t>osilatörü</w:t>
      </w:r>
      <w:proofErr w:type="spellEnd"/>
      <w:r>
        <w:rPr>
          <w:rFonts w:ascii="Times New Roman" w:hAnsi="Times New Roman"/>
          <w:sz w:val="24"/>
          <w:szCs w:val="24"/>
        </w:rPr>
        <w:t xml:space="preserve"> ve ter</w:t>
      </w:r>
      <w:r w:rsidR="00157968">
        <w:rPr>
          <w:rFonts w:ascii="Times New Roman" w:hAnsi="Times New Roman"/>
          <w:sz w:val="24"/>
          <w:szCs w:val="24"/>
        </w:rPr>
        <w:t xml:space="preserve">sleyicinin </w:t>
      </w:r>
      <w:proofErr w:type="spellStart"/>
      <w:r w:rsidR="00157968">
        <w:rPr>
          <w:rFonts w:ascii="Times New Roman" w:hAnsi="Times New Roman"/>
          <w:sz w:val="24"/>
          <w:szCs w:val="24"/>
        </w:rPr>
        <w:t>rejeneratif</w:t>
      </w:r>
      <w:proofErr w:type="spellEnd"/>
      <w:r w:rsidR="00157968">
        <w:rPr>
          <w:rFonts w:ascii="Times New Roman" w:hAnsi="Times New Roman"/>
          <w:sz w:val="24"/>
          <w:szCs w:val="24"/>
        </w:rPr>
        <w:t xml:space="preserve"> özelliğini gözlemlemek için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Spice</w:t>
      </w:r>
      <w:proofErr w:type="spellEnd"/>
      <w:r>
        <w:rPr>
          <w:rFonts w:ascii="Times New Roman" w:hAnsi="Times New Roman"/>
          <w:sz w:val="24"/>
          <w:szCs w:val="24"/>
        </w:rPr>
        <w:t xml:space="preserve"> programını kullanarak</w:t>
      </w:r>
      <w:r w:rsidR="00157968">
        <w:rPr>
          <w:rFonts w:ascii="Times New Roman" w:hAnsi="Times New Roman"/>
          <w:sz w:val="24"/>
          <w:szCs w:val="24"/>
        </w:rPr>
        <w:t xml:space="preserve"> grafikler elde ettik ve yorumladık.</w:t>
      </w:r>
    </w:p>
    <w:p w:rsidR="00E57562" w:rsidRDefault="00E57562" w:rsidP="00E57562">
      <w:pPr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</w:rPr>
      </w:pPr>
      <w:r w:rsidRPr="00E57562">
        <w:rPr>
          <w:rFonts w:ascii="Times New Roman" w:hAnsi="Times New Roman"/>
          <w:sz w:val="24"/>
          <w:szCs w:val="24"/>
        </w:rPr>
        <w:t xml:space="preserve">1) </w:t>
      </w:r>
      <w:r>
        <w:rPr>
          <w:rFonts w:ascii="Times New Roman" w:hAnsi="Times New Roman"/>
          <w:sz w:val="24"/>
          <w:szCs w:val="24"/>
        </w:rPr>
        <w:t xml:space="preserve">Deney </w:t>
      </w:r>
      <w:proofErr w:type="spellStart"/>
      <w:r>
        <w:rPr>
          <w:rFonts w:ascii="Times New Roman" w:hAnsi="Times New Roman"/>
          <w:sz w:val="24"/>
          <w:szCs w:val="24"/>
        </w:rPr>
        <w:t>föyünde</w:t>
      </w:r>
      <w:proofErr w:type="spellEnd"/>
      <w:r>
        <w:rPr>
          <w:rFonts w:ascii="Times New Roman" w:hAnsi="Times New Roman"/>
          <w:sz w:val="24"/>
          <w:szCs w:val="24"/>
        </w:rPr>
        <w:t xml:space="preserve"> bulunan tablo-1</w:t>
      </w:r>
      <w:r w:rsidR="00157968">
        <w:rPr>
          <w:rFonts w:ascii="Times New Roman" w:hAnsi="Times New Roman"/>
          <w:sz w:val="24"/>
          <w:szCs w:val="24"/>
        </w:rPr>
        <w:t>’deki model tanımlamalarıyla, tablo-2 deki örnekteki gibi alt devre biçiminde,</w:t>
      </w:r>
      <w:r>
        <w:rPr>
          <w:rFonts w:ascii="Times New Roman" w:hAnsi="Times New Roman"/>
          <w:sz w:val="24"/>
          <w:szCs w:val="24"/>
        </w:rPr>
        <w:t xml:space="preserve"> şekil-1’de verilen devrenin ağ listesini oluşturdum. </w:t>
      </w:r>
      <w:r>
        <w:rPr>
          <w:rFonts w:ascii="Times New Roman" w:hAnsi="Times New Roman"/>
          <w:bCs/>
          <w:sz w:val="24"/>
          <w:szCs w:val="24"/>
        </w:rPr>
        <w:t>PMOS için L/W oranını 1.2u/5.4u</w:t>
      </w:r>
      <w:r w:rsidRPr="00684990">
        <w:rPr>
          <w:rFonts w:ascii="Times New Roman" w:hAnsi="Times New Roman"/>
          <w:bCs/>
          <w:sz w:val="24"/>
          <w:szCs w:val="24"/>
        </w:rPr>
        <w:t>, NMOS için L/W oranı</w:t>
      </w:r>
      <w:r>
        <w:rPr>
          <w:rFonts w:ascii="Times New Roman" w:hAnsi="Times New Roman"/>
          <w:bCs/>
          <w:sz w:val="24"/>
          <w:szCs w:val="24"/>
        </w:rPr>
        <w:t>nı</w:t>
      </w:r>
      <w:r w:rsidRPr="00684990">
        <w:rPr>
          <w:rFonts w:ascii="Times New Roman" w:hAnsi="Times New Roman"/>
          <w:bCs/>
          <w:sz w:val="24"/>
          <w:szCs w:val="24"/>
        </w:rPr>
        <w:t xml:space="preserve"> 1.2u/1.8u v</w:t>
      </w:r>
      <w:r>
        <w:rPr>
          <w:rFonts w:ascii="Times New Roman" w:hAnsi="Times New Roman"/>
          <w:bCs/>
          <w:sz w:val="24"/>
          <w:szCs w:val="24"/>
        </w:rPr>
        <w:t>e besleme gerilimini 3.2V olarak ayarladım.</w:t>
      </w:r>
    </w:p>
    <w:p w:rsidR="00157968" w:rsidRDefault="00C568C3" w:rsidP="00E57562">
      <w:pPr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3796030</wp:posOffset>
            </wp:positionH>
            <wp:positionV relativeFrom="paragraph">
              <wp:posOffset>697865</wp:posOffset>
            </wp:positionV>
            <wp:extent cx="1552575" cy="1343025"/>
            <wp:effectExtent l="19050" t="0" r="9525" b="0"/>
            <wp:wrapSquare wrapText="bothSides"/>
            <wp:docPr id="7" name="Resim 7" descr="asdfsa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dfsad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7968">
        <w:rPr>
          <w:rFonts w:ascii="Times New Roman" w:hAnsi="Times New Roman"/>
          <w:bCs/>
          <w:sz w:val="24"/>
          <w:szCs w:val="24"/>
        </w:rPr>
        <w:t>2) Birinci bölümde yazdığım alt devre kodunu ve devr</w:t>
      </w:r>
      <w:r>
        <w:rPr>
          <w:rFonts w:ascii="Times New Roman" w:hAnsi="Times New Roman"/>
          <w:bCs/>
          <w:sz w:val="24"/>
          <w:szCs w:val="24"/>
        </w:rPr>
        <w:t>e parametrelerini kullanarak, şekil 2 deki devreyi kurup, bu devrenin</w:t>
      </w:r>
      <w:r w:rsidR="00157968">
        <w:rPr>
          <w:rFonts w:ascii="Times New Roman" w:hAnsi="Times New Roman"/>
          <w:bCs/>
          <w:sz w:val="24"/>
          <w:szCs w:val="24"/>
        </w:rPr>
        <w:t xml:space="preserve"> doğru çalışıp çalışmadığını kontrol ettim</w:t>
      </w:r>
      <w:r w:rsidR="0096271E">
        <w:rPr>
          <w:rFonts w:ascii="Times New Roman" w:hAnsi="Times New Roman"/>
          <w:bCs/>
          <w:sz w:val="24"/>
          <w:szCs w:val="24"/>
        </w:rPr>
        <w:t>. Yayılım gecikme süreleri yaklaşık olarak şu şekilde çıkmıştır;</w:t>
      </w:r>
    </w:p>
    <w:p w:rsidR="00127C7A" w:rsidRDefault="00127C7A" w:rsidP="0096271E">
      <w:pPr>
        <w:ind w:firstLine="708"/>
        <w:rPr>
          <w:rFonts w:ascii="Times New Roman" w:hAnsi="Times New Roman"/>
          <w:sz w:val="24"/>
          <w:szCs w:val="24"/>
        </w:rPr>
      </w:pPr>
    </w:p>
    <w:p w:rsidR="0096271E" w:rsidRDefault="0096271E" w:rsidP="0096271E">
      <w:pPr>
        <w:ind w:firstLine="708"/>
        <w:rPr>
          <w:rFonts w:ascii="Times New Roman" w:hAnsi="Times New Roman"/>
          <w:sz w:val="24"/>
          <w:szCs w:val="24"/>
        </w:rPr>
      </w:pPr>
      <w:proofErr w:type="spellStart"/>
      <w:r w:rsidRPr="0096271E">
        <w:rPr>
          <w:rFonts w:ascii="Times New Roman" w:hAnsi="Times New Roman"/>
          <w:sz w:val="24"/>
          <w:szCs w:val="24"/>
        </w:rPr>
        <w:t>t</w:t>
      </w:r>
      <w:r w:rsidRPr="0096271E">
        <w:rPr>
          <w:rFonts w:ascii="Times New Roman" w:hAnsi="Times New Roman"/>
          <w:sz w:val="24"/>
          <w:szCs w:val="24"/>
          <w:vertAlign w:val="subscript"/>
        </w:rPr>
        <w:t>pHL</w:t>
      </w:r>
      <w:proofErr w:type="spellEnd"/>
      <w:r w:rsidRPr="0096271E">
        <w:rPr>
          <w:rFonts w:ascii="Times New Roman" w:hAnsi="Times New Roman"/>
          <w:sz w:val="24"/>
          <w:szCs w:val="24"/>
        </w:rPr>
        <w:t xml:space="preserve"> = 1.</w:t>
      </w:r>
      <w:proofErr w:type="gramStart"/>
      <w:r w:rsidRPr="0096271E">
        <w:rPr>
          <w:rFonts w:ascii="Times New Roman" w:hAnsi="Times New Roman"/>
          <w:sz w:val="24"/>
          <w:szCs w:val="24"/>
        </w:rPr>
        <w:t xml:space="preserve">25ns     </w:t>
      </w:r>
      <w:proofErr w:type="spellStart"/>
      <w:r w:rsidRPr="0096271E">
        <w:rPr>
          <w:rFonts w:ascii="Times New Roman" w:hAnsi="Times New Roman"/>
          <w:sz w:val="24"/>
          <w:szCs w:val="24"/>
        </w:rPr>
        <w:t>t</w:t>
      </w:r>
      <w:r w:rsidRPr="0096271E">
        <w:rPr>
          <w:rFonts w:ascii="Times New Roman" w:hAnsi="Times New Roman"/>
          <w:sz w:val="24"/>
          <w:szCs w:val="24"/>
          <w:vertAlign w:val="subscript"/>
        </w:rPr>
        <w:t>pLH</w:t>
      </w:r>
      <w:proofErr w:type="spellEnd"/>
      <w:proofErr w:type="gramEnd"/>
      <w:r w:rsidRPr="0096271E">
        <w:rPr>
          <w:rFonts w:ascii="Times New Roman" w:hAnsi="Times New Roman"/>
          <w:sz w:val="24"/>
          <w:szCs w:val="24"/>
        </w:rPr>
        <w:t xml:space="preserve"> = 1.15ns     </w:t>
      </w:r>
      <w:proofErr w:type="spellStart"/>
      <w:r w:rsidRPr="0096271E">
        <w:rPr>
          <w:rFonts w:ascii="Times New Roman" w:hAnsi="Times New Roman"/>
          <w:sz w:val="24"/>
          <w:szCs w:val="24"/>
        </w:rPr>
        <w:t>t</w:t>
      </w:r>
      <w:r w:rsidRPr="0096271E">
        <w:rPr>
          <w:rFonts w:ascii="Times New Roman" w:hAnsi="Times New Roman"/>
          <w:sz w:val="24"/>
          <w:szCs w:val="24"/>
          <w:vertAlign w:val="subscript"/>
        </w:rPr>
        <w:t>D</w:t>
      </w:r>
      <w:proofErr w:type="spellEnd"/>
      <w:r w:rsidRPr="0096271E">
        <w:rPr>
          <w:rFonts w:ascii="Times New Roman" w:hAnsi="Times New Roman"/>
          <w:sz w:val="24"/>
          <w:szCs w:val="24"/>
        </w:rPr>
        <w:t xml:space="preserve"> = 1.2ns</w:t>
      </w:r>
    </w:p>
    <w:p w:rsidR="00C568C3" w:rsidRDefault="00C568C3" w:rsidP="0096271E">
      <w:pPr>
        <w:ind w:firstLine="708"/>
        <w:rPr>
          <w:rFonts w:ascii="Times New Roman" w:hAnsi="Times New Roman"/>
          <w:noProof/>
          <w:sz w:val="24"/>
          <w:szCs w:val="24"/>
          <w:lang w:eastAsia="tr-TR"/>
        </w:rPr>
      </w:pPr>
    </w:p>
    <w:p w:rsidR="00C568C3" w:rsidRDefault="00C568C3" w:rsidP="0096271E">
      <w:pPr>
        <w:ind w:firstLine="708"/>
        <w:rPr>
          <w:rFonts w:ascii="Times New Roman" w:hAnsi="Times New Roman"/>
          <w:noProof/>
          <w:sz w:val="24"/>
          <w:szCs w:val="24"/>
          <w:lang w:eastAsia="tr-TR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1100455</wp:posOffset>
            </wp:positionH>
            <wp:positionV relativeFrom="paragraph">
              <wp:posOffset>297180</wp:posOffset>
            </wp:positionV>
            <wp:extent cx="3848100" cy="210502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271E" w:rsidRPr="0096271E" w:rsidRDefault="0096271E" w:rsidP="0096271E">
      <w:pPr>
        <w:ind w:firstLine="708"/>
        <w:rPr>
          <w:rFonts w:ascii="Times New Roman" w:hAnsi="Times New Roman"/>
          <w:sz w:val="24"/>
          <w:szCs w:val="24"/>
        </w:rPr>
      </w:pPr>
    </w:p>
    <w:p w:rsidR="0096271E" w:rsidRDefault="0096271E" w:rsidP="00E57562">
      <w:pPr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</w:rPr>
      </w:pPr>
    </w:p>
    <w:p w:rsidR="00814B42" w:rsidRDefault="00814B42">
      <w:pPr>
        <w:rPr>
          <w:rFonts w:ascii="Times New Roman" w:hAnsi="Times New Roman"/>
          <w:sz w:val="24"/>
          <w:szCs w:val="24"/>
        </w:rPr>
      </w:pPr>
    </w:p>
    <w:p w:rsidR="0096271E" w:rsidRDefault="0096271E">
      <w:pPr>
        <w:rPr>
          <w:rFonts w:ascii="Times New Roman" w:hAnsi="Times New Roman"/>
          <w:sz w:val="24"/>
          <w:szCs w:val="24"/>
        </w:rPr>
      </w:pPr>
    </w:p>
    <w:p w:rsidR="0096271E" w:rsidRDefault="0096271E">
      <w:pPr>
        <w:rPr>
          <w:rFonts w:ascii="Times New Roman" w:hAnsi="Times New Roman"/>
          <w:sz w:val="24"/>
          <w:szCs w:val="24"/>
        </w:rPr>
      </w:pPr>
    </w:p>
    <w:p w:rsidR="00C568C3" w:rsidRDefault="00C568C3">
      <w:pPr>
        <w:rPr>
          <w:rFonts w:ascii="Times New Roman" w:hAnsi="Times New Roman"/>
          <w:sz w:val="24"/>
          <w:szCs w:val="24"/>
        </w:rPr>
      </w:pPr>
    </w:p>
    <w:p w:rsidR="00127C7A" w:rsidRDefault="00127C7A">
      <w:pPr>
        <w:rPr>
          <w:rFonts w:ascii="Times New Roman" w:hAnsi="Times New Roman"/>
          <w:sz w:val="24"/>
          <w:szCs w:val="24"/>
        </w:rPr>
      </w:pPr>
    </w:p>
    <w:p w:rsidR="0096271E" w:rsidRDefault="0096271E" w:rsidP="0096271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Çalışma 2</w:t>
      </w:r>
    </w:p>
    <w:p w:rsidR="00127C7A" w:rsidRDefault="00127C7A" w:rsidP="00DC2FE2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96271E" w:rsidRDefault="0096271E" w:rsidP="00DC2FE2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Devremiz CMOS </w:t>
      </w:r>
      <w:proofErr w:type="spellStart"/>
      <w:r>
        <w:rPr>
          <w:rFonts w:ascii="Times New Roman" w:hAnsi="Times New Roman"/>
          <w:sz w:val="24"/>
          <w:szCs w:val="24"/>
        </w:rPr>
        <w:t>inverter’dır</w:t>
      </w:r>
      <w:proofErr w:type="spellEnd"/>
      <w:r>
        <w:rPr>
          <w:rFonts w:ascii="Times New Roman" w:hAnsi="Times New Roman"/>
          <w:sz w:val="24"/>
          <w:szCs w:val="24"/>
        </w:rPr>
        <w:t xml:space="preserve">. Grafikten de görüldüğü gibi giriş sinyali terslenmektedir. Bu, devrenin doğru bir şekilde çalıştığını gösterir. Giriş </w:t>
      </w:r>
      <w:proofErr w:type="spellStart"/>
      <w:r>
        <w:rPr>
          <w:rFonts w:ascii="Times New Roman" w:hAnsi="Times New Roman"/>
          <w:sz w:val="24"/>
          <w:szCs w:val="24"/>
        </w:rPr>
        <w:t>low</w:t>
      </w:r>
      <w:proofErr w:type="spellEnd"/>
      <w:r>
        <w:rPr>
          <w:rFonts w:ascii="Times New Roman" w:hAnsi="Times New Roman"/>
          <w:sz w:val="24"/>
          <w:szCs w:val="24"/>
        </w:rPr>
        <w:t xml:space="preserve"> olduğunda PMOS-ON, NMOS-OFF</w:t>
      </w:r>
      <w:r w:rsidR="00DC2FE2">
        <w:rPr>
          <w:rFonts w:ascii="Times New Roman" w:hAnsi="Times New Roman"/>
          <w:sz w:val="24"/>
          <w:szCs w:val="24"/>
        </w:rPr>
        <w:t xml:space="preserve"> durumundadır. Çıkış </w:t>
      </w:r>
      <w:proofErr w:type="spellStart"/>
      <w:r w:rsidR="00DC2FE2">
        <w:rPr>
          <w:rFonts w:ascii="Times New Roman" w:hAnsi="Times New Roman"/>
          <w:sz w:val="24"/>
          <w:szCs w:val="24"/>
        </w:rPr>
        <w:t>high’a</w:t>
      </w:r>
      <w:proofErr w:type="spellEnd"/>
      <w:r w:rsidR="00DC2FE2">
        <w:rPr>
          <w:rFonts w:ascii="Times New Roman" w:hAnsi="Times New Roman"/>
          <w:sz w:val="24"/>
          <w:szCs w:val="24"/>
        </w:rPr>
        <w:t>(V</w:t>
      </w:r>
      <w:r w:rsidR="00DC2FE2">
        <w:rPr>
          <w:rFonts w:ascii="Times New Roman" w:hAnsi="Times New Roman"/>
          <w:sz w:val="24"/>
          <w:szCs w:val="24"/>
          <w:vertAlign w:val="subscript"/>
        </w:rPr>
        <w:t>DD</w:t>
      </w:r>
      <w:r w:rsidR="00DC2FE2">
        <w:rPr>
          <w:rFonts w:ascii="Times New Roman" w:hAnsi="Times New Roman"/>
          <w:sz w:val="24"/>
          <w:szCs w:val="24"/>
        </w:rPr>
        <w:t xml:space="preserve">) çekilir. Bu durum </w:t>
      </w:r>
      <w:proofErr w:type="spellStart"/>
      <w:r w:rsidR="00DC2FE2">
        <w:rPr>
          <w:rFonts w:ascii="Times New Roman" w:hAnsi="Times New Roman"/>
          <w:sz w:val="24"/>
          <w:szCs w:val="24"/>
        </w:rPr>
        <w:t>low</w:t>
      </w:r>
      <w:proofErr w:type="spellEnd"/>
      <w:r w:rsidR="00DC2F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C2FE2">
        <w:rPr>
          <w:rFonts w:ascii="Times New Roman" w:hAnsi="Times New Roman"/>
          <w:sz w:val="24"/>
          <w:szCs w:val="24"/>
        </w:rPr>
        <w:t>to</w:t>
      </w:r>
      <w:proofErr w:type="spellEnd"/>
      <w:r w:rsidR="00DC2F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C2FE2">
        <w:rPr>
          <w:rFonts w:ascii="Times New Roman" w:hAnsi="Times New Roman"/>
          <w:sz w:val="24"/>
          <w:szCs w:val="24"/>
        </w:rPr>
        <w:t>high</w:t>
      </w:r>
      <w:proofErr w:type="spellEnd"/>
      <w:r w:rsidR="00DC2F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C2FE2">
        <w:rPr>
          <w:rFonts w:ascii="Times New Roman" w:hAnsi="Times New Roman"/>
          <w:sz w:val="24"/>
          <w:szCs w:val="24"/>
        </w:rPr>
        <w:t>transition’dır</w:t>
      </w:r>
      <w:proofErr w:type="spellEnd"/>
      <w:r w:rsidR="00DC2FE2">
        <w:rPr>
          <w:rFonts w:ascii="Times New Roman" w:hAnsi="Times New Roman"/>
          <w:sz w:val="24"/>
          <w:szCs w:val="24"/>
        </w:rPr>
        <w:t>. G</w:t>
      </w:r>
      <w:r>
        <w:rPr>
          <w:rFonts w:ascii="Times New Roman" w:hAnsi="Times New Roman"/>
          <w:sz w:val="24"/>
          <w:szCs w:val="24"/>
        </w:rPr>
        <w:t xml:space="preserve">iriş </w:t>
      </w:r>
      <w:proofErr w:type="spellStart"/>
      <w:r>
        <w:rPr>
          <w:rFonts w:ascii="Times New Roman" w:hAnsi="Times New Roman"/>
          <w:sz w:val="24"/>
          <w:szCs w:val="24"/>
        </w:rPr>
        <w:t>high</w:t>
      </w:r>
      <w:proofErr w:type="spellEnd"/>
      <w:r>
        <w:rPr>
          <w:rFonts w:ascii="Times New Roman" w:hAnsi="Times New Roman"/>
          <w:sz w:val="24"/>
          <w:szCs w:val="24"/>
        </w:rPr>
        <w:t xml:space="preserve"> olduğunda NMOS-ON, PMOS-OFF durumundadır.</w:t>
      </w:r>
      <w:r w:rsidR="00DC2FE2">
        <w:rPr>
          <w:rFonts w:ascii="Times New Roman" w:hAnsi="Times New Roman"/>
          <w:sz w:val="24"/>
          <w:szCs w:val="24"/>
        </w:rPr>
        <w:t xml:space="preserve"> Çıkış </w:t>
      </w:r>
      <w:proofErr w:type="spellStart"/>
      <w:r w:rsidR="00DC2FE2">
        <w:rPr>
          <w:rFonts w:ascii="Times New Roman" w:hAnsi="Times New Roman"/>
          <w:sz w:val="24"/>
          <w:szCs w:val="24"/>
        </w:rPr>
        <w:t>low’a</w:t>
      </w:r>
      <w:proofErr w:type="spellEnd"/>
      <w:r w:rsidR="00DC2FE2">
        <w:rPr>
          <w:rFonts w:ascii="Times New Roman" w:hAnsi="Times New Roman"/>
          <w:sz w:val="24"/>
          <w:szCs w:val="24"/>
        </w:rPr>
        <w:t xml:space="preserve">(GND) çekilir. Bu durum </w:t>
      </w:r>
      <w:proofErr w:type="spellStart"/>
      <w:r w:rsidR="00DC2FE2">
        <w:rPr>
          <w:rFonts w:ascii="Times New Roman" w:hAnsi="Times New Roman"/>
          <w:sz w:val="24"/>
          <w:szCs w:val="24"/>
        </w:rPr>
        <w:t>high</w:t>
      </w:r>
      <w:proofErr w:type="spellEnd"/>
      <w:r w:rsidR="00DC2F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C2FE2">
        <w:rPr>
          <w:rFonts w:ascii="Times New Roman" w:hAnsi="Times New Roman"/>
          <w:sz w:val="24"/>
          <w:szCs w:val="24"/>
        </w:rPr>
        <w:t>to</w:t>
      </w:r>
      <w:proofErr w:type="spellEnd"/>
      <w:r w:rsidR="00DC2F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C2FE2">
        <w:rPr>
          <w:rFonts w:ascii="Times New Roman" w:hAnsi="Times New Roman"/>
          <w:sz w:val="24"/>
          <w:szCs w:val="24"/>
        </w:rPr>
        <w:t>low</w:t>
      </w:r>
      <w:proofErr w:type="spellEnd"/>
      <w:r w:rsidR="00DC2F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C2FE2">
        <w:rPr>
          <w:rFonts w:ascii="Times New Roman" w:hAnsi="Times New Roman"/>
          <w:sz w:val="24"/>
          <w:szCs w:val="24"/>
        </w:rPr>
        <w:t>transition’dır</w:t>
      </w:r>
      <w:proofErr w:type="spellEnd"/>
      <w:r w:rsidR="00DC2FE2">
        <w:rPr>
          <w:rFonts w:ascii="Times New Roman" w:hAnsi="Times New Roman"/>
          <w:sz w:val="24"/>
          <w:szCs w:val="24"/>
        </w:rPr>
        <w:t>.</w:t>
      </w:r>
    </w:p>
    <w:p w:rsidR="0086552D" w:rsidRDefault="007C62AB" w:rsidP="007C62A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3)</w:t>
      </w:r>
      <w:r w:rsidR="0086552D">
        <w:rPr>
          <w:rFonts w:ascii="Times New Roman" w:hAnsi="Times New Roman"/>
          <w:sz w:val="24"/>
          <w:szCs w:val="24"/>
        </w:rPr>
        <w:t xml:space="preserve"> Bu soruyu şekil 3 için düşündüm. Şekil 4’deki devreyi 4. Bölüm olarak adlandıracağım sonraki bölümde açıklayacağım.</w:t>
      </w:r>
    </w:p>
    <w:p w:rsidR="00127C7A" w:rsidRDefault="0086552D" w:rsidP="007C62AB">
      <w:pPr>
        <w:jc w:val="both"/>
        <w:rPr>
          <w:noProof/>
          <w:lang w:eastAsia="tr-TR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535940</wp:posOffset>
            </wp:positionV>
            <wp:extent cx="4962525" cy="1619250"/>
            <wp:effectExtent l="19050" t="0" r="9525" b="0"/>
            <wp:wrapSquare wrapText="bothSides"/>
            <wp:docPr id="3" name="Picture 7" descr="fdas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dasdf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405D">
        <w:rPr>
          <w:rFonts w:ascii="Times New Roman" w:hAnsi="Times New Roman"/>
          <w:sz w:val="24"/>
          <w:szCs w:val="24"/>
        </w:rPr>
        <w:t xml:space="preserve"> </w:t>
      </w:r>
      <w:r w:rsidR="00BD6BE7">
        <w:rPr>
          <w:rFonts w:ascii="Times New Roman" w:hAnsi="Times New Roman"/>
          <w:sz w:val="24"/>
          <w:szCs w:val="24"/>
        </w:rPr>
        <w:t>a)</w:t>
      </w:r>
      <w:r>
        <w:rPr>
          <w:rFonts w:ascii="Times New Roman" w:hAnsi="Times New Roman"/>
          <w:sz w:val="24"/>
          <w:szCs w:val="24"/>
        </w:rPr>
        <w:t xml:space="preserve"> Şekil 3 için</w:t>
      </w:r>
      <w:r w:rsidR="00BD6B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05D">
        <w:rPr>
          <w:rFonts w:ascii="Times New Roman" w:hAnsi="Times New Roman"/>
          <w:sz w:val="24"/>
          <w:szCs w:val="24"/>
        </w:rPr>
        <w:t>Cascade</w:t>
      </w:r>
      <w:proofErr w:type="spellEnd"/>
      <w:r w:rsidR="000E405D">
        <w:rPr>
          <w:rFonts w:ascii="Times New Roman" w:hAnsi="Times New Roman"/>
          <w:sz w:val="24"/>
          <w:szCs w:val="24"/>
        </w:rPr>
        <w:t xml:space="preserve"> tersleyici için ağ listesi oluşturdum, istenilen </w:t>
      </w:r>
      <w:r w:rsidR="000B7952">
        <w:rPr>
          <w:rFonts w:ascii="Times New Roman" w:hAnsi="Times New Roman"/>
          <w:sz w:val="24"/>
          <w:szCs w:val="24"/>
        </w:rPr>
        <w:t xml:space="preserve">DC Analiz </w:t>
      </w:r>
      <w:r w:rsidR="000E405D">
        <w:rPr>
          <w:rFonts w:ascii="Times New Roman" w:hAnsi="Times New Roman"/>
          <w:sz w:val="24"/>
          <w:szCs w:val="24"/>
        </w:rPr>
        <w:t>grafikler</w:t>
      </w:r>
      <w:r w:rsidR="000B7952">
        <w:rPr>
          <w:rFonts w:ascii="Times New Roman" w:hAnsi="Times New Roman"/>
          <w:sz w:val="24"/>
          <w:szCs w:val="24"/>
        </w:rPr>
        <w:t>i</w:t>
      </w:r>
      <w:r w:rsidR="000E405D">
        <w:rPr>
          <w:rFonts w:ascii="Times New Roman" w:hAnsi="Times New Roman"/>
          <w:sz w:val="24"/>
          <w:szCs w:val="24"/>
        </w:rPr>
        <w:t xml:space="preserve"> aşağıdaki gibi olmuştur.</w:t>
      </w:r>
      <w:r w:rsidR="000E405D" w:rsidRPr="000E405D">
        <w:rPr>
          <w:noProof/>
          <w:lang w:eastAsia="tr-TR"/>
        </w:rPr>
        <w:t xml:space="preserve"> </w:t>
      </w:r>
    </w:p>
    <w:p w:rsidR="000E405D" w:rsidRDefault="000E405D" w:rsidP="007C62AB">
      <w:pPr>
        <w:jc w:val="both"/>
        <w:rPr>
          <w:noProof/>
          <w:lang w:eastAsia="tr-TR"/>
        </w:rPr>
      </w:pPr>
    </w:p>
    <w:p w:rsidR="000E405D" w:rsidRDefault="000E405D" w:rsidP="007C62AB">
      <w:pPr>
        <w:jc w:val="both"/>
        <w:rPr>
          <w:noProof/>
          <w:lang w:eastAsia="tr-TR"/>
        </w:rPr>
      </w:pPr>
    </w:p>
    <w:p w:rsidR="000E405D" w:rsidRDefault="000E405D" w:rsidP="007C62AB">
      <w:pPr>
        <w:jc w:val="both"/>
        <w:rPr>
          <w:noProof/>
          <w:lang w:eastAsia="tr-TR"/>
        </w:rPr>
      </w:pPr>
    </w:p>
    <w:p w:rsidR="000E405D" w:rsidRDefault="000E405D" w:rsidP="007C62AB">
      <w:pPr>
        <w:jc w:val="both"/>
        <w:rPr>
          <w:noProof/>
          <w:lang w:eastAsia="tr-TR"/>
        </w:rPr>
      </w:pPr>
    </w:p>
    <w:p w:rsidR="000E405D" w:rsidRDefault="0086552D" w:rsidP="007C62AB">
      <w:pPr>
        <w:jc w:val="both"/>
        <w:rPr>
          <w:noProof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843280</wp:posOffset>
            </wp:positionH>
            <wp:positionV relativeFrom="paragraph">
              <wp:posOffset>247015</wp:posOffset>
            </wp:positionV>
            <wp:extent cx="4105275" cy="2668905"/>
            <wp:effectExtent l="19050" t="0" r="9525" b="0"/>
            <wp:wrapSquare wrapText="right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405D" w:rsidRDefault="000E405D" w:rsidP="007C62AB">
      <w:pPr>
        <w:jc w:val="both"/>
        <w:rPr>
          <w:noProof/>
          <w:lang w:eastAsia="tr-TR"/>
        </w:rPr>
      </w:pPr>
    </w:p>
    <w:p w:rsidR="000E405D" w:rsidRDefault="000E405D" w:rsidP="007C62AB">
      <w:pPr>
        <w:jc w:val="both"/>
        <w:rPr>
          <w:noProof/>
          <w:lang w:eastAsia="tr-TR"/>
        </w:rPr>
      </w:pPr>
    </w:p>
    <w:p w:rsidR="000E405D" w:rsidRDefault="000E405D" w:rsidP="007C62AB">
      <w:pPr>
        <w:jc w:val="both"/>
        <w:rPr>
          <w:noProof/>
          <w:lang w:eastAsia="tr-TR"/>
        </w:rPr>
      </w:pPr>
    </w:p>
    <w:p w:rsidR="000E405D" w:rsidRDefault="000E405D" w:rsidP="007C62AB">
      <w:pPr>
        <w:jc w:val="both"/>
        <w:rPr>
          <w:rFonts w:ascii="Times New Roman" w:hAnsi="Times New Roman"/>
          <w:sz w:val="24"/>
          <w:szCs w:val="24"/>
        </w:rPr>
      </w:pPr>
    </w:p>
    <w:p w:rsidR="000E405D" w:rsidRDefault="000E405D" w:rsidP="007C62AB">
      <w:pPr>
        <w:jc w:val="both"/>
        <w:rPr>
          <w:rFonts w:ascii="Times New Roman" w:hAnsi="Times New Roman"/>
          <w:sz w:val="24"/>
          <w:szCs w:val="24"/>
        </w:rPr>
      </w:pPr>
    </w:p>
    <w:p w:rsidR="000E405D" w:rsidRDefault="000E405D" w:rsidP="007C62AB">
      <w:pPr>
        <w:jc w:val="both"/>
        <w:rPr>
          <w:rFonts w:ascii="Times New Roman" w:hAnsi="Times New Roman"/>
          <w:sz w:val="24"/>
          <w:szCs w:val="24"/>
        </w:rPr>
      </w:pPr>
    </w:p>
    <w:p w:rsidR="000E405D" w:rsidRDefault="000E405D" w:rsidP="007C62AB">
      <w:pPr>
        <w:jc w:val="both"/>
        <w:rPr>
          <w:rFonts w:ascii="Times New Roman" w:hAnsi="Times New Roman"/>
          <w:sz w:val="24"/>
          <w:szCs w:val="24"/>
        </w:rPr>
      </w:pPr>
    </w:p>
    <w:p w:rsidR="000E405D" w:rsidRDefault="000E405D" w:rsidP="007C62AB">
      <w:pPr>
        <w:jc w:val="both"/>
        <w:rPr>
          <w:rFonts w:ascii="Times New Roman" w:hAnsi="Times New Roman"/>
          <w:sz w:val="24"/>
          <w:szCs w:val="24"/>
        </w:rPr>
      </w:pPr>
    </w:p>
    <w:p w:rsidR="000E405D" w:rsidRDefault="000E405D" w:rsidP="0086552D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0E405D">
        <w:rPr>
          <w:rFonts w:ascii="Times New Roman" w:hAnsi="Times New Roman"/>
          <w:b/>
          <w:sz w:val="24"/>
          <w:szCs w:val="24"/>
        </w:rPr>
        <w:t>V</w:t>
      </w:r>
      <w:r w:rsidRPr="000E405D">
        <w:rPr>
          <w:rFonts w:ascii="Times New Roman" w:hAnsi="Times New Roman"/>
          <w:b/>
          <w:sz w:val="24"/>
          <w:szCs w:val="24"/>
          <w:vertAlign w:val="subscript"/>
        </w:rPr>
        <w:t>in</w:t>
      </w:r>
      <w:proofErr w:type="spellEnd"/>
      <w:r w:rsidRPr="000E405D">
        <w:rPr>
          <w:rFonts w:ascii="Times New Roman" w:hAnsi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–</w:t>
      </w:r>
      <w:r w:rsidRPr="000E405D">
        <w:rPr>
          <w:rFonts w:ascii="Times New Roman" w:hAnsi="Times New Roman"/>
          <w:b/>
          <w:sz w:val="24"/>
          <w:szCs w:val="24"/>
        </w:rPr>
        <w:t xml:space="preserve"> A</w:t>
      </w:r>
    </w:p>
    <w:p w:rsidR="000E405D" w:rsidRDefault="0086552D" w:rsidP="000E405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814705</wp:posOffset>
            </wp:positionH>
            <wp:positionV relativeFrom="paragraph">
              <wp:posOffset>17145</wp:posOffset>
            </wp:positionV>
            <wp:extent cx="4235450" cy="2760345"/>
            <wp:effectExtent l="19050" t="0" r="0" b="0"/>
            <wp:wrapSquare wrapText="bothSides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86552D" w:rsidRDefault="0086552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86552D" w:rsidRDefault="0086552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0E405D">
        <w:rPr>
          <w:rFonts w:ascii="Times New Roman" w:hAnsi="Times New Roman"/>
          <w:b/>
          <w:sz w:val="24"/>
          <w:szCs w:val="24"/>
        </w:rPr>
        <w:t>V</w:t>
      </w:r>
      <w:r w:rsidRPr="000E405D">
        <w:rPr>
          <w:rFonts w:ascii="Times New Roman" w:hAnsi="Times New Roman"/>
          <w:b/>
          <w:sz w:val="24"/>
          <w:szCs w:val="24"/>
          <w:vertAlign w:val="subscript"/>
        </w:rPr>
        <w:t>in</w:t>
      </w:r>
      <w:proofErr w:type="spellEnd"/>
      <w:r w:rsidRPr="000E405D">
        <w:rPr>
          <w:rFonts w:ascii="Times New Roman" w:hAnsi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–</w:t>
      </w:r>
      <w:r w:rsidRPr="000E405D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B</w:t>
      </w:r>
    </w:p>
    <w:p w:rsidR="0086552D" w:rsidRDefault="0086552D" w:rsidP="000E405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862330</wp:posOffset>
            </wp:positionH>
            <wp:positionV relativeFrom="paragraph">
              <wp:posOffset>-48260</wp:posOffset>
            </wp:positionV>
            <wp:extent cx="4187825" cy="2752725"/>
            <wp:effectExtent l="19050" t="0" r="317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0E405D">
        <w:rPr>
          <w:rFonts w:ascii="Times New Roman" w:hAnsi="Times New Roman"/>
          <w:b/>
          <w:sz w:val="24"/>
          <w:szCs w:val="24"/>
        </w:rPr>
        <w:t>V</w:t>
      </w:r>
      <w:r w:rsidRPr="000E405D">
        <w:rPr>
          <w:rFonts w:ascii="Times New Roman" w:hAnsi="Times New Roman"/>
          <w:b/>
          <w:sz w:val="24"/>
          <w:szCs w:val="24"/>
          <w:vertAlign w:val="subscript"/>
        </w:rPr>
        <w:t>in</w:t>
      </w:r>
      <w:proofErr w:type="spellEnd"/>
      <w:r w:rsidRPr="000E405D">
        <w:rPr>
          <w:rFonts w:ascii="Times New Roman" w:hAnsi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–</w:t>
      </w:r>
      <w:r w:rsidRPr="000E405D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</w:t>
      </w: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tr-T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862330</wp:posOffset>
            </wp:positionH>
            <wp:positionV relativeFrom="paragraph">
              <wp:posOffset>10795</wp:posOffset>
            </wp:positionV>
            <wp:extent cx="4258945" cy="2781300"/>
            <wp:effectExtent l="19050" t="0" r="8255" b="0"/>
            <wp:wrapSquare wrapText="bothSides"/>
            <wp:docPr id="3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  <w:vertAlign w:val="subscript"/>
        </w:rPr>
      </w:pPr>
      <w:proofErr w:type="spellStart"/>
      <w:r w:rsidRPr="000E405D">
        <w:rPr>
          <w:rFonts w:ascii="Times New Roman" w:hAnsi="Times New Roman"/>
          <w:b/>
          <w:sz w:val="24"/>
          <w:szCs w:val="24"/>
        </w:rPr>
        <w:t>V</w:t>
      </w:r>
      <w:r w:rsidRPr="000E405D">
        <w:rPr>
          <w:rFonts w:ascii="Times New Roman" w:hAnsi="Times New Roman"/>
          <w:b/>
          <w:sz w:val="24"/>
          <w:szCs w:val="24"/>
          <w:vertAlign w:val="subscript"/>
        </w:rPr>
        <w:t>in</w:t>
      </w:r>
      <w:proofErr w:type="spellEnd"/>
      <w:r w:rsidRPr="000E405D">
        <w:rPr>
          <w:rFonts w:ascii="Times New Roman" w:hAnsi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– </w:t>
      </w:r>
      <w:proofErr w:type="spellStart"/>
      <w:r w:rsidRPr="000E405D">
        <w:rPr>
          <w:rFonts w:ascii="Times New Roman" w:hAnsi="Times New Roman"/>
          <w:b/>
          <w:sz w:val="24"/>
          <w:szCs w:val="24"/>
        </w:rPr>
        <w:t>V</w:t>
      </w:r>
      <w:r>
        <w:rPr>
          <w:rFonts w:ascii="Times New Roman" w:hAnsi="Times New Roman"/>
          <w:b/>
          <w:sz w:val="24"/>
          <w:szCs w:val="24"/>
          <w:vertAlign w:val="subscript"/>
        </w:rPr>
        <w:t>out</w:t>
      </w:r>
      <w:proofErr w:type="spellEnd"/>
    </w:p>
    <w:p w:rsidR="00BD6BE7" w:rsidRDefault="00BD6BE7" w:rsidP="000E405D">
      <w:pPr>
        <w:jc w:val="center"/>
        <w:rPr>
          <w:rFonts w:ascii="Times New Roman" w:hAnsi="Times New Roman"/>
          <w:b/>
          <w:sz w:val="24"/>
          <w:szCs w:val="24"/>
          <w:vertAlign w:val="subscript"/>
        </w:rPr>
      </w:pPr>
    </w:p>
    <w:p w:rsidR="00F506EF" w:rsidRDefault="00F506EF" w:rsidP="00F506EF">
      <w:pPr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Cs/>
          <w:iCs/>
          <w:sz w:val="24"/>
          <w:szCs w:val="24"/>
        </w:rPr>
        <w:t>Regenerative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özellik taşıyan bir geçid</w:t>
      </w:r>
      <w:r w:rsidRPr="00442FA9">
        <w:rPr>
          <w:rFonts w:ascii="Times New Roman" w:hAnsi="Times New Roman"/>
          <w:bCs/>
          <w:iCs/>
          <w:sz w:val="24"/>
          <w:szCs w:val="24"/>
        </w:rPr>
        <w:t>in gi</w:t>
      </w:r>
      <w:r w:rsidR="00BA1673">
        <w:rPr>
          <w:rFonts w:ascii="Times New Roman" w:hAnsi="Times New Roman"/>
          <w:bCs/>
          <w:iCs/>
          <w:sz w:val="24"/>
          <w:szCs w:val="24"/>
        </w:rPr>
        <w:t>r</w:t>
      </w:r>
      <w:r w:rsidRPr="00442FA9">
        <w:rPr>
          <w:rFonts w:ascii="Times New Roman" w:hAnsi="Times New Roman"/>
          <w:bCs/>
          <w:iCs/>
          <w:sz w:val="24"/>
          <w:szCs w:val="24"/>
        </w:rPr>
        <w:t>i</w:t>
      </w:r>
      <w:r w:rsidR="00BA1673">
        <w:rPr>
          <w:rFonts w:ascii="Times New Roman" w:hAnsi="Times New Roman"/>
          <w:bCs/>
          <w:iCs/>
          <w:sz w:val="24"/>
          <w:szCs w:val="24"/>
        </w:rPr>
        <w:t>ş</w:t>
      </w:r>
      <w:r w:rsidRPr="00442FA9">
        <w:rPr>
          <w:rFonts w:ascii="Times New Roman" w:hAnsi="Times New Roman"/>
          <w:bCs/>
          <w:iCs/>
          <w:sz w:val="24"/>
          <w:szCs w:val="24"/>
        </w:rPr>
        <w:t xml:space="preserve"> sinyali </w:t>
      </w:r>
      <w:proofErr w:type="gramStart"/>
      <w:r w:rsidRPr="00442FA9">
        <w:rPr>
          <w:rFonts w:ascii="Times New Roman" w:hAnsi="Times New Roman"/>
          <w:bCs/>
          <w:iCs/>
          <w:sz w:val="24"/>
          <w:szCs w:val="24"/>
        </w:rPr>
        <w:t>no</w:t>
      </w:r>
      <w:r w:rsidR="00BA1673">
        <w:rPr>
          <w:rFonts w:ascii="Times New Roman" w:hAnsi="Times New Roman"/>
          <w:bCs/>
          <w:iCs/>
          <w:sz w:val="24"/>
          <w:szCs w:val="24"/>
        </w:rPr>
        <w:t>minal</w:t>
      </w:r>
      <w:proofErr w:type="gramEnd"/>
      <w:r w:rsidR="00BA1673">
        <w:rPr>
          <w:rFonts w:ascii="Times New Roman" w:hAnsi="Times New Roman"/>
          <w:bCs/>
          <w:iCs/>
          <w:sz w:val="24"/>
          <w:szCs w:val="24"/>
        </w:rPr>
        <w:t xml:space="preserve"> değerinden düşük olsa dahi</w:t>
      </w:r>
      <w:r w:rsidRPr="00442FA9">
        <w:rPr>
          <w:rFonts w:ascii="Times New Roman" w:hAnsi="Times New Roman"/>
          <w:bCs/>
          <w:iCs/>
          <w:sz w:val="24"/>
          <w:szCs w:val="24"/>
        </w:rPr>
        <w:t xml:space="preserve">, çıkış sinyali nominal değere yaklaşacaktır. </w:t>
      </w:r>
      <w:r w:rsidR="00BA1673">
        <w:rPr>
          <w:rFonts w:ascii="Times New Roman" w:hAnsi="Times New Roman"/>
          <w:bCs/>
          <w:iCs/>
          <w:sz w:val="24"/>
          <w:szCs w:val="24"/>
        </w:rPr>
        <w:t>Grafiklerden de görüldüğü</w:t>
      </w:r>
      <w:r>
        <w:rPr>
          <w:rFonts w:ascii="Times New Roman" w:hAnsi="Times New Roman"/>
          <w:bCs/>
          <w:iCs/>
          <w:sz w:val="24"/>
          <w:szCs w:val="24"/>
        </w:rPr>
        <w:t xml:space="preserve"> gibi </w:t>
      </w:r>
      <w:proofErr w:type="gramStart"/>
      <w:r w:rsidRPr="00442FA9">
        <w:rPr>
          <w:rFonts w:ascii="Times New Roman" w:hAnsi="Times New Roman"/>
          <w:bCs/>
          <w:iCs/>
          <w:sz w:val="24"/>
          <w:szCs w:val="24"/>
        </w:rPr>
        <w:t>nominal</w:t>
      </w:r>
      <w:proofErr w:type="gramEnd"/>
      <w:r w:rsidRPr="00442FA9">
        <w:rPr>
          <w:rFonts w:ascii="Times New Roman" w:hAnsi="Times New Roman"/>
          <w:bCs/>
          <w:iCs/>
          <w:sz w:val="24"/>
          <w:szCs w:val="24"/>
        </w:rPr>
        <w:t xml:space="preserve"> değerden düşük olan sinyal, “</w:t>
      </w:r>
      <w:proofErr w:type="spellStart"/>
      <w:r w:rsidRPr="00442FA9">
        <w:rPr>
          <w:rFonts w:ascii="Times New Roman" w:hAnsi="Times New Roman"/>
          <w:bCs/>
          <w:iCs/>
          <w:sz w:val="24"/>
          <w:szCs w:val="24"/>
        </w:rPr>
        <w:t>regenerative</w:t>
      </w:r>
      <w:proofErr w:type="spellEnd"/>
      <w:r w:rsidRPr="00442FA9">
        <w:rPr>
          <w:rFonts w:ascii="Times New Roman" w:hAnsi="Times New Roman"/>
          <w:bCs/>
          <w:iCs/>
          <w:sz w:val="24"/>
          <w:szCs w:val="24"/>
        </w:rPr>
        <w:t>” özellik</w:t>
      </w:r>
      <w:r>
        <w:rPr>
          <w:rFonts w:ascii="Times New Roman" w:hAnsi="Times New Roman"/>
          <w:bCs/>
          <w:iCs/>
          <w:sz w:val="24"/>
          <w:szCs w:val="24"/>
        </w:rPr>
        <w:t xml:space="preserve"> taşıyan geçitlerden </w:t>
      </w:r>
      <w:r w:rsidRPr="00442FA9">
        <w:rPr>
          <w:rFonts w:ascii="Times New Roman" w:hAnsi="Times New Roman"/>
          <w:bCs/>
          <w:iCs/>
          <w:sz w:val="24"/>
          <w:szCs w:val="24"/>
        </w:rPr>
        <w:t xml:space="preserve">geçtiğinde, nominal </w:t>
      </w:r>
      <w:r w:rsidR="00BA1673">
        <w:rPr>
          <w:rFonts w:ascii="Times New Roman" w:hAnsi="Times New Roman"/>
          <w:bCs/>
          <w:iCs/>
          <w:sz w:val="24"/>
          <w:szCs w:val="24"/>
        </w:rPr>
        <w:t>değerine ulaşmış olur. Bir geçid</w:t>
      </w:r>
      <w:r w:rsidRPr="00442FA9">
        <w:rPr>
          <w:rFonts w:ascii="Times New Roman" w:hAnsi="Times New Roman"/>
          <w:bCs/>
          <w:iCs/>
          <w:sz w:val="24"/>
          <w:szCs w:val="24"/>
        </w:rPr>
        <w:t>in (</w:t>
      </w:r>
      <w:proofErr w:type="spellStart"/>
      <w:r w:rsidRPr="00442FA9">
        <w:rPr>
          <w:rFonts w:ascii="Times New Roman" w:hAnsi="Times New Roman"/>
          <w:bCs/>
          <w:iCs/>
          <w:sz w:val="24"/>
          <w:szCs w:val="24"/>
        </w:rPr>
        <w:t>inverter</w:t>
      </w:r>
      <w:proofErr w:type="spellEnd"/>
      <w:r w:rsidRPr="00442FA9">
        <w:rPr>
          <w:rFonts w:ascii="Times New Roman" w:hAnsi="Times New Roman"/>
          <w:bCs/>
          <w:iCs/>
          <w:sz w:val="24"/>
          <w:szCs w:val="24"/>
        </w:rPr>
        <w:t>) “</w:t>
      </w:r>
      <w:proofErr w:type="spellStart"/>
      <w:r w:rsidRPr="00442FA9">
        <w:rPr>
          <w:rFonts w:ascii="Times New Roman" w:hAnsi="Times New Roman"/>
          <w:bCs/>
          <w:iCs/>
          <w:sz w:val="24"/>
          <w:szCs w:val="24"/>
        </w:rPr>
        <w:t>regenerative</w:t>
      </w:r>
      <w:proofErr w:type="spellEnd"/>
      <w:r w:rsidRPr="00442FA9">
        <w:rPr>
          <w:rFonts w:ascii="Times New Roman" w:hAnsi="Times New Roman"/>
          <w:bCs/>
          <w:iCs/>
          <w:sz w:val="24"/>
          <w:szCs w:val="24"/>
        </w:rPr>
        <w:t>” olabilmesi için, geçiş (</w:t>
      </w:r>
      <w:proofErr w:type="spellStart"/>
      <w:r w:rsidRPr="00442FA9">
        <w:rPr>
          <w:rFonts w:ascii="Times New Roman" w:hAnsi="Times New Roman"/>
          <w:bCs/>
          <w:iCs/>
          <w:sz w:val="24"/>
          <w:szCs w:val="24"/>
        </w:rPr>
        <w:t>transition</w:t>
      </w:r>
      <w:proofErr w:type="spellEnd"/>
      <w:r w:rsidRPr="00442FA9">
        <w:rPr>
          <w:rFonts w:ascii="Times New Roman" w:hAnsi="Times New Roman"/>
          <w:bCs/>
          <w:iCs/>
          <w:sz w:val="24"/>
          <w:szCs w:val="24"/>
        </w:rPr>
        <w:t>) bölgesindeki kazancının 1 den b</w:t>
      </w:r>
      <w:r>
        <w:rPr>
          <w:rFonts w:ascii="Times New Roman" w:hAnsi="Times New Roman"/>
          <w:bCs/>
          <w:iCs/>
          <w:sz w:val="24"/>
          <w:szCs w:val="24"/>
        </w:rPr>
        <w:t>üyük olması gerekir.</w:t>
      </w:r>
      <w:r w:rsidR="00BA1673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442FA9">
        <w:rPr>
          <w:rFonts w:ascii="Times New Roman" w:hAnsi="Times New Roman"/>
          <w:sz w:val="24"/>
          <w:szCs w:val="24"/>
        </w:rPr>
        <w:t xml:space="preserve">Bu devrenin </w:t>
      </w:r>
      <w:proofErr w:type="spellStart"/>
      <w:r w:rsidRPr="00442FA9">
        <w:rPr>
          <w:rFonts w:ascii="Times New Roman" w:hAnsi="Times New Roman"/>
          <w:sz w:val="24"/>
          <w:szCs w:val="24"/>
        </w:rPr>
        <w:t>regenerative</w:t>
      </w:r>
      <w:proofErr w:type="spellEnd"/>
      <w:r w:rsidRPr="00442FA9">
        <w:rPr>
          <w:rFonts w:ascii="Times New Roman" w:hAnsi="Times New Roman"/>
          <w:sz w:val="24"/>
          <w:szCs w:val="24"/>
        </w:rPr>
        <w:t xml:space="preserve"> özelliği olduğu görülmektedir.</w:t>
      </w:r>
      <w:r w:rsidR="00BA16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1673">
        <w:rPr>
          <w:rFonts w:ascii="Times New Roman" w:hAnsi="Times New Roman"/>
          <w:sz w:val="24"/>
          <w:szCs w:val="24"/>
        </w:rPr>
        <w:t>Inverter</w:t>
      </w:r>
      <w:r w:rsidRPr="00442FA9">
        <w:rPr>
          <w:rFonts w:ascii="Times New Roman" w:hAnsi="Times New Roman"/>
          <w:sz w:val="24"/>
          <w:szCs w:val="24"/>
        </w:rPr>
        <w:t>ın</w:t>
      </w:r>
      <w:proofErr w:type="spellEnd"/>
      <w:r w:rsidRPr="00442F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FA9">
        <w:rPr>
          <w:rFonts w:ascii="Times New Roman" w:hAnsi="Times New Roman"/>
          <w:sz w:val="24"/>
          <w:szCs w:val="24"/>
        </w:rPr>
        <w:t>VTC’sinin</w:t>
      </w:r>
      <w:proofErr w:type="spellEnd"/>
      <w:r w:rsidRPr="00442FA9">
        <w:rPr>
          <w:rFonts w:ascii="Times New Roman" w:hAnsi="Times New Roman"/>
          <w:sz w:val="24"/>
          <w:szCs w:val="24"/>
        </w:rPr>
        <w:t xml:space="preserve"> geçiş bölgesinde kazanç 1’den fazla ve diğer bölgelerde 1’den küçük </w:t>
      </w:r>
      <w:r w:rsidR="00BA1673">
        <w:rPr>
          <w:rFonts w:ascii="Times New Roman" w:hAnsi="Times New Roman"/>
          <w:sz w:val="24"/>
          <w:szCs w:val="24"/>
        </w:rPr>
        <w:t>olduğundan,</w:t>
      </w:r>
      <w:r w:rsidRPr="00442FA9">
        <w:rPr>
          <w:rFonts w:ascii="Times New Roman" w:hAnsi="Times New Roman"/>
          <w:sz w:val="24"/>
          <w:szCs w:val="24"/>
        </w:rPr>
        <w:t xml:space="preserve"> giriş sinyali her terslendiğinde güçlendirilerek </w:t>
      </w:r>
      <w:proofErr w:type="spellStart"/>
      <w:r w:rsidRPr="00442FA9">
        <w:rPr>
          <w:rFonts w:ascii="Times New Roman" w:hAnsi="Times New Roman"/>
          <w:sz w:val="24"/>
          <w:szCs w:val="24"/>
        </w:rPr>
        <w:t>rail</w:t>
      </w:r>
      <w:proofErr w:type="spellEnd"/>
      <w:r w:rsidRPr="00442FA9">
        <w:rPr>
          <w:rFonts w:ascii="Times New Roman" w:hAnsi="Times New Roman"/>
          <w:sz w:val="24"/>
          <w:szCs w:val="24"/>
        </w:rPr>
        <w:t>-</w:t>
      </w:r>
      <w:proofErr w:type="spellStart"/>
      <w:r w:rsidRPr="00442FA9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proofErr w:type="spellEnd"/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rail</w:t>
      </w:r>
      <w:proofErr w:type="spellEnd"/>
      <w:r>
        <w:rPr>
          <w:rFonts w:ascii="Times New Roman" w:hAnsi="Times New Roman"/>
          <w:sz w:val="24"/>
          <w:szCs w:val="24"/>
        </w:rPr>
        <w:t xml:space="preserve"> değerlere yaklaştırıyor.</w:t>
      </w:r>
    </w:p>
    <w:p w:rsidR="00BD6BE7" w:rsidRDefault="00BD6BE7" w:rsidP="00F506EF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BD6BE7" w:rsidRDefault="00EC51AB" w:rsidP="00BD6BE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347980</wp:posOffset>
            </wp:positionH>
            <wp:positionV relativeFrom="paragraph">
              <wp:posOffset>490855</wp:posOffset>
            </wp:positionV>
            <wp:extent cx="5133975" cy="2798445"/>
            <wp:effectExtent l="19050" t="0" r="9525" b="0"/>
            <wp:wrapSquare wrapText="bothSides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6BE7">
        <w:rPr>
          <w:rFonts w:ascii="Times New Roman" w:hAnsi="Times New Roman"/>
          <w:b/>
          <w:sz w:val="24"/>
          <w:szCs w:val="24"/>
        </w:rPr>
        <w:t>b)</w:t>
      </w:r>
      <w:r w:rsidR="00825B9E">
        <w:rPr>
          <w:rFonts w:ascii="Times New Roman" w:hAnsi="Times New Roman"/>
          <w:sz w:val="24"/>
          <w:szCs w:val="24"/>
        </w:rPr>
        <w:t xml:space="preserve"> </w:t>
      </w:r>
      <w:r w:rsidR="00BD6BE7">
        <w:rPr>
          <w:rFonts w:ascii="Times New Roman" w:hAnsi="Times New Roman"/>
          <w:sz w:val="24"/>
          <w:szCs w:val="24"/>
        </w:rPr>
        <w:t>Bu kısımda, geçici durum analizi ile A,B,C ve V</w:t>
      </w:r>
      <w:r w:rsidR="00BD6BE7">
        <w:rPr>
          <w:rFonts w:ascii="Times New Roman" w:hAnsi="Times New Roman"/>
          <w:sz w:val="24"/>
          <w:szCs w:val="24"/>
          <w:vertAlign w:val="subscript"/>
        </w:rPr>
        <w:t>0</w:t>
      </w:r>
      <w:r w:rsidR="00406396">
        <w:rPr>
          <w:rFonts w:ascii="Times New Roman" w:hAnsi="Times New Roman"/>
          <w:sz w:val="24"/>
          <w:szCs w:val="24"/>
        </w:rPr>
        <w:t xml:space="preserve"> </w:t>
      </w:r>
      <w:r w:rsidR="00BD6BE7">
        <w:rPr>
          <w:rFonts w:ascii="Times New Roman" w:hAnsi="Times New Roman"/>
          <w:sz w:val="24"/>
          <w:szCs w:val="24"/>
        </w:rPr>
        <w:t xml:space="preserve">için </w:t>
      </w:r>
      <w:r w:rsidR="00406396">
        <w:rPr>
          <w:rFonts w:ascii="Times New Roman" w:hAnsi="Times New Roman"/>
          <w:sz w:val="24"/>
          <w:szCs w:val="24"/>
        </w:rPr>
        <w:t xml:space="preserve">gecikme sürelerinin ölçümü istenmiştir. </w:t>
      </w:r>
      <w:proofErr w:type="spellStart"/>
      <w:r w:rsidR="00BD6BE7" w:rsidRPr="00487772">
        <w:rPr>
          <w:rFonts w:ascii="Times New Roman" w:hAnsi="Times New Roman"/>
          <w:sz w:val="24"/>
          <w:szCs w:val="24"/>
        </w:rPr>
        <w:t>Vin</w:t>
      </w:r>
      <w:proofErr w:type="spellEnd"/>
      <w:r w:rsidR="00BD6BE7" w:rsidRPr="00487772">
        <w:rPr>
          <w:rFonts w:ascii="Times New Roman" w:hAnsi="Times New Roman"/>
          <w:sz w:val="24"/>
          <w:szCs w:val="24"/>
        </w:rPr>
        <w:t>(t)=</w:t>
      </w:r>
      <w:proofErr w:type="spellStart"/>
      <w:r w:rsidR="00BD6BE7" w:rsidRPr="00487772">
        <w:rPr>
          <w:rFonts w:ascii="Times New Roman" w:hAnsi="Times New Roman"/>
          <w:sz w:val="24"/>
          <w:szCs w:val="24"/>
        </w:rPr>
        <w:t>Pulse</w:t>
      </w:r>
      <w:proofErr w:type="spellEnd"/>
      <w:r w:rsidR="00BD6BE7" w:rsidRPr="00487772">
        <w:rPr>
          <w:rFonts w:ascii="Times New Roman" w:hAnsi="Times New Roman"/>
          <w:sz w:val="24"/>
          <w:szCs w:val="24"/>
        </w:rPr>
        <w:t xml:space="preserve"> (0 </w:t>
      </w:r>
      <w:proofErr w:type="gramStart"/>
      <w:r w:rsidR="00BD6BE7" w:rsidRPr="00487772">
        <w:rPr>
          <w:rFonts w:ascii="Times New Roman" w:hAnsi="Times New Roman"/>
          <w:sz w:val="24"/>
          <w:szCs w:val="24"/>
        </w:rPr>
        <w:t>3.2</w:t>
      </w:r>
      <w:proofErr w:type="gramEnd"/>
      <w:r w:rsidR="00BD6BE7" w:rsidRPr="00487772">
        <w:rPr>
          <w:rFonts w:ascii="Times New Roman" w:hAnsi="Times New Roman"/>
          <w:sz w:val="24"/>
          <w:szCs w:val="24"/>
        </w:rPr>
        <w:t xml:space="preserve"> 0 1n1n 100n 200n)  </w:t>
      </w:r>
      <w:r w:rsidR="00406396">
        <w:rPr>
          <w:rFonts w:ascii="Times New Roman" w:hAnsi="Times New Roman"/>
          <w:sz w:val="24"/>
          <w:szCs w:val="24"/>
        </w:rPr>
        <w:t>aldım.</w:t>
      </w:r>
    </w:p>
    <w:p w:rsidR="00406396" w:rsidRPr="000E405D" w:rsidRDefault="00825B9E" w:rsidP="0040639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424180</wp:posOffset>
            </wp:positionH>
            <wp:positionV relativeFrom="paragraph">
              <wp:posOffset>3274060</wp:posOffset>
            </wp:positionV>
            <wp:extent cx="5105400" cy="2781300"/>
            <wp:effectExtent l="19050" t="0" r="0" b="0"/>
            <wp:wrapSquare wrapText="bothSides"/>
            <wp:docPr id="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6396">
        <w:rPr>
          <w:rFonts w:ascii="Times New Roman" w:hAnsi="Times New Roman"/>
          <w:b/>
          <w:sz w:val="24"/>
          <w:szCs w:val="24"/>
        </w:rPr>
        <w:t>Normal Grafik (üstte) &amp; Büyütülmüş Hali (altta)</w:t>
      </w:r>
    </w:p>
    <w:p w:rsidR="000E405D" w:rsidRDefault="000E405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EC51AB" w:rsidRDefault="00EC51AB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EC51AB" w:rsidRDefault="00EC51AB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EC51AB" w:rsidRDefault="00EC51AB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EC51AB" w:rsidRDefault="00EC51AB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EC51AB" w:rsidRDefault="00EC51AB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EC51AB" w:rsidRDefault="00EC51AB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EC51AB" w:rsidRDefault="00EC51AB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pPr w:leftFromText="141" w:rightFromText="141" w:vertAnchor="text" w:horzAnchor="margin" w:tblpY="55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88"/>
        <w:gridCol w:w="2395"/>
        <w:gridCol w:w="2395"/>
        <w:gridCol w:w="2834"/>
      </w:tblGrid>
      <w:tr w:rsidR="00825B9E" w:rsidRPr="00EC51AB" w:rsidTr="00825B9E">
        <w:trPr>
          <w:trHeight w:val="582"/>
        </w:trPr>
        <w:tc>
          <w:tcPr>
            <w:tcW w:w="862" w:type="pct"/>
            <w:vAlign w:val="center"/>
          </w:tcPr>
          <w:p w:rsidR="00825B9E" w:rsidRPr="00EC51AB" w:rsidRDefault="00825B9E" w:rsidP="00825B9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300" w:type="pct"/>
            <w:vAlign w:val="center"/>
          </w:tcPr>
          <w:p w:rsidR="00825B9E" w:rsidRPr="00EC51AB" w:rsidRDefault="00825B9E" w:rsidP="00825B9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EC51AB">
              <w:rPr>
                <w:rFonts w:ascii="Times New Roman" w:hAnsi="Times New Roman"/>
                <w:sz w:val="24"/>
                <w:szCs w:val="24"/>
              </w:rPr>
              <w:t>t</w:t>
            </w:r>
            <w:r w:rsidRPr="00EC51AB">
              <w:rPr>
                <w:rFonts w:ascii="Times New Roman" w:hAnsi="Times New Roman"/>
                <w:sz w:val="24"/>
                <w:szCs w:val="24"/>
                <w:vertAlign w:val="subscript"/>
              </w:rPr>
              <w:t>pHL</w:t>
            </w:r>
            <w:proofErr w:type="spellEnd"/>
          </w:p>
        </w:tc>
        <w:tc>
          <w:tcPr>
            <w:tcW w:w="1300" w:type="pct"/>
            <w:vAlign w:val="center"/>
          </w:tcPr>
          <w:p w:rsidR="00825B9E" w:rsidRPr="00EC51AB" w:rsidRDefault="00825B9E" w:rsidP="00825B9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EC51AB">
              <w:rPr>
                <w:rFonts w:ascii="Times New Roman" w:hAnsi="Times New Roman"/>
                <w:sz w:val="24"/>
                <w:szCs w:val="24"/>
              </w:rPr>
              <w:t>t</w:t>
            </w:r>
            <w:r w:rsidRPr="00EC51AB">
              <w:rPr>
                <w:rFonts w:ascii="Times New Roman" w:hAnsi="Times New Roman"/>
                <w:sz w:val="24"/>
                <w:szCs w:val="24"/>
                <w:vertAlign w:val="subscript"/>
              </w:rPr>
              <w:t>pLH</w:t>
            </w:r>
            <w:proofErr w:type="spellEnd"/>
          </w:p>
        </w:tc>
        <w:tc>
          <w:tcPr>
            <w:tcW w:w="1538" w:type="pct"/>
            <w:vAlign w:val="center"/>
          </w:tcPr>
          <w:p w:rsidR="00825B9E" w:rsidRPr="00EC51AB" w:rsidRDefault="00825B9E" w:rsidP="00825B9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EC51AB">
              <w:rPr>
                <w:rFonts w:ascii="Times New Roman" w:hAnsi="Times New Roman"/>
                <w:sz w:val="24"/>
                <w:szCs w:val="24"/>
              </w:rPr>
              <w:t>t</w:t>
            </w:r>
            <w:r w:rsidRPr="00EC51AB">
              <w:rPr>
                <w:rFonts w:ascii="Times New Roman" w:hAnsi="Times New Roman"/>
                <w:sz w:val="24"/>
                <w:szCs w:val="24"/>
                <w:vertAlign w:val="subscript"/>
              </w:rPr>
              <w:t>D</w:t>
            </w:r>
            <w:proofErr w:type="spellEnd"/>
          </w:p>
        </w:tc>
      </w:tr>
      <w:tr w:rsidR="00825B9E" w:rsidRPr="00EC51AB" w:rsidTr="00825B9E">
        <w:trPr>
          <w:trHeight w:val="582"/>
        </w:trPr>
        <w:tc>
          <w:tcPr>
            <w:tcW w:w="862" w:type="pct"/>
            <w:vAlign w:val="center"/>
          </w:tcPr>
          <w:p w:rsidR="00825B9E" w:rsidRPr="00EC51AB" w:rsidRDefault="00825B9E" w:rsidP="00825B9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C51AB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</w:p>
        </w:tc>
        <w:tc>
          <w:tcPr>
            <w:tcW w:w="1300" w:type="pct"/>
            <w:vAlign w:val="center"/>
          </w:tcPr>
          <w:p w:rsidR="00825B9E" w:rsidRPr="00EC51AB" w:rsidRDefault="00825B9E" w:rsidP="00825B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1AB">
              <w:rPr>
                <w:rFonts w:ascii="Times New Roman" w:hAnsi="Times New Roman"/>
                <w:sz w:val="24"/>
                <w:szCs w:val="24"/>
              </w:rPr>
              <w:t>0.5ns</w:t>
            </w:r>
          </w:p>
        </w:tc>
        <w:tc>
          <w:tcPr>
            <w:tcW w:w="1300" w:type="pct"/>
            <w:vAlign w:val="center"/>
          </w:tcPr>
          <w:p w:rsidR="00825B9E" w:rsidRPr="00EC51AB" w:rsidRDefault="00825B9E" w:rsidP="00825B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1AB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EC51AB">
              <w:rPr>
                <w:rFonts w:ascii="Times New Roman" w:hAnsi="Times New Roman"/>
                <w:sz w:val="24"/>
                <w:szCs w:val="24"/>
              </w:rPr>
              <w:t>ns</w:t>
            </w:r>
          </w:p>
        </w:tc>
        <w:tc>
          <w:tcPr>
            <w:tcW w:w="1538" w:type="pct"/>
            <w:vAlign w:val="center"/>
          </w:tcPr>
          <w:p w:rsidR="00825B9E" w:rsidRPr="00EC51AB" w:rsidRDefault="00825B9E" w:rsidP="00825B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1AB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55</w:t>
            </w:r>
            <w:r w:rsidRPr="00EC51AB">
              <w:rPr>
                <w:rFonts w:ascii="Times New Roman" w:hAnsi="Times New Roman"/>
                <w:sz w:val="24"/>
                <w:szCs w:val="24"/>
              </w:rPr>
              <w:t>ns</w:t>
            </w:r>
          </w:p>
        </w:tc>
      </w:tr>
      <w:tr w:rsidR="00825B9E" w:rsidRPr="00EC51AB" w:rsidTr="00825B9E">
        <w:trPr>
          <w:trHeight w:val="582"/>
        </w:trPr>
        <w:tc>
          <w:tcPr>
            <w:tcW w:w="862" w:type="pct"/>
            <w:vAlign w:val="center"/>
          </w:tcPr>
          <w:p w:rsidR="00825B9E" w:rsidRPr="00EC51AB" w:rsidRDefault="00825B9E" w:rsidP="00825B9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C51AB"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</w:p>
        </w:tc>
        <w:tc>
          <w:tcPr>
            <w:tcW w:w="1300" w:type="pct"/>
            <w:vAlign w:val="center"/>
          </w:tcPr>
          <w:p w:rsidR="00825B9E" w:rsidRPr="00EC51AB" w:rsidRDefault="00825B9E" w:rsidP="00825B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1AB">
              <w:rPr>
                <w:rFonts w:ascii="Times New Roman" w:hAnsi="Times New Roman"/>
                <w:sz w:val="24"/>
                <w:szCs w:val="24"/>
              </w:rPr>
              <w:t>0.8ns</w:t>
            </w:r>
          </w:p>
        </w:tc>
        <w:tc>
          <w:tcPr>
            <w:tcW w:w="1300" w:type="pct"/>
            <w:vAlign w:val="center"/>
          </w:tcPr>
          <w:p w:rsidR="00825B9E" w:rsidRPr="00EC51AB" w:rsidRDefault="00825B9E" w:rsidP="00825B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1AB">
              <w:rPr>
                <w:rFonts w:ascii="Times New Roman" w:hAnsi="Times New Roman"/>
                <w:sz w:val="24"/>
                <w:szCs w:val="24"/>
              </w:rPr>
              <w:t>0.7ns</w:t>
            </w:r>
          </w:p>
        </w:tc>
        <w:tc>
          <w:tcPr>
            <w:tcW w:w="1538" w:type="pct"/>
            <w:vAlign w:val="center"/>
          </w:tcPr>
          <w:p w:rsidR="00825B9E" w:rsidRPr="00EC51AB" w:rsidRDefault="00825B9E" w:rsidP="00825B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1AB">
              <w:rPr>
                <w:rFonts w:ascii="Times New Roman" w:hAnsi="Times New Roman"/>
                <w:sz w:val="24"/>
                <w:szCs w:val="24"/>
              </w:rPr>
              <w:t>0.75ns</w:t>
            </w:r>
          </w:p>
        </w:tc>
      </w:tr>
      <w:tr w:rsidR="00825B9E" w:rsidRPr="00EC51AB" w:rsidTr="00825B9E">
        <w:trPr>
          <w:trHeight w:val="582"/>
        </w:trPr>
        <w:tc>
          <w:tcPr>
            <w:tcW w:w="862" w:type="pct"/>
            <w:vAlign w:val="center"/>
          </w:tcPr>
          <w:p w:rsidR="00825B9E" w:rsidRPr="00EC51AB" w:rsidRDefault="00825B9E" w:rsidP="00825B9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C51AB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</w:p>
        </w:tc>
        <w:tc>
          <w:tcPr>
            <w:tcW w:w="1300" w:type="pct"/>
            <w:vAlign w:val="center"/>
          </w:tcPr>
          <w:p w:rsidR="00825B9E" w:rsidRPr="00EC51AB" w:rsidRDefault="00825B9E" w:rsidP="00825B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1AB">
              <w:rPr>
                <w:rFonts w:ascii="Times New Roman" w:hAnsi="Times New Roman"/>
                <w:sz w:val="24"/>
                <w:szCs w:val="24"/>
              </w:rPr>
              <w:t>1.1ns</w:t>
            </w:r>
          </w:p>
        </w:tc>
        <w:tc>
          <w:tcPr>
            <w:tcW w:w="1300" w:type="pct"/>
            <w:vAlign w:val="center"/>
          </w:tcPr>
          <w:p w:rsidR="00825B9E" w:rsidRPr="00EC51AB" w:rsidRDefault="00825B9E" w:rsidP="00825B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1AB">
              <w:rPr>
                <w:rFonts w:ascii="Times New Roman" w:hAnsi="Times New Roman"/>
                <w:sz w:val="24"/>
                <w:szCs w:val="24"/>
              </w:rPr>
              <w:t>1.3ns</w:t>
            </w:r>
          </w:p>
        </w:tc>
        <w:tc>
          <w:tcPr>
            <w:tcW w:w="1538" w:type="pct"/>
            <w:vAlign w:val="center"/>
          </w:tcPr>
          <w:p w:rsidR="00825B9E" w:rsidRPr="00EC51AB" w:rsidRDefault="00825B9E" w:rsidP="00825B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1AB">
              <w:rPr>
                <w:rFonts w:ascii="Times New Roman" w:hAnsi="Times New Roman"/>
                <w:sz w:val="24"/>
                <w:szCs w:val="24"/>
              </w:rPr>
              <w:t>1.2ns</w:t>
            </w:r>
          </w:p>
        </w:tc>
      </w:tr>
      <w:tr w:rsidR="00825B9E" w:rsidRPr="00EC51AB" w:rsidTr="00825B9E">
        <w:trPr>
          <w:trHeight w:val="582"/>
        </w:trPr>
        <w:tc>
          <w:tcPr>
            <w:tcW w:w="862" w:type="pct"/>
            <w:tcBorders>
              <w:bottom w:val="single" w:sz="4" w:space="0" w:color="auto"/>
            </w:tcBorders>
            <w:vAlign w:val="center"/>
          </w:tcPr>
          <w:p w:rsidR="00825B9E" w:rsidRPr="00EC51AB" w:rsidRDefault="00825B9E" w:rsidP="00825B9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C51AB">
              <w:rPr>
                <w:rFonts w:ascii="Times New Roman" w:hAnsi="Times New Roman"/>
                <w:bCs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1300" w:type="pct"/>
            <w:tcBorders>
              <w:bottom w:val="single" w:sz="4" w:space="0" w:color="auto"/>
            </w:tcBorders>
            <w:vAlign w:val="center"/>
          </w:tcPr>
          <w:p w:rsidR="00825B9E" w:rsidRPr="00EC51AB" w:rsidRDefault="00825B9E" w:rsidP="00825B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1AB">
              <w:rPr>
                <w:rFonts w:ascii="Times New Roman" w:hAnsi="Times New Roman"/>
                <w:sz w:val="24"/>
                <w:szCs w:val="24"/>
              </w:rPr>
              <w:t>1.4ns</w:t>
            </w:r>
          </w:p>
        </w:tc>
        <w:tc>
          <w:tcPr>
            <w:tcW w:w="1300" w:type="pct"/>
            <w:tcBorders>
              <w:bottom w:val="single" w:sz="4" w:space="0" w:color="auto"/>
            </w:tcBorders>
            <w:vAlign w:val="center"/>
          </w:tcPr>
          <w:p w:rsidR="00825B9E" w:rsidRPr="00EC51AB" w:rsidRDefault="00825B9E" w:rsidP="00825B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1AB">
              <w:rPr>
                <w:rFonts w:ascii="Times New Roman" w:hAnsi="Times New Roman"/>
                <w:sz w:val="24"/>
                <w:szCs w:val="24"/>
              </w:rPr>
              <w:t>1.6ns</w:t>
            </w:r>
          </w:p>
        </w:tc>
        <w:tc>
          <w:tcPr>
            <w:tcW w:w="1538" w:type="pct"/>
            <w:tcBorders>
              <w:bottom w:val="single" w:sz="4" w:space="0" w:color="auto"/>
            </w:tcBorders>
            <w:vAlign w:val="center"/>
          </w:tcPr>
          <w:p w:rsidR="00825B9E" w:rsidRPr="00EC51AB" w:rsidRDefault="00825B9E" w:rsidP="00825B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1AB">
              <w:rPr>
                <w:rFonts w:ascii="Times New Roman" w:hAnsi="Times New Roman"/>
                <w:sz w:val="24"/>
                <w:szCs w:val="24"/>
              </w:rPr>
              <w:t>1.5ns</w:t>
            </w:r>
          </w:p>
        </w:tc>
      </w:tr>
    </w:tbl>
    <w:p w:rsidR="00825B9E" w:rsidRDefault="00825B9E" w:rsidP="00825B9E">
      <w:pPr>
        <w:jc w:val="both"/>
        <w:rPr>
          <w:rFonts w:ascii="Times New Roman" w:hAnsi="Times New Roman"/>
          <w:b/>
          <w:sz w:val="24"/>
          <w:szCs w:val="24"/>
        </w:rPr>
      </w:pPr>
    </w:p>
    <w:p w:rsidR="00825B9E" w:rsidRDefault="00825B9E" w:rsidP="00825B9E">
      <w:pPr>
        <w:jc w:val="both"/>
        <w:rPr>
          <w:rFonts w:ascii="Times New Roman" w:hAnsi="Times New Roman"/>
          <w:b/>
          <w:sz w:val="24"/>
          <w:szCs w:val="24"/>
        </w:rPr>
      </w:pPr>
    </w:p>
    <w:p w:rsidR="00825B9E" w:rsidRDefault="00825B9E" w:rsidP="00825B9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c) </w:t>
      </w:r>
      <w:proofErr w:type="spellStart"/>
      <w:r w:rsidR="007E5AFA" w:rsidRPr="00487772">
        <w:rPr>
          <w:rFonts w:ascii="Times New Roman" w:hAnsi="Times New Roman"/>
          <w:sz w:val="24"/>
          <w:szCs w:val="24"/>
        </w:rPr>
        <w:t>Vin</w:t>
      </w:r>
      <w:proofErr w:type="spellEnd"/>
      <w:r w:rsidR="007E5AFA" w:rsidRPr="00487772">
        <w:rPr>
          <w:rFonts w:ascii="Times New Roman" w:hAnsi="Times New Roman"/>
          <w:sz w:val="24"/>
          <w:szCs w:val="24"/>
        </w:rPr>
        <w:t>(t)</w:t>
      </w:r>
      <w:r w:rsidR="007E5AFA">
        <w:rPr>
          <w:rFonts w:ascii="Times New Roman" w:hAnsi="Times New Roman"/>
          <w:sz w:val="24"/>
          <w:szCs w:val="24"/>
        </w:rPr>
        <w:t xml:space="preserve"> </w:t>
      </w:r>
      <w:r w:rsidR="007E5AFA" w:rsidRPr="00487772">
        <w:rPr>
          <w:rFonts w:ascii="Times New Roman" w:hAnsi="Times New Roman"/>
          <w:sz w:val="24"/>
          <w:szCs w:val="24"/>
        </w:rPr>
        <w:t>=</w:t>
      </w:r>
      <w:r w:rsidR="007E5AFA">
        <w:rPr>
          <w:rFonts w:ascii="Times New Roman" w:hAnsi="Times New Roman"/>
          <w:sz w:val="24"/>
          <w:szCs w:val="24"/>
        </w:rPr>
        <w:t xml:space="preserve"> sin</w:t>
      </w:r>
      <w:r w:rsidR="007E5AFA" w:rsidRPr="00487772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="007E5AFA">
        <w:rPr>
          <w:rFonts w:ascii="Times New Roman" w:hAnsi="Times New Roman"/>
          <w:sz w:val="24"/>
          <w:szCs w:val="24"/>
        </w:rPr>
        <w:t>1.6</w:t>
      </w:r>
      <w:proofErr w:type="gramEnd"/>
      <w:r w:rsidR="007E5AFA">
        <w:rPr>
          <w:rFonts w:ascii="Times New Roman" w:hAnsi="Times New Roman"/>
          <w:sz w:val="24"/>
          <w:szCs w:val="24"/>
        </w:rPr>
        <w:t xml:space="preserve"> 1</w:t>
      </w:r>
      <w:r w:rsidR="007E5AFA" w:rsidRPr="00487772">
        <w:rPr>
          <w:rFonts w:ascii="Times New Roman" w:hAnsi="Times New Roman"/>
          <w:sz w:val="24"/>
          <w:szCs w:val="24"/>
        </w:rPr>
        <w:t xml:space="preserve"> </w:t>
      </w:r>
      <w:r w:rsidR="007E5AFA">
        <w:rPr>
          <w:rFonts w:ascii="Times New Roman" w:hAnsi="Times New Roman"/>
          <w:sz w:val="24"/>
          <w:szCs w:val="24"/>
        </w:rPr>
        <w:t>5e6</w:t>
      </w:r>
      <w:r w:rsidR="007E5AFA" w:rsidRPr="00487772">
        <w:rPr>
          <w:rFonts w:ascii="Times New Roman" w:hAnsi="Times New Roman"/>
          <w:sz w:val="24"/>
          <w:szCs w:val="24"/>
        </w:rPr>
        <w:t xml:space="preserve"> </w:t>
      </w:r>
      <w:r w:rsidR="007E5AFA">
        <w:rPr>
          <w:rFonts w:ascii="Times New Roman" w:hAnsi="Times New Roman"/>
          <w:sz w:val="24"/>
          <w:szCs w:val="24"/>
        </w:rPr>
        <w:t>0</w:t>
      </w:r>
      <w:r w:rsidR="007E5AFA" w:rsidRPr="004877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5AFA">
        <w:rPr>
          <w:rFonts w:ascii="Times New Roman" w:hAnsi="Times New Roman"/>
          <w:sz w:val="24"/>
          <w:szCs w:val="24"/>
        </w:rPr>
        <w:t>0</w:t>
      </w:r>
      <w:proofErr w:type="spellEnd"/>
      <w:r w:rsidR="007E5AFA" w:rsidRPr="00487772">
        <w:rPr>
          <w:rFonts w:ascii="Times New Roman" w:hAnsi="Times New Roman"/>
          <w:sz w:val="24"/>
          <w:szCs w:val="24"/>
        </w:rPr>
        <w:t xml:space="preserve">)  </w:t>
      </w:r>
      <w:r w:rsidR="007E5AFA">
        <w:rPr>
          <w:rFonts w:ascii="Times New Roman" w:hAnsi="Times New Roman"/>
          <w:sz w:val="24"/>
          <w:szCs w:val="24"/>
        </w:rPr>
        <w:t xml:space="preserve">aldım. </w:t>
      </w:r>
      <w:r>
        <w:rPr>
          <w:rFonts w:ascii="Times New Roman" w:hAnsi="Times New Roman"/>
          <w:sz w:val="24"/>
          <w:szCs w:val="24"/>
        </w:rPr>
        <w:t>A,B,C ve V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 w:rsidR="00CF6499">
        <w:rPr>
          <w:rFonts w:ascii="Times New Roman" w:hAnsi="Times New Roman"/>
          <w:sz w:val="24"/>
          <w:szCs w:val="24"/>
        </w:rPr>
        <w:t xml:space="preserve"> </w:t>
      </w:r>
      <w:r w:rsidR="007E5AFA">
        <w:rPr>
          <w:rFonts w:ascii="Times New Roman" w:hAnsi="Times New Roman"/>
          <w:sz w:val="24"/>
          <w:szCs w:val="24"/>
        </w:rPr>
        <w:t xml:space="preserve">noktalarındaki sinyal </w:t>
      </w:r>
      <w:r>
        <w:rPr>
          <w:rFonts w:ascii="Times New Roman" w:hAnsi="Times New Roman"/>
          <w:sz w:val="24"/>
          <w:szCs w:val="24"/>
        </w:rPr>
        <w:t>grafi</w:t>
      </w:r>
      <w:r w:rsidR="00CF6499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 xml:space="preserve">leri aşağıda verilmiştir. Grafiklere </w:t>
      </w:r>
      <w:r w:rsidR="009C68A9">
        <w:rPr>
          <w:rFonts w:ascii="Times New Roman" w:hAnsi="Times New Roman"/>
          <w:sz w:val="24"/>
          <w:szCs w:val="24"/>
        </w:rPr>
        <w:t>bakıldığında,</w:t>
      </w:r>
      <w:r>
        <w:rPr>
          <w:rFonts w:ascii="Times New Roman" w:hAnsi="Times New Roman"/>
          <w:sz w:val="24"/>
          <w:szCs w:val="24"/>
        </w:rPr>
        <w:t xml:space="preserve"> giriş sinyali</w:t>
      </w:r>
      <w:r w:rsidR="00CF6499">
        <w:rPr>
          <w:rFonts w:ascii="Times New Roman" w:hAnsi="Times New Roman"/>
          <w:sz w:val="24"/>
          <w:szCs w:val="24"/>
        </w:rPr>
        <w:t>nin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</w:t>
      </w:r>
      <w:r w:rsidR="009C68A9">
        <w:rPr>
          <w:rFonts w:ascii="Times New Roman" w:hAnsi="Times New Roman"/>
          <w:sz w:val="24"/>
          <w:szCs w:val="24"/>
        </w:rPr>
        <w:t>te</w:t>
      </w:r>
      <w:r w:rsidR="00CF6499">
        <w:rPr>
          <w:rFonts w:ascii="Times New Roman" w:hAnsi="Times New Roman"/>
          <w:sz w:val="24"/>
          <w:szCs w:val="24"/>
        </w:rPr>
        <w:t>lerden</w:t>
      </w:r>
      <w:proofErr w:type="spellEnd"/>
      <w:r w:rsidR="00CF6499">
        <w:rPr>
          <w:rFonts w:ascii="Times New Roman" w:hAnsi="Times New Roman"/>
          <w:sz w:val="24"/>
          <w:szCs w:val="24"/>
        </w:rPr>
        <w:t xml:space="preserve"> geçmesi sonucu</w:t>
      </w:r>
      <w:r w:rsidR="009C68A9">
        <w:rPr>
          <w:rFonts w:ascii="Times New Roman" w:hAnsi="Times New Roman"/>
          <w:sz w:val="24"/>
          <w:szCs w:val="24"/>
        </w:rPr>
        <w:t>,</w:t>
      </w:r>
      <w:r w:rsidR="00CF6499">
        <w:rPr>
          <w:rFonts w:ascii="Times New Roman" w:hAnsi="Times New Roman"/>
          <w:sz w:val="24"/>
          <w:szCs w:val="24"/>
        </w:rPr>
        <w:t xml:space="preserve"> sinyal</w:t>
      </w:r>
      <w:r>
        <w:rPr>
          <w:rFonts w:ascii="Times New Roman" w:hAnsi="Times New Roman"/>
          <w:sz w:val="24"/>
          <w:szCs w:val="24"/>
        </w:rPr>
        <w:t xml:space="preserve"> besleme gerilimi ile toprak arasında gidip </w:t>
      </w:r>
      <w:r w:rsidR="00CF6499">
        <w:rPr>
          <w:rFonts w:ascii="Times New Roman" w:hAnsi="Times New Roman"/>
          <w:sz w:val="24"/>
          <w:szCs w:val="24"/>
        </w:rPr>
        <w:t xml:space="preserve">gelmektedir. </w:t>
      </w:r>
      <w:r>
        <w:rPr>
          <w:rFonts w:ascii="Times New Roman" w:hAnsi="Times New Roman"/>
          <w:sz w:val="24"/>
          <w:szCs w:val="24"/>
        </w:rPr>
        <w:t xml:space="preserve">Yani sinyal tam salınım </w:t>
      </w:r>
      <w:r w:rsidRPr="009C68A9">
        <w:rPr>
          <w:rFonts w:ascii="Times New Roman" w:hAnsi="Times New Roman"/>
          <w:sz w:val="24"/>
          <w:szCs w:val="24"/>
        </w:rPr>
        <w:t>yapa</w:t>
      </w:r>
      <w:r w:rsidR="009C68A9" w:rsidRPr="009C68A9">
        <w:rPr>
          <w:rFonts w:ascii="Times New Roman" w:hAnsi="Times New Roman"/>
          <w:sz w:val="24"/>
          <w:szCs w:val="24"/>
        </w:rPr>
        <w:t xml:space="preserve">bilmektedir. Bunun nedeni, </w:t>
      </w:r>
      <w:proofErr w:type="spellStart"/>
      <w:r w:rsidR="009C68A9" w:rsidRPr="009C68A9">
        <w:rPr>
          <w:rFonts w:ascii="Times New Roman" w:hAnsi="Times New Roman"/>
          <w:sz w:val="24"/>
          <w:szCs w:val="24"/>
        </w:rPr>
        <w:t>gate</w:t>
      </w:r>
      <w:r w:rsidRPr="009C68A9">
        <w:rPr>
          <w:rFonts w:ascii="Times New Roman" w:hAnsi="Times New Roman"/>
          <w:sz w:val="24"/>
          <w:szCs w:val="24"/>
        </w:rPr>
        <w:t>lerin</w:t>
      </w:r>
      <w:proofErr w:type="spellEnd"/>
      <w:r w:rsidRPr="009C68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68A9">
        <w:rPr>
          <w:rFonts w:ascii="Times New Roman" w:hAnsi="Times New Roman"/>
          <w:sz w:val="24"/>
          <w:szCs w:val="24"/>
        </w:rPr>
        <w:t>rejenerati</w:t>
      </w:r>
      <w:r w:rsidR="009C68A9">
        <w:rPr>
          <w:rFonts w:ascii="Times New Roman" w:hAnsi="Times New Roman"/>
          <w:sz w:val="24"/>
          <w:szCs w:val="24"/>
        </w:rPr>
        <w:t>f</w:t>
      </w:r>
      <w:proofErr w:type="spellEnd"/>
      <w:r w:rsidR="009C68A9">
        <w:rPr>
          <w:rFonts w:ascii="Times New Roman" w:hAnsi="Times New Roman"/>
          <w:sz w:val="24"/>
          <w:szCs w:val="24"/>
        </w:rPr>
        <w:t xml:space="preserve"> özellik taşımasıdır. H</w:t>
      </w:r>
      <w:r w:rsidR="009C68A9" w:rsidRPr="009C68A9">
        <w:rPr>
          <w:rFonts w:ascii="Times New Roman" w:hAnsi="Times New Roman"/>
          <w:sz w:val="24"/>
          <w:szCs w:val="24"/>
        </w:rPr>
        <w:t>er kademe sonrası</w:t>
      </w:r>
      <w:r w:rsidR="009C68A9">
        <w:rPr>
          <w:rFonts w:ascii="Times New Roman" w:hAnsi="Times New Roman"/>
          <w:sz w:val="24"/>
          <w:szCs w:val="24"/>
        </w:rPr>
        <w:t xml:space="preserve">nda sinyal </w:t>
      </w:r>
      <w:proofErr w:type="gramStart"/>
      <w:r w:rsidR="009C68A9">
        <w:rPr>
          <w:rFonts w:ascii="Times New Roman" w:hAnsi="Times New Roman"/>
          <w:sz w:val="24"/>
          <w:szCs w:val="24"/>
        </w:rPr>
        <w:t>nominal</w:t>
      </w:r>
      <w:proofErr w:type="gramEnd"/>
      <w:r w:rsidR="009C68A9">
        <w:rPr>
          <w:rFonts w:ascii="Times New Roman" w:hAnsi="Times New Roman"/>
          <w:sz w:val="24"/>
          <w:szCs w:val="24"/>
        </w:rPr>
        <w:t xml:space="preserve"> değer</w:t>
      </w:r>
      <w:r w:rsidRPr="009C68A9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biraz daha yaklaşacaktır.</w:t>
      </w:r>
    </w:p>
    <w:p w:rsidR="006F5FE2" w:rsidRDefault="006F5FE2" w:rsidP="00825B9E">
      <w:pPr>
        <w:jc w:val="both"/>
        <w:rPr>
          <w:rFonts w:ascii="Times New Roman" w:hAnsi="Times New Roman"/>
          <w:sz w:val="24"/>
          <w:szCs w:val="24"/>
        </w:rPr>
      </w:pPr>
    </w:p>
    <w:p w:rsidR="007E5AFA" w:rsidRPr="00825B9E" w:rsidRDefault="007E5AFA" w:rsidP="00825B9E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1014730</wp:posOffset>
            </wp:positionH>
            <wp:positionV relativeFrom="paragraph">
              <wp:posOffset>62865</wp:posOffset>
            </wp:positionV>
            <wp:extent cx="3857625" cy="2524125"/>
            <wp:effectExtent l="19050" t="0" r="9525" b="0"/>
            <wp:wrapSquare wrapText="bothSides"/>
            <wp:docPr id="4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51AB" w:rsidRDefault="00EC51AB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EC51AB" w:rsidRDefault="00EC51AB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5AFA" w:rsidRDefault="007E5AFA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5AFA" w:rsidRDefault="007E5AFA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5AFA" w:rsidRDefault="007E5AFA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5AFA" w:rsidRDefault="007E5AFA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5AFA" w:rsidRDefault="007E5AFA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5AFA" w:rsidRDefault="006F5FE2" w:rsidP="007E5AF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 noktası</w:t>
      </w:r>
    </w:p>
    <w:p w:rsidR="006F5FE2" w:rsidRDefault="006F5FE2" w:rsidP="007E5AFA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5AFA" w:rsidRDefault="007E5AFA" w:rsidP="000E405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drawing>
          <wp:inline distT="0" distB="0" distL="0" distR="0">
            <wp:extent cx="3857625" cy="2524125"/>
            <wp:effectExtent l="19050" t="0" r="9525" b="0"/>
            <wp:docPr id="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AFA" w:rsidRDefault="006F5FE2" w:rsidP="007E5AF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 noktası</w:t>
      </w:r>
    </w:p>
    <w:p w:rsidR="006F5FE2" w:rsidRDefault="006F5FE2" w:rsidP="007E5AFA">
      <w:pPr>
        <w:jc w:val="center"/>
        <w:rPr>
          <w:rFonts w:ascii="Times New Roman" w:hAnsi="Times New Roman"/>
          <w:b/>
          <w:sz w:val="24"/>
          <w:szCs w:val="24"/>
        </w:rPr>
      </w:pPr>
    </w:p>
    <w:p w:rsidR="006F5FE2" w:rsidRDefault="006F5FE2" w:rsidP="007E5AFA">
      <w:pPr>
        <w:jc w:val="center"/>
        <w:rPr>
          <w:rFonts w:ascii="Times New Roman" w:hAnsi="Times New Roman"/>
          <w:b/>
          <w:sz w:val="24"/>
          <w:szCs w:val="24"/>
        </w:rPr>
      </w:pPr>
    </w:p>
    <w:p w:rsidR="006F5FE2" w:rsidRDefault="006F5FE2" w:rsidP="007E5AFA">
      <w:pPr>
        <w:jc w:val="center"/>
        <w:rPr>
          <w:rFonts w:ascii="Times New Roman" w:hAnsi="Times New Roman"/>
          <w:b/>
          <w:sz w:val="24"/>
          <w:szCs w:val="24"/>
        </w:rPr>
      </w:pPr>
    </w:p>
    <w:p w:rsidR="006F5FE2" w:rsidRDefault="006F5FE2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6F5FE2" w:rsidRDefault="009B3A1E" w:rsidP="000E405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881380</wp:posOffset>
            </wp:positionH>
            <wp:positionV relativeFrom="paragraph">
              <wp:posOffset>-38735</wp:posOffset>
            </wp:positionV>
            <wp:extent cx="3867150" cy="2524125"/>
            <wp:effectExtent l="19050" t="0" r="0" b="0"/>
            <wp:wrapSquare wrapText="bothSides"/>
            <wp:docPr id="5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5FE2" w:rsidRDefault="006F5FE2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6F5FE2" w:rsidRDefault="006F5FE2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5AFA" w:rsidRDefault="007E5AFA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6F5FE2" w:rsidRDefault="006F5FE2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6F5FE2" w:rsidRDefault="006F5FE2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9B3A1E" w:rsidRDefault="009B3A1E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6F5FE2" w:rsidRDefault="006F5FE2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6F5FE2" w:rsidRDefault="006F5FE2" w:rsidP="006F5FE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 noktası</w:t>
      </w:r>
    </w:p>
    <w:p w:rsidR="006F5FE2" w:rsidRDefault="006F5FE2" w:rsidP="000E405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3838575" cy="2524125"/>
            <wp:effectExtent l="19050" t="0" r="9525" b="0"/>
            <wp:docPr id="5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FE2" w:rsidRDefault="006F5FE2" w:rsidP="006F5FE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 noktası</w:t>
      </w:r>
    </w:p>
    <w:p w:rsidR="00A66D1E" w:rsidRPr="006832C2" w:rsidRDefault="00A66D1E" w:rsidP="00A66D1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4) </w:t>
      </w:r>
      <w:r w:rsidR="006832C2">
        <w:rPr>
          <w:rFonts w:ascii="Times New Roman" w:hAnsi="Times New Roman"/>
          <w:sz w:val="24"/>
          <w:szCs w:val="24"/>
        </w:rPr>
        <w:t xml:space="preserve">Bu bölümde deney </w:t>
      </w:r>
      <w:proofErr w:type="spellStart"/>
      <w:r w:rsidR="006832C2">
        <w:rPr>
          <w:rFonts w:ascii="Times New Roman" w:hAnsi="Times New Roman"/>
          <w:sz w:val="24"/>
          <w:szCs w:val="24"/>
        </w:rPr>
        <w:t>föyüne</w:t>
      </w:r>
      <w:proofErr w:type="spellEnd"/>
      <w:r w:rsidR="006832C2">
        <w:rPr>
          <w:rFonts w:ascii="Times New Roman" w:hAnsi="Times New Roman"/>
          <w:sz w:val="24"/>
          <w:szCs w:val="24"/>
        </w:rPr>
        <w:t xml:space="preserve"> göre 3. Bölümdeki Şekil-4 ile ilgili soruları cevaplayacağım.</w:t>
      </w:r>
    </w:p>
    <w:p w:rsidR="00894C9D" w:rsidRDefault="00894C9D" w:rsidP="000E405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786130</wp:posOffset>
            </wp:positionH>
            <wp:positionV relativeFrom="paragraph">
              <wp:posOffset>89535</wp:posOffset>
            </wp:positionV>
            <wp:extent cx="4371975" cy="1076325"/>
            <wp:effectExtent l="19050" t="0" r="9525" b="0"/>
            <wp:wrapSquare wrapText="bothSides"/>
            <wp:docPr id="6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4C9D" w:rsidRDefault="00894C9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6F5FE2" w:rsidRDefault="006F5FE2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894C9D" w:rsidRDefault="00894C9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894C9D" w:rsidRDefault="00894C9D" w:rsidP="00894C9D">
      <w:pPr>
        <w:jc w:val="both"/>
        <w:rPr>
          <w:rFonts w:ascii="Times New Roman" w:hAnsi="Times New Roman"/>
          <w:sz w:val="24"/>
          <w:szCs w:val="24"/>
        </w:rPr>
      </w:pPr>
    </w:p>
    <w:p w:rsidR="00894C9D" w:rsidRDefault="00894C9D" w:rsidP="00894C9D">
      <w:pPr>
        <w:ind w:firstLine="70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  <w:vertAlign w:val="subscript"/>
        </w:rPr>
        <w:t>O</w:t>
      </w:r>
      <w:r>
        <w:rPr>
          <w:rFonts w:ascii="Times New Roman" w:hAnsi="Times New Roman"/>
          <w:sz w:val="24"/>
          <w:szCs w:val="24"/>
        </w:rPr>
        <w:t xml:space="preserve">(t)  grafiği sonraki sayfada gösterilmiştir. Şekil 4’te çıkışı, girişine bağlanmış 5 adet </w:t>
      </w:r>
      <w:proofErr w:type="spellStart"/>
      <w:r>
        <w:rPr>
          <w:rFonts w:ascii="Times New Roman" w:hAnsi="Times New Roman"/>
          <w:sz w:val="24"/>
          <w:szCs w:val="24"/>
        </w:rPr>
        <w:t>inverter’dan</w:t>
      </w:r>
      <w:proofErr w:type="spellEnd"/>
      <w:r>
        <w:rPr>
          <w:rFonts w:ascii="Times New Roman" w:hAnsi="Times New Roman"/>
          <w:sz w:val="24"/>
          <w:szCs w:val="24"/>
        </w:rPr>
        <w:t xml:space="preserve"> oluşan bir </w:t>
      </w:r>
      <w:proofErr w:type="spellStart"/>
      <w:r>
        <w:rPr>
          <w:rFonts w:ascii="Times New Roman" w:hAnsi="Times New Roman"/>
          <w:sz w:val="24"/>
          <w:szCs w:val="24"/>
        </w:rPr>
        <w:t>osilatör</w:t>
      </w:r>
      <w:proofErr w:type="spellEnd"/>
      <w:r>
        <w:rPr>
          <w:rFonts w:ascii="Times New Roman" w:hAnsi="Times New Roman"/>
          <w:sz w:val="24"/>
          <w:szCs w:val="24"/>
        </w:rPr>
        <w:t xml:space="preserve"> devresi vardır. Yani girişte verdiğimiz değer ( </w:t>
      </w:r>
      <w:proofErr w:type="spellStart"/>
      <w:r>
        <w:rPr>
          <w:rFonts w:ascii="Times New Roman" w:hAnsi="Times New Roman"/>
          <w:sz w:val="24"/>
          <w:szCs w:val="24"/>
        </w:rPr>
        <w:t>high</w:t>
      </w:r>
      <w:proofErr w:type="spellEnd"/>
      <w:r>
        <w:rPr>
          <w:rFonts w:ascii="Times New Roman" w:hAnsi="Times New Roman"/>
          <w:sz w:val="24"/>
          <w:szCs w:val="24"/>
        </w:rPr>
        <w:t xml:space="preserve"> veya </w:t>
      </w:r>
      <w:proofErr w:type="spellStart"/>
      <w:r>
        <w:rPr>
          <w:rFonts w:ascii="Times New Roman" w:hAnsi="Times New Roman"/>
          <w:sz w:val="24"/>
          <w:szCs w:val="24"/>
        </w:rPr>
        <w:t>low</w:t>
      </w:r>
      <w:proofErr w:type="spellEnd"/>
      <w:r>
        <w:rPr>
          <w:rFonts w:ascii="Times New Roman" w:hAnsi="Times New Roman"/>
          <w:sz w:val="24"/>
          <w:szCs w:val="24"/>
        </w:rPr>
        <w:t xml:space="preserve"> ) çıkışta </w:t>
      </w:r>
      <w:proofErr w:type="spellStart"/>
      <w:r>
        <w:rPr>
          <w:rFonts w:ascii="Times New Roman" w:hAnsi="Times New Roman"/>
          <w:sz w:val="24"/>
          <w:szCs w:val="24"/>
        </w:rPr>
        <w:t>inverterlardan</w:t>
      </w:r>
      <w:proofErr w:type="spellEnd"/>
      <w:r>
        <w:rPr>
          <w:rFonts w:ascii="Times New Roman" w:hAnsi="Times New Roman"/>
          <w:sz w:val="24"/>
          <w:szCs w:val="24"/>
        </w:rPr>
        <w:t xml:space="preserve"> dolayı bir gecikmeyle, giriş sinyalinin tersi olacak şekilde elde edilecektir.</w:t>
      </w:r>
    </w:p>
    <w:p w:rsidR="00894C9D" w:rsidRDefault="00894C9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894C9D" w:rsidRDefault="00894C9D" w:rsidP="000E405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-429260</wp:posOffset>
            </wp:positionV>
            <wp:extent cx="4210050" cy="2705100"/>
            <wp:effectExtent l="19050" t="0" r="0" b="0"/>
            <wp:wrapSquare wrapText="bothSides"/>
            <wp:docPr id="6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4C9D" w:rsidRDefault="00894C9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894C9D" w:rsidRDefault="00894C9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894C9D" w:rsidRDefault="00894C9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894C9D" w:rsidRDefault="00894C9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894C9D" w:rsidRDefault="00894C9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894C9D" w:rsidRDefault="00894C9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894C9D" w:rsidRDefault="00894C9D" w:rsidP="000E405D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V</w:t>
      </w:r>
      <w:r>
        <w:rPr>
          <w:rFonts w:ascii="Times New Roman" w:hAnsi="Times New Roman"/>
          <w:b/>
          <w:sz w:val="24"/>
          <w:szCs w:val="24"/>
          <w:vertAlign w:val="subscript"/>
        </w:rPr>
        <w:t>o</w:t>
      </w:r>
      <w:proofErr w:type="spellEnd"/>
      <w:r w:rsidR="00CF3C3A">
        <w:rPr>
          <w:rFonts w:ascii="Times New Roman" w:hAnsi="Times New Roman"/>
          <w:b/>
          <w:sz w:val="24"/>
          <w:szCs w:val="24"/>
        </w:rPr>
        <w:t>(t)</w:t>
      </w:r>
      <w:r>
        <w:rPr>
          <w:rFonts w:ascii="Times New Roman" w:hAnsi="Times New Roman"/>
          <w:b/>
          <w:sz w:val="24"/>
          <w:szCs w:val="24"/>
        </w:rPr>
        <w:t xml:space="preserve"> Grafiği</w:t>
      </w:r>
    </w:p>
    <w:p w:rsidR="00894C9D" w:rsidRDefault="00894C9D" w:rsidP="00894C9D">
      <w:pPr>
        <w:tabs>
          <w:tab w:val="left" w:pos="91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Tersleyicilerin gecikmeleri, bize halka </w:t>
      </w:r>
      <w:proofErr w:type="spellStart"/>
      <w:r>
        <w:rPr>
          <w:rFonts w:ascii="Times New Roman" w:hAnsi="Times New Roman"/>
          <w:sz w:val="24"/>
          <w:szCs w:val="24"/>
        </w:rPr>
        <w:t>osilatörünün</w:t>
      </w:r>
      <w:proofErr w:type="spellEnd"/>
      <w:r>
        <w:rPr>
          <w:rFonts w:ascii="Times New Roman" w:hAnsi="Times New Roman"/>
          <w:sz w:val="24"/>
          <w:szCs w:val="24"/>
        </w:rPr>
        <w:t xml:space="preserve"> periyodunu verir. Çünkü </w:t>
      </w:r>
      <w:proofErr w:type="spellStart"/>
      <w:r>
        <w:rPr>
          <w:rFonts w:ascii="Times New Roman" w:hAnsi="Times New Roman"/>
          <w:sz w:val="24"/>
          <w:szCs w:val="24"/>
        </w:rPr>
        <w:t>osilatör</w:t>
      </w:r>
      <w:proofErr w:type="spellEnd"/>
      <w:r>
        <w:rPr>
          <w:rFonts w:ascii="Times New Roman" w:hAnsi="Times New Roman"/>
          <w:sz w:val="24"/>
          <w:szCs w:val="24"/>
        </w:rPr>
        <w:t xml:space="preserve"> görevi için, yükseliş ve alçalış (</w:t>
      </w:r>
      <w:proofErr w:type="spellStart"/>
      <w:r>
        <w:rPr>
          <w:rFonts w:ascii="Times New Roman" w:hAnsi="Times New Roman"/>
          <w:sz w:val="24"/>
          <w:szCs w:val="24"/>
        </w:rPr>
        <w:t>rise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fall</w:t>
      </w:r>
      <w:proofErr w:type="spellEnd"/>
      <w:r>
        <w:rPr>
          <w:rFonts w:ascii="Times New Roman" w:hAnsi="Times New Roman"/>
          <w:sz w:val="24"/>
          <w:szCs w:val="24"/>
        </w:rPr>
        <w:t xml:space="preserve"> time) sürelerine izin verilmesi gerekir. Grafikten okunan periyot yaklaşık olarak 3.8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ns’dir</w:t>
      </w:r>
      <w:proofErr w:type="spellEnd"/>
      <w:r>
        <w:rPr>
          <w:rFonts w:ascii="Times New Roman" w:hAnsi="Times New Roman"/>
          <w:sz w:val="24"/>
          <w:szCs w:val="24"/>
        </w:rPr>
        <w:t xml:space="preserve"> .</w:t>
      </w:r>
      <w:proofErr w:type="gramEnd"/>
    </w:p>
    <w:p w:rsidR="00894C9D" w:rsidRDefault="00894C9D" w:rsidP="00894C9D">
      <w:pPr>
        <w:tabs>
          <w:tab w:val="left" w:pos="915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 = </w:t>
      </w:r>
      <w:proofErr w:type="gramStart"/>
      <w:r>
        <w:rPr>
          <w:rFonts w:ascii="Times New Roman" w:hAnsi="Times New Roman"/>
          <w:sz w:val="24"/>
          <w:szCs w:val="24"/>
        </w:rPr>
        <w:t>3.8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ns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     &amp;             f = 1 / T  =  260 </w:t>
      </w:r>
      <w:proofErr w:type="spellStart"/>
      <w:r>
        <w:rPr>
          <w:rFonts w:ascii="Times New Roman" w:hAnsi="Times New Roman"/>
          <w:sz w:val="24"/>
          <w:szCs w:val="24"/>
        </w:rPr>
        <w:t>MHz</w:t>
      </w:r>
      <w:proofErr w:type="spellEnd"/>
    </w:p>
    <w:p w:rsidR="00894C9D" w:rsidRDefault="00F54A83" w:rsidP="00894C9D">
      <w:pPr>
        <w:tabs>
          <w:tab w:val="left" w:pos="91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995680</wp:posOffset>
            </wp:positionH>
            <wp:positionV relativeFrom="paragraph">
              <wp:posOffset>6985</wp:posOffset>
            </wp:positionV>
            <wp:extent cx="3439795" cy="2247900"/>
            <wp:effectExtent l="19050" t="0" r="8255" b="0"/>
            <wp:wrapSquare wrapText="bothSides"/>
            <wp:docPr id="6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4C9D" w:rsidRDefault="00894C9D" w:rsidP="00894C9D">
      <w:pPr>
        <w:tabs>
          <w:tab w:val="left" w:pos="915"/>
        </w:tabs>
        <w:jc w:val="both"/>
        <w:rPr>
          <w:rFonts w:ascii="Times New Roman" w:hAnsi="Times New Roman"/>
          <w:sz w:val="24"/>
          <w:szCs w:val="24"/>
        </w:rPr>
      </w:pPr>
    </w:p>
    <w:p w:rsidR="00894C9D" w:rsidRDefault="00894C9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894C9D" w:rsidRDefault="00894C9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894C9D" w:rsidRDefault="00894C9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894C9D" w:rsidRDefault="00894C9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894C9D" w:rsidRDefault="00894C9D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894C9D" w:rsidRDefault="00894C9D" w:rsidP="000E405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A(t)</w:t>
      </w:r>
      <w:r w:rsidR="00CF3C3A">
        <w:rPr>
          <w:rFonts w:ascii="Times New Roman" w:hAnsi="Times New Roman"/>
          <w:b/>
          <w:sz w:val="24"/>
          <w:szCs w:val="24"/>
        </w:rPr>
        <w:t xml:space="preserve"> Grafiği</w:t>
      </w:r>
    </w:p>
    <w:p w:rsidR="00F54A83" w:rsidRDefault="00F54A83" w:rsidP="000E405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1109980</wp:posOffset>
            </wp:positionH>
            <wp:positionV relativeFrom="paragraph">
              <wp:posOffset>7620</wp:posOffset>
            </wp:positionV>
            <wp:extent cx="3495675" cy="2286000"/>
            <wp:effectExtent l="19050" t="0" r="9525" b="0"/>
            <wp:wrapSquare wrapText="bothSides"/>
            <wp:docPr id="7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4A83" w:rsidRDefault="00F54A83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F54A83" w:rsidRDefault="00F54A83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F54A83" w:rsidRDefault="00F54A83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F54A83" w:rsidRDefault="00F54A83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F54A83" w:rsidRDefault="00F54A83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F54A83" w:rsidRDefault="00F54A83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F54A83" w:rsidRDefault="00F54A83" w:rsidP="000E405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B(t)</w:t>
      </w:r>
      <w:r w:rsidR="00CF3C3A">
        <w:rPr>
          <w:rFonts w:ascii="Times New Roman" w:hAnsi="Times New Roman"/>
          <w:b/>
          <w:sz w:val="24"/>
          <w:szCs w:val="24"/>
        </w:rPr>
        <w:t xml:space="preserve"> Grafiği</w:t>
      </w:r>
    </w:p>
    <w:p w:rsidR="00CF3C3A" w:rsidRDefault="00CF3C3A" w:rsidP="000E405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1109980</wp:posOffset>
            </wp:positionH>
            <wp:positionV relativeFrom="paragraph">
              <wp:posOffset>-257810</wp:posOffset>
            </wp:positionV>
            <wp:extent cx="3390900" cy="2228850"/>
            <wp:effectExtent l="19050" t="0" r="0" b="0"/>
            <wp:wrapSquare wrapText="bothSides"/>
            <wp:docPr id="7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3C3A" w:rsidRDefault="00CF3C3A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CF3C3A" w:rsidRDefault="00CF3C3A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CF3C3A" w:rsidRDefault="00CF3C3A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CF3C3A" w:rsidRDefault="00CF3C3A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F54A83" w:rsidRDefault="00F54A83" w:rsidP="000E405D">
      <w:pPr>
        <w:jc w:val="center"/>
        <w:rPr>
          <w:rFonts w:ascii="Times New Roman" w:hAnsi="Times New Roman"/>
          <w:b/>
          <w:sz w:val="24"/>
          <w:szCs w:val="24"/>
        </w:rPr>
      </w:pPr>
    </w:p>
    <w:p w:rsidR="00CF3C3A" w:rsidRDefault="00CF3C3A" w:rsidP="000E405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C(t) Grafiği</w:t>
      </w:r>
    </w:p>
    <w:p w:rsidR="00CF3C3A" w:rsidRDefault="00CF3C3A" w:rsidP="00CF3C3A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A(t), B(t) ve C(t) grafikleri incelendiğinde, grafiklerin birbirinin terslenmiş hali olduğu görülüyor. Çünkü bir </w:t>
      </w:r>
      <w:proofErr w:type="spellStart"/>
      <w:r>
        <w:rPr>
          <w:rFonts w:ascii="Times New Roman" w:hAnsi="Times New Roman"/>
          <w:sz w:val="24"/>
          <w:szCs w:val="24"/>
        </w:rPr>
        <w:t>inverter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high’dan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low’a</w:t>
      </w:r>
      <w:proofErr w:type="spellEnd"/>
      <w:r>
        <w:rPr>
          <w:rFonts w:ascii="Times New Roman" w:hAnsi="Times New Roman"/>
          <w:sz w:val="24"/>
          <w:szCs w:val="24"/>
        </w:rPr>
        <w:t xml:space="preserve"> veya </w:t>
      </w:r>
      <w:proofErr w:type="spellStart"/>
      <w:r>
        <w:rPr>
          <w:rFonts w:ascii="Times New Roman" w:hAnsi="Times New Roman"/>
          <w:sz w:val="24"/>
          <w:szCs w:val="24"/>
        </w:rPr>
        <w:t>low’dan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high’a</w:t>
      </w:r>
      <w:proofErr w:type="spellEnd"/>
      <w:r>
        <w:rPr>
          <w:rFonts w:ascii="Times New Roman" w:hAnsi="Times New Roman"/>
          <w:sz w:val="24"/>
          <w:szCs w:val="24"/>
        </w:rPr>
        <w:t xml:space="preserve"> geçmeyi sağlar. Bu sinyallerin aralarında gecikmeler olduğu için, sinyallerin zaman ekseninde sağa doğru ilerlediğini gözlenir.</w:t>
      </w:r>
    </w:p>
    <w:p w:rsidR="00CF3C3A" w:rsidRDefault="00EB1C48" w:rsidP="00EB1C48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Son olarak Şekil-4’</w:t>
      </w:r>
      <w:r w:rsidR="00CF3C3A">
        <w:rPr>
          <w:rFonts w:ascii="Times New Roman" w:hAnsi="Times New Roman"/>
          <w:sz w:val="24"/>
          <w:szCs w:val="24"/>
        </w:rPr>
        <w:t xml:space="preserve">te bulunan halka </w:t>
      </w:r>
      <w:proofErr w:type="spellStart"/>
      <w:r w:rsidR="00CF3C3A">
        <w:rPr>
          <w:rFonts w:ascii="Times New Roman" w:hAnsi="Times New Roman"/>
          <w:sz w:val="24"/>
          <w:szCs w:val="24"/>
        </w:rPr>
        <w:t>osilat</w:t>
      </w:r>
      <w:r>
        <w:rPr>
          <w:rFonts w:ascii="Times New Roman" w:hAnsi="Times New Roman"/>
          <w:sz w:val="24"/>
          <w:szCs w:val="24"/>
        </w:rPr>
        <w:t>öründe</w:t>
      </w:r>
      <w:proofErr w:type="spellEnd"/>
      <w:r>
        <w:rPr>
          <w:rFonts w:ascii="Times New Roman" w:hAnsi="Times New Roman"/>
          <w:sz w:val="24"/>
          <w:szCs w:val="24"/>
        </w:rPr>
        <w:t xml:space="preserve"> bulunan her tersleyiciye 100fF’lık </w:t>
      </w:r>
      <w:r w:rsidR="00CF3C3A">
        <w:rPr>
          <w:rFonts w:ascii="Times New Roman" w:hAnsi="Times New Roman"/>
          <w:sz w:val="24"/>
          <w:szCs w:val="24"/>
        </w:rPr>
        <w:t xml:space="preserve">yük bağladığımda çıkış sinyali şu şekilde olmaktadır; </w:t>
      </w:r>
    </w:p>
    <w:p w:rsidR="00CF3C3A" w:rsidRDefault="00EB1C48" w:rsidP="00CF3C3A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376555</wp:posOffset>
            </wp:positionH>
            <wp:positionV relativeFrom="paragraph">
              <wp:posOffset>113030</wp:posOffset>
            </wp:positionV>
            <wp:extent cx="5276850" cy="2876550"/>
            <wp:effectExtent l="19050" t="0" r="0" b="0"/>
            <wp:wrapSquare wrapText="bothSides"/>
            <wp:docPr id="7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3C3A" w:rsidRDefault="00CF3C3A" w:rsidP="000E405D">
      <w:pPr>
        <w:jc w:val="center"/>
        <w:rPr>
          <w:rFonts w:ascii="Times New Roman" w:hAnsi="Times New Roman"/>
          <w:sz w:val="24"/>
          <w:szCs w:val="24"/>
        </w:rPr>
      </w:pPr>
    </w:p>
    <w:p w:rsidR="00EB1C48" w:rsidRDefault="00EB1C48" w:rsidP="000E405D">
      <w:pPr>
        <w:jc w:val="center"/>
        <w:rPr>
          <w:rFonts w:ascii="Times New Roman" w:hAnsi="Times New Roman"/>
          <w:sz w:val="24"/>
          <w:szCs w:val="24"/>
        </w:rPr>
      </w:pPr>
    </w:p>
    <w:p w:rsidR="00EB1C48" w:rsidRDefault="00EB1C48" w:rsidP="000E405D">
      <w:pPr>
        <w:jc w:val="center"/>
        <w:rPr>
          <w:rFonts w:ascii="Times New Roman" w:hAnsi="Times New Roman"/>
          <w:sz w:val="24"/>
          <w:szCs w:val="24"/>
        </w:rPr>
      </w:pPr>
    </w:p>
    <w:p w:rsidR="00EB1C48" w:rsidRDefault="00EB1C48" w:rsidP="000E405D">
      <w:pPr>
        <w:jc w:val="center"/>
        <w:rPr>
          <w:rFonts w:ascii="Times New Roman" w:hAnsi="Times New Roman"/>
          <w:sz w:val="24"/>
          <w:szCs w:val="24"/>
        </w:rPr>
      </w:pPr>
    </w:p>
    <w:p w:rsidR="00EB1C48" w:rsidRDefault="00EB1C48" w:rsidP="000E405D">
      <w:pPr>
        <w:jc w:val="center"/>
        <w:rPr>
          <w:rFonts w:ascii="Times New Roman" w:hAnsi="Times New Roman"/>
          <w:sz w:val="24"/>
          <w:szCs w:val="24"/>
        </w:rPr>
      </w:pPr>
    </w:p>
    <w:p w:rsidR="00EB1C48" w:rsidRDefault="00EB1C48" w:rsidP="000E405D">
      <w:pPr>
        <w:jc w:val="center"/>
        <w:rPr>
          <w:rFonts w:ascii="Times New Roman" w:hAnsi="Times New Roman"/>
          <w:sz w:val="24"/>
          <w:szCs w:val="24"/>
        </w:rPr>
      </w:pPr>
    </w:p>
    <w:p w:rsidR="00EB1C48" w:rsidRDefault="00EB1C48" w:rsidP="000E405D">
      <w:pPr>
        <w:jc w:val="center"/>
        <w:rPr>
          <w:rFonts w:ascii="Times New Roman" w:hAnsi="Times New Roman"/>
          <w:sz w:val="24"/>
          <w:szCs w:val="24"/>
        </w:rPr>
      </w:pPr>
    </w:p>
    <w:p w:rsidR="00EB1C48" w:rsidRDefault="00EB1C48" w:rsidP="000E405D">
      <w:pPr>
        <w:jc w:val="center"/>
        <w:rPr>
          <w:rFonts w:ascii="Times New Roman" w:hAnsi="Times New Roman"/>
          <w:sz w:val="24"/>
          <w:szCs w:val="24"/>
        </w:rPr>
      </w:pPr>
    </w:p>
    <w:p w:rsidR="00EB1C48" w:rsidRDefault="00EB1C48" w:rsidP="000E405D">
      <w:pPr>
        <w:jc w:val="center"/>
        <w:rPr>
          <w:rFonts w:ascii="Times New Roman" w:hAnsi="Times New Roman"/>
          <w:sz w:val="24"/>
          <w:szCs w:val="24"/>
        </w:rPr>
      </w:pPr>
    </w:p>
    <w:p w:rsidR="00EB1C48" w:rsidRDefault="00EB1C48" w:rsidP="000E405D">
      <w:pPr>
        <w:jc w:val="center"/>
        <w:rPr>
          <w:rFonts w:ascii="Times New Roman" w:hAnsi="Times New Roman"/>
          <w:b/>
          <w:sz w:val="24"/>
          <w:szCs w:val="24"/>
        </w:rPr>
      </w:pPr>
      <w:r w:rsidRPr="00EB1C48">
        <w:rPr>
          <w:rFonts w:ascii="Times New Roman" w:hAnsi="Times New Roman"/>
          <w:b/>
          <w:sz w:val="24"/>
          <w:szCs w:val="24"/>
        </w:rPr>
        <w:t>V</w:t>
      </w:r>
      <w:r w:rsidRPr="00EB1C48">
        <w:rPr>
          <w:rFonts w:ascii="Times New Roman" w:hAnsi="Times New Roman"/>
          <w:b/>
          <w:sz w:val="24"/>
          <w:szCs w:val="24"/>
          <w:vertAlign w:val="subscript"/>
        </w:rPr>
        <w:t>O</w:t>
      </w:r>
      <w:r w:rsidRPr="00EB1C48">
        <w:rPr>
          <w:rFonts w:ascii="Times New Roman" w:hAnsi="Times New Roman"/>
          <w:b/>
          <w:sz w:val="24"/>
          <w:szCs w:val="24"/>
        </w:rPr>
        <w:t xml:space="preserve"> (her tersleyiciye yük bağlandığında)</w:t>
      </w:r>
    </w:p>
    <w:p w:rsidR="000A6E3C" w:rsidRDefault="00447A6C" w:rsidP="000A6E3C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Devrede her tersleyici için</w:t>
      </w:r>
      <w:r w:rsidRPr="0044004F">
        <w:rPr>
          <w:rFonts w:ascii="Times New Roman" w:hAnsi="Times New Roman"/>
          <w:sz w:val="24"/>
          <w:szCs w:val="24"/>
        </w:rPr>
        <w:t xml:space="preserve"> bağladığı</w:t>
      </w:r>
      <w:r>
        <w:rPr>
          <w:rFonts w:ascii="Times New Roman" w:hAnsi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/>
          <w:sz w:val="24"/>
          <w:szCs w:val="24"/>
        </w:rPr>
        <w:t>kapasitörler</w:t>
      </w:r>
      <w:proofErr w:type="spellEnd"/>
      <w:r>
        <w:rPr>
          <w:rFonts w:ascii="Times New Roman" w:hAnsi="Times New Roman"/>
          <w:sz w:val="24"/>
          <w:szCs w:val="24"/>
        </w:rPr>
        <w:t xml:space="preserve"> gecikmeyi daha da </w:t>
      </w:r>
      <w:r w:rsidRPr="0044004F">
        <w:rPr>
          <w:rFonts w:ascii="Times New Roman" w:hAnsi="Times New Roman"/>
          <w:sz w:val="24"/>
          <w:szCs w:val="24"/>
        </w:rPr>
        <w:t>artırmaktadır</w:t>
      </w:r>
      <w:r>
        <w:rPr>
          <w:rFonts w:ascii="Times New Roman" w:hAnsi="Times New Roman"/>
          <w:sz w:val="24"/>
          <w:szCs w:val="24"/>
        </w:rPr>
        <w:t>.</w:t>
      </w:r>
      <w:r w:rsidRPr="004400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Periyot artacağından dolayı, frekans</w:t>
      </w:r>
      <w:r w:rsidRPr="0044004F">
        <w:rPr>
          <w:rFonts w:ascii="Times New Roman" w:hAnsi="Times New Roman"/>
          <w:sz w:val="24"/>
          <w:szCs w:val="24"/>
        </w:rPr>
        <w:t xml:space="preserve"> azalacaktır. Nitekim grafikten de salınım sıklığının azalması ile frekansın azaldığını </w:t>
      </w:r>
      <w:r w:rsidR="000A6E3C">
        <w:rPr>
          <w:rFonts w:ascii="Times New Roman" w:hAnsi="Times New Roman"/>
          <w:sz w:val="24"/>
          <w:szCs w:val="24"/>
        </w:rPr>
        <w:t xml:space="preserve">görülüyor. Grafikten okunan periyot yaklaşık olarak 15.5 </w:t>
      </w:r>
      <w:proofErr w:type="spellStart"/>
      <w:proofErr w:type="gramStart"/>
      <w:r w:rsidR="000A6E3C">
        <w:rPr>
          <w:rFonts w:ascii="Times New Roman" w:hAnsi="Times New Roman"/>
          <w:sz w:val="24"/>
          <w:szCs w:val="24"/>
        </w:rPr>
        <w:t>ns’dir</w:t>
      </w:r>
      <w:proofErr w:type="spellEnd"/>
      <w:r w:rsidR="000A6E3C">
        <w:rPr>
          <w:rFonts w:ascii="Times New Roman" w:hAnsi="Times New Roman"/>
          <w:sz w:val="24"/>
          <w:szCs w:val="24"/>
        </w:rPr>
        <w:t xml:space="preserve"> .</w:t>
      </w:r>
      <w:proofErr w:type="gramEnd"/>
    </w:p>
    <w:p w:rsidR="000A6E3C" w:rsidRDefault="000A6E3C" w:rsidP="000A6E3C">
      <w:pPr>
        <w:tabs>
          <w:tab w:val="left" w:pos="915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 = </w:t>
      </w:r>
      <w:proofErr w:type="gramStart"/>
      <w:r>
        <w:rPr>
          <w:rFonts w:ascii="Times New Roman" w:hAnsi="Times New Roman"/>
          <w:sz w:val="24"/>
          <w:szCs w:val="24"/>
        </w:rPr>
        <w:t>15.5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ns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     &amp;             f = 1 / T  =  60 </w:t>
      </w:r>
      <w:proofErr w:type="spellStart"/>
      <w:r>
        <w:rPr>
          <w:rFonts w:ascii="Times New Roman" w:hAnsi="Times New Roman"/>
          <w:sz w:val="24"/>
          <w:szCs w:val="24"/>
        </w:rPr>
        <w:t>MHz</w:t>
      </w:r>
      <w:proofErr w:type="spellEnd"/>
    </w:p>
    <w:p w:rsidR="00EB1C48" w:rsidRDefault="000A6E3C" w:rsidP="000A6E3C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Yük bağlanınca frekans değeri 260 </w:t>
      </w:r>
      <w:proofErr w:type="spellStart"/>
      <w:r>
        <w:rPr>
          <w:rFonts w:ascii="Times New Roman" w:hAnsi="Times New Roman"/>
          <w:sz w:val="24"/>
          <w:szCs w:val="24"/>
        </w:rPr>
        <w:t>MHz’den</w:t>
      </w:r>
      <w:proofErr w:type="spellEnd"/>
      <w:r>
        <w:rPr>
          <w:rFonts w:ascii="Times New Roman" w:hAnsi="Times New Roman"/>
          <w:sz w:val="24"/>
          <w:szCs w:val="24"/>
        </w:rPr>
        <w:t xml:space="preserve"> 60 </w:t>
      </w:r>
      <w:proofErr w:type="spellStart"/>
      <w:r>
        <w:rPr>
          <w:rFonts w:ascii="Times New Roman" w:hAnsi="Times New Roman"/>
          <w:sz w:val="24"/>
          <w:szCs w:val="24"/>
        </w:rPr>
        <w:t>MHz’ye</w:t>
      </w:r>
      <w:proofErr w:type="spellEnd"/>
      <w:r>
        <w:rPr>
          <w:rFonts w:ascii="Times New Roman" w:hAnsi="Times New Roman"/>
          <w:sz w:val="24"/>
          <w:szCs w:val="24"/>
        </w:rPr>
        <w:t xml:space="preserve"> düşmüştür.</w:t>
      </w:r>
    </w:p>
    <w:p w:rsidR="009727EF" w:rsidRDefault="009727EF" w:rsidP="00851A3E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151765</wp:posOffset>
            </wp:positionV>
            <wp:extent cx="5762625" cy="3152775"/>
            <wp:effectExtent l="19050" t="0" r="9525" b="0"/>
            <wp:wrapSquare wrapText="bothSides"/>
            <wp:docPr id="7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1A3E" w:rsidRPr="0044004F" w:rsidRDefault="00851A3E" w:rsidP="00851A3E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Görüldüğü gibi her </w:t>
      </w:r>
      <w:proofErr w:type="spellStart"/>
      <w:r>
        <w:rPr>
          <w:rFonts w:ascii="Times New Roman" w:hAnsi="Times New Roman"/>
          <w:sz w:val="24"/>
          <w:szCs w:val="24"/>
        </w:rPr>
        <w:t>inverter’a</w:t>
      </w:r>
      <w:proofErr w:type="spellEnd"/>
      <w:r>
        <w:rPr>
          <w:rFonts w:ascii="Times New Roman" w:hAnsi="Times New Roman"/>
          <w:sz w:val="24"/>
          <w:szCs w:val="24"/>
        </w:rPr>
        <w:t xml:space="preserve"> eklenen </w:t>
      </w:r>
      <w:proofErr w:type="spellStart"/>
      <w:r>
        <w:rPr>
          <w:rFonts w:ascii="Times New Roman" w:hAnsi="Times New Roman"/>
          <w:sz w:val="24"/>
          <w:szCs w:val="24"/>
        </w:rPr>
        <w:t>kapasitör</w:t>
      </w:r>
      <w:proofErr w:type="spellEnd"/>
      <w:r>
        <w:rPr>
          <w:rFonts w:ascii="Times New Roman" w:hAnsi="Times New Roman"/>
          <w:sz w:val="24"/>
          <w:szCs w:val="24"/>
        </w:rPr>
        <w:t xml:space="preserve"> değeri A(t) , B(t) ,C(t) sinyallerinde geciktirme süresini arttırmıştır. Yani yük, devrenin performansını (hız), başka bir deyişle </w:t>
      </w:r>
      <w:proofErr w:type="spellStart"/>
      <w:r>
        <w:rPr>
          <w:rFonts w:ascii="Times New Roman" w:hAnsi="Times New Roman"/>
          <w:sz w:val="24"/>
          <w:szCs w:val="24"/>
        </w:rPr>
        <w:t>osile</w:t>
      </w:r>
      <w:proofErr w:type="spellEnd"/>
      <w:r>
        <w:rPr>
          <w:rFonts w:ascii="Times New Roman" w:hAnsi="Times New Roman"/>
          <w:sz w:val="24"/>
          <w:szCs w:val="24"/>
        </w:rPr>
        <w:t xml:space="preserve"> etme süresini olumsuz etkilemiştir.</w:t>
      </w:r>
    </w:p>
    <w:p w:rsidR="000A6E3C" w:rsidRPr="00EB1C48" w:rsidRDefault="000A6E3C" w:rsidP="000A6E3C">
      <w:pPr>
        <w:ind w:firstLine="708"/>
        <w:rPr>
          <w:rFonts w:ascii="Times New Roman" w:hAnsi="Times New Roman"/>
          <w:b/>
          <w:sz w:val="24"/>
          <w:szCs w:val="24"/>
        </w:rPr>
      </w:pPr>
    </w:p>
    <w:sectPr w:rsidR="000A6E3C" w:rsidRPr="00EB1C48" w:rsidSect="0086552D"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7562"/>
    <w:rsid w:val="000A6E3C"/>
    <w:rsid w:val="000B7952"/>
    <w:rsid w:val="000E405D"/>
    <w:rsid w:val="00127C7A"/>
    <w:rsid w:val="00157968"/>
    <w:rsid w:val="00406396"/>
    <w:rsid w:val="00447A6C"/>
    <w:rsid w:val="00543AE4"/>
    <w:rsid w:val="005F7E8B"/>
    <w:rsid w:val="006832C2"/>
    <w:rsid w:val="006F5FE2"/>
    <w:rsid w:val="007C62AB"/>
    <w:rsid w:val="007E5AFA"/>
    <w:rsid w:val="00814B42"/>
    <w:rsid w:val="00825B9E"/>
    <w:rsid w:val="00851A3E"/>
    <w:rsid w:val="0086552D"/>
    <w:rsid w:val="00894C9D"/>
    <w:rsid w:val="00946A2C"/>
    <w:rsid w:val="0096271E"/>
    <w:rsid w:val="009727EF"/>
    <w:rsid w:val="009B3A1E"/>
    <w:rsid w:val="009C68A9"/>
    <w:rsid w:val="00A66D1E"/>
    <w:rsid w:val="00BA1673"/>
    <w:rsid w:val="00BD6BE7"/>
    <w:rsid w:val="00C568C3"/>
    <w:rsid w:val="00CF3C3A"/>
    <w:rsid w:val="00CF6499"/>
    <w:rsid w:val="00DC2FE2"/>
    <w:rsid w:val="00E57562"/>
    <w:rsid w:val="00EB1C48"/>
    <w:rsid w:val="00EC51AB"/>
    <w:rsid w:val="00F332C9"/>
    <w:rsid w:val="00F506EF"/>
    <w:rsid w:val="00F54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562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57562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57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5756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8D62E-C8B6-4AC0-B712-D34487713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ucs</cp:lastModifiedBy>
  <cp:revision>20</cp:revision>
  <dcterms:created xsi:type="dcterms:W3CDTF">2011-05-07T12:12:00Z</dcterms:created>
  <dcterms:modified xsi:type="dcterms:W3CDTF">2011-05-07T22:42:00Z</dcterms:modified>
</cp:coreProperties>
</file>