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CFB" w:rsidRDefault="009A46E0">
      <w:r>
        <w:rPr>
          <w:noProof/>
          <w:lang w:eastAsia="tr-TR"/>
        </w:rPr>
        <w:drawing>
          <wp:inline distT="0" distB="0" distL="0" distR="0" wp14:anchorId="55AD8029" wp14:editId="2F9FCA26">
            <wp:extent cx="5760720" cy="41756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E0" w:rsidRDefault="009A46E0"/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Tabanlı Klavyeden Basılan Butonu Algılama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Mikrodenetleyici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Ayarlamaları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[1] = 0xF1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Osilatör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 XT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[2] = 0xFE &amp; 0xF9 </w:t>
      </w:r>
      <w:r>
        <w:rPr>
          <w:rFonts w:ascii="Consolas" w:hAnsi="Consolas" w:cs="Consolas"/>
          <w:color w:val="008000"/>
          <w:sz w:val="19"/>
          <w:szCs w:val="19"/>
        </w:rPr>
        <w:t>// PWRT açık, BOR kapalı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config</w:t>
      </w:r>
      <w:proofErr w:type="spellEnd"/>
      <w:r>
        <w:rPr>
          <w:rFonts w:ascii="Consolas" w:hAnsi="Consolas" w:cs="Consolas"/>
          <w:sz w:val="19"/>
          <w:szCs w:val="19"/>
        </w:rPr>
        <w:t xml:space="preserve">[3] = 0xFE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Watchdog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kapalı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ayarlar(); </w:t>
      </w:r>
      <w:r>
        <w:rPr>
          <w:rFonts w:ascii="Consolas" w:hAnsi="Consolas" w:cs="Consolas"/>
          <w:color w:val="008000"/>
          <w:sz w:val="19"/>
          <w:szCs w:val="19"/>
        </w:rPr>
        <w:t>// Port ayarlamalarının yapıldığı fonksiyonların tanımı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milisaniye gecikme sağlayan fonksiyon tanımı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ayarlar</w:t>
      </w:r>
      <w:proofErr w:type="gramEnd"/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Port Ayarlamaları Programın ilk adımında yapılıyor.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PORTB.0=1;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yapılıyor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PORTB.1=0;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yapılıyor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PORTB.2=0;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yapılıyor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(PORTB.0==1)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olduğu sürece,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bitlerine tek tek bakılacak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(PORTB.5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1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PORTD=0x06;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(PORTB.4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2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PORTD=0x5B;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(PORTB.3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3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PORTD=0x4F;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(PORTB.6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0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PORTD=0x03F;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PORTB.1=1;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 ve 2. bitleri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yapılır.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PORTB.0=0;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PORTB.2=0;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(PORTB.1==1)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olduğu sürece,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bitlerine tek 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tek bakılacak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(PORTB.5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4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PORTD=0x66;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(PORTB.4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5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PORTD=0x6D;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(PORTB.3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6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PORTD=0x7D;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PORTB.2=1;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 ve 1. bitleri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yapılır.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PORTB.0=0;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PORTB.1=0;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(PORTB.2==1)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olduğu sürece,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bitlerine tek tek bakılacak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(PORTB.5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7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PORTD=0x07;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(PORTB.4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8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PORTD=0x7F;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(PORTB.3 == 1)</w:t>
      </w: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3. biti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olmuşsa göstergede 9 göster.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PORTD=0x6F;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bekle</w:t>
      </w:r>
      <w:proofErr w:type="gramEnd"/>
      <w:r>
        <w:rPr>
          <w:rFonts w:ascii="Consolas" w:hAnsi="Consolas" w:cs="Consolas"/>
          <w:sz w:val="19"/>
          <w:szCs w:val="19"/>
        </w:rPr>
        <w:t>(300);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anadongu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Döngü başına dönüş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ayarlar()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başlangıç ayarlarının tamamlandığı kısım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GIE=0;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Bütün kesmeleri kapat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TRISA=0xFF;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Port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TRISB=0xF8;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Port B'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0-3 arası bitleri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4-7 arası bitleri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Port 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TRISD=0;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Port 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TRISE=0;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Port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</w:t>
      </w:r>
      <w:proofErr w:type="spell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Program ilk çalıştırıldığında çıkışlarda değer görülmemesi için ilk çıkış değerleri 0 alınır.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PORTC=0;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PORTD=0;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PORTB=0;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bekle(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sz w:val="19"/>
          <w:szCs w:val="19"/>
        </w:rPr>
        <w:t xml:space="preserve"> t)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 milisaniye gecikme sağlar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sz w:val="19"/>
          <w:szCs w:val="19"/>
        </w:rPr>
        <w:t xml:space="preserve"> x;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(;t&gt;0;t--)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(x=140;x&gt;0;x--)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nop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//////////////////////////////////////////////////////////////////////////////////////////////////</w:t>
      </w:r>
    </w:p>
    <w:p w:rsidR="009A46E0" w:rsidRDefault="009A46E0" w:rsidP="009A4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46E0" w:rsidRDefault="009A46E0"/>
    <w:sectPr w:rsidR="009A4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EF"/>
    <w:rsid w:val="001D4EEF"/>
    <w:rsid w:val="009A46E0"/>
    <w:rsid w:val="009B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46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2</cp:revision>
  <dcterms:created xsi:type="dcterms:W3CDTF">2014-11-16T19:18:00Z</dcterms:created>
  <dcterms:modified xsi:type="dcterms:W3CDTF">2014-11-16T19:19:00Z</dcterms:modified>
</cp:coreProperties>
</file>