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C9" w:rsidRPr="00F12200" w:rsidRDefault="008D03C9" w:rsidP="008D03C9">
      <w:pPr>
        <w:pStyle w:val="Balk1"/>
        <w:rPr>
          <w:b w:val="0"/>
          <w:bCs w:val="0"/>
          <w:sz w:val="20"/>
          <w:szCs w:val="20"/>
        </w:rPr>
      </w:pPr>
      <w:r w:rsidRPr="00F12200">
        <w:rPr>
          <w:b w:val="0"/>
          <w:bCs w:val="0"/>
          <w:sz w:val="20"/>
          <w:szCs w:val="20"/>
        </w:rPr>
        <w:t>BAŞKENT ÜNİVERSİTESİ</w:t>
      </w:r>
    </w:p>
    <w:p w:rsidR="008D03C9" w:rsidRPr="00F12200" w:rsidRDefault="008D03C9" w:rsidP="008D03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Elektrik Elektronik</w:t>
      </w:r>
      <w:r w:rsidRPr="00F12200">
        <w:rPr>
          <w:sz w:val="20"/>
          <w:szCs w:val="20"/>
        </w:rPr>
        <w:t xml:space="preserve"> Mühendisliği</w:t>
      </w:r>
    </w:p>
    <w:p w:rsidR="008D03C9" w:rsidRPr="00F12200" w:rsidRDefault="008D03C9" w:rsidP="008D03C9">
      <w:pPr>
        <w:spacing w:after="0" w:line="240" w:lineRule="auto"/>
        <w:rPr>
          <w:sz w:val="20"/>
          <w:szCs w:val="20"/>
        </w:rPr>
      </w:pPr>
      <w:r w:rsidRPr="00F12200">
        <w:rPr>
          <w:sz w:val="20"/>
          <w:szCs w:val="20"/>
        </w:rPr>
        <w:t>201</w:t>
      </w:r>
      <w:r>
        <w:rPr>
          <w:sz w:val="20"/>
          <w:szCs w:val="20"/>
        </w:rPr>
        <w:t>2</w:t>
      </w:r>
      <w:r w:rsidRPr="00F12200">
        <w:rPr>
          <w:sz w:val="20"/>
          <w:szCs w:val="20"/>
        </w:rPr>
        <w:t>-201</w:t>
      </w:r>
      <w:r>
        <w:rPr>
          <w:sz w:val="20"/>
          <w:szCs w:val="20"/>
        </w:rPr>
        <w:t>3</w:t>
      </w:r>
      <w:r w:rsidRPr="00F122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Akademik </w:t>
      </w:r>
      <w:r w:rsidRPr="00F12200">
        <w:rPr>
          <w:sz w:val="20"/>
          <w:szCs w:val="20"/>
        </w:rPr>
        <w:t xml:space="preserve">Yılı </w:t>
      </w:r>
      <w:r>
        <w:rPr>
          <w:sz w:val="20"/>
          <w:szCs w:val="20"/>
        </w:rPr>
        <w:t>Güz</w:t>
      </w:r>
      <w:r w:rsidRPr="00F12200">
        <w:rPr>
          <w:sz w:val="20"/>
          <w:szCs w:val="20"/>
        </w:rPr>
        <w:t xml:space="preserve"> Dönemi</w:t>
      </w:r>
    </w:p>
    <w:p w:rsidR="008D03C9" w:rsidRPr="00F12200" w:rsidRDefault="008D03C9" w:rsidP="008D03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MAT </w:t>
      </w:r>
      <w:proofErr w:type="gramStart"/>
      <w:r>
        <w:rPr>
          <w:sz w:val="20"/>
          <w:szCs w:val="20"/>
        </w:rPr>
        <w:t>340  Olasılık</w:t>
      </w:r>
      <w:proofErr w:type="gramEnd"/>
      <w:r>
        <w:rPr>
          <w:sz w:val="20"/>
          <w:szCs w:val="20"/>
        </w:rPr>
        <w:t xml:space="preserve"> </w:t>
      </w:r>
    </w:p>
    <w:p w:rsidR="009B4B5B" w:rsidRDefault="008D03C9" w:rsidP="008D03C9">
      <w:pPr>
        <w:spacing w:after="0" w:line="240" w:lineRule="auto"/>
        <w:jc w:val="both"/>
        <w:rPr>
          <w:b/>
          <w:sz w:val="24"/>
          <w:szCs w:val="24"/>
          <w:u w:val="single"/>
        </w:rPr>
      </w:pPr>
      <w:proofErr w:type="spellStart"/>
      <w:r w:rsidRPr="008D03C9">
        <w:rPr>
          <w:sz w:val="20"/>
          <w:szCs w:val="20"/>
        </w:rPr>
        <w:t>Öğr</w:t>
      </w:r>
      <w:proofErr w:type="spellEnd"/>
      <w:r w:rsidRPr="008D03C9">
        <w:rPr>
          <w:sz w:val="20"/>
          <w:szCs w:val="20"/>
        </w:rPr>
        <w:t xml:space="preserve">. Gör. Dr. Kumru Didem ATALAY </w:t>
      </w:r>
      <w:r w:rsidRPr="008D03C9">
        <w:rPr>
          <w:sz w:val="18"/>
          <w:szCs w:val="18"/>
        </w:rPr>
        <w:t xml:space="preserve">                                                                                                       </w:t>
      </w:r>
      <w:r w:rsidR="00A26B0E">
        <w:rPr>
          <w:sz w:val="18"/>
          <w:szCs w:val="18"/>
        </w:rPr>
        <w:t xml:space="preserve">      </w:t>
      </w:r>
      <w:r w:rsidRPr="008D03C9">
        <w:rPr>
          <w:sz w:val="18"/>
          <w:szCs w:val="18"/>
        </w:rPr>
        <w:t xml:space="preserve"> </w:t>
      </w:r>
      <w:r w:rsidR="00A26B0E">
        <w:rPr>
          <w:sz w:val="18"/>
          <w:szCs w:val="18"/>
        </w:rPr>
        <w:t>6 KASIM 2012</w:t>
      </w:r>
      <w:r>
        <w:rPr>
          <w:sz w:val="18"/>
          <w:szCs w:val="18"/>
        </w:rPr>
        <w:t xml:space="preserve">         </w:t>
      </w:r>
    </w:p>
    <w:p w:rsidR="009B4B5B" w:rsidRDefault="009B4B5B" w:rsidP="009B4B5B">
      <w:pPr>
        <w:jc w:val="both"/>
        <w:rPr>
          <w:b/>
          <w:sz w:val="24"/>
          <w:szCs w:val="24"/>
          <w:u w:val="single"/>
        </w:rPr>
      </w:pPr>
    </w:p>
    <w:p w:rsidR="008D03C9" w:rsidRPr="00F12200" w:rsidRDefault="008D03C9" w:rsidP="008D03C9">
      <w:pPr>
        <w:pStyle w:val="NormalWeb"/>
        <w:spacing w:before="0" w:beforeAutospacing="0" w:after="0" w:afterAutospacing="0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>MAT 340</w:t>
      </w:r>
      <w:r w:rsidRPr="00F12200">
        <w:rPr>
          <w:b/>
          <w:u w:val="single"/>
          <w:lang w:val="tr-TR"/>
        </w:rPr>
        <w:t xml:space="preserve"> </w:t>
      </w:r>
      <w:r>
        <w:rPr>
          <w:b/>
          <w:u w:val="single"/>
          <w:lang w:val="tr-TR"/>
        </w:rPr>
        <w:t>ÖRNEKLER</w:t>
      </w:r>
      <w:r w:rsidRPr="00F12200">
        <w:rPr>
          <w:b/>
          <w:u w:val="single"/>
          <w:lang w:val="tr-TR"/>
        </w:rPr>
        <w:t xml:space="preserve"> #</w:t>
      </w:r>
      <w:r>
        <w:rPr>
          <w:b/>
          <w:u w:val="single"/>
          <w:lang w:val="tr-TR"/>
        </w:rPr>
        <w:t>1</w:t>
      </w:r>
      <w:r w:rsidRPr="00F12200">
        <w:rPr>
          <w:b/>
          <w:u w:val="single"/>
          <w:lang w:val="tr-TR"/>
        </w:rPr>
        <w:t xml:space="preserve"> </w:t>
      </w:r>
    </w:p>
    <w:p w:rsidR="008D03C9" w:rsidRDefault="008D03C9" w:rsidP="009B4B5B">
      <w:pPr>
        <w:jc w:val="both"/>
        <w:rPr>
          <w:b/>
          <w:sz w:val="24"/>
          <w:szCs w:val="24"/>
          <w:u w:val="single"/>
        </w:rPr>
      </w:pPr>
    </w:p>
    <w:p w:rsidR="009B4B5B" w:rsidRDefault="009B4B5B" w:rsidP="009B4B5B">
      <w:pPr>
        <w:jc w:val="both"/>
        <w:rPr>
          <w:sz w:val="24"/>
          <w:szCs w:val="24"/>
        </w:rPr>
      </w:pPr>
      <w:r w:rsidRPr="00266490">
        <w:rPr>
          <w:b/>
          <w:sz w:val="24"/>
          <w:szCs w:val="24"/>
          <w:u w:val="single"/>
        </w:rPr>
        <w:t>SORU1:</w:t>
      </w:r>
      <w:r>
        <w:t xml:space="preserve">  </w:t>
      </w:r>
      <w:r>
        <w:rPr>
          <w:sz w:val="24"/>
          <w:szCs w:val="24"/>
        </w:rPr>
        <w:t>X ve Y rassal değişkenlerinin bileşik olasılık fonksiyonu aşağıda verilmiştir.</w:t>
      </w:r>
    </w:p>
    <w:tbl>
      <w:tblPr>
        <w:tblStyle w:val="TabloKlavuzu"/>
        <w:tblW w:w="0" w:type="auto"/>
        <w:tblInd w:w="2468" w:type="dxa"/>
        <w:tblLook w:val="04A0"/>
      </w:tblPr>
      <w:tblGrid>
        <w:gridCol w:w="502"/>
        <w:gridCol w:w="510"/>
        <w:gridCol w:w="642"/>
        <w:gridCol w:w="642"/>
        <w:gridCol w:w="642"/>
      </w:tblGrid>
      <w:tr w:rsidR="009B4B5B" w:rsidTr="006B41BC">
        <w:trPr>
          <w:trHeight w:val="177"/>
        </w:trPr>
        <w:tc>
          <w:tcPr>
            <w:tcW w:w="0" w:type="auto"/>
            <w:gridSpan w:val="2"/>
            <w:vMerge w:val="restart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 w:rsidRPr="00290DEC">
              <w:rPr>
                <w:position w:val="-14"/>
              </w:rPr>
              <w:object w:dxaOrig="8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19.5pt" o:ole="">
                  <v:imagedata r:id="rId5" o:title=""/>
                </v:shape>
                <o:OLEObject Type="Embed" ProgID="Equation.DSMT4" ShapeID="_x0000_i1025" DrawAspect="Content" ObjectID="_1416219120" r:id="rId6"/>
              </w:object>
            </w:r>
          </w:p>
        </w:tc>
        <w:tc>
          <w:tcPr>
            <w:tcW w:w="0" w:type="auto"/>
            <w:gridSpan w:val="3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B4B5B" w:rsidTr="006B41BC">
        <w:trPr>
          <w:trHeight w:val="176"/>
        </w:trPr>
        <w:tc>
          <w:tcPr>
            <w:tcW w:w="0" w:type="auto"/>
            <w:gridSpan w:val="2"/>
            <w:vMerge/>
            <w:vAlign w:val="center"/>
          </w:tcPr>
          <w:p w:rsidR="009B4B5B" w:rsidRPr="00FE7058" w:rsidRDefault="009B4B5B" w:rsidP="006B41BC">
            <w:pPr>
              <w:jc w:val="center"/>
              <w:rPr>
                <w:position w:val="-6"/>
              </w:rPr>
            </w:pP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3</w:t>
            </w:r>
          </w:p>
        </w:tc>
      </w:tr>
      <w:tr w:rsidR="009B4B5B" w:rsidTr="006B41BC">
        <w:tc>
          <w:tcPr>
            <w:tcW w:w="0" w:type="auto"/>
            <w:vMerge w:val="restart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9B4B5B" w:rsidTr="006B41BC">
        <w:tc>
          <w:tcPr>
            <w:tcW w:w="0" w:type="auto"/>
            <w:vMerge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</w:tr>
      <w:tr w:rsidR="009B4B5B" w:rsidTr="006B41BC">
        <w:tc>
          <w:tcPr>
            <w:tcW w:w="0" w:type="auto"/>
            <w:vMerge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B4B5B" w:rsidRPr="00290DEC" w:rsidRDefault="009B4B5B" w:rsidP="006B41BC">
            <w:pPr>
              <w:jc w:val="center"/>
              <w:rPr>
                <w:b/>
                <w:sz w:val="24"/>
                <w:szCs w:val="24"/>
              </w:rPr>
            </w:pPr>
            <w:r w:rsidRPr="00290DE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:rsidR="009B4B5B" w:rsidRDefault="009B4B5B" w:rsidP="006B41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:rsidR="009B4B5B" w:rsidRDefault="009B4B5B" w:rsidP="009B4B5B">
      <w:pPr>
        <w:pStyle w:val="ListeParagraf"/>
        <w:spacing w:after="0" w:line="240" w:lineRule="auto"/>
        <w:jc w:val="both"/>
        <w:rPr>
          <w:sz w:val="24"/>
          <w:szCs w:val="24"/>
        </w:rPr>
      </w:pPr>
    </w:p>
    <w:p w:rsidR="009B4B5B" w:rsidRPr="005A59EA" w:rsidRDefault="009B4B5B" w:rsidP="009B4B5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A59EA">
        <w:rPr>
          <w:sz w:val="24"/>
          <w:szCs w:val="24"/>
        </w:rPr>
        <w:t xml:space="preserve">X ve Y rassal değişkenlerinin </w:t>
      </w:r>
      <w:proofErr w:type="gramStart"/>
      <w:r w:rsidRPr="005A59EA">
        <w:rPr>
          <w:sz w:val="24"/>
          <w:szCs w:val="24"/>
        </w:rPr>
        <w:t>marjinal</w:t>
      </w:r>
      <w:proofErr w:type="gramEnd"/>
      <w:r w:rsidRPr="005A59EA">
        <w:rPr>
          <w:sz w:val="24"/>
          <w:szCs w:val="24"/>
        </w:rPr>
        <w:t xml:space="preserve"> dağılımlarını bulunuz.</w:t>
      </w:r>
    </w:p>
    <w:p w:rsidR="009B4B5B" w:rsidRPr="005A59EA" w:rsidRDefault="009B4B5B" w:rsidP="009B4B5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A59EA">
        <w:rPr>
          <w:sz w:val="24"/>
          <w:szCs w:val="24"/>
        </w:rPr>
        <w:t>X ve Y rassal değişkenleri bağımsız mıdır?</w:t>
      </w:r>
    </w:p>
    <w:p w:rsidR="009B4B5B" w:rsidRPr="005A59EA" w:rsidRDefault="009B4B5B" w:rsidP="009B4B5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40E48">
        <w:rPr>
          <w:position w:val="-10"/>
        </w:rPr>
        <w:object w:dxaOrig="820" w:dyaOrig="320">
          <v:shape id="_x0000_i1026" type="#_x0000_t75" style="width:40.5pt;height:16.5pt" o:ole="">
            <v:imagedata r:id="rId7" o:title=""/>
          </v:shape>
          <o:OLEObject Type="Embed" ProgID="Equation.DSMT4" ShapeID="_x0000_i1026" DrawAspect="Content" ObjectID="_1416219121" r:id="rId8"/>
        </w:object>
      </w:r>
      <w:r>
        <w:t>\</w:t>
      </w:r>
      <w:r w:rsidRPr="00940E48">
        <w:rPr>
          <w:position w:val="-10"/>
        </w:rPr>
        <w:object w:dxaOrig="720" w:dyaOrig="320">
          <v:shape id="_x0000_i1027" type="#_x0000_t75" style="width:36pt;height:16.5pt" o:ole="">
            <v:imagedata r:id="rId9" o:title=""/>
          </v:shape>
          <o:OLEObject Type="Embed" ProgID="Equation.DSMT4" ShapeID="_x0000_i1027" DrawAspect="Content" ObjectID="_1416219122" r:id="rId10"/>
        </w:object>
      </w:r>
      <w:r>
        <w:t xml:space="preserve"> </w:t>
      </w:r>
      <w:r w:rsidRPr="005A59EA">
        <w:rPr>
          <w:sz w:val="24"/>
          <w:szCs w:val="24"/>
        </w:rPr>
        <w:t>olasılığını hesaplayınız</w:t>
      </w:r>
      <w:r>
        <w:rPr>
          <w:sz w:val="24"/>
          <w:szCs w:val="24"/>
        </w:rPr>
        <w:t>.</w:t>
      </w:r>
    </w:p>
    <w:p w:rsidR="009B4B5B" w:rsidRDefault="009B4B5B" w:rsidP="009B4B5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40E48">
        <w:rPr>
          <w:position w:val="-14"/>
        </w:rPr>
        <w:object w:dxaOrig="1100" w:dyaOrig="400">
          <v:shape id="_x0000_i1028" type="#_x0000_t75" style="width:54.75pt;height:19.5pt" o:ole="">
            <v:imagedata r:id="rId11" o:title=""/>
          </v:shape>
          <o:OLEObject Type="Embed" ProgID="Equation.DSMT4" ShapeID="_x0000_i1028" DrawAspect="Content" ObjectID="_1416219123" r:id="rId12"/>
        </w:object>
      </w:r>
      <w:r>
        <w:t xml:space="preserve"> </w:t>
      </w:r>
      <w:proofErr w:type="gramStart"/>
      <w:r w:rsidRPr="005A59EA">
        <w:rPr>
          <w:sz w:val="24"/>
          <w:szCs w:val="24"/>
        </w:rPr>
        <w:t>beklenen</w:t>
      </w:r>
      <w:proofErr w:type="gramEnd"/>
      <w:r w:rsidRPr="005A59EA">
        <w:rPr>
          <w:sz w:val="24"/>
          <w:szCs w:val="24"/>
        </w:rPr>
        <w:t xml:space="preserve"> değerini hesaplayınız.</w:t>
      </w:r>
    </w:p>
    <w:p w:rsidR="009B4B5B" w:rsidRDefault="009B4B5B" w:rsidP="009B4B5B">
      <w:pPr>
        <w:pStyle w:val="ListeParagraf"/>
        <w:spacing w:after="0" w:line="240" w:lineRule="auto"/>
        <w:jc w:val="both"/>
        <w:rPr>
          <w:sz w:val="24"/>
          <w:szCs w:val="24"/>
        </w:rPr>
      </w:pPr>
    </w:p>
    <w:p w:rsidR="009B4B5B" w:rsidRDefault="009B4B5B" w:rsidP="009B4B5B">
      <w:pPr>
        <w:jc w:val="both"/>
        <w:rPr>
          <w:sz w:val="24"/>
          <w:szCs w:val="24"/>
        </w:rPr>
      </w:pPr>
      <w:r w:rsidRPr="00266490">
        <w:rPr>
          <w:b/>
          <w:sz w:val="24"/>
          <w:szCs w:val="24"/>
          <w:u w:val="single"/>
        </w:rPr>
        <w:t>SORU 2:</w:t>
      </w:r>
      <w:r w:rsidRPr="0026649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X ve Y rassal değişkenlerinin bileşik olasılık yoğunluk fonksiyonu aşağıda verilmiştir.</w:t>
      </w:r>
    </w:p>
    <w:p w:rsidR="009B4B5B" w:rsidRDefault="009B4B5B" w:rsidP="009B4B5B">
      <w:pPr>
        <w:jc w:val="center"/>
        <w:rPr>
          <w:sz w:val="24"/>
          <w:szCs w:val="24"/>
        </w:rPr>
      </w:pPr>
      <w:r w:rsidRPr="00C612D5">
        <w:rPr>
          <w:position w:val="-30"/>
        </w:rPr>
        <w:object w:dxaOrig="4599" w:dyaOrig="720">
          <v:shape id="_x0000_i1029" type="#_x0000_t75" style="width:229.5pt;height:36pt" o:ole="">
            <v:imagedata r:id="rId13" o:title=""/>
          </v:shape>
          <o:OLEObject Type="Embed" ProgID="Equation.DSMT4" ShapeID="_x0000_i1029" DrawAspect="Content" ObjectID="_1416219124" r:id="rId14"/>
        </w:object>
      </w:r>
    </w:p>
    <w:p w:rsidR="009B4B5B" w:rsidRPr="00B54280" w:rsidRDefault="009B4B5B" w:rsidP="009B4B5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FE7058">
        <w:rPr>
          <w:position w:val="-6"/>
        </w:rPr>
        <w:object w:dxaOrig="180" w:dyaOrig="220">
          <v:shape id="_x0000_i1030" type="#_x0000_t75" style="width:9pt;height:10.5pt" o:ole="">
            <v:imagedata r:id="rId15" o:title=""/>
          </v:shape>
          <o:OLEObject Type="Embed" ProgID="Equation.DSMT4" ShapeID="_x0000_i1030" DrawAspect="Content" ObjectID="_1416219125" r:id="rId16"/>
        </w:object>
      </w:r>
      <w:proofErr w:type="gramStart"/>
      <w:r w:rsidRPr="00B54280">
        <w:rPr>
          <w:sz w:val="24"/>
          <w:szCs w:val="24"/>
        </w:rPr>
        <w:t>sabiti</w:t>
      </w:r>
      <w:proofErr w:type="gramEnd"/>
      <w:r w:rsidRPr="00B54280">
        <w:rPr>
          <w:sz w:val="24"/>
          <w:szCs w:val="24"/>
        </w:rPr>
        <w:t xml:space="preserve"> ne olmalıdır?</w:t>
      </w:r>
    </w:p>
    <w:p w:rsidR="009B4B5B" w:rsidRPr="005A59EA" w:rsidRDefault="009B4B5B" w:rsidP="009B4B5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5A59EA">
        <w:rPr>
          <w:sz w:val="24"/>
          <w:szCs w:val="24"/>
        </w:rPr>
        <w:t xml:space="preserve">X ve Y rassal değişkenlerinin </w:t>
      </w:r>
      <w:proofErr w:type="gramStart"/>
      <w:r w:rsidRPr="005A59EA">
        <w:rPr>
          <w:sz w:val="24"/>
          <w:szCs w:val="24"/>
        </w:rPr>
        <w:t>marjinal</w:t>
      </w:r>
      <w:proofErr w:type="gramEnd"/>
      <w:r w:rsidRPr="005A59EA">
        <w:rPr>
          <w:sz w:val="24"/>
          <w:szCs w:val="24"/>
        </w:rPr>
        <w:t xml:space="preserve"> dağılımlarını bulunuz.</w:t>
      </w:r>
    </w:p>
    <w:p w:rsidR="009B4B5B" w:rsidRDefault="009B4B5B" w:rsidP="009B4B5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5A59EA">
        <w:rPr>
          <w:sz w:val="24"/>
          <w:szCs w:val="24"/>
        </w:rPr>
        <w:t>X ve Y rassal değişkenleri bağımsız mıdır?</w:t>
      </w:r>
    </w:p>
    <w:p w:rsidR="009B4B5B" w:rsidRPr="005A59EA" w:rsidRDefault="009B4B5B" w:rsidP="009B4B5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40E48">
        <w:rPr>
          <w:position w:val="-10"/>
        </w:rPr>
        <w:object w:dxaOrig="1240" w:dyaOrig="320">
          <v:shape id="_x0000_i1031" type="#_x0000_t75" style="width:61.5pt;height:16.5pt" o:ole="">
            <v:imagedata r:id="rId17" o:title=""/>
          </v:shape>
          <o:OLEObject Type="Embed" ProgID="Equation.DSMT4" ShapeID="_x0000_i1031" DrawAspect="Content" ObjectID="_1416219126" r:id="rId18"/>
        </w:object>
      </w:r>
      <w:r>
        <w:t>\</w:t>
      </w:r>
      <w:r w:rsidRPr="00940E48">
        <w:rPr>
          <w:position w:val="-10"/>
        </w:rPr>
        <w:object w:dxaOrig="660" w:dyaOrig="320">
          <v:shape id="_x0000_i1032" type="#_x0000_t75" style="width:33pt;height:16.5pt" o:ole="">
            <v:imagedata r:id="rId19" o:title=""/>
          </v:shape>
          <o:OLEObject Type="Embed" ProgID="Equation.DSMT4" ShapeID="_x0000_i1032" DrawAspect="Content" ObjectID="_1416219127" r:id="rId20"/>
        </w:object>
      </w:r>
      <w:r>
        <w:t xml:space="preserve">, </w:t>
      </w:r>
      <w:r w:rsidRPr="00940E48">
        <w:rPr>
          <w:position w:val="-10"/>
        </w:rPr>
        <w:object w:dxaOrig="1200" w:dyaOrig="320">
          <v:shape id="_x0000_i1033" type="#_x0000_t75" style="width:60pt;height:16.5pt" o:ole="">
            <v:imagedata r:id="rId21" o:title=""/>
          </v:shape>
          <o:OLEObject Type="Embed" ProgID="Equation.DSMT4" ShapeID="_x0000_i1033" DrawAspect="Content" ObjectID="_1416219128" r:id="rId22"/>
        </w:object>
      </w:r>
      <w:r>
        <w:t>\</w:t>
      </w:r>
      <w:r w:rsidRPr="00940E48">
        <w:rPr>
          <w:position w:val="-10"/>
        </w:rPr>
        <w:object w:dxaOrig="1020" w:dyaOrig="320">
          <v:shape id="_x0000_i1034" type="#_x0000_t75" style="width:51pt;height:16.5pt" o:ole="">
            <v:imagedata r:id="rId23" o:title=""/>
          </v:shape>
          <o:OLEObject Type="Embed" ProgID="Equation.DSMT4" ShapeID="_x0000_i1034" DrawAspect="Content" ObjectID="_1416219129" r:id="rId24"/>
        </w:object>
      </w:r>
      <w:r w:rsidRPr="00C612D5">
        <w:rPr>
          <w:sz w:val="24"/>
          <w:szCs w:val="24"/>
        </w:rPr>
        <w:t>olasılıklarını hesaplayınız</w:t>
      </w:r>
      <w:r>
        <w:rPr>
          <w:sz w:val="24"/>
          <w:szCs w:val="24"/>
        </w:rPr>
        <w:t>.</w:t>
      </w:r>
    </w:p>
    <w:p w:rsidR="009B4B5B" w:rsidRPr="005A59EA" w:rsidRDefault="009B4B5B" w:rsidP="009B4B5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40E48">
        <w:rPr>
          <w:position w:val="-14"/>
        </w:rPr>
        <w:object w:dxaOrig="780" w:dyaOrig="400">
          <v:shape id="_x0000_i1035" type="#_x0000_t75" style="width:39pt;height:19.5pt" o:ole="">
            <v:imagedata r:id="rId25" o:title=""/>
          </v:shape>
          <o:OLEObject Type="Embed" ProgID="Equation.DSMT4" ShapeID="_x0000_i1035" DrawAspect="Content" ObjectID="_1416219130" r:id="rId26"/>
        </w:object>
      </w:r>
      <w:r>
        <w:t xml:space="preserve">, </w:t>
      </w:r>
      <w:r w:rsidRPr="00940E48">
        <w:rPr>
          <w:position w:val="-14"/>
        </w:rPr>
        <w:object w:dxaOrig="780" w:dyaOrig="400">
          <v:shape id="_x0000_i1036" type="#_x0000_t75" style="width:39pt;height:19.5pt" o:ole="">
            <v:imagedata r:id="rId27" o:title=""/>
          </v:shape>
          <o:OLEObject Type="Embed" ProgID="Equation.DSMT4" ShapeID="_x0000_i1036" DrawAspect="Content" ObjectID="_1416219131" r:id="rId28"/>
        </w:object>
      </w:r>
      <w:r>
        <w:t xml:space="preserve"> </w:t>
      </w:r>
      <w:r w:rsidRPr="00C612D5">
        <w:rPr>
          <w:sz w:val="24"/>
          <w:szCs w:val="24"/>
        </w:rPr>
        <w:t>değerlerini hesaplayınız</w:t>
      </w:r>
      <w:r>
        <w:rPr>
          <w:sz w:val="24"/>
          <w:szCs w:val="24"/>
        </w:rPr>
        <w:t>.</w:t>
      </w:r>
    </w:p>
    <w:p w:rsidR="008C4BC0" w:rsidRDefault="00A26B0E"/>
    <w:sectPr w:rsidR="008C4BC0" w:rsidSect="001B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6D9A"/>
    <w:multiLevelType w:val="hybridMultilevel"/>
    <w:tmpl w:val="F0F8FD2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D492D"/>
    <w:multiLevelType w:val="hybridMultilevel"/>
    <w:tmpl w:val="0C8842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B5B"/>
    <w:rsid w:val="0009696E"/>
    <w:rsid w:val="001B6EFC"/>
    <w:rsid w:val="008D03C9"/>
    <w:rsid w:val="009B4B5B"/>
    <w:rsid w:val="00A26B0E"/>
    <w:rsid w:val="00B3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5B"/>
  </w:style>
  <w:style w:type="paragraph" w:styleId="Balk1">
    <w:name w:val="heading 1"/>
    <w:basedOn w:val="Normal"/>
    <w:next w:val="Normal"/>
    <w:link w:val="Balk1Char"/>
    <w:qFormat/>
    <w:rsid w:val="008D03C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4B5B"/>
    <w:pPr>
      <w:ind w:left="720"/>
      <w:contextualSpacing/>
    </w:pPr>
  </w:style>
  <w:style w:type="table" w:styleId="TabloKlavuzu">
    <w:name w:val="Table Grid"/>
    <w:basedOn w:val="NormalTablo"/>
    <w:uiPriority w:val="59"/>
    <w:rsid w:val="009B4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8D03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8D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Company>Ev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Kumru</dc:creator>
  <cp:keywords/>
  <dc:description/>
  <cp:lastModifiedBy>Kumru</cp:lastModifiedBy>
  <cp:revision>3</cp:revision>
  <dcterms:created xsi:type="dcterms:W3CDTF">2012-12-05T11:18:00Z</dcterms:created>
  <dcterms:modified xsi:type="dcterms:W3CDTF">2012-12-05T11:25:00Z</dcterms:modified>
</cp:coreProperties>
</file>