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9A8" w:rsidRPr="006359A8" w:rsidRDefault="006359A8" w:rsidP="00635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359A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tr-TR"/>
        </w:rPr>
        <w:t>Examples of code usage: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"/>
        <w:gridCol w:w="6736"/>
      </w:tblGrid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OBIS code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Description</w:t>
            </w:r>
          </w:p>
        </w:tc>
      </w:tr>
      <w:tr w:rsidR="006359A8" w:rsidRPr="006359A8" w:rsidTr="006359A8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Active energy registers: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energy (A+) total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1.8.1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energy (A+) in tariff T1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1.8.2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energy (A+) in tariff T2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1.8.3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energy (A+) in tariff T3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1.8.4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energy (A+) in tariff T4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energy (A+) total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2.8.1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energy (A+) in tariff T1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2.8.2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energy (A+) in tariff T2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2.8.3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energy (A+) in tariff T3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2.8.4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energy (A+) in tariff T4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15.8.0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energy (A+) total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15.8.1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energy (A+) in tariff T1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15.8.2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energy (A+) in tariff T2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15.8.3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energy (A+) in tariff T3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15.8.4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energy (A+) in tariff T4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16.8.0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Sum active energy without reverse blockade (A+ - A-) total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16.8.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Sum active energy without reverse blockade (A+ - A-) in tariff T1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16.8.2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Sum active energy without reverse blockade (A+ - A-) in tariff T2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16.8.3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Sum active energy without reverse blockade (A+ - A-) in tariff T3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16.8.4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Sum active energy without reverse blockade (A+ - A-) in tariff T4 [kWh]</w:t>
            </w:r>
          </w:p>
        </w:tc>
      </w:tr>
      <w:tr w:rsidR="006359A8" w:rsidRPr="006359A8" w:rsidTr="006359A8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 Reactive energy registers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3.8.0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reactive energy (Q+) total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3.8.1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reactive energy (Q+) in tariff T1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3.8.2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reactive energy (Q+) in tariff T2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3.8.3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reactive energy (Q+) in tariff T3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3.8.4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reactive energy (Q+) in tariff T4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4.8.0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reactive energy (Q-) total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4.8.1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reactive energy (Q-) in tariff T1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4.8.2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reactive energy (Q-) in tariff T2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4.8.3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reactive energy (Q-) in tariff T3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4.8.4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reactive energy (Q-) in tariff T4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Imported inductive reactive energy in 1-st quadrant (Q1) total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5.8.1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Imported inductive reactive energy in 1-st quadrant (Q1) in tariff T1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5.8.2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Imported inductive reactive energy in 1-st quadrant (Q1) in tariff T2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5.8.3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Imported inductive reactive energy in 1-st quadrant (Q1) in tariff T3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5.8.4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Imported inductive reactive energy in 1-st quadrant (Q1) in tariff T4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Imported capacitive reactive energy in 2-nd quadrant (Q2) total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6.8.1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Imported capacitive reactive energy in 2-nd quadr. (Q2) in tariff T1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6.8.2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Imported capacitive reactive energy in 2-nd quadr. (Q2) in tariff T2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6.8.3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Imported capacitive reactive energy in 2-nd quadr. (Q2) in tariff T3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6.8.4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Imported capacitive reactive energy in 2-nd quadr. (Q2) in tariff T4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7.8.0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Exported inductive reactive energy in 3-rd quadrant (Q3) total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7.8.1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Exported inductive reactive energy in 3-rd quadrant (Q3) in tariff T1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7.8.2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Exported inductive reactive energy in 3-rd quadrant (Q3) in tariff T2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7.8.3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Exported inductive reactive energy in 3-rd quadrant (Q3) in tariff T3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7.8.4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Exported inductive reactive energy in 3-rd quadrant (Q3) in tariff T4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8.8.0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Exported capacitive reactive energy in 4-th quadrant (Q4) total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8.8.1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Exported capacitive reactive energy in 4-th quadr. (Q4) in tariff T1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8.8.2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Exported capacitive reactive energy in 4-th quadr. (Q4) in tariff T2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8.8.3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Exported capacitive reactive energy in 4-th quadr. (Q4) in tariff T3 [kvarh]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8.8.4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Exported capacitive reactive energy in 4-th quadr. (Q4) in tariff T4 [kvarh]</w:t>
            </w:r>
          </w:p>
        </w:tc>
      </w:tr>
      <w:tr w:rsidR="006359A8" w:rsidRPr="006359A8" w:rsidTr="006359A8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3. Apparent energy registers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9.8.0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Apparent energy (S+) total [kVAh]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9.8.1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Apparent energy (S+) in tariff T1 [kVAh]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9.8.2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Apparent energy (S+) in tariff T2 [kVAh]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9.8.3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Apparent energy (S+) in tariff T3 [kVAh]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9.8.4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Apparent energy (S+) in tariff T4 [kVAh]</w:t>
            </w:r>
          </w:p>
        </w:tc>
      </w:tr>
      <w:tr w:rsidR="006359A8" w:rsidRPr="006359A8" w:rsidTr="006359A8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4. Registers of active energy per phases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21.8.0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energy (A+) in phase L1 total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41.8.0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energy (A+) in phase L2 total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61.8.0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energy (A+) in phase L3 total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22.8.0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energy (A-) in phase L1 total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42.8.0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energy (A-) in phase L2 total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62.8.0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energy (A-) in phase L3 total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35.8.0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energy (|A|) in phase L1 total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55.8.0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energy (|A|) in phase L2 total [kWh]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75.8.0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energy (|A|) in phase L3 total [kWh]</w:t>
            </w:r>
          </w:p>
        </w:tc>
      </w:tr>
      <w:tr w:rsidR="006359A8" w:rsidRPr="006359A8" w:rsidTr="006359A8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5. Maximum demand registers: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1.6.0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maximum demand (A+) total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1.6.1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maximum demand (A+) in tariff T1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1.6.2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maximum demand (A+) in tariff T2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1.6.3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maximum demand (A+) in tariff T3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1.6.4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maximum demand (A+) in tariff T4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2.6.0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maximum demand (A-) total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2.6.1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maximum demand (A-) in tariff T1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2.6.2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maximum demand (A-) in tariff T2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2.6.3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maximum demand (A-) in tariff T3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2.6.4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maximum demand (A-) in tariff T4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15.6.0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maximum demand (|A|) total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15.6.1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maximum demand (|A|) in tariff T1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15.6.2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maximum demand (|A|) in tariff T2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15.6.3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maximum demand (|A|) in tariff T3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15.6.4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maximum demand (|A|) in tariff T4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3.6.0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reactive maximum demand (Q+) total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4.6.0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reactive maximum demand (Q-) total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5.6.0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Reactive maximum demand in Q1 (Q1) total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6.6.0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Reactive maximum demand in Q2 (Q2) total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7.6.0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Reactive maximum demand in Q3 (Q3) total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8.6.0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Reactive maximum demand in Q4 (Q4) total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9.6.0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Apparent maximum demand (S+) total [kVA]</w:t>
            </w:r>
          </w:p>
        </w:tc>
      </w:tr>
      <w:tr w:rsidR="006359A8" w:rsidRPr="006359A8" w:rsidTr="006359A8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6. Cumulative maximum demand registers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1.2.0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cumulative maximum demand (A+) total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1.2.1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cumulative maximum demand (A+) in tariff T1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1.2.2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cumulative maximum demand (A+) in tariff T2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1.2.3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cumulative maximum demand (A+) in tariff T3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1.2.4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cumulative maximum demand (A+) in tariff T4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2.2.0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cumulative maximum demand (A-) total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2.2.1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cumulative maximum demand (A-) in tariff T1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2.2.2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cumulative maximum demand (A-) in tariff T2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2.2.3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cumulative maximum demand (A-) in tariff T3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2.2.4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cumulative maximum demand (A-) in tariff T4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15.2.0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cumulative maximum demand (|A|) total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15.2.1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cumulative maximum demand (|A|) in tariff T1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15.2.2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cumulative maximum demand (|A|) in tariff T2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15.2.3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cumulative maximum demand (|A|) in tariff T3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15.2.4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cumulative maximum demand (|A|) in tariff T4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3.2.0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reactive cumulative maximum demand (Q+) total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4.2.0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reactive cumulative maximum demand (Q-) total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5.2.0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Reactive cumulative maximum demand in Q1 (Q1) total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6.2.0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Reactive cumulative maximum demand in Q2 (Q2) total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7.2.0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Reactive cumulative maximum demand in Q3 (Q3) total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8.2.0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Reactive cumulative maximum demand in Q4 (Q4) total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9.2.0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Apparent cumulative maximum demand (S+) total [kVA]</w:t>
            </w:r>
          </w:p>
        </w:tc>
      </w:tr>
      <w:tr w:rsidR="006359A8" w:rsidRPr="006359A8" w:rsidTr="006359A8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7. Demands in a current demand period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1.4.0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demand in a current demand period (A+)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2.4.0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demand in a current demand period (A-)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15.4.0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demand in a current demand period (|A|)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3.4.0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reactive demand in a current demand period (Q+)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4.4.0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reactive demand in a current demand period (Q-)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5.4.0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Reactive demand in a current demand period in Q1 (Q1)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6.4.0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Reactive demand in a current demand period in Q2 (Q2)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7.4.0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Reactive demand in a current demand period in Q3 (Q3)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8.4.0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Reactive demand in a current demand period in Q4 (Q4)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9.4.0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Apparent demand in a current demand period (S+) [kVA]</w:t>
            </w:r>
          </w:p>
        </w:tc>
      </w:tr>
      <w:tr w:rsidR="006359A8" w:rsidRPr="006359A8" w:rsidTr="006359A8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8. Demands in the last completed demand period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1.5.0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demand in the last completed demand period (A+)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2.5.0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demand in the last completed demand period (A-)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15.5.0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demand in the last completed demand period (|A|)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3.5.0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reactive demand in the last completed demand period (Q+)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4.5.0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reactive demand in the last completed demand period (Q-)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5.5.0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Reactive demand in the last completed demand period in Q1 (Q1)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6.5.0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Reactive demand in the last completed demand period in Q2 (Q2)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7.5.0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Reactive demand in the last completed demand period in Q3 (Q3)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8.5.0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Reactive demand in the last completed demand period in Q4 (Q4)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9.5.0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Apparent demand in the last completed demand period (S+) [kVA]</w:t>
            </w:r>
          </w:p>
        </w:tc>
      </w:tr>
      <w:tr w:rsidR="006359A8" w:rsidRPr="006359A8" w:rsidTr="006359A8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9. Instantaneous power registers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instantaneous power (A+)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21.7.0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instantaneous power (A+) in phase L1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41.7.0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instantaneous power (A+) in phase L2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61.7.0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instantaneous power (A+) in phase L3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instantaneous power (A-)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22.7.0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instantaneous power (A-) in phase L1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42.7.0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instantaneous power (A-) in phase L2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62.7.0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instantaneous power (A-) in phase L3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15.7.0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instantaneous power (|A|)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35.7.0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instantaneous power (|A|) in phase L1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55.7.0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instantaneous power (|A|) in phase L2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75.7.0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Absolute active instantaneous power (|A|) in phase L3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16.7.0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Sum active instantaneous power (A+ - A-)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36.7.0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Sum active instantaneous power (A+ - A-) in phase L1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56.7.0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Sum active instantaneous power (A+ - A-) in phase L2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76.7.0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Sum active instantaneous power (A+ - A-) in phase L3 [kW]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3.7.0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reactive instantaneous power (Q+)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23.7.0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reactive instantaneous power (Q+) in phase L1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43.7.0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reactive instantaneous power (Q+) in phase L2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63.7.0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reactive instantaneous power (Q+) in phase L3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4.7.0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reactive instantaneous power (Q-)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24.7.0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reactive instantaneous power (Q-) in phase L1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44.7.0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reactive instantaneous power (Q-) in phase L2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64.7.0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reactive instantaneous power (Q-) in phase L3 [kvar]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9.7.0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Apparent instantaneous power (S+) [kVA]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29.7.0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Apparent instantaneous power (S+) in phase L1 [kVA]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49.7.0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Apparent instantaneous power (S+) in phase L2 [kVA]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69.7.0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Apparent instantaneous power (S+) in phase L3 [kVA]</w:t>
            </w:r>
          </w:p>
        </w:tc>
      </w:tr>
      <w:tr w:rsidR="006359A8" w:rsidRPr="006359A8" w:rsidTr="006359A8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10. Electricity network quality registers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11.7.0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Instantaneous current (I) [A]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31.7.0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Instantaneous current (I) in phase L1 [A]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51.7.0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Instantaneous current (I) in phase L2 [A]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71.7.0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Instantaneous current (I) in phase L3 [A]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91.7.0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Instantaneous current (I) in neutral [A]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11.6.0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Maximum current (I max) [A]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31.6.0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Maximum current (I max) in phase L1 [A]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51.6.0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Maximum current (I max) in phase L2 [A]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71.6.0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Maximum current (I max) in phase L3 [A]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91.6.0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Maximum current (I max) in neutral [A]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12.7.0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Instantaneous voltage (U) [V]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32.7.0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Instantaneous voltage (U) in phase L1 [V]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52.7.0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Instantaneous voltage (U) in phase L2 [V]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72.7.0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Instantaneous voltage (U) in phase L3 [V]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13.7.0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Instantaneous power factor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33.7.0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Instantaneous power factor in phase L1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53.7.0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Instantaneous power factor in phase L2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73.7.0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Instantaneous power factor in phase L3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14.7.0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Frequency [Hz]</w:t>
            </w:r>
          </w:p>
        </w:tc>
      </w:tr>
      <w:tr w:rsidR="006359A8" w:rsidRPr="006359A8" w:rsidTr="006359A8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11. Tamper registers (energy registers and registers of elapsed time)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53.1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Tamper 1 energy register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53.2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Tamper 2 energy register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53.3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Tamper 3 energy register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53.4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Tamper 4 energy register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C.53.11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Tamper 5 energy register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53.5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Tamper 1 time counter register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53.6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Tamper 2 time counter register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53.7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Tamper 3 time counter register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53.9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Tamper 4 time counter register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C.53.10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Tamper 5 time counter register</w:t>
            </w:r>
          </w:p>
        </w:tc>
      </w:tr>
      <w:tr w:rsidR="006359A8" w:rsidRPr="006359A8" w:rsidTr="006359A8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12. Events registers (counters and time-stamps)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2.0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parameters change - counter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2.1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parameters change - timestamp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51.1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terminal cover opened - counter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51.2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terminal cover opened - timestamp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51.3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main cover opened - counter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51.4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main cover opened - timestamp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51.5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Event magnetic field detection </w:t>
            </w:r>
            <w:proofErr w:type="gramStart"/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 - counter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51.6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Event magnetic field detection </w:t>
            </w:r>
            <w:proofErr w:type="gramStart"/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 - timestamp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51.7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reverse power flow - counter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51.8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reverse power flow - timestamp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7.0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power down - counter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C.7.10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power down - timestamp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C.51.13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power up - counter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C.51.14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power up – timestamp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C.51.15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RTC (Real Time Clock) set - counter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C.51.16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RTC (Real Time Clock) set - timestamp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C.51.21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terminal cover closed - counter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C.51.22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terminal cover closed - timestamp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C.51.23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main cover closed - counter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C.51.24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main cover closed - timestamp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C.51.25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log-book 1 erased - counter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C.51.26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log-book 1 erased - timestamp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C.51.27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Event fraud </w:t>
            </w:r>
            <w:proofErr w:type="gramStart"/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 - counter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C.51.28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Event fraud </w:t>
            </w:r>
            <w:proofErr w:type="gramStart"/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start</w:t>
            </w:r>
            <w:proofErr w:type="gramEnd"/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 - timestamp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C.51.29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fraud stop - counter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C.51.30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Event fraud stop - timestamp</w:t>
            </w:r>
          </w:p>
        </w:tc>
      </w:tr>
      <w:tr w:rsidR="006359A8" w:rsidRPr="006359A8" w:rsidTr="006359A8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13. Miscellaneous registers used in sequences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0.9.1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Current time (</w:t>
            </w:r>
            <w:proofErr w:type="gramStart"/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hh:mm</w:t>
            </w:r>
            <w:proofErr w:type="gramEnd"/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:ss)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0.9.2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Date (</w:t>
            </w:r>
            <w:proofErr w:type="gramStart"/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YY.MM.DD</w:t>
            </w:r>
            <w:proofErr w:type="gramEnd"/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 or DD.MM.YY)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0.9.4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Date and Time (YYMMDDhhmmss)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Demand period [min]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0.8.4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Load </w:t>
            </w:r>
            <w:proofErr w:type="gramStart"/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profile</w:t>
            </w:r>
            <w:proofErr w:type="gramEnd"/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 period [min] (option)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0.0.0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Device address 1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0.0.1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Device address 2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0.1.0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MD reset counter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0.1.2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MD reset timestamp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0.2.0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Firmware version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0.2.2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Tariff program ID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1.0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Meter serial number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1.2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Parameters file code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1.4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Parameters check sum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1.5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Firmware built date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1.6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Firmware check sum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6.0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Power down time counter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6.1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Battery remaining capacity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F.F.0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Fatal error meter status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87.0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Active tariff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0.2.1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Parameters scheme ID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C.</w:t>
            </w:r>
            <w:proofErr w:type="gramStart"/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60.9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Fraud flag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0.3.0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Active energy meter constant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0.4.2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Current transformer ratio</w:t>
            </w:r>
          </w:p>
        </w:tc>
      </w:tr>
      <w:tr w:rsidR="006359A8" w:rsidRPr="006359A8" w:rsidTr="006359A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0.4.3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6359A8" w:rsidRPr="006359A8" w:rsidRDefault="006359A8" w:rsidP="006359A8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Voltage transformer ratio</w:t>
            </w:r>
          </w:p>
        </w:tc>
      </w:tr>
    </w:tbl>
    <w:p w:rsidR="00A43800" w:rsidRDefault="00A43800">
      <w:bookmarkStart w:id="0" w:name="_GoBack"/>
      <w:bookmarkEnd w:id="0"/>
    </w:p>
    <w:sectPr w:rsidR="00A43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9A8"/>
    <w:rsid w:val="006359A8"/>
    <w:rsid w:val="00A4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2070</Words>
  <Characters>11802</Characters>
  <Application>Microsoft Office Word</Application>
  <DocSecurity>0</DocSecurity>
  <Lines>98</Lines>
  <Paragraphs>27</Paragraphs>
  <ScaleCrop>false</ScaleCrop>
  <Company>a-tel.com.tr</Company>
  <LinksUpToDate>false</LinksUpToDate>
  <CharactersWithSpaces>13845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Nurettin Yilmaz</dc:creator>
  <cp:lastModifiedBy>Nurettin Yilmaz</cp:lastModifiedBy>
  <cp:revision>1</cp:revision>
  <dcterms:created xsi:type="dcterms:W3CDTF">2013-08-27T06:44:00Z</dcterms:created>
  <dcterms:modified xsi:type="dcterms:W3CDTF">2013-08-27T06:45:00Z</dcterms:modified>
</cp:coreProperties>
</file>