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75083" w14:textId="6CD84C0E" w:rsidR="00B46596" w:rsidRPr="000C510A" w:rsidRDefault="00DF1BE3" w:rsidP="00DF1BE3">
      <w:pPr>
        <w:spacing w:after="0" w:line="480" w:lineRule="auto"/>
        <w:rPr>
          <w:rFonts w:ascii="Times New Roman" w:hAnsi="Times New Roman" w:cs="Times New Roman"/>
          <w:sz w:val="24"/>
          <w:szCs w:val="24"/>
        </w:rPr>
      </w:pPr>
      <w:r w:rsidRPr="000C510A">
        <w:rPr>
          <w:rFonts w:ascii="Times New Roman" w:hAnsi="Times New Roman" w:cs="Times New Roman"/>
          <w:sz w:val="24"/>
          <w:szCs w:val="24"/>
        </w:rPr>
        <w:t>Case Study 1: A Breach in Security</w:t>
      </w:r>
    </w:p>
    <w:p w14:paraId="04C14616" w14:textId="4DFAE056" w:rsidR="00DF1BE3" w:rsidRPr="000C510A" w:rsidRDefault="00DF1BE3" w:rsidP="00DF1BE3">
      <w:pPr>
        <w:spacing w:after="0" w:line="480" w:lineRule="auto"/>
        <w:rPr>
          <w:rFonts w:ascii="Times New Roman" w:hAnsi="Times New Roman" w:cs="Times New Roman"/>
          <w:sz w:val="24"/>
          <w:szCs w:val="24"/>
        </w:rPr>
      </w:pPr>
      <w:r w:rsidRPr="000C510A">
        <w:rPr>
          <w:rFonts w:ascii="Times New Roman" w:hAnsi="Times New Roman" w:cs="Times New Roman"/>
          <w:sz w:val="24"/>
          <w:szCs w:val="24"/>
        </w:rPr>
        <w:tab/>
        <w:t>In this case study, confidential data collected from a city’s homeless shelters and free clinic</w:t>
      </w:r>
      <w:r w:rsidR="00925F67" w:rsidRPr="000C510A">
        <w:rPr>
          <w:rFonts w:ascii="Times New Roman" w:hAnsi="Times New Roman" w:cs="Times New Roman"/>
          <w:sz w:val="24"/>
          <w:szCs w:val="24"/>
        </w:rPr>
        <w:t>s</w:t>
      </w:r>
      <w:r w:rsidRPr="000C510A">
        <w:rPr>
          <w:rFonts w:ascii="Times New Roman" w:hAnsi="Times New Roman" w:cs="Times New Roman"/>
          <w:sz w:val="24"/>
          <w:szCs w:val="24"/>
        </w:rPr>
        <w:t xml:space="preserve"> was compromised when an employee laptop was stolen. This situation violates a number of ACM ethics principles. First, it is a clear violation of principle 1.2. While the initial collection of data may have been done in an effort to help people, this data being compromised has the potential to </w:t>
      </w:r>
      <w:r w:rsidR="00E512C9" w:rsidRPr="000C510A">
        <w:rPr>
          <w:rFonts w:ascii="Times New Roman" w:hAnsi="Times New Roman" w:cs="Times New Roman"/>
          <w:sz w:val="24"/>
          <w:szCs w:val="24"/>
        </w:rPr>
        <w:t>lead to identity theft, among other potential outcomes</w:t>
      </w:r>
      <w:r w:rsidR="00C44865">
        <w:rPr>
          <w:rFonts w:ascii="Times New Roman" w:hAnsi="Times New Roman" w:cs="Times New Roman"/>
          <w:sz w:val="24"/>
          <w:szCs w:val="24"/>
        </w:rPr>
        <w:t>, which may</w:t>
      </w:r>
      <w:r w:rsidR="00E512C9" w:rsidRPr="000C510A">
        <w:rPr>
          <w:rFonts w:ascii="Times New Roman" w:hAnsi="Times New Roman" w:cs="Times New Roman"/>
          <w:sz w:val="24"/>
          <w:szCs w:val="24"/>
        </w:rPr>
        <w:t xml:space="preserve"> limit people’s access to shelters and clinics</w:t>
      </w:r>
      <w:r w:rsidRPr="000C510A">
        <w:rPr>
          <w:rFonts w:ascii="Times New Roman" w:hAnsi="Times New Roman" w:cs="Times New Roman"/>
          <w:sz w:val="24"/>
          <w:szCs w:val="24"/>
        </w:rPr>
        <w:t>. This case study is also a clear violation of principle</w:t>
      </w:r>
      <w:r w:rsidR="00C44865">
        <w:rPr>
          <w:rFonts w:ascii="Times New Roman" w:hAnsi="Times New Roman" w:cs="Times New Roman"/>
          <w:sz w:val="24"/>
          <w:szCs w:val="24"/>
        </w:rPr>
        <w:t xml:space="preserve"> </w:t>
      </w:r>
      <w:r w:rsidRPr="000C510A">
        <w:rPr>
          <w:rFonts w:ascii="Times New Roman" w:hAnsi="Times New Roman" w:cs="Times New Roman"/>
          <w:sz w:val="24"/>
          <w:szCs w:val="24"/>
        </w:rPr>
        <w:t>1.</w:t>
      </w:r>
      <w:r w:rsidR="00C44865">
        <w:rPr>
          <w:rFonts w:ascii="Times New Roman" w:hAnsi="Times New Roman" w:cs="Times New Roman"/>
          <w:sz w:val="24"/>
          <w:szCs w:val="24"/>
        </w:rPr>
        <w:t>6</w:t>
      </w:r>
      <w:r w:rsidRPr="000C510A">
        <w:rPr>
          <w:rFonts w:ascii="Times New Roman" w:hAnsi="Times New Roman" w:cs="Times New Roman"/>
          <w:sz w:val="24"/>
          <w:szCs w:val="24"/>
        </w:rPr>
        <w:t xml:space="preserve">. </w:t>
      </w:r>
      <w:r w:rsidR="00925F67" w:rsidRPr="000C510A">
        <w:rPr>
          <w:rFonts w:ascii="Times New Roman" w:hAnsi="Times New Roman" w:cs="Times New Roman"/>
          <w:sz w:val="24"/>
          <w:szCs w:val="24"/>
        </w:rPr>
        <w:t xml:space="preserve">Information that is above and beyond what should be required appears to have been systematically collected, specifically social security numbers. Additionally, </w:t>
      </w:r>
      <w:r w:rsidR="00E512C9" w:rsidRPr="000C510A">
        <w:rPr>
          <w:rFonts w:ascii="Times New Roman" w:hAnsi="Times New Roman" w:cs="Times New Roman"/>
          <w:sz w:val="24"/>
          <w:szCs w:val="24"/>
        </w:rPr>
        <w:t>this information</w:t>
      </w:r>
      <w:r w:rsidR="00925F67" w:rsidRPr="000C510A">
        <w:rPr>
          <w:rFonts w:ascii="Times New Roman" w:hAnsi="Times New Roman" w:cs="Times New Roman"/>
          <w:sz w:val="24"/>
          <w:szCs w:val="24"/>
        </w:rPr>
        <w:t xml:space="preserve"> was not adequately protected in a way that ensures stakeholder confidentiality. The primary ethics failures concern principles 2.5 and 2.9. There were inadequate safeguards in the event non-employees gained access to the laptops that stored the data. A</w:t>
      </w:r>
      <w:r w:rsidR="00C44865">
        <w:rPr>
          <w:rFonts w:ascii="Times New Roman" w:hAnsi="Times New Roman" w:cs="Times New Roman"/>
          <w:sz w:val="24"/>
          <w:szCs w:val="24"/>
        </w:rPr>
        <w:t>nd a</w:t>
      </w:r>
      <w:r w:rsidR="00925F67" w:rsidRPr="000C510A">
        <w:rPr>
          <w:rFonts w:ascii="Times New Roman" w:hAnsi="Times New Roman" w:cs="Times New Roman"/>
          <w:sz w:val="24"/>
          <w:szCs w:val="24"/>
        </w:rPr>
        <w:t xml:space="preserve">n employee losing a mobile device is </w:t>
      </w:r>
      <w:r w:rsidR="00C44865">
        <w:rPr>
          <w:rFonts w:ascii="Times New Roman" w:hAnsi="Times New Roman" w:cs="Times New Roman"/>
          <w:sz w:val="24"/>
          <w:szCs w:val="24"/>
        </w:rPr>
        <w:t>a high-likelihood event</w:t>
      </w:r>
      <w:r w:rsidR="00925F67" w:rsidRPr="000C510A">
        <w:rPr>
          <w:rFonts w:ascii="Times New Roman" w:hAnsi="Times New Roman" w:cs="Times New Roman"/>
          <w:sz w:val="24"/>
          <w:szCs w:val="24"/>
        </w:rPr>
        <w:t xml:space="preserve"> and is something that should have been accounted for in the design </w:t>
      </w:r>
      <w:r w:rsidR="00C44865">
        <w:rPr>
          <w:rFonts w:ascii="Times New Roman" w:hAnsi="Times New Roman" w:cs="Times New Roman"/>
          <w:sz w:val="24"/>
          <w:szCs w:val="24"/>
        </w:rPr>
        <w:t xml:space="preserve">and review </w:t>
      </w:r>
      <w:r w:rsidR="00925F67" w:rsidRPr="000C510A">
        <w:rPr>
          <w:rFonts w:ascii="Times New Roman" w:hAnsi="Times New Roman" w:cs="Times New Roman"/>
          <w:sz w:val="24"/>
          <w:szCs w:val="24"/>
        </w:rPr>
        <w:t>of the system.</w:t>
      </w:r>
    </w:p>
    <w:p w14:paraId="6CC0E6C3" w14:textId="1748A7C4" w:rsidR="00925F67" w:rsidRPr="000C510A" w:rsidRDefault="00925F67" w:rsidP="00DF1BE3">
      <w:pPr>
        <w:spacing w:after="0" w:line="480" w:lineRule="auto"/>
        <w:rPr>
          <w:rFonts w:ascii="Times New Roman" w:hAnsi="Times New Roman" w:cs="Times New Roman"/>
          <w:sz w:val="24"/>
          <w:szCs w:val="24"/>
        </w:rPr>
      </w:pPr>
      <w:r w:rsidRPr="000C510A">
        <w:rPr>
          <w:rFonts w:ascii="Times New Roman" w:hAnsi="Times New Roman" w:cs="Times New Roman"/>
          <w:sz w:val="24"/>
          <w:szCs w:val="24"/>
        </w:rPr>
        <w:tab/>
        <w:t>Thankfully there are a number of measures that could be implemented to reduce the damage that this situation could cause in the future</w:t>
      </w:r>
      <w:r w:rsidR="00A62664" w:rsidRPr="000C510A">
        <w:rPr>
          <w:rFonts w:ascii="Times New Roman" w:hAnsi="Times New Roman" w:cs="Times New Roman"/>
          <w:sz w:val="24"/>
          <w:szCs w:val="24"/>
        </w:rPr>
        <w:t xml:space="preserve">. The first is to minimize the data </w:t>
      </w:r>
      <w:r w:rsidR="00E512C9" w:rsidRPr="000C510A">
        <w:rPr>
          <w:rFonts w:ascii="Times New Roman" w:hAnsi="Times New Roman" w:cs="Times New Roman"/>
          <w:sz w:val="24"/>
          <w:szCs w:val="24"/>
        </w:rPr>
        <w:t>collection</w:t>
      </w:r>
      <w:r w:rsidR="00A62664" w:rsidRPr="000C510A">
        <w:rPr>
          <w:rFonts w:ascii="Times New Roman" w:hAnsi="Times New Roman" w:cs="Times New Roman"/>
          <w:sz w:val="24"/>
          <w:szCs w:val="24"/>
        </w:rPr>
        <w:t xml:space="preserve"> to only what is absolutely necessary. This would reduce the amount of potentially damaging data that could be compromised by future breaches. A further improvement could be </w:t>
      </w:r>
      <w:r w:rsidR="001A6E94" w:rsidRPr="000C510A">
        <w:rPr>
          <w:rFonts w:ascii="Times New Roman" w:hAnsi="Times New Roman" w:cs="Times New Roman"/>
          <w:sz w:val="24"/>
          <w:szCs w:val="24"/>
        </w:rPr>
        <w:t>made</w:t>
      </w:r>
      <w:r w:rsidR="00A62664" w:rsidRPr="000C510A">
        <w:rPr>
          <w:rFonts w:ascii="Times New Roman" w:hAnsi="Times New Roman" w:cs="Times New Roman"/>
          <w:sz w:val="24"/>
          <w:szCs w:val="24"/>
        </w:rPr>
        <w:t xml:space="preserve"> by heavily encrypting </w:t>
      </w:r>
      <w:r w:rsidR="00A9500B" w:rsidRPr="000C510A">
        <w:rPr>
          <w:rFonts w:ascii="Times New Roman" w:hAnsi="Times New Roman" w:cs="Times New Roman"/>
          <w:sz w:val="24"/>
          <w:szCs w:val="24"/>
        </w:rPr>
        <w:t>confidential</w:t>
      </w:r>
      <w:r w:rsidR="00A62664" w:rsidRPr="000C510A">
        <w:rPr>
          <w:rFonts w:ascii="Times New Roman" w:hAnsi="Times New Roman" w:cs="Times New Roman"/>
          <w:sz w:val="24"/>
          <w:szCs w:val="24"/>
        </w:rPr>
        <w:t xml:space="preserve"> data, making it more difficult to exploit in the event </w:t>
      </w:r>
      <w:r w:rsidR="00E512C9" w:rsidRPr="000C510A">
        <w:rPr>
          <w:rFonts w:ascii="Times New Roman" w:hAnsi="Times New Roman" w:cs="Times New Roman"/>
          <w:sz w:val="24"/>
          <w:szCs w:val="24"/>
        </w:rPr>
        <w:t>of</w:t>
      </w:r>
      <w:r w:rsidR="00A62664" w:rsidRPr="000C510A">
        <w:rPr>
          <w:rFonts w:ascii="Times New Roman" w:hAnsi="Times New Roman" w:cs="Times New Roman"/>
          <w:sz w:val="24"/>
          <w:szCs w:val="24"/>
        </w:rPr>
        <w:t xml:space="preserve"> unauthorized </w:t>
      </w:r>
      <w:r w:rsidR="00E512C9" w:rsidRPr="000C510A">
        <w:rPr>
          <w:rFonts w:ascii="Times New Roman" w:hAnsi="Times New Roman" w:cs="Times New Roman"/>
          <w:sz w:val="24"/>
          <w:szCs w:val="24"/>
        </w:rPr>
        <w:t>access</w:t>
      </w:r>
      <w:r w:rsidR="00A62664" w:rsidRPr="000C510A">
        <w:rPr>
          <w:rFonts w:ascii="Times New Roman" w:hAnsi="Times New Roman" w:cs="Times New Roman"/>
          <w:sz w:val="24"/>
          <w:szCs w:val="24"/>
        </w:rPr>
        <w:t>. An additional option is to not store the data locally on employee devices, but rather have the devices connect to the database</w:t>
      </w:r>
      <w:r w:rsidR="00E512C9" w:rsidRPr="000C510A">
        <w:rPr>
          <w:rFonts w:ascii="Times New Roman" w:hAnsi="Times New Roman" w:cs="Times New Roman"/>
          <w:sz w:val="24"/>
          <w:szCs w:val="24"/>
        </w:rPr>
        <w:t>. This data could then be</w:t>
      </w:r>
      <w:r w:rsidR="00A62664" w:rsidRPr="000C510A">
        <w:rPr>
          <w:rFonts w:ascii="Times New Roman" w:hAnsi="Times New Roman" w:cs="Times New Roman"/>
          <w:sz w:val="24"/>
          <w:szCs w:val="24"/>
        </w:rPr>
        <w:t xml:space="preserve"> </w:t>
      </w:r>
      <w:r w:rsidR="00E512C9" w:rsidRPr="000C510A">
        <w:rPr>
          <w:rFonts w:ascii="Times New Roman" w:hAnsi="Times New Roman" w:cs="Times New Roman"/>
          <w:sz w:val="24"/>
          <w:szCs w:val="24"/>
        </w:rPr>
        <w:t>stored more securely</w:t>
      </w:r>
      <w:r w:rsidR="00A62664" w:rsidRPr="000C510A">
        <w:rPr>
          <w:rFonts w:ascii="Times New Roman" w:hAnsi="Times New Roman" w:cs="Times New Roman"/>
          <w:sz w:val="24"/>
          <w:szCs w:val="24"/>
        </w:rPr>
        <w:t xml:space="preserve"> on site or in the cloud. If this were implemented, </w:t>
      </w:r>
      <w:r w:rsidR="00E512C9" w:rsidRPr="000C510A">
        <w:rPr>
          <w:rFonts w:ascii="Times New Roman" w:hAnsi="Times New Roman" w:cs="Times New Roman"/>
          <w:sz w:val="24"/>
          <w:szCs w:val="24"/>
        </w:rPr>
        <w:t>a lost or stolen laptop</w:t>
      </w:r>
      <w:r w:rsidR="00A62664" w:rsidRPr="000C510A">
        <w:rPr>
          <w:rFonts w:ascii="Times New Roman" w:hAnsi="Times New Roman" w:cs="Times New Roman"/>
          <w:sz w:val="24"/>
          <w:szCs w:val="24"/>
        </w:rPr>
        <w:t xml:space="preserve"> could simply be blocked from accessing the database. This could be further enhanced by requiring multi-factor authentication in order to </w:t>
      </w:r>
      <w:r w:rsidR="00A62664" w:rsidRPr="000C510A">
        <w:rPr>
          <w:rFonts w:ascii="Times New Roman" w:hAnsi="Times New Roman" w:cs="Times New Roman"/>
          <w:sz w:val="24"/>
          <w:szCs w:val="24"/>
        </w:rPr>
        <w:lastRenderedPageBreak/>
        <w:t xml:space="preserve">access the database. One final improvement would be to fully anonymize the data that employees have access to. It is unlikely that social security numbers are routinely required by employees, so this more sensitive data could be kept in a separate database, with individuals being differentiated </w:t>
      </w:r>
      <w:r w:rsidR="00E512C9" w:rsidRPr="000C510A">
        <w:rPr>
          <w:rFonts w:ascii="Times New Roman" w:hAnsi="Times New Roman" w:cs="Times New Roman"/>
          <w:sz w:val="24"/>
          <w:szCs w:val="24"/>
        </w:rPr>
        <w:t xml:space="preserve">in the main database </w:t>
      </w:r>
      <w:r w:rsidR="00A62664" w:rsidRPr="000C510A">
        <w:rPr>
          <w:rFonts w:ascii="Times New Roman" w:hAnsi="Times New Roman" w:cs="Times New Roman"/>
          <w:sz w:val="24"/>
          <w:szCs w:val="24"/>
        </w:rPr>
        <w:t>by a simple ID number.</w:t>
      </w:r>
    </w:p>
    <w:p w14:paraId="3F3D4DAE" w14:textId="77777777" w:rsidR="00E512C9" w:rsidRPr="000C510A" w:rsidRDefault="00E512C9" w:rsidP="00DF1BE3">
      <w:pPr>
        <w:spacing w:after="0" w:line="480" w:lineRule="auto"/>
        <w:rPr>
          <w:rFonts w:ascii="Times New Roman" w:hAnsi="Times New Roman" w:cs="Times New Roman"/>
          <w:sz w:val="24"/>
          <w:szCs w:val="24"/>
        </w:rPr>
      </w:pPr>
    </w:p>
    <w:p w14:paraId="18E66B45" w14:textId="19BBB7F8" w:rsidR="00A62664" w:rsidRPr="000C510A" w:rsidRDefault="00A62664" w:rsidP="00DF1BE3">
      <w:pPr>
        <w:spacing w:after="0" w:line="480" w:lineRule="auto"/>
        <w:rPr>
          <w:rFonts w:ascii="Times New Roman" w:hAnsi="Times New Roman" w:cs="Times New Roman"/>
          <w:sz w:val="24"/>
          <w:szCs w:val="24"/>
        </w:rPr>
      </w:pPr>
      <w:r w:rsidRPr="000C510A">
        <w:rPr>
          <w:rFonts w:ascii="Times New Roman" w:hAnsi="Times New Roman" w:cs="Times New Roman"/>
          <w:sz w:val="24"/>
          <w:szCs w:val="24"/>
        </w:rPr>
        <w:t xml:space="preserve">Case Study 2: </w:t>
      </w:r>
      <w:r w:rsidR="001A6E94" w:rsidRPr="000C510A">
        <w:rPr>
          <w:rFonts w:ascii="Times New Roman" w:hAnsi="Times New Roman" w:cs="Times New Roman"/>
          <w:sz w:val="24"/>
          <w:szCs w:val="24"/>
        </w:rPr>
        <w:t>Occidental Engineering Case Study: Part 1</w:t>
      </w:r>
    </w:p>
    <w:p w14:paraId="38B0C903" w14:textId="13B6F224" w:rsidR="001A6E94" w:rsidRPr="000C510A" w:rsidRDefault="001A6E94" w:rsidP="00DF1BE3">
      <w:pPr>
        <w:spacing w:after="0" w:line="480" w:lineRule="auto"/>
        <w:rPr>
          <w:rFonts w:ascii="Times New Roman" w:hAnsi="Times New Roman" w:cs="Times New Roman"/>
          <w:sz w:val="24"/>
          <w:szCs w:val="24"/>
        </w:rPr>
      </w:pPr>
      <w:r w:rsidRPr="000C510A">
        <w:rPr>
          <w:rFonts w:ascii="Times New Roman" w:hAnsi="Times New Roman" w:cs="Times New Roman"/>
          <w:sz w:val="24"/>
          <w:szCs w:val="24"/>
        </w:rPr>
        <w:tab/>
        <w:t>In this case study, a company ships air traffic control software with a known</w:t>
      </w:r>
      <w:r w:rsidR="00E512C9" w:rsidRPr="000C510A">
        <w:rPr>
          <w:rFonts w:ascii="Times New Roman" w:hAnsi="Times New Roman" w:cs="Times New Roman"/>
          <w:sz w:val="24"/>
          <w:szCs w:val="24"/>
        </w:rPr>
        <w:t>, potentially deadly</w:t>
      </w:r>
      <w:r w:rsidRPr="000C510A">
        <w:rPr>
          <w:rFonts w:ascii="Times New Roman" w:hAnsi="Times New Roman" w:cs="Times New Roman"/>
          <w:sz w:val="24"/>
          <w:szCs w:val="24"/>
        </w:rPr>
        <w:t xml:space="preserve"> defect, without informing the </w:t>
      </w:r>
      <w:r w:rsidR="00E512C9" w:rsidRPr="000C510A">
        <w:rPr>
          <w:rFonts w:ascii="Times New Roman" w:hAnsi="Times New Roman" w:cs="Times New Roman"/>
          <w:sz w:val="24"/>
          <w:szCs w:val="24"/>
        </w:rPr>
        <w:t>customer</w:t>
      </w:r>
      <w:r w:rsidRPr="000C510A">
        <w:rPr>
          <w:rFonts w:ascii="Times New Roman" w:hAnsi="Times New Roman" w:cs="Times New Roman"/>
          <w:sz w:val="24"/>
          <w:szCs w:val="24"/>
        </w:rPr>
        <w:t xml:space="preserve">. The engineer who knew about the bug was convinced to keep quiet while a fix was implemented. While nobody died in this hypothetical </w:t>
      </w:r>
      <w:r w:rsidR="00E512C9" w:rsidRPr="000C510A">
        <w:rPr>
          <w:rFonts w:ascii="Times New Roman" w:hAnsi="Times New Roman" w:cs="Times New Roman"/>
          <w:sz w:val="24"/>
          <w:szCs w:val="24"/>
        </w:rPr>
        <w:t>retelling</w:t>
      </w:r>
      <w:r w:rsidRPr="000C510A">
        <w:rPr>
          <w:rFonts w:ascii="Times New Roman" w:hAnsi="Times New Roman" w:cs="Times New Roman"/>
          <w:sz w:val="24"/>
          <w:szCs w:val="24"/>
        </w:rPr>
        <w:t xml:space="preserve">, several ethics principles were violated. </w:t>
      </w:r>
      <w:r w:rsidR="001A3678" w:rsidRPr="000C510A">
        <w:rPr>
          <w:rFonts w:ascii="Times New Roman" w:hAnsi="Times New Roman" w:cs="Times New Roman"/>
          <w:sz w:val="24"/>
          <w:szCs w:val="24"/>
        </w:rPr>
        <w:t xml:space="preserve">The main violations are of principles 1.1 and 1.2. Hiding this known defect from the customer had a significant chance of being disastrous. Mid-air aircraft collisions will almost always result in the deaths of everyone on board, and a single incident could result in hundreds of deaths. Additionally, the company’s plan was to quickly fix this glitch, but there is no guarantee that they would have been able to do that, or that they would have </w:t>
      </w:r>
      <w:r w:rsidR="00E512C9" w:rsidRPr="000C510A">
        <w:rPr>
          <w:rFonts w:ascii="Times New Roman" w:hAnsi="Times New Roman" w:cs="Times New Roman"/>
          <w:sz w:val="24"/>
          <w:szCs w:val="24"/>
        </w:rPr>
        <w:t xml:space="preserve">even </w:t>
      </w:r>
      <w:r w:rsidR="001A3678" w:rsidRPr="000C510A">
        <w:rPr>
          <w:rFonts w:ascii="Times New Roman" w:hAnsi="Times New Roman" w:cs="Times New Roman"/>
          <w:sz w:val="24"/>
          <w:szCs w:val="24"/>
        </w:rPr>
        <w:t xml:space="preserve">been in business long enough to do so. </w:t>
      </w:r>
      <w:r w:rsidR="00E37B28" w:rsidRPr="000C510A">
        <w:rPr>
          <w:rFonts w:ascii="Times New Roman" w:hAnsi="Times New Roman" w:cs="Times New Roman"/>
          <w:sz w:val="24"/>
          <w:szCs w:val="24"/>
        </w:rPr>
        <w:t xml:space="preserve">Florida has </w:t>
      </w:r>
      <w:r w:rsidR="00E512C9" w:rsidRPr="000C510A">
        <w:rPr>
          <w:rFonts w:ascii="Times New Roman" w:hAnsi="Times New Roman" w:cs="Times New Roman"/>
          <w:sz w:val="24"/>
          <w:szCs w:val="24"/>
        </w:rPr>
        <w:t>had prior</w:t>
      </w:r>
      <w:r w:rsidR="00E37B28" w:rsidRPr="000C510A">
        <w:rPr>
          <w:rFonts w:ascii="Times New Roman" w:hAnsi="Times New Roman" w:cs="Times New Roman"/>
          <w:sz w:val="24"/>
          <w:szCs w:val="24"/>
        </w:rPr>
        <w:t xml:space="preserve"> experience with a culture and management brow-beating engineers into accepting risk, and it resulted in the Challenger disaster. This hypothetical company was very lucky that this didn’t result in disaster. </w:t>
      </w:r>
      <w:r w:rsidR="005A5058" w:rsidRPr="000C510A">
        <w:rPr>
          <w:rFonts w:ascii="Times New Roman" w:hAnsi="Times New Roman" w:cs="Times New Roman"/>
          <w:sz w:val="24"/>
          <w:szCs w:val="24"/>
        </w:rPr>
        <w:t>This case study also presents a clear violation of principle 1.3. The software was presented as if it was fully functional, despite knowing that it wasn’t. The fact that this software was safety critical makes this violation even worse than it already is.</w:t>
      </w:r>
      <w:r w:rsidR="002F7717" w:rsidRPr="000C510A">
        <w:rPr>
          <w:rFonts w:ascii="Times New Roman" w:hAnsi="Times New Roman" w:cs="Times New Roman"/>
          <w:sz w:val="24"/>
          <w:szCs w:val="24"/>
        </w:rPr>
        <w:t xml:space="preserve"> And while there are several other principles that have been violated, I also want to discuss violations of principles 4.1 and 4.2. The engineer knew the danger, they knew what they were doing was wrong and had the potential to get people killed, but they went along with it anyways. I understand the pressure that they were facing, both </w:t>
      </w:r>
      <w:r w:rsidR="002F7717" w:rsidRPr="000C510A">
        <w:rPr>
          <w:rFonts w:ascii="Times New Roman" w:hAnsi="Times New Roman" w:cs="Times New Roman"/>
          <w:sz w:val="24"/>
          <w:szCs w:val="24"/>
        </w:rPr>
        <w:lastRenderedPageBreak/>
        <w:t xml:space="preserve">from management and from their own team, to just ship the product, but it was </w:t>
      </w:r>
      <w:r w:rsidR="00E512C9" w:rsidRPr="000C510A">
        <w:rPr>
          <w:rFonts w:ascii="Times New Roman" w:hAnsi="Times New Roman" w:cs="Times New Roman"/>
          <w:sz w:val="24"/>
          <w:szCs w:val="24"/>
        </w:rPr>
        <w:t>clearly the wrong decision</w:t>
      </w:r>
      <w:r w:rsidR="002F7717" w:rsidRPr="000C510A">
        <w:rPr>
          <w:rFonts w:ascii="Times New Roman" w:hAnsi="Times New Roman" w:cs="Times New Roman"/>
          <w:sz w:val="24"/>
          <w:szCs w:val="24"/>
        </w:rPr>
        <w:t>.</w:t>
      </w:r>
    </w:p>
    <w:p w14:paraId="583EA03F" w14:textId="7276D141" w:rsidR="002F7717" w:rsidRPr="000C510A" w:rsidRDefault="002F7717" w:rsidP="00DF1BE3">
      <w:pPr>
        <w:spacing w:after="0" w:line="480" w:lineRule="auto"/>
        <w:rPr>
          <w:rFonts w:ascii="Times New Roman" w:hAnsi="Times New Roman" w:cs="Times New Roman"/>
          <w:sz w:val="24"/>
          <w:szCs w:val="24"/>
        </w:rPr>
      </w:pPr>
      <w:r w:rsidRPr="000C510A">
        <w:rPr>
          <w:rFonts w:ascii="Times New Roman" w:hAnsi="Times New Roman" w:cs="Times New Roman"/>
          <w:sz w:val="24"/>
          <w:szCs w:val="24"/>
        </w:rPr>
        <w:tab/>
      </w:r>
      <w:r w:rsidR="00E30C86" w:rsidRPr="000C510A">
        <w:rPr>
          <w:rFonts w:ascii="Times New Roman" w:hAnsi="Times New Roman" w:cs="Times New Roman"/>
          <w:sz w:val="24"/>
          <w:szCs w:val="24"/>
        </w:rPr>
        <w:t xml:space="preserve">There are two main ways to approach this problem, and they can be attempted sequentially. The first thing to do is to simply explain that there is still a bug that needs to be worked out and more time is required. If that request is denied, then the customer needs to be told about the defect. In the worst-case scenario, this may result in the contract being cancelled and the team being fired, but this is greatly preferable to the worst-case scenario of shipping the software, which is hundreds of deaths, and then everyone at the company still loses their jobs. If what the company says about the testing process is true, then the software may still be accepted for small scale testing, with the understanding that the defect will be patched before the full contract is paid out. If the customers response is to cancel the project, then the engineers involved can still walk away with their conscious intact, which really </w:t>
      </w:r>
      <w:r w:rsidR="00E512C9" w:rsidRPr="000C510A">
        <w:rPr>
          <w:rFonts w:ascii="Times New Roman" w:hAnsi="Times New Roman" w:cs="Times New Roman"/>
          <w:sz w:val="24"/>
          <w:szCs w:val="24"/>
        </w:rPr>
        <w:t xml:space="preserve">is </w:t>
      </w:r>
      <w:r w:rsidR="00E30C86" w:rsidRPr="000C510A">
        <w:rPr>
          <w:rFonts w:ascii="Times New Roman" w:hAnsi="Times New Roman" w:cs="Times New Roman"/>
          <w:sz w:val="24"/>
          <w:szCs w:val="24"/>
        </w:rPr>
        <w:t xml:space="preserve">the only thing that will matter when they look back on their life </w:t>
      </w:r>
      <w:r w:rsidR="00A9500B" w:rsidRPr="000C510A">
        <w:rPr>
          <w:rFonts w:ascii="Times New Roman" w:hAnsi="Times New Roman" w:cs="Times New Roman"/>
          <w:sz w:val="24"/>
          <w:szCs w:val="24"/>
        </w:rPr>
        <w:t>50 years down the line.</w:t>
      </w:r>
    </w:p>
    <w:sectPr w:rsidR="002F7717" w:rsidRPr="000C510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C6F4E" w14:textId="77777777" w:rsidR="00BE7E23" w:rsidRDefault="00BE7E23" w:rsidP="00DF1BE3">
      <w:pPr>
        <w:spacing w:after="0" w:line="240" w:lineRule="auto"/>
      </w:pPr>
      <w:r>
        <w:separator/>
      </w:r>
    </w:p>
  </w:endnote>
  <w:endnote w:type="continuationSeparator" w:id="0">
    <w:p w14:paraId="5EBA5B7E" w14:textId="77777777" w:rsidR="00BE7E23" w:rsidRDefault="00BE7E23" w:rsidP="00DF1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B0473" w14:textId="77777777" w:rsidR="00BE7E23" w:rsidRDefault="00BE7E23" w:rsidP="00DF1BE3">
      <w:pPr>
        <w:spacing w:after="0" w:line="240" w:lineRule="auto"/>
      </w:pPr>
      <w:r>
        <w:separator/>
      </w:r>
    </w:p>
  </w:footnote>
  <w:footnote w:type="continuationSeparator" w:id="0">
    <w:p w14:paraId="6E7A8EC9" w14:textId="77777777" w:rsidR="00BE7E23" w:rsidRDefault="00BE7E23" w:rsidP="00DF1B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697F7" w14:textId="3239CD03" w:rsidR="00DF1BE3" w:rsidRDefault="00DF1BE3" w:rsidP="00DF1BE3">
    <w:pPr>
      <w:pStyle w:val="Header"/>
      <w:jc w:val="right"/>
    </w:pPr>
    <w:r>
      <w:t>Kyle Lund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44B"/>
    <w:rsid w:val="000C510A"/>
    <w:rsid w:val="001A3678"/>
    <w:rsid w:val="001A6E94"/>
    <w:rsid w:val="002F7717"/>
    <w:rsid w:val="005A5058"/>
    <w:rsid w:val="007F5470"/>
    <w:rsid w:val="00925F67"/>
    <w:rsid w:val="00A62664"/>
    <w:rsid w:val="00A9500B"/>
    <w:rsid w:val="00B359C9"/>
    <w:rsid w:val="00B46596"/>
    <w:rsid w:val="00BE7E23"/>
    <w:rsid w:val="00C44865"/>
    <w:rsid w:val="00DF1BE3"/>
    <w:rsid w:val="00E30C86"/>
    <w:rsid w:val="00E37B28"/>
    <w:rsid w:val="00E512C9"/>
    <w:rsid w:val="00F8544B"/>
    <w:rsid w:val="00FA2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51F96"/>
  <w15:chartTrackingRefBased/>
  <w15:docId w15:val="{05B9D439-1ADA-4BA5-B5D9-FB2DBB3B9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B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BE3"/>
  </w:style>
  <w:style w:type="paragraph" w:styleId="Footer">
    <w:name w:val="footer"/>
    <w:basedOn w:val="Normal"/>
    <w:link w:val="FooterChar"/>
    <w:uiPriority w:val="99"/>
    <w:unhideWhenUsed/>
    <w:rsid w:val="00DF1B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435351">
      <w:bodyDiv w:val="1"/>
      <w:marLeft w:val="0"/>
      <w:marRight w:val="0"/>
      <w:marTop w:val="0"/>
      <w:marBottom w:val="0"/>
      <w:divBdr>
        <w:top w:val="none" w:sz="0" w:space="0" w:color="auto"/>
        <w:left w:val="none" w:sz="0" w:space="0" w:color="auto"/>
        <w:bottom w:val="none" w:sz="0" w:space="0" w:color="auto"/>
        <w:right w:val="none" w:sz="0" w:space="0" w:color="auto"/>
      </w:divBdr>
    </w:div>
    <w:div w:id="175311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Kyle Lund</cp:lastModifiedBy>
  <cp:revision>10</cp:revision>
  <dcterms:created xsi:type="dcterms:W3CDTF">2023-08-24T20:08:00Z</dcterms:created>
  <dcterms:modified xsi:type="dcterms:W3CDTF">2023-08-24T22:09:00Z</dcterms:modified>
</cp:coreProperties>
</file>