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C881" w14:textId="44741E11" w:rsidR="002A2999" w:rsidRPr="007C1F28" w:rsidRDefault="00E05675" w:rsidP="0020324C">
      <w:pPr>
        <w:pStyle w:val="Title"/>
        <w:rPr>
          <w:rFonts w:ascii="Calibri" w:hAnsi="Calibri"/>
        </w:rPr>
      </w:pPr>
      <w:r w:rsidRPr="00E05675">
        <w:rPr>
          <w:rFonts w:ascii="Calibri" w:hAnsi="Calibri"/>
        </w:rPr>
        <w:t>Online User Authentication Security Lab Exercises</w:t>
      </w:r>
    </w:p>
    <w:p w14:paraId="2980E012" w14:textId="6397431A" w:rsidR="002A2999" w:rsidRDefault="00270AF3" w:rsidP="00270AF3">
      <w:pPr>
        <w:rPr>
          <w:rFonts w:ascii="Calibri" w:hAnsi="Calibri"/>
          <w:b/>
          <w:sz w:val="36"/>
        </w:rPr>
      </w:pPr>
      <w:r>
        <w:rPr>
          <w:rFonts w:ascii="Calibri" w:hAnsi="Calibri"/>
          <w:b/>
          <w:sz w:val="36"/>
        </w:rPr>
        <w:t>PASSWORD STRENGTH</w:t>
      </w:r>
    </w:p>
    <w:p w14:paraId="3CF62CEA" w14:textId="6DFF7351" w:rsidR="00114F4F" w:rsidRPr="007C1F28" w:rsidRDefault="00114F4F" w:rsidP="00270AF3">
      <w:pPr>
        <w:rPr>
          <w:rFonts w:ascii="Calibri" w:hAnsi="Calibri"/>
          <w:b/>
          <w:sz w:val="36"/>
        </w:rPr>
      </w:pPr>
      <w:r>
        <w:rPr>
          <w:rFonts w:ascii="Calibri" w:hAnsi="Calibri"/>
          <w:b/>
          <w:sz w:val="36"/>
        </w:rPr>
        <w:t>From CLARK Digital Library, www.clark.center</w:t>
      </w:r>
    </w:p>
    <w:p w14:paraId="236C7F8D" w14:textId="07FE4133" w:rsidR="00F70AA4" w:rsidRDefault="00F70AA4" w:rsidP="00F70AA4">
      <w:pPr>
        <w:rPr>
          <w:b/>
          <w:sz w:val="24"/>
          <w:szCs w:val="24"/>
        </w:rPr>
      </w:pPr>
      <w:r>
        <w:rPr>
          <w:b/>
          <w:sz w:val="24"/>
          <w:szCs w:val="24"/>
        </w:rPr>
        <w:t xml:space="preserve">Lab Exercise Development Institution: </w:t>
      </w:r>
      <w:r w:rsidRPr="00F70AA4">
        <w:rPr>
          <w:sz w:val="24"/>
          <w:szCs w:val="24"/>
        </w:rPr>
        <w:t>Colorado School of Mines</w:t>
      </w:r>
      <w:r w:rsidRPr="00F70AA4">
        <w:rPr>
          <w:b/>
          <w:sz w:val="24"/>
          <w:szCs w:val="24"/>
        </w:rPr>
        <w:t xml:space="preserve"> </w:t>
      </w:r>
    </w:p>
    <w:p w14:paraId="32E320E3" w14:textId="77777777" w:rsidR="00F70AA4" w:rsidRPr="00F70AA4" w:rsidRDefault="00F70AA4" w:rsidP="00F70AA4">
      <w:pPr>
        <w:rPr>
          <w:sz w:val="24"/>
          <w:szCs w:val="24"/>
        </w:rPr>
      </w:pPr>
      <w:r w:rsidRPr="00F70AA4">
        <w:rPr>
          <w:b/>
          <w:sz w:val="24"/>
          <w:szCs w:val="24"/>
        </w:rPr>
        <w:t>Lab Manual Contributors</w:t>
      </w:r>
      <w:r w:rsidRPr="00F70AA4">
        <w:rPr>
          <w:sz w:val="24"/>
          <w:szCs w:val="24"/>
        </w:rPr>
        <w:t xml:space="preserve">: </w:t>
      </w:r>
    </w:p>
    <w:p w14:paraId="4E7165A7" w14:textId="77777777" w:rsidR="00F70AA4" w:rsidRPr="00F70AA4" w:rsidRDefault="00F70AA4" w:rsidP="005B48F2">
      <w:pPr>
        <w:spacing w:before="0" w:after="0"/>
        <w:jc w:val="center"/>
        <w:rPr>
          <w:szCs w:val="22"/>
        </w:rPr>
      </w:pPr>
      <w:r w:rsidRPr="00F70AA4">
        <w:rPr>
          <w:szCs w:val="22"/>
        </w:rPr>
        <w:t>Yi Qin*, Cody Watters</w:t>
      </w:r>
      <w:r w:rsidRPr="00F70AA4">
        <w:rPr>
          <w:szCs w:val="22"/>
          <w:vertAlign w:val="superscript"/>
        </w:rPr>
        <w:t>+</w:t>
      </w:r>
      <w:r w:rsidRPr="00F70AA4">
        <w:rPr>
          <w:szCs w:val="22"/>
        </w:rPr>
        <w:t>, Mykel Allen</w:t>
      </w:r>
      <w:r w:rsidRPr="00F70AA4">
        <w:rPr>
          <w:szCs w:val="22"/>
          <w:vertAlign w:val="superscript"/>
        </w:rPr>
        <w:t>+</w:t>
      </w:r>
      <w:r w:rsidRPr="00F70AA4">
        <w:rPr>
          <w:szCs w:val="22"/>
        </w:rPr>
        <w:t xml:space="preserve">, Peer </w:t>
      </w:r>
      <w:proofErr w:type="spellStart"/>
      <w:r w:rsidRPr="00F70AA4">
        <w:rPr>
          <w:szCs w:val="22"/>
        </w:rPr>
        <w:t>Seyferman</w:t>
      </w:r>
      <w:proofErr w:type="spellEnd"/>
      <w:r w:rsidRPr="00F70AA4">
        <w:rPr>
          <w:szCs w:val="22"/>
          <w:vertAlign w:val="superscript"/>
        </w:rPr>
        <w:t>+</w:t>
      </w:r>
      <w:r w:rsidRPr="00F70AA4">
        <w:rPr>
          <w:szCs w:val="22"/>
        </w:rPr>
        <w:t xml:space="preserve">, </w:t>
      </w:r>
      <w:proofErr w:type="spellStart"/>
      <w:r w:rsidRPr="00F70AA4">
        <w:rPr>
          <w:szCs w:val="22"/>
        </w:rPr>
        <w:t>Chuan</w:t>
      </w:r>
      <w:proofErr w:type="spellEnd"/>
      <w:r w:rsidRPr="00F70AA4">
        <w:rPr>
          <w:szCs w:val="22"/>
        </w:rPr>
        <w:t xml:space="preserve"> Yue</w:t>
      </w:r>
      <w:r w:rsidRPr="00F70AA4">
        <w:rPr>
          <w:szCs w:val="22"/>
          <w:vertAlign w:val="superscript"/>
        </w:rPr>
        <w:t>@</w:t>
      </w:r>
    </w:p>
    <w:p w14:paraId="6F55928E" w14:textId="77777777" w:rsidR="00F70AA4" w:rsidRPr="00F70AA4" w:rsidRDefault="00F70AA4" w:rsidP="005B48F2">
      <w:pPr>
        <w:spacing w:before="0" w:after="0"/>
        <w:jc w:val="center"/>
        <w:rPr>
          <w:szCs w:val="22"/>
        </w:rPr>
      </w:pPr>
      <w:r w:rsidRPr="00F70AA4">
        <w:rPr>
          <w:szCs w:val="22"/>
        </w:rPr>
        <w:t xml:space="preserve">(*: PhD student and research/teaching assistant; </w:t>
      </w:r>
      <w:r w:rsidRPr="00F70AA4">
        <w:rPr>
          <w:szCs w:val="22"/>
          <w:vertAlign w:val="superscript"/>
        </w:rPr>
        <w:t>+</w:t>
      </w:r>
      <w:r w:rsidRPr="00F70AA4">
        <w:rPr>
          <w:szCs w:val="22"/>
        </w:rPr>
        <w:t>: Undergraduate students</w:t>
      </w:r>
    </w:p>
    <w:p w14:paraId="5020D8E5" w14:textId="0E48906B" w:rsidR="002A2999" w:rsidRPr="00F70AA4" w:rsidRDefault="00F70AA4" w:rsidP="005B48F2">
      <w:pPr>
        <w:spacing w:before="0" w:after="0"/>
        <w:jc w:val="center"/>
        <w:rPr>
          <w:szCs w:val="22"/>
        </w:rPr>
      </w:pPr>
      <w:r w:rsidRPr="00F70AA4">
        <w:rPr>
          <w:szCs w:val="22"/>
        </w:rPr>
        <w:t xml:space="preserve">in the CSCI474 Introduction to Cryptography class of 2017; </w:t>
      </w:r>
      <w:r w:rsidRPr="00F70AA4">
        <w:rPr>
          <w:szCs w:val="22"/>
          <w:vertAlign w:val="superscript"/>
        </w:rPr>
        <w:t xml:space="preserve">@: </w:t>
      </w:r>
      <w:r w:rsidRPr="00F70AA4">
        <w:rPr>
          <w:szCs w:val="22"/>
        </w:rPr>
        <w:t>Faculty.)</w:t>
      </w:r>
    </w:p>
    <w:p w14:paraId="784A832B" w14:textId="77777777" w:rsidR="00F70AA4" w:rsidRDefault="00F70AA4" w:rsidP="000211A1"/>
    <w:p w14:paraId="172DB88A" w14:textId="57A3A5B1" w:rsidR="002A2999" w:rsidRDefault="00270AF3" w:rsidP="007C1F28">
      <w:pPr>
        <w:pStyle w:val="Heading1"/>
      </w:pPr>
      <w:r w:rsidRPr="001B629F">
        <w:t>PASSWORD STRENGTH LAB EXERCISE</w:t>
      </w:r>
    </w:p>
    <w:p w14:paraId="13F03809" w14:textId="1FE4AA50" w:rsidR="00F05CFC" w:rsidRDefault="005233DE" w:rsidP="0020119C">
      <w:pPr>
        <w:rPr>
          <w:sz w:val="24"/>
          <w:szCs w:val="24"/>
        </w:rPr>
      </w:pPr>
      <w:bookmarkStart w:id="0" w:name="_bookmark1"/>
      <w:bookmarkEnd w:id="0"/>
      <w:r>
        <w:rPr>
          <w:b/>
          <w:sz w:val="24"/>
          <w:szCs w:val="24"/>
        </w:rPr>
        <w:t xml:space="preserve">Lab Description: </w:t>
      </w:r>
      <w:r w:rsidR="00457DBB" w:rsidRPr="00457DBB">
        <w:rPr>
          <w:sz w:val="24"/>
          <w:szCs w:val="24"/>
        </w:rPr>
        <w:t xml:space="preserve">You will experiment with </w:t>
      </w:r>
      <w:r w:rsidR="00942348">
        <w:rPr>
          <w:sz w:val="24"/>
          <w:szCs w:val="24"/>
        </w:rPr>
        <w:t>an</w:t>
      </w:r>
      <w:r w:rsidR="00457DBB" w:rsidRPr="00457DBB">
        <w:rPr>
          <w:sz w:val="24"/>
          <w:szCs w:val="24"/>
        </w:rPr>
        <w:t xml:space="preserve"> open-source password checker as well as the </w:t>
      </w:r>
      <w:r w:rsidR="00457DBB" w:rsidRPr="00457DBB">
        <w:rPr>
          <w:i/>
          <w:sz w:val="24"/>
          <w:szCs w:val="24"/>
        </w:rPr>
        <w:t>John the Ripper</w:t>
      </w:r>
      <w:r w:rsidR="00457DBB" w:rsidRPr="00457DBB">
        <w:rPr>
          <w:sz w:val="24"/>
          <w:szCs w:val="24"/>
        </w:rPr>
        <w:t xml:space="preserve"> password cracker in this lab exercise.  You will examine and create different passwords, analyze their strengths, as well as understand and evaluate the critical factors that influence the </w:t>
      </w:r>
      <w:r w:rsidR="00F05CFC">
        <w:rPr>
          <w:sz w:val="24"/>
          <w:szCs w:val="24"/>
        </w:rPr>
        <w:t xml:space="preserve">strengths of users’ passwords.  </w:t>
      </w:r>
    </w:p>
    <w:p w14:paraId="69AF8A14" w14:textId="77777777" w:rsidR="009B01C0" w:rsidRDefault="009B01C0" w:rsidP="009B01C0">
      <w:pPr>
        <w:rPr>
          <w:sz w:val="24"/>
          <w:szCs w:val="24"/>
        </w:rPr>
      </w:pPr>
      <w:r>
        <w:rPr>
          <w:sz w:val="24"/>
          <w:szCs w:val="24"/>
        </w:rPr>
        <w:t xml:space="preserve">The high-level </w:t>
      </w:r>
      <w:r w:rsidRPr="00BE49E8">
        <w:rPr>
          <w:b/>
          <w:sz w:val="24"/>
          <w:szCs w:val="24"/>
        </w:rPr>
        <w:t>learning outcomes</w:t>
      </w:r>
      <w:r>
        <w:rPr>
          <w:sz w:val="24"/>
          <w:szCs w:val="24"/>
        </w:rPr>
        <w:t xml:space="preserve"> and the corresponding </w:t>
      </w:r>
      <w:r w:rsidRPr="00BE49E8">
        <w:rPr>
          <w:b/>
          <w:sz w:val="24"/>
          <w:szCs w:val="24"/>
        </w:rPr>
        <w:t>assessment</w:t>
      </w:r>
      <w:r>
        <w:rPr>
          <w:sz w:val="24"/>
          <w:szCs w:val="24"/>
        </w:rPr>
        <w:t xml:space="preserve"> of this lab are summarized as follows.  In other words, u</w:t>
      </w:r>
      <w:r w:rsidRPr="00993FB5">
        <w:rPr>
          <w:sz w:val="24"/>
          <w:szCs w:val="24"/>
        </w:rPr>
        <w:t xml:space="preserve">pon completion of this </w:t>
      </w:r>
      <w:r>
        <w:rPr>
          <w:sz w:val="24"/>
          <w:szCs w:val="24"/>
        </w:rPr>
        <w:t>lab</w:t>
      </w:r>
      <w:r w:rsidRPr="00993FB5">
        <w:rPr>
          <w:sz w:val="24"/>
          <w:szCs w:val="24"/>
        </w:rPr>
        <w:t>, students should be able to:</w:t>
      </w:r>
    </w:p>
    <w:p w14:paraId="0E5107C5" w14:textId="6181A1C0" w:rsidR="009B01C0" w:rsidRDefault="00070A20" w:rsidP="009B01C0">
      <w:pPr>
        <w:pStyle w:val="ListParagraph"/>
        <w:numPr>
          <w:ilvl w:val="0"/>
          <w:numId w:val="22"/>
        </w:numPr>
        <w:rPr>
          <w:sz w:val="24"/>
          <w:szCs w:val="24"/>
        </w:rPr>
      </w:pPr>
      <w:r w:rsidRPr="00070A20">
        <w:rPr>
          <w:b/>
          <w:sz w:val="24"/>
          <w:szCs w:val="24"/>
        </w:rPr>
        <w:t>Examine</w:t>
      </w:r>
      <w:r w:rsidRPr="00070A20">
        <w:rPr>
          <w:sz w:val="24"/>
          <w:szCs w:val="24"/>
        </w:rPr>
        <w:t xml:space="preserve"> the functionality of some password checkers</w:t>
      </w:r>
      <w:r w:rsidR="009B01C0" w:rsidRPr="00183C69">
        <w:rPr>
          <w:sz w:val="24"/>
          <w:szCs w:val="24"/>
        </w:rPr>
        <w:t>.</w:t>
      </w:r>
    </w:p>
    <w:p w14:paraId="096D8B99" w14:textId="3FE4D1BC" w:rsidR="009B01C0" w:rsidRDefault="00552849" w:rsidP="009B01C0">
      <w:pPr>
        <w:pStyle w:val="ListParagraph"/>
        <w:numPr>
          <w:ilvl w:val="0"/>
          <w:numId w:val="22"/>
        </w:numPr>
        <w:rPr>
          <w:sz w:val="24"/>
          <w:szCs w:val="24"/>
        </w:rPr>
      </w:pPr>
      <w:r w:rsidRPr="00552849">
        <w:rPr>
          <w:b/>
          <w:sz w:val="24"/>
          <w:szCs w:val="24"/>
        </w:rPr>
        <w:t>Construct</w:t>
      </w:r>
      <w:r w:rsidRPr="00552849">
        <w:rPr>
          <w:sz w:val="24"/>
          <w:szCs w:val="24"/>
        </w:rPr>
        <w:t xml:space="preserve"> complex variations of passwords based on simple passwords.</w:t>
      </w:r>
    </w:p>
    <w:p w14:paraId="3E875A1A" w14:textId="0DC155E2" w:rsidR="009B01C0" w:rsidRDefault="00127499" w:rsidP="009B01C0">
      <w:pPr>
        <w:pStyle w:val="ListParagraph"/>
        <w:numPr>
          <w:ilvl w:val="0"/>
          <w:numId w:val="22"/>
        </w:numPr>
        <w:rPr>
          <w:sz w:val="24"/>
          <w:szCs w:val="24"/>
        </w:rPr>
      </w:pPr>
      <w:r w:rsidRPr="00127499">
        <w:rPr>
          <w:b/>
          <w:sz w:val="24"/>
          <w:szCs w:val="24"/>
        </w:rPr>
        <w:t>Create</w:t>
      </w:r>
      <w:r w:rsidRPr="00127499">
        <w:rPr>
          <w:sz w:val="24"/>
          <w:szCs w:val="24"/>
        </w:rPr>
        <w:t xml:space="preserve"> hashed passwords based on the plaintext passwords.</w:t>
      </w:r>
    </w:p>
    <w:p w14:paraId="177B57FD" w14:textId="67B4FC54" w:rsidR="009B01C0" w:rsidRDefault="00127499" w:rsidP="009B01C0">
      <w:pPr>
        <w:pStyle w:val="ListParagraph"/>
        <w:numPr>
          <w:ilvl w:val="0"/>
          <w:numId w:val="22"/>
        </w:numPr>
        <w:rPr>
          <w:sz w:val="24"/>
          <w:szCs w:val="24"/>
        </w:rPr>
      </w:pPr>
      <w:r w:rsidRPr="00127499">
        <w:rPr>
          <w:b/>
          <w:sz w:val="24"/>
          <w:szCs w:val="24"/>
        </w:rPr>
        <w:t>Use</w:t>
      </w:r>
      <w:r w:rsidRPr="00127499">
        <w:rPr>
          <w:sz w:val="24"/>
          <w:szCs w:val="24"/>
        </w:rPr>
        <w:t xml:space="preserve"> the different methods in John the Ripper (JTR) password checker to crack hashed passwords</w:t>
      </w:r>
      <w:r w:rsidR="009B01C0">
        <w:rPr>
          <w:sz w:val="24"/>
          <w:szCs w:val="24"/>
        </w:rPr>
        <w:t>.</w:t>
      </w:r>
    </w:p>
    <w:p w14:paraId="0E2BF8EA" w14:textId="2266935C" w:rsidR="003C040C" w:rsidRPr="00942348" w:rsidRDefault="003C040C" w:rsidP="00942348">
      <w:pPr>
        <w:ind w:left="1080"/>
        <w:rPr>
          <w:sz w:val="24"/>
          <w:szCs w:val="24"/>
        </w:rPr>
      </w:pPr>
      <w:r w:rsidRPr="00942348">
        <w:rPr>
          <w:sz w:val="24"/>
          <w:szCs w:val="24"/>
        </w:rPr>
        <w:br/>
      </w:r>
    </w:p>
    <w:p w14:paraId="27CEB30A" w14:textId="77777777" w:rsidR="00942348" w:rsidRDefault="00942348" w:rsidP="0020119C">
      <w:pPr>
        <w:rPr>
          <w:b/>
          <w:sz w:val="24"/>
          <w:szCs w:val="24"/>
        </w:rPr>
      </w:pPr>
    </w:p>
    <w:p w14:paraId="4A061088" w14:textId="601DB8FF" w:rsidR="005233DE" w:rsidRDefault="0052471D" w:rsidP="0020119C">
      <w:pPr>
        <w:rPr>
          <w:sz w:val="24"/>
          <w:szCs w:val="24"/>
        </w:rPr>
      </w:pPr>
      <w:r>
        <w:rPr>
          <w:b/>
          <w:sz w:val="24"/>
          <w:szCs w:val="24"/>
        </w:rPr>
        <w:lastRenderedPageBreak/>
        <w:t>Lab Files that are N</w:t>
      </w:r>
      <w:r w:rsidR="002A2999" w:rsidRPr="00226247">
        <w:rPr>
          <w:b/>
          <w:sz w:val="24"/>
          <w:szCs w:val="24"/>
        </w:rPr>
        <w:t xml:space="preserve">eeded: </w:t>
      </w:r>
      <w:r w:rsidR="00457DBB" w:rsidRPr="00457DBB">
        <w:rPr>
          <w:sz w:val="24"/>
          <w:szCs w:val="24"/>
        </w:rPr>
        <w:t>PasswordStrength.zip</w:t>
      </w:r>
    </w:p>
    <w:p w14:paraId="52FAC4DD" w14:textId="77777777" w:rsidR="00862ADD" w:rsidRPr="00824A75" w:rsidRDefault="00862ADD" w:rsidP="00862ADD">
      <w:pPr>
        <w:rPr>
          <w:b/>
          <w:sz w:val="24"/>
          <w:szCs w:val="24"/>
        </w:rPr>
      </w:pPr>
      <w:r w:rsidRPr="00824A75">
        <w:rPr>
          <w:b/>
          <w:sz w:val="24"/>
          <w:szCs w:val="24"/>
        </w:rPr>
        <w:t xml:space="preserve">Learning Setting: </w:t>
      </w:r>
      <w:r w:rsidRPr="008610EC">
        <w:rPr>
          <w:sz w:val="24"/>
          <w:szCs w:val="24"/>
        </w:rPr>
        <w:t xml:space="preserve">This lab </w:t>
      </w:r>
      <w:r>
        <w:rPr>
          <w:sz w:val="24"/>
          <w:szCs w:val="24"/>
        </w:rPr>
        <w:t xml:space="preserve">module </w:t>
      </w:r>
      <w:r w:rsidRPr="008610EC">
        <w:rPr>
          <w:sz w:val="24"/>
          <w:szCs w:val="24"/>
        </w:rPr>
        <w:t>is for students to complete outside the classroom, so it can be used in either face to</w:t>
      </w:r>
      <w:r>
        <w:rPr>
          <w:sz w:val="24"/>
          <w:szCs w:val="24"/>
        </w:rPr>
        <w:t xml:space="preserve"> face or online courses</w:t>
      </w:r>
      <w:r w:rsidRPr="00930B33">
        <w:rPr>
          <w:sz w:val="24"/>
          <w:szCs w:val="24"/>
        </w:rPr>
        <w:t>.</w:t>
      </w:r>
    </w:p>
    <w:p w14:paraId="7BF3CC8A" w14:textId="77777777" w:rsidR="00862ADD" w:rsidRDefault="00862ADD" w:rsidP="0020119C">
      <w:pPr>
        <w:rPr>
          <w:sz w:val="24"/>
          <w:szCs w:val="24"/>
        </w:rPr>
      </w:pPr>
    </w:p>
    <w:p w14:paraId="758CF98D" w14:textId="0A6B9675" w:rsidR="00002FF4" w:rsidRPr="00002FF4" w:rsidRDefault="002A2999" w:rsidP="00002FF4">
      <w:pPr>
        <w:pStyle w:val="Heading3"/>
        <w:rPr>
          <w:b/>
          <w:color w:val="000000"/>
          <w:sz w:val="24"/>
          <w:szCs w:val="24"/>
        </w:rPr>
      </w:pPr>
      <w:r w:rsidRPr="007C1F28">
        <w:rPr>
          <w:b/>
          <w:color w:val="000000"/>
          <w:sz w:val="24"/>
          <w:szCs w:val="24"/>
        </w:rPr>
        <w:t>Lab Exercise</w:t>
      </w:r>
      <w:r>
        <w:rPr>
          <w:b/>
          <w:color w:val="000000"/>
          <w:sz w:val="24"/>
          <w:szCs w:val="24"/>
        </w:rPr>
        <w:t>/step</w:t>
      </w:r>
      <w:r w:rsidRPr="007C1F28">
        <w:rPr>
          <w:b/>
          <w:color w:val="000000"/>
          <w:sz w:val="24"/>
          <w:szCs w:val="24"/>
        </w:rPr>
        <w:t xml:space="preserve"> 1</w:t>
      </w:r>
      <w:r w:rsidR="00457DBB">
        <w:rPr>
          <w:b/>
          <w:color w:val="000000"/>
          <w:sz w:val="24"/>
          <w:szCs w:val="24"/>
        </w:rPr>
        <w:t xml:space="preserve"> </w:t>
      </w:r>
      <w:r w:rsidR="00002FF4">
        <w:rPr>
          <w:b/>
          <w:color w:val="000000"/>
          <w:sz w:val="24"/>
          <w:szCs w:val="24"/>
        </w:rPr>
        <w:t>(</w:t>
      </w:r>
      <w:r w:rsidR="00F70AA4" w:rsidRPr="00002FF4">
        <w:rPr>
          <w:b/>
          <w:color w:val="000000"/>
          <w:sz w:val="24"/>
          <w:szCs w:val="24"/>
        </w:rPr>
        <w:t>Download and unzip the file PasswordStrength.zip</w:t>
      </w:r>
      <w:r w:rsidR="00002FF4">
        <w:rPr>
          <w:b/>
          <w:color w:val="000000"/>
          <w:sz w:val="24"/>
          <w:szCs w:val="24"/>
        </w:rPr>
        <w:t>)</w:t>
      </w:r>
    </w:p>
    <w:p w14:paraId="0D989373" w14:textId="34E70EC8" w:rsidR="00457DBB" w:rsidRDefault="00457DBB" w:rsidP="0020119C">
      <w:pPr>
        <w:rPr>
          <w:sz w:val="24"/>
          <w:szCs w:val="24"/>
        </w:rPr>
      </w:pPr>
      <w:r w:rsidRPr="00457DBB">
        <w:rPr>
          <w:sz w:val="24"/>
          <w:szCs w:val="24"/>
        </w:rPr>
        <w:t>Download and unzip the file PasswordStrength.zip, which contains the materials that you will need to use in this lab exercise.</w:t>
      </w:r>
    </w:p>
    <w:p w14:paraId="1F2EDC36" w14:textId="77777777" w:rsidR="004B5D3D" w:rsidRDefault="004B5D3D" w:rsidP="0020119C">
      <w:pPr>
        <w:rPr>
          <w:sz w:val="24"/>
          <w:szCs w:val="24"/>
        </w:rPr>
      </w:pPr>
    </w:p>
    <w:p w14:paraId="1329E06F" w14:textId="2D7F7AEF" w:rsidR="002A2999" w:rsidRPr="007C1F28" w:rsidRDefault="002A2999" w:rsidP="007C1F28">
      <w:pPr>
        <w:pBdr>
          <w:top w:val="single" w:sz="6" w:space="1" w:color="1CADE4"/>
        </w:pBdr>
        <w:rPr>
          <w:b/>
          <w:sz w:val="24"/>
          <w:szCs w:val="24"/>
        </w:rPr>
      </w:pPr>
      <w:r>
        <w:rPr>
          <w:b/>
          <w:sz w:val="24"/>
          <w:szCs w:val="24"/>
        </w:rPr>
        <w:t>LAB EXERCISE/STEP</w:t>
      </w:r>
      <w:r w:rsidRPr="007C1F28">
        <w:rPr>
          <w:b/>
          <w:sz w:val="24"/>
          <w:szCs w:val="24"/>
        </w:rPr>
        <w:t xml:space="preserve"> 2</w:t>
      </w:r>
      <w:r>
        <w:rPr>
          <w:b/>
          <w:sz w:val="24"/>
          <w:szCs w:val="24"/>
        </w:rPr>
        <w:t xml:space="preserve"> </w:t>
      </w:r>
      <w:r w:rsidR="00F03F50">
        <w:rPr>
          <w:b/>
          <w:caps/>
          <w:color w:val="000000"/>
          <w:spacing w:val="15"/>
          <w:sz w:val="24"/>
          <w:szCs w:val="24"/>
        </w:rPr>
        <w:t>(</w:t>
      </w:r>
      <w:r w:rsidR="00F03F50" w:rsidRPr="00F03F50">
        <w:rPr>
          <w:b/>
          <w:caps/>
          <w:color w:val="000000"/>
          <w:spacing w:val="15"/>
          <w:sz w:val="24"/>
          <w:szCs w:val="24"/>
        </w:rPr>
        <w:t>analyze a list of banned passwords</w:t>
      </w:r>
      <w:r w:rsidR="00CA59D1">
        <w:rPr>
          <w:b/>
          <w:caps/>
          <w:color w:val="000000"/>
          <w:spacing w:val="15"/>
          <w:sz w:val="24"/>
          <w:szCs w:val="24"/>
        </w:rPr>
        <w:t xml:space="preserve"> with The password meter</w:t>
      </w:r>
      <w:r w:rsidR="00F03F50">
        <w:rPr>
          <w:b/>
          <w:caps/>
          <w:color w:val="000000"/>
          <w:spacing w:val="15"/>
          <w:sz w:val="24"/>
          <w:szCs w:val="24"/>
        </w:rPr>
        <w:t>)</w:t>
      </w:r>
    </w:p>
    <w:p w14:paraId="196A2CFC" w14:textId="0B1149DF" w:rsidR="00F03F50" w:rsidRPr="00F03F50" w:rsidRDefault="00F03F50" w:rsidP="00F03F50">
      <w:pPr>
        <w:pStyle w:val="ListParagraph"/>
        <w:ind w:left="0"/>
        <w:rPr>
          <w:sz w:val="24"/>
          <w:szCs w:val="24"/>
        </w:rPr>
      </w:pPr>
      <w:r w:rsidRPr="00F03F50">
        <w:rPr>
          <w:sz w:val="24"/>
          <w:szCs w:val="24"/>
        </w:rPr>
        <w:t xml:space="preserve">The Password Meter </w:t>
      </w:r>
      <w:r w:rsidR="00942348">
        <w:rPr>
          <w:sz w:val="24"/>
          <w:szCs w:val="24"/>
        </w:rPr>
        <w:t>contained in the .zip file is a web page for checking the strength of passwords in a list.</w:t>
      </w:r>
    </w:p>
    <w:p w14:paraId="194C8C6D" w14:textId="59E15551" w:rsidR="00F03F50" w:rsidRDefault="00F03F50" w:rsidP="00F03F50">
      <w:pPr>
        <w:rPr>
          <w:sz w:val="24"/>
          <w:szCs w:val="24"/>
        </w:rPr>
      </w:pPr>
      <w:r w:rsidRPr="00F03F50">
        <w:rPr>
          <w:iCs/>
          <w:sz w:val="24"/>
          <w:szCs w:val="24"/>
        </w:rPr>
        <w:t xml:space="preserve">The text file </w:t>
      </w:r>
      <w:r w:rsidRPr="00F03F50">
        <w:rPr>
          <w:i/>
          <w:iCs/>
          <w:sz w:val="24"/>
          <w:szCs w:val="24"/>
        </w:rPr>
        <w:t>'twitter-banned.txt'</w:t>
      </w:r>
      <w:r w:rsidRPr="00F03F50">
        <w:rPr>
          <w:sz w:val="24"/>
          <w:szCs w:val="24"/>
        </w:rPr>
        <w:t xml:space="preserve"> contains 370 simple passwords banned by Twitter.  This file was taken from Skull Security (</w:t>
      </w:r>
      <w:hyperlink r:id="rId7">
        <w:r w:rsidR="00013F58">
          <w:rPr>
            <w:rStyle w:val="InternetLink"/>
            <w:sz w:val="24"/>
            <w:szCs w:val="24"/>
          </w:rPr>
          <w:t>The skullsecurity.org website</w:t>
        </w:r>
      </w:hyperlink>
      <w:r w:rsidRPr="00F03F50">
        <w:rPr>
          <w:sz w:val="24"/>
          <w:szCs w:val="24"/>
        </w:rPr>
        <w:t xml:space="preserve">).  Please use </w:t>
      </w:r>
      <w:r w:rsidR="00D05ED4">
        <w:rPr>
          <w:sz w:val="24"/>
          <w:szCs w:val="24"/>
        </w:rPr>
        <w:t>The Password Meter</w:t>
      </w:r>
      <w:r w:rsidRPr="00F03F50">
        <w:rPr>
          <w:sz w:val="24"/>
          <w:szCs w:val="24"/>
        </w:rPr>
        <w:t xml:space="preserve"> to analyze the strengths of all the 370 passwords, and answer the following two questions.</w:t>
      </w:r>
    </w:p>
    <w:p w14:paraId="179F0AF1" w14:textId="77777777" w:rsidR="0073761D" w:rsidRPr="00F03F50" w:rsidRDefault="0073761D" w:rsidP="00F03F50">
      <w:pPr>
        <w:rPr>
          <w:iCs/>
          <w:sz w:val="24"/>
          <w:szCs w:val="24"/>
        </w:rPr>
      </w:pPr>
    </w:p>
    <w:p w14:paraId="4838347B" w14:textId="060B5F4B" w:rsidR="004B5D3D" w:rsidRDefault="00F77592" w:rsidP="00E13F36">
      <w:pPr>
        <w:rPr>
          <w:sz w:val="24"/>
          <w:szCs w:val="24"/>
        </w:rPr>
      </w:pPr>
      <w:r w:rsidRPr="0073761D">
        <w:rPr>
          <w:b/>
          <w:sz w:val="24"/>
          <w:szCs w:val="24"/>
        </w:rPr>
        <w:t>Please answer</w:t>
      </w:r>
      <w:r w:rsidR="004B5D3D" w:rsidRPr="0073761D">
        <w:rPr>
          <w:b/>
          <w:sz w:val="24"/>
          <w:szCs w:val="24"/>
        </w:rPr>
        <w:t xml:space="preserve"> </w:t>
      </w:r>
      <w:r w:rsidRPr="0073761D">
        <w:rPr>
          <w:b/>
          <w:sz w:val="24"/>
          <w:szCs w:val="24"/>
        </w:rPr>
        <w:t>Question</w:t>
      </w:r>
      <w:r w:rsidR="00E92DC3" w:rsidRPr="0073761D">
        <w:rPr>
          <w:b/>
          <w:sz w:val="24"/>
          <w:szCs w:val="24"/>
        </w:rPr>
        <w:t>s</w:t>
      </w:r>
      <w:r w:rsidRPr="0073761D">
        <w:rPr>
          <w:b/>
          <w:sz w:val="24"/>
          <w:szCs w:val="24"/>
        </w:rPr>
        <w:t xml:space="preserve"> 1 and 2</w:t>
      </w:r>
      <w:r>
        <w:rPr>
          <w:sz w:val="24"/>
          <w:szCs w:val="24"/>
        </w:rPr>
        <w:t>:</w:t>
      </w:r>
    </w:p>
    <w:p w14:paraId="4785501B" w14:textId="314BAF07" w:rsidR="00A360A8" w:rsidRDefault="00F77592" w:rsidP="00A360A8">
      <w:pPr>
        <w:pStyle w:val="ListParagraph"/>
        <w:tabs>
          <w:tab w:val="left" w:pos="2070"/>
        </w:tabs>
        <w:spacing w:after="120"/>
        <w:ind w:left="0"/>
        <w:contextualSpacing w:val="0"/>
        <w:rPr>
          <w:sz w:val="24"/>
          <w:szCs w:val="24"/>
        </w:rPr>
      </w:pPr>
      <w:r w:rsidRPr="004B5D3D">
        <w:rPr>
          <w:b/>
          <w:sz w:val="24"/>
          <w:szCs w:val="24"/>
        </w:rPr>
        <w:t>Question 1</w:t>
      </w:r>
      <w:r w:rsidRPr="00F77592">
        <w:rPr>
          <w:sz w:val="24"/>
          <w:szCs w:val="24"/>
        </w:rPr>
        <w:t xml:space="preserve">: </w:t>
      </w:r>
    </w:p>
    <w:p w14:paraId="41458DBA" w14:textId="24D6E225" w:rsidR="00F77592" w:rsidRPr="00A360A8" w:rsidRDefault="00F77592" w:rsidP="00A360A8">
      <w:pPr>
        <w:pStyle w:val="ListParagraph"/>
        <w:tabs>
          <w:tab w:val="left" w:pos="2070"/>
        </w:tabs>
        <w:ind w:left="0"/>
        <w:rPr>
          <w:sz w:val="24"/>
          <w:szCs w:val="24"/>
        </w:rPr>
      </w:pPr>
      <w:r w:rsidRPr="00F77592">
        <w:rPr>
          <w:sz w:val="24"/>
          <w:szCs w:val="24"/>
        </w:rPr>
        <w:t xml:space="preserve">What is the distribution of the password strength indicators or scores of the 370 passwords?  </w:t>
      </w:r>
      <w:r w:rsidRPr="00F77592">
        <w:rPr>
          <w:iCs/>
          <w:sz w:val="24"/>
          <w:szCs w:val="24"/>
        </w:rPr>
        <w:t xml:space="preserve">You are expected to draw and present a figure for this distribution.  </w:t>
      </w:r>
      <w:r w:rsidR="004A1104">
        <w:rPr>
          <w:iCs/>
          <w:sz w:val="24"/>
          <w:szCs w:val="24"/>
        </w:rPr>
        <w:t xml:space="preserve">Give each password an index (i.e. start with 1 label the passwords with an integer).  </w:t>
      </w:r>
      <w:r w:rsidRPr="00F77592">
        <w:rPr>
          <w:iCs/>
          <w:sz w:val="24"/>
          <w:szCs w:val="24"/>
        </w:rPr>
        <w:t xml:space="preserve"> </w:t>
      </w:r>
      <w:r w:rsidR="004A1104">
        <w:rPr>
          <w:iCs/>
          <w:sz w:val="24"/>
          <w:szCs w:val="24"/>
        </w:rPr>
        <w:t xml:space="preserve">Make a plot of </w:t>
      </w:r>
      <w:r w:rsidRPr="00F77592">
        <w:rPr>
          <w:iCs/>
          <w:sz w:val="24"/>
          <w:szCs w:val="24"/>
        </w:rPr>
        <w:t xml:space="preserve">password index </w:t>
      </w:r>
      <w:r w:rsidR="004A1104">
        <w:rPr>
          <w:iCs/>
          <w:sz w:val="24"/>
          <w:szCs w:val="24"/>
        </w:rPr>
        <w:t xml:space="preserve">on the x-axis and </w:t>
      </w:r>
      <w:r w:rsidRPr="00F77592">
        <w:rPr>
          <w:iCs/>
          <w:sz w:val="24"/>
          <w:szCs w:val="24"/>
        </w:rPr>
        <w:t>password strength indicator or score</w:t>
      </w:r>
      <w:r w:rsidR="004A1104">
        <w:rPr>
          <w:iCs/>
          <w:sz w:val="24"/>
          <w:szCs w:val="24"/>
        </w:rPr>
        <w:t xml:space="preserve"> on the y-axis</w:t>
      </w:r>
      <w:r w:rsidRPr="00F77592">
        <w:rPr>
          <w:iCs/>
          <w:sz w:val="24"/>
          <w:szCs w:val="24"/>
        </w:rPr>
        <w:t>.</w:t>
      </w:r>
    </w:p>
    <w:p w14:paraId="7F085662" w14:textId="1193CDA6" w:rsidR="007D6752" w:rsidRPr="00F77592" w:rsidRDefault="007D6752" w:rsidP="00F77592">
      <w:pPr>
        <w:pStyle w:val="ListParagraph"/>
        <w:ind w:left="0"/>
        <w:rPr>
          <w:sz w:val="24"/>
          <w:szCs w:val="24"/>
        </w:rPr>
      </w:pPr>
    </w:p>
    <w:p w14:paraId="525CDD6F" w14:textId="77777777" w:rsidR="00F77592" w:rsidRPr="00F77592" w:rsidRDefault="00F77592" w:rsidP="00F77592">
      <w:pPr>
        <w:pStyle w:val="ListParagraph"/>
        <w:ind w:left="0"/>
        <w:rPr>
          <w:sz w:val="24"/>
          <w:szCs w:val="24"/>
        </w:rPr>
      </w:pPr>
    </w:p>
    <w:p w14:paraId="4FA7C803" w14:textId="22F6BF13" w:rsidR="00F77592" w:rsidRPr="00F77592" w:rsidRDefault="00F77592" w:rsidP="00A360A8">
      <w:pPr>
        <w:pStyle w:val="ListParagraph"/>
        <w:spacing w:after="120"/>
        <w:ind w:left="0"/>
        <w:contextualSpacing w:val="0"/>
        <w:rPr>
          <w:sz w:val="24"/>
          <w:szCs w:val="24"/>
        </w:rPr>
      </w:pPr>
      <w:r w:rsidRPr="004B5D3D">
        <w:rPr>
          <w:b/>
          <w:sz w:val="24"/>
          <w:szCs w:val="24"/>
        </w:rPr>
        <w:t>Question 2</w:t>
      </w:r>
      <w:r w:rsidRPr="00F77592">
        <w:rPr>
          <w:sz w:val="24"/>
          <w:szCs w:val="24"/>
        </w:rPr>
        <w:t xml:space="preserve">: </w:t>
      </w:r>
    </w:p>
    <w:p w14:paraId="72B0E903" w14:textId="25043888" w:rsidR="00F77592" w:rsidRPr="00F77592" w:rsidRDefault="00F77592" w:rsidP="00F77592">
      <w:pPr>
        <w:pStyle w:val="ListParagraph"/>
        <w:ind w:left="0"/>
        <w:rPr>
          <w:sz w:val="24"/>
          <w:szCs w:val="24"/>
        </w:rPr>
      </w:pPr>
      <w:r w:rsidRPr="00F77592">
        <w:rPr>
          <w:sz w:val="24"/>
          <w:szCs w:val="24"/>
        </w:rPr>
        <w:t xml:space="preserve">What criteria are used by </w:t>
      </w:r>
      <w:r w:rsidR="00B143E4">
        <w:rPr>
          <w:sz w:val="24"/>
          <w:szCs w:val="24"/>
        </w:rPr>
        <w:t>the</w:t>
      </w:r>
      <w:r w:rsidRPr="00F77592">
        <w:rPr>
          <w:sz w:val="24"/>
          <w:szCs w:val="24"/>
        </w:rPr>
        <w:t xml:space="preserve"> password checker to rate the strength of a password?  </w:t>
      </w:r>
    </w:p>
    <w:p w14:paraId="45438345" w14:textId="77777777" w:rsidR="00F77592" w:rsidRDefault="00F77592" w:rsidP="00E13F36">
      <w:pPr>
        <w:rPr>
          <w:sz w:val="24"/>
          <w:szCs w:val="24"/>
        </w:rPr>
      </w:pPr>
    </w:p>
    <w:p w14:paraId="6AD6A90D" w14:textId="77777777" w:rsidR="00F03F50" w:rsidRDefault="00F03F50" w:rsidP="00E13F36">
      <w:pPr>
        <w:rPr>
          <w:sz w:val="24"/>
          <w:szCs w:val="24"/>
        </w:rPr>
      </w:pPr>
    </w:p>
    <w:p w14:paraId="17469683" w14:textId="24127AC3" w:rsidR="00D87F4D" w:rsidRPr="00D87F4D" w:rsidRDefault="00D87F4D" w:rsidP="00D87F4D">
      <w:pPr>
        <w:pStyle w:val="Heading3"/>
        <w:rPr>
          <w:b/>
          <w:color w:val="000000"/>
          <w:sz w:val="24"/>
          <w:szCs w:val="24"/>
        </w:rPr>
      </w:pPr>
      <w:r w:rsidRPr="00D87F4D">
        <w:rPr>
          <w:b/>
          <w:color w:val="000000"/>
          <w:sz w:val="24"/>
          <w:szCs w:val="24"/>
        </w:rPr>
        <w:t>LAB EXERCISE/STEP 3 (Modify passwords to generate new password files</w:t>
      </w:r>
      <w:r>
        <w:rPr>
          <w:b/>
          <w:color w:val="000000"/>
          <w:sz w:val="24"/>
          <w:szCs w:val="24"/>
        </w:rPr>
        <w:t>)</w:t>
      </w:r>
    </w:p>
    <w:p w14:paraId="6BF31C1D" w14:textId="1FD679B1" w:rsidR="00D87F4D" w:rsidRDefault="00D87F4D" w:rsidP="00D87F4D">
      <w:pPr>
        <w:pStyle w:val="ListParagraph"/>
        <w:ind w:left="0"/>
        <w:rPr>
          <w:sz w:val="24"/>
          <w:szCs w:val="24"/>
        </w:rPr>
      </w:pPr>
      <w:r w:rsidRPr="00D87F4D">
        <w:rPr>
          <w:sz w:val="24"/>
          <w:szCs w:val="24"/>
        </w:rPr>
        <w:t xml:space="preserve">Please modify the original password file </w:t>
      </w:r>
      <w:r w:rsidRPr="00D87F4D">
        <w:rPr>
          <w:i/>
          <w:iCs/>
          <w:sz w:val="24"/>
          <w:szCs w:val="24"/>
        </w:rPr>
        <w:t xml:space="preserve">'twitter-banned.txt' </w:t>
      </w:r>
      <w:r w:rsidRPr="00D87F4D">
        <w:rPr>
          <w:sz w:val="24"/>
          <w:szCs w:val="24"/>
        </w:rPr>
        <w:t xml:space="preserve">following the </w:t>
      </w:r>
      <w:r w:rsidR="002F643E">
        <w:rPr>
          <w:sz w:val="24"/>
          <w:szCs w:val="24"/>
        </w:rPr>
        <w:t>four</w:t>
      </w:r>
      <w:r w:rsidRPr="00D87F4D">
        <w:rPr>
          <w:sz w:val="24"/>
          <w:szCs w:val="24"/>
        </w:rPr>
        <w:t xml:space="preserve"> requirements listed below.  You should keep all the </w:t>
      </w:r>
      <w:r w:rsidR="002F643E">
        <w:rPr>
          <w:b/>
          <w:sz w:val="24"/>
          <w:szCs w:val="24"/>
        </w:rPr>
        <w:t>four</w:t>
      </w:r>
      <w:r w:rsidRPr="00D87F4D">
        <w:rPr>
          <w:b/>
          <w:sz w:val="24"/>
          <w:szCs w:val="24"/>
        </w:rPr>
        <w:t xml:space="preserve"> different plaintext password files</w:t>
      </w:r>
      <w:r w:rsidRPr="00D87F4D">
        <w:rPr>
          <w:sz w:val="24"/>
          <w:szCs w:val="24"/>
        </w:rPr>
        <w:t xml:space="preserve"> for use in the following up steps.</w:t>
      </w:r>
    </w:p>
    <w:p w14:paraId="176C24F2" w14:textId="77777777" w:rsidR="00D87F4D" w:rsidRPr="00D87F4D" w:rsidRDefault="00D87F4D" w:rsidP="00D87F4D">
      <w:pPr>
        <w:pStyle w:val="ListParagraph"/>
        <w:ind w:left="0"/>
        <w:rPr>
          <w:sz w:val="24"/>
          <w:szCs w:val="24"/>
        </w:rPr>
      </w:pPr>
    </w:p>
    <w:p w14:paraId="688A64F7" w14:textId="77777777" w:rsidR="00D87F4D" w:rsidRPr="00D87F4D" w:rsidRDefault="00D87F4D" w:rsidP="00D87F4D">
      <w:pPr>
        <w:pStyle w:val="ListParagraph"/>
        <w:ind w:left="360"/>
        <w:rPr>
          <w:sz w:val="24"/>
          <w:szCs w:val="24"/>
        </w:rPr>
      </w:pPr>
      <w:r w:rsidRPr="00D87F4D">
        <w:rPr>
          <w:sz w:val="24"/>
          <w:szCs w:val="24"/>
        </w:rPr>
        <w:t xml:space="preserve">(1) Make no change.  This will keep the original </w:t>
      </w:r>
      <w:r w:rsidRPr="00D87F4D">
        <w:rPr>
          <w:i/>
          <w:iCs/>
          <w:sz w:val="24"/>
          <w:szCs w:val="24"/>
        </w:rPr>
        <w:t>'twitter-banned.txt'</w:t>
      </w:r>
      <w:r w:rsidRPr="00D87F4D">
        <w:rPr>
          <w:sz w:val="24"/>
          <w:szCs w:val="24"/>
        </w:rPr>
        <w:t xml:space="preserve"> as your first password file.</w:t>
      </w:r>
    </w:p>
    <w:p w14:paraId="20504F3E" w14:textId="77777777" w:rsidR="00D87F4D" w:rsidRPr="00D87F4D" w:rsidRDefault="00D87F4D" w:rsidP="00D87F4D">
      <w:pPr>
        <w:pStyle w:val="ListParagraph"/>
        <w:ind w:left="360"/>
        <w:rPr>
          <w:sz w:val="24"/>
          <w:szCs w:val="24"/>
        </w:rPr>
      </w:pPr>
    </w:p>
    <w:p w14:paraId="6BDA53BF" w14:textId="108AC7F1" w:rsidR="00D87F4D" w:rsidRPr="00D87F4D" w:rsidRDefault="00602FD6" w:rsidP="00D87F4D">
      <w:pPr>
        <w:pStyle w:val="ListParagraph"/>
        <w:ind w:left="360"/>
        <w:rPr>
          <w:b/>
          <w:bCs/>
          <w:sz w:val="24"/>
          <w:szCs w:val="24"/>
        </w:rPr>
      </w:pPr>
      <w:r w:rsidRPr="00D87F4D">
        <w:rPr>
          <w:sz w:val="24"/>
          <w:szCs w:val="24"/>
        </w:rPr>
        <w:t xml:space="preserve"> </w:t>
      </w:r>
      <w:r w:rsidR="00D87F4D" w:rsidRPr="00D87F4D">
        <w:rPr>
          <w:sz w:val="24"/>
          <w:szCs w:val="24"/>
        </w:rPr>
        <w:t>(</w:t>
      </w:r>
      <w:r>
        <w:rPr>
          <w:sz w:val="24"/>
          <w:szCs w:val="24"/>
        </w:rPr>
        <w:t>2</w:t>
      </w:r>
      <w:r w:rsidR="00D87F4D" w:rsidRPr="00D87F4D">
        <w:rPr>
          <w:sz w:val="24"/>
          <w:szCs w:val="24"/>
        </w:rPr>
        <w:t>) Capitalize all the following letters (</w:t>
      </w:r>
      <w:r w:rsidR="00D87F4D" w:rsidRPr="00D87F4D">
        <w:rPr>
          <w:b/>
          <w:bCs/>
          <w:sz w:val="24"/>
          <w:szCs w:val="24"/>
        </w:rPr>
        <w:t>a, d, h, j, l, p, q and z</w:t>
      </w:r>
      <w:r w:rsidR="00D87F4D" w:rsidRPr="00D87F4D">
        <w:rPr>
          <w:bCs/>
          <w:sz w:val="24"/>
          <w:szCs w:val="24"/>
        </w:rPr>
        <w:t>)</w:t>
      </w:r>
      <w:r w:rsidR="00D87F4D" w:rsidRPr="00D87F4D">
        <w:rPr>
          <w:sz w:val="24"/>
          <w:szCs w:val="24"/>
        </w:rPr>
        <w:t xml:space="preserve"> in the original password file </w:t>
      </w:r>
      <w:r w:rsidR="00D87F4D" w:rsidRPr="00D87F4D">
        <w:rPr>
          <w:i/>
          <w:iCs/>
          <w:sz w:val="24"/>
          <w:szCs w:val="24"/>
        </w:rPr>
        <w:t xml:space="preserve">'twitter-banned.txt' </w:t>
      </w:r>
      <w:r w:rsidR="00D87F4D" w:rsidRPr="00D87F4D">
        <w:rPr>
          <w:sz w:val="24"/>
          <w:szCs w:val="24"/>
        </w:rPr>
        <w:t xml:space="preserve">to generate your </w:t>
      </w:r>
      <w:r w:rsidR="00A6161C">
        <w:rPr>
          <w:sz w:val="24"/>
          <w:szCs w:val="24"/>
        </w:rPr>
        <w:t>second</w:t>
      </w:r>
      <w:r w:rsidR="00D87F4D" w:rsidRPr="00D87F4D">
        <w:rPr>
          <w:sz w:val="24"/>
          <w:szCs w:val="24"/>
        </w:rPr>
        <w:t xml:space="preserve"> password file.</w:t>
      </w:r>
    </w:p>
    <w:p w14:paraId="31CBAB04" w14:textId="77777777" w:rsidR="00D87F4D" w:rsidRPr="00D87F4D" w:rsidRDefault="00D87F4D" w:rsidP="00D87F4D">
      <w:pPr>
        <w:pStyle w:val="ListParagraph"/>
        <w:ind w:left="360"/>
        <w:rPr>
          <w:sz w:val="24"/>
          <w:szCs w:val="24"/>
        </w:rPr>
      </w:pPr>
    </w:p>
    <w:p w14:paraId="6D6C9031" w14:textId="4C7C1C1B" w:rsidR="00D87F4D" w:rsidRPr="00D87F4D" w:rsidRDefault="00D87F4D" w:rsidP="00D87F4D">
      <w:pPr>
        <w:pStyle w:val="ListParagraph"/>
        <w:ind w:left="360"/>
        <w:rPr>
          <w:b/>
          <w:bCs/>
          <w:sz w:val="24"/>
          <w:szCs w:val="24"/>
        </w:rPr>
      </w:pPr>
      <w:r w:rsidRPr="00D87F4D">
        <w:rPr>
          <w:sz w:val="24"/>
          <w:szCs w:val="24"/>
        </w:rPr>
        <w:t>(</w:t>
      </w:r>
      <w:r w:rsidR="00602FD6">
        <w:rPr>
          <w:sz w:val="24"/>
          <w:szCs w:val="24"/>
        </w:rPr>
        <w:t>3</w:t>
      </w:r>
      <w:r w:rsidRPr="00D87F4D">
        <w:rPr>
          <w:sz w:val="24"/>
          <w:szCs w:val="24"/>
        </w:rPr>
        <w:t>) Make the following guessable replacements (</w:t>
      </w:r>
      <w:r w:rsidRPr="00D87F4D">
        <w:rPr>
          <w:b/>
          <w:bCs/>
          <w:sz w:val="24"/>
          <w:szCs w:val="24"/>
        </w:rPr>
        <w:t>a to @, e to 3, and o to 0</w:t>
      </w:r>
      <w:r w:rsidRPr="00D87F4D">
        <w:rPr>
          <w:bCs/>
          <w:sz w:val="24"/>
          <w:szCs w:val="24"/>
        </w:rPr>
        <w:t xml:space="preserve">) in the original password file </w:t>
      </w:r>
      <w:r w:rsidRPr="00D87F4D">
        <w:rPr>
          <w:i/>
          <w:iCs/>
          <w:sz w:val="24"/>
          <w:szCs w:val="24"/>
        </w:rPr>
        <w:t xml:space="preserve">'twitter-banned.txt' </w:t>
      </w:r>
      <w:r w:rsidRPr="00D87F4D">
        <w:rPr>
          <w:bCs/>
          <w:sz w:val="24"/>
          <w:szCs w:val="24"/>
        </w:rPr>
        <w:t xml:space="preserve">to generate your </w:t>
      </w:r>
      <w:r w:rsidR="00A6161C">
        <w:rPr>
          <w:bCs/>
          <w:sz w:val="24"/>
          <w:szCs w:val="24"/>
        </w:rPr>
        <w:t>third</w:t>
      </w:r>
      <w:r w:rsidRPr="00D87F4D">
        <w:rPr>
          <w:bCs/>
          <w:sz w:val="24"/>
          <w:szCs w:val="24"/>
        </w:rPr>
        <w:t xml:space="preserve"> password file.</w:t>
      </w:r>
    </w:p>
    <w:p w14:paraId="78E49C89" w14:textId="77777777" w:rsidR="00D87F4D" w:rsidRPr="00D87F4D" w:rsidRDefault="00D87F4D" w:rsidP="00D87F4D">
      <w:pPr>
        <w:pStyle w:val="ListParagraph"/>
        <w:ind w:left="360"/>
        <w:rPr>
          <w:sz w:val="24"/>
          <w:szCs w:val="24"/>
        </w:rPr>
      </w:pPr>
    </w:p>
    <w:p w14:paraId="628C7CC4" w14:textId="2286CA63" w:rsidR="00602FD6" w:rsidRPr="00602FD6" w:rsidRDefault="00D87F4D" w:rsidP="00602FD6">
      <w:pPr>
        <w:pStyle w:val="ListParagraph"/>
        <w:ind w:left="360"/>
        <w:rPr>
          <w:b/>
          <w:bCs/>
          <w:sz w:val="24"/>
          <w:szCs w:val="24"/>
        </w:rPr>
      </w:pPr>
      <w:r w:rsidRPr="00D87F4D">
        <w:rPr>
          <w:sz w:val="24"/>
          <w:szCs w:val="24"/>
        </w:rPr>
        <w:t>(</w:t>
      </w:r>
      <w:r w:rsidR="00602FD6">
        <w:rPr>
          <w:sz w:val="24"/>
          <w:szCs w:val="24"/>
        </w:rPr>
        <w:t>4</w:t>
      </w:r>
      <w:r w:rsidRPr="00D87F4D">
        <w:rPr>
          <w:sz w:val="24"/>
          <w:szCs w:val="24"/>
        </w:rPr>
        <w:t>) Make the following guessable replacements and capitalizations (</w:t>
      </w:r>
      <w:r w:rsidRPr="00D87F4D">
        <w:rPr>
          <w:b/>
          <w:bCs/>
          <w:sz w:val="24"/>
          <w:szCs w:val="24"/>
        </w:rPr>
        <w:t>a to @, e to 3, o to 0, s to 5, l to 1, t to 7, h to H, p to P, w to W, d to D, r to R, and n to N</w:t>
      </w:r>
      <w:r w:rsidRPr="00D87F4D">
        <w:rPr>
          <w:bCs/>
          <w:sz w:val="24"/>
          <w:szCs w:val="24"/>
        </w:rPr>
        <w:t xml:space="preserve">) in the original password file </w:t>
      </w:r>
      <w:r w:rsidRPr="00D87F4D">
        <w:rPr>
          <w:i/>
          <w:iCs/>
          <w:sz w:val="24"/>
          <w:szCs w:val="24"/>
        </w:rPr>
        <w:t xml:space="preserve">'twitter-banned.txt' </w:t>
      </w:r>
      <w:r w:rsidRPr="00D87F4D">
        <w:rPr>
          <w:bCs/>
          <w:sz w:val="24"/>
          <w:szCs w:val="24"/>
        </w:rPr>
        <w:t xml:space="preserve">to generate your </w:t>
      </w:r>
      <w:r w:rsidR="00A6161C">
        <w:rPr>
          <w:bCs/>
          <w:sz w:val="24"/>
          <w:szCs w:val="24"/>
        </w:rPr>
        <w:t>fourth</w:t>
      </w:r>
      <w:r w:rsidRPr="00D87F4D">
        <w:rPr>
          <w:bCs/>
          <w:sz w:val="24"/>
          <w:szCs w:val="24"/>
        </w:rPr>
        <w:t xml:space="preserve"> password file.</w:t>
      </w:r>
    </w:p>
    <w:p w14:paraId="62801618" w14:textId="77777777" w:rsidR="00D87F4D" w:rsidRPr="00D87F4D" w:rsidRDefault="00D87F4D" w:rsidP="00D87F4D">
      <w:pPr>
        <w:pStyle w:val="ListParagraph"/>
        <w:ind w:left="360"/>
        <w:rPr>
          <w:sz w:val="24"/>
          <w:szCs w:val="24"/>
        </w:rPr>
      </w:pPr>
    </w:p>
    <w:p w14:paraId="32F11FFB" w14:textId="77777777" w:rsidR="00D87F4D" w:rsidRDefault="00D87F4D" w:rsidP="00D87F4D">
      <w:pPr>
        <w:pStyle w:val="ListParagraph"/>
        <w:ind w:left="1950"/>
        <w:rPr>
          <w:rFonts w:ascii="Times New Roman" w:hAnsi="Times New Roman"/>
          <w:b/>
          <w:szCs w:val="22"/>
        </w:rPr>
      </w:pPr>
    </w:p>
    <w:p w14:paraId="6764A93D" w14:textId="6D922995" w:rsidR="00D87F4D" w:rsidRPr="007D6752" w:rsidRDefault="00D87F4D" w:rsidP="007D6752">
      <w:pPr>
        <w:rPr>
          <w:b/>
          <w:sz w:val="24"/>
          <w:szCs w:val="24"/>
        </w:rPr>
      </w:pPr>
      <w:r w:rsidRPr="007D6752">
        <w:rPr>
          <w:b/>
          <w:sz w:val="24"/>
          <w:szCs w:val="24"/>
        </w:rPr>
        <w:t>Please answer Question 3:</w:t>
      </w:r>
    </w:p>
    <w:p w14:paraId="1BBD66D3" w14:textId="2DF96D1C" w:rsidR="00D87F4D" w:rsidRPr="00D87F4D" w:rsidRDefault="00D87F4D" w:rsidP="00A360A8">
      <w:pPr>
        <w:pStyle w:val="ListParagraph"/>
        <w:spacing w:after="120"/>
        <w:ind w:left="0"/>
        <w:contextualSpacing w:val="0"/>
        <w:rPr>
          <w:sz w:val="24"/>
          <w:szCs w:val="24"/>
        </w:rPr>
      </w:pPr>
      <w:r w:rsidRPr="00D87F4D">
        <w:rPr>
          <w:b/>
          <w:sz w:val="24"/>
          <w:szCs w:val="24"/>
        </w:rPr>
        <w:t>Question 3</w:t>
      </w:r>
      <w:r w:rsidRPr="00D87F4D">
        <w:rPr>
          <w:sz w:val="24"/>
          <w:szCs w:val="24"/>
        </w:rPr>
        <w:t xml:space="preserve">: </w:t>
      </w:r>
    </w:p>
    <w:p w14:paraId="29995F55" w14:textId="08706D00" w:rsidR="00D87F4D" w:rsidRDefault="00D87F4D" w:rsidP="00D87F4D">
      <w:pPr>
        <w:pStyle w:val="ListParagraph"/>
        <w:ind w:left="0"/>
        <w:rPr>
          <w:sz w:val="24"/>
          <w:szCs w:val="24"/>
        </w:rPr>
      </w:pPr>
      <w:r w:rsidRPr="00D87F4D">
        <w:rPr>
          <w:sz w:val="24"/>
          <w:szCs w:val="24"/>
        </w:rPr>
        <w:t xml:space="preserve">Analyze each of the </w:t>
      </w:r>
      <w:r w:rsidR="00E85E42">
        <w:rPr>
          <w:sz w:val="24"/>
          <w:szCs w:val="24"/>
        </w:rPr>
        <w:t xml:space="preserve">three </w:t>
      </w:r>
      <w:r w:rsidRPr="00D87F4D">
        <w:rPr>
          <w:sz w:val="24"/>
          <w:szCs w:val="24"/>
        </w:rPr>
        <w:t xml:space="preserve">newly generated password files using </w:t>
      </w:r>
      <w:r w:rsidR="002F643E">
        <w:rPr>
          <w:sz w:val="24"/>
          <w:szCs w:val="24"/>
        </w:rPr>
        <w:t>the</w:t>
      </w:r>
      <w:r w:rsidRPr="00D87F4D">
        <w:rPr>
          <w:sz w:val="24"/>
          <w:szCs w:val="24"/>
        </w:rPr>
        <w:t xml:space="preserve"> password checker. You are expected to draw and present </w:t>
      </w:r>
      <w:r w:rsidR="00E85E42">
        <w:rPr>
          <w:sz w:val="24"/>
          <w:szCs w:val="24"/>
        </w:rPr>
        <w:t>three</w:t>
      </w:r>
      <w:r w:rsidRPr="00D87F4D">
        <w:rPr>
          <w:sz w:val="24"/>
          <w:szCs w:val="24"/>
        </w:rPr>
        <w:t xml:space="preserve"> new figures like what you did for Question 1.  Compare </w:t>
      </w:r>
      <w:r w:rsidR="00E85E42">
        <w:rPr>
          <w:sz w:val="24"/>
          <w:szCs w:val="24"/>
        </w:rPr>
        <w:t>the four</w:t>
      </w:r>
      <w:r w:rsidR="00435A05">
        <w:rPr>
          <w:sz w:val="24"/>
          <w:szCs w:val="24"/>
        </w:rPr>
        <w:t xml:space="preserve"> (three plus one from previous question)</w:t>
      </w:r>
      <w:r w:rsidRPr="00D87F4D">
        <w:rPr>
          <w:sz w:val="24"/>
          <w:szCs w:val="24"/>
        </w:rPr>
        <w:t xml:space="preserve"> figures and describe your main observations.</w:t>
      </w:r>
    </w:p>
    <w:p w14:paraId="1C929CD3" w14:textId="54B2DCA6" w:rsidR="00D87F4D" w:rsidRDefault="00D87F4D" w:rsidP="00D87F4D">
      <w:pPr>
        <w:pStyle w:val="ListParagraph"/>
        <w:ind w:left="0"/>
        <w:rPr>
          <w:sz w:val="24"/>
          <w:szCs w:val="24"/>
        </w:rPr>
      </w:pPr>
    </w:p>
    <w:p w14:paraId="6CC7A04C" w14:textId="77777777" w:rsidR="00E85E42" w:rsidRDefault="00E85E42" w:rsidP="00D87F4D">
      <w:pPr>
        <w:pStyle w:val="ListParagraph"/>
        <w:ind w:left="0"/>
        <w:rPr>
          <w:sz w:val="24"/>
          <w:szCs w:val="24"/>
        </w:rPr>
      </w:pPr>
    </w:p>
    <w:p w14:paraId="0D2D4552" w14:textId="5949088E" w:rsidR="006E3901" w:rsidRPr="006E3901" w:rsidRDefault="006E3901" w:rsidP="006E3901">
      <w:pPr>
        <w:pStyle w:val="Heading3"/>
        <w:rPr>
          <w:b/>
          <w:color w:val="000000"/>
          <w:sz w:val="24"/>
          <w:szCs w:val="24"/>
        </w:rPr>
      </w:pPr>
      <w:r w:rsidRPr="00D87F4D">
        <w:rPr>
          <w:b/>
          <w:color w:val="000000"/>
          <w:sz w:val="24"/>
          <w:szCs w:val="24"/>
        </w:rPr>
        <w:lastRenderedPageBreak/>
        <w:t>LAB EXERCISE/STEP</w:t>
      </w:r>
      <w:r>
        <w:rPr>
          <w:b/>
          <w:color w:val="000000"/>
          <w:sz w:val="24"/>
          <w:szCs w:val="24"/>
        </w:rPr>
        <w:t xml:space="preserve"> 4</w:t>
      </w:r>
      <w:r w:rsidRPr="00D87F4D">
        <w:rPr>
          <w:b/>
          <w:color w:val="000000"/>
          <w:sz w:val="24"/>
          <w:szCs w:val="24"/>
        </w:rPr>
        <w:t xml:space="preserve"> (</w:t>
      </w:r>
      <w:r w:rsidRPr="006E3901">
        <w:rPr>
          <w:b/>
          <w:color w:val="000000"/>
          <w:sz w:val="24"/>
          <w:szCs w:val="24"/>
        </w:rPr>
        <w:t>Install and learn about the John the Ripper (JTR)</w:t>
      </w:r>
      <w:r>
        <w:rPr>
          <w:b/>
          <w:color w:val="000000"/>
          <w:sz w:val="24"/>
          <w:szCs w:val="24"/>
        </w:rPr>
        <w:t>)</w:t>
      </w:r>
    </w:p>
    <w:p w14:paraId="1513D46C" w14:textId="2AD69793" w:rsidR="006E3901" w:rsidRPr="006E3901" w:rsidRDefault="006E3901" w:rsidP="006E3901">
      <w:pPr>
        <w:rPr>
          <w:sz w:val="24"/>
          <w:szCs w:val="24"/>
        </w:rPr>
      </w:pPr>
      <w:r w:rsidRPr="006E3901">
        <w:rPr>
          <w:sz w:val="24"/>
          <w:szCs w:val="24"/>
        </w:rPr>
        <w:t xml:space="preserve">John the Ripper (JTR) is a fast password cracking application which is publicly available from </w:t>
      </w:r>
      <w:proofErr w:type="spellStart"/>
      <w:r w:rsidRPr="006E3901">
        <w:rPr>
          <w:sz w:val="24"/>
          <w:szCs w:val="24"/>
        </w:rPr>
        <w:t>Openwall</w:t>
      </w:r>
      <w:proofErr w:type="spellEnd"/>
      <w:r w:rsidRPr="006E3901">
        <w:rPr>
          <w:sz w:val="24"/>
          <w:szCs w:val="24"/>
        </w:rPr>
        <w:t xml:space="preserve"> at </w:t>
      </w:r>
      <w:hyperlink r:id="rId8">
        <w:r w:rsidR="00013F58">
          <w:rPr>
            <w:rStyle w:val="InternetLink"/>
            <w:sz w:val="24"/>
            <w:szCs w:val="24"/>
          </w:rPr>
          <w:t>The openwall.com website</w:t>
        </w:r>
      </w:hyperlink>
      <w:r w:rsidRPr="006E3901">
        <w:rPr>
          <w:sz w:val="24"/>
          <w:szCs w:val="24"/>
        </w:rPr>
        <w:t>.</w:t>
      </w:r>
    </w:p>
    <w:p w14:paraId="3338A937" w14:textId="46D3B3EA" w:rsidR="00007BEE" w:rsidRPr="00007BEE" w:rsidRDefault="006E3901" w:rsidP="00007BEE">
      <w:pPr>
        <w:pStyle w:val="Heading3"/>
        <w:rPr>
          <w:b/>
          <w:color w:val="000000"/>
          <w:sz w:val="24"/>
          <w:szCs w:val="24"/>
        </w:rPr>
      </w:pPr>
      <w:r w:rsidRPr="00D87F4D">
        <w:rPr>
          <w:b/>
          <w:color w:val="000000"/>
          <w:sz w:val="24"/>
          <w:szCs w:val="24"/>
        </w:rPr>
        <w:t>LAB EXERCISE/STEP</w:t>
      </w:r>
      <w:r>
        <w:rPr>
          <w:b/>
          <w:color w:val="000000"/>
          <w:sz w:val="24"/>
          <w:szCs w:val="24"/>
        </w:rPr>
        <w:t xml:space="preserve"> 5</w:t>
      </w:r>
      <w:r w:rsidRPr="00D87F4D">
        <w:rPr>
          <w:b/>
          <w:color w:val="000000"/>
          <w:sz w:val="24"/>
          <w:szCs w:val="24"/>
        </w:rPr>
        <w:t xml:space="preserve"> (</w:t>
      </w:r>
      <w:r w:rsidR="00007BEE" w:rsidRPr="00007BEE">
        <w:rPr>
          <w:b/>
          <w:color w:val="000000"/>
          <w:sz w:val="24"/>
          <w:szCs w:val="24"/>
        </w:rPr>
        <w:t xml:space="preserve">Generate and save the hashed passwords into </w:t>
      </w:r>
      <w:r w:rsidR="00A6161C">
        <w:rPr>
          <w:b/>
          <w:color w:val="000000"/>
          <w:sz w:val="24"/>
          <w:szCs w:val="24"/>
        </w:rPr>
        <w:t>four</w:t>
      </w:r>
      <w:r w:rsidR="00007BEE" w:rsidRPr="00007BEE">
        <w:rPr>
          <w:b/>
          <w:color w:val="000000"/>
          <w:sz w:val="24"/>
          <w:szCs w:val="24"/>
        </w:rPr>
        <w:t xml:space="preserve"> new hashed password files)</w:t>
      </w:r>
    </w:p>
    <w:p w14:paraId="105F39CB" w14:textId="0DB41195" w:rsidR="00007BEE" w:rsidRPr="00007BEE" w:rsidRDefault="00007BEE" w:rsidP="00007BEE">
      <w:pPr>
        <w:rPr>
          <w:sz w:val="24"/>
          <w:szCs w:val="24"/>
        </w:rPr>
      </w:pPr>
      <w:r w:rsidRPr="00007BEE">
        <w:rPr>
          <w:sz w:val="24"/>
          <w:szCs w:val="24"/>
        </w:rPr>
        <w:t xml:space="preserve">Servers or services should only save the hashed passwords instead of the original plaintext passwords in their user authentication systems.  Furthermore, they should use strong cryptographic hash functions, and should use random salts together with the original plaintext passwords as the inputs to the hash functions.  In this lab exercise, we use the weak and unsalted (or raw) MD5 hash function to generate hashed passwords because our focus is on examining the cracking capabilities of JTR on passwords with different strengths.  </w:t>
      </w:r>
    </w:p>
    <w:p w14:paraId="3038CA42" w14:textId="61635F2D" w:rsidR="00007BEE" w:rsidRDefault="00007BEE" w:rsidP="00007BEE">
      <w:pPr>
        <w:rPr>
          <w:sz w:val="24"/>
          <w:szCs w:val="24"/>
        </w:rPr>
      </w:pPr>
      <w:r w:rsidRPr="00007BEE">
        <w:rPr>
          <w:sz w:val="24"/>
          <w:szCs w:val="24"/>
        </w:rPr>
        <w:t xml:space="preserve">Therefore, please use an MD5 utility installed on your operating system or hosted on some trustworthy website to generate </w:t>
      </w:r>
      <w:r w:rsidR="00E85E42">
        <w:rPr>
          <w:b/>
          <w:i/>
          <w:iCs/>
          <w:sz w:val="24"/>
          <w:szCs w:val="24"/>
        </w:rPr>
        <w:t>four</w:t>
      </w:r>
      <w:r w:rsidRPr="00007BEE">
        <w:rPr>
          <w:b/>
          <w:i/>
          <w:iCs/>
          <w:sz w:val="24"/>
          <w:szCs w:val="24"/>
        </w:rPr>
        <w:t xml:space="preserve"> correspondingly hashed password files</w:t>
      </w:r>
      <w:r w:rsidRPr="00007BEE">
        <w:rPr>
          <w:sz w:val="24"/>
          <w:szCs w:val="24"/>
        </w:rPr>
        <w:t xml:space="preserve"> based on the </w:t>
      </w:r>
      <w:r w:rsidR="00435A05">
        <w:rPr>
          <w:sz w:val="24"/>
          <w:szCs w:val="24"/>
        </w:rPr>
        <w:t>four</w:t>
      </w:r>
      <w:r w:rsidRPr="00007BEE">
        <w:rPr>
          <w:sz w:val="24"/>
          <w:szCs w:val="24"/>
        </w:rPr>
        <w:t xml:space="preserve"> plaintext password files that you generated and kept in Step 3.</w:t>
      </w:r>
    </w:p>
    <w:p w14:paraId="788F3365" w14:textId="77777777" w:rsidR="00007BEE" w:rsidRPr="00007BEE" w:rsidRDefault="00007BEE" w:rsidP="00007BEE">
      <w:pPr>
        <w:rPr>
          <w:sz w:val="24"/>
          <w:szCs w:val="24"/>
        </w:rPr>
      </w:pPr>
    </w:p>
    <w:p w14:paraId="689E058A" w14:textId="5A5F46CA" w:rsidR="006E3901" w:rsidRPr="00007BEE" w:rsidRDefault="00007BEE" w:rsidP="00007BEE">
      <w:pPr>
        <w:pStyle w:val="Heading3"/>
        <w:rPr>
          <w:b/>
          <w:color w:val="000000"/>
          <w:sz w:val="24"/>
          <w:szCs w:val="24"/>
        </w:rPr>
      </w:pPr>
      <w:r w:rsidRPr="00D87F4D">
        <w:rPr>
          <w:b/>
          <w:color w:val="000000"/>
          <w:sz w:val="24"/>
          <w:szCs w:val="24"/>
        </w:rPr>
        <w:t>LAB EXERCISE/STEP</w:t>
      </w:r>
      <w:r>
        <w:rPr>
          <w:b/>
          <w:color w:val="000000"/>
          <w:sz w:val="24"/>
          <w:szCs w:val="24"/>
        </w:rPr>
        <w:t xml:space="preserve"> 6</w:t>
      </w:r>
      <w:r w:rsidRPr="00D87F4D">
        <w:rPr>
          <w:b/>
          <w:color w:val="000000"/>
          <w:sz w:val="24"/>
          <w:szCs w:val="24"/>
        </w:rPr>
        <w:t xml:space="preserve"> (</w:t>
      </w:r>
      <w:r w:rsidRPr="00007BEE">
        <w:rPr>
          <w:b/>
          <w:color w:val="000000"/>
          <w:sz w:val="24"/>
          <w:szCs w:val="24"/>
        </w:rPr>
        <w:t xml:space="preserve">Use JTR to crack the passwords in the </w:t>
      </w:r>
      <w:r w:rsidR="00435A05">
        <w:rPr>
          <w:b/>
          <w:color w:val="000000"/>
          <w:sz w:val="24"/>
          <w:szCs w:val="24"/>
        </w:rPr>
        <w:t>four</w:t>
      </w:r>
      <w:r w:rsidRPr="00007BEE">
        <w:rPr>
          <w:b/>
          <w:color w:val="000000"/>
          <w:sz w:val="24"/>
          <w:szCs w:val="24"/>
        </w:rPr>
        <w:t xml:space="preserve"> hashed password files)</w:t>
      </w:r>
    </w:p>
    <w:p w14:paraId="6FA4361E" w14:textId="78D9B74B" w:rsidR="00007BEE" w:rsidRPr="00007BEE" w:rsidRDefault="00007BEE" w:rsidP="00007BEE">
      <w:pPr>
        <w:pStyle w:val="ListParagraph"/>
        <w:ind w:left="0"/>
        <w:rPr>
          <w:sz w:val="24"/>
          <w:szCs w:val="24"/>
        </w:rPr>
      </w:pPr>
      <w:r w:rsidRPr="00007BEE">
        <w:rPr>
          <w:sz w:val="24"/>
          <w:szCs w:val="24"/>
        </w:rPr>
        <w:t xml:space="preserve">You will use two modes of JTR to perform five different experiments on each of the </w:t>
      </w:r>
      <w:r w:rsidR="007160D1">
        <w:rPr>
          <w:sz w:val="24"/>
          <w:szCs w:val="24"/>
        </w:rPr>
        <w:t>five</w:t>
      </w:r>
      <w:r w:rsidRPr="00007BEE">
        <w:rPr>
          <w:sz w:val="24"/>
          <w:szCs w:val="24"/>
        </w:rPr>
        <w:t xml:space="preserve"> hashed password files.  One mode is the </w:t>
      </w:r>
      <w:r w:rsidRPr="00007BEE">
        <w:rPr>
          <w:b/>
          <w:bCs/>
          <w:i/>
          <w:iCs/>
          <w:sz w:val="24"/>
          <w:szCs w:val="24"/>
        </w:rPr>
        <w:t>Incremental Method</w:t>
      </w:r>
      <w:r w:rsidRPr="00007BEE">
        <w:rPr>
          <w:sz w:val="24"/>
          <w:szCs w:val="24"/>
        </w:rPr>
        <w:t xml:space="preserve"> and the other mode is the </w:t>
      </w:r>
      <w:r w:rsidRPr="00007BEE">
        <w:rPr>
          <w:b/>
          <w:bCs/>
          <w:i/>
          <w:iCs/>
          <w:sz w:val="24"/>
          <w:szCs w:val="24"/>
        </w:rPr>
        <w:t>Wordlist Method</w:t>
      </w:r>
      <w:r w:rsidRPr="00007BEE">
        <w:rPr>
          <w:sz w:val="24"/>
          <w:szCs w:val="24"/>
        </w:rPr>
        <w:t>.</w:t>
      </w:r>
    </w:p>
    <w:p w14:paraId="09BD1490" w14:textId="77777777" w:rsidR="00007BEE" w:rsidRPr="00007BEE" w:rsidRDefault="00007BEE" w:rsidP="00007BEE">
      <w:pPr>
        <w:pStyle w:val="ListParagraph"/>
        <w:ind w:left="360"/>
        <w:jc w:val="both"/>
        <w:rPr>
          <w:sz w:val="24"/>
          <w:szCs w:val="24"/>
        </w:rPr>
      </w:pPr>
    </w:p>
    <w:p w14:paraId="35CA8EF0" w14:textId="7B0A41F6" w:rsidR="00007BEE" w:rsidRPr="00007BEE" w:rsidRDefault="001C1586" w:rsidP="00007BEE">
      <w:pPr>
        <w:pStyle w:val="ListParagraph"/>
        <w:numPr>
          <w:ilvl w:val="0"/>
          <w:numId w:val="18"/>
        </w:numPr>
        <w:spacing w:before="0" w:after="0" w:line="240" w:lineRule="auto"/>
        <w:ind w:left="270" w:firstLine="0"/>
        <w:rPr>
          <w:sz w:val="24"/>
          <w:szCs w:val="24"/>
        </w:rPr>
      </w:pPr>
      <w:r>
        <w:rPr>
          <w:bCs/>
          <w:iCs/>
          <w:sz w:val="24"/>
          <w:szCs w:val="24"/>
        </w:rPr>
        <w:t xml:space="preserve"> </w:t>
      </w:r>
      <w:r w:rsidR="00007BEE" w:rsidRPr="00007BEE">
        <w:rPr>
          <w:bCs/>
          <w:iCs/>
          <w:sz w:val="24"/>
          <w:szCs w:val="24"/>
        </w:rPr>
        <w:t>The</w:t>
      </w:r>
      <w:r w:rsidR="00007BEE" w:rsidRPr="00007BEE">
        <w:rPr>
          <w:b/>
          <w:bCs/>
          <w:i/>
          <w:iCs/>
          <w:sz w:val="24"/>
          <w:szCs w:val="24"/>
        </w:rPr>
        <w:t xml:space="preserve"> Incremental Method</w:t>
      </w:r>
      <w:r w:rsidR="00007BEE" w:rsidRPr="00007BEE">
        <w:rPr>
          <w:sz w:val="24"/>
          <w:szCs w:val="24"/>
        </w:rPr>
        <w:t xml:space="preserve"> has no variation in this lab exercise. </w:t>
      </w:r>
    </w:p>
    <w:p w14:paraId="0C9141F6" w14:textId="4214CDFE" w:rsidR="001C1586" w:rsidRPr="001C1586" w:rsidRDefault="00007BEE" w:rsidP="001C1586">
      <w:pPr>
        <w:pStyle w:val="ListParagraph"/>
        <w:ind w:left="270"/>
        <w:rPr>
          <w:sz w:val="24"/>
          <w:szCs w:val="24"/>
        </w:rPr>
      </w:pPr>
      <w:r w:rsidRPr="00007BEE">
        <w:rPr>
          <w:sz w:val="24"/>
          <w:szCs w:val="24"/>
        </w:rPr>
        <w:tab/>
      </w:r>
      <w:proofErr w:type="gramStart"/>
      <w:r w:rsidRPr="00007BEE">
        <w:rPr>
          <w:sz w:val="24"/>
          <w:szCs w:val="24"/>
        </w:rPr>
        <w:t>$./</w:t>
      </w:r>
      <w:proofErr w:type="gramEnd"/>
      <w:r w:rsidRPr="00007BEE">
        <w:rPr>
          <w:sz w:val="24"/>
          <w:szCs w:val="24"/>
        </w:rPr>
        <w:t>john --incremental --format=[FORMAT] [PASSWD_FILE]</w:t>
      </w:r>
    </w:p>
    <w:p w14:paraId="7053CFE1" w14:textId="77777777" w:rsidR="00007BEE" w:rsidRPr="00007BEE" w:rsidRDefault="00007BEE" w:rsidP="00007BEE">
      <w:pPr>
        <w:pStyle w:val="ListParagraph"/>
        <w:ind w:left="270"/>
        <w:rPr>
          <w:sz w:val="24"/>
          <w:szCs w:val="24"/>
        </w:rPr>
      </w:pPr>
    </w:p>
    <w:p w14:paraId="5A5AEF0F" w14:textId="6E4503A3" w:rsidR="00007BEE" w:rsidRPr="00007BEE" w:rsidRDefault="001C1586" w:rsidP="00007BEE">
      <w:pPr>
        <w:pStyle w:val="ListParagraph"/>
        <w:numPr>
          <w:ilvl w:val="0"/>
          <w:numId w:val="18"/>
        </w:numPr>
        <w:spacing w:before="0" w:after="0" w:line="240" w:lineRule="auto"/>
        <w:ind w:left="270" w:firstLine="0"/>
        <w:rPr>
          <w:sz w:val="24"/>
          <w:szCs w:val="24"/>
        </w:rPr>
      </w:pPr>
      <w:r>
        <w:rPr>
          <w:bCs/>
          <w:iCs/>
          <w:sz w:val="24"/>
          <w:szCs w:val="24"/>
        </w:rPr>
        <w:t xml:space="preserve"> </w:t>
      </w:r>
      <w:r w:rsidR="00007BEE" w:rsidRPr="00007BEE">
        <w:rPr>
          <w:bCs/>
          <w:iCs/>
          <w:sz w:val="24"/>
          <w:szCs w:val="24"/>
        </w:rPr>
        <w:t>The</w:t>
      </w:r>
      <w:r w:rsidR="00007BEE" w:rsidRPr="00007BEE">
        <w:rPr>
          <w:b/>
          <w:bCs/>
          <w:i/>
          <w:iCs/>
          <w:sz w:val="24"/>
          <w:szCs w:val="24"/>
        </w:rPr>
        <w:t xml:space="preserve"> Wordlist Method</w:t>
      </w:r>
      <w:r w:rsidR="00007BEE" w:rsidRPr="00007BEE">
        <w:rPr>
          <w:sz w:val="24"/>
          <w:szCs w:val="24"/>
        </w:rPr>
        <w:t xml:space="preserve"> allows you to specify both the wordlist file and the word mangling rules to use in the cracking.</w:t>
      </w:r>
    </w:p>
    <w:p w14:paraId="6D920A42" w14:textId="77777777" w:rsidR="00007BEE" w:rsidRPr="00007BEE" w:rsidRDefault="00007BEE" w:rsidP="00007BEE">
      <w:pPr>
        <w:pStyle w:val="ListParagraph"/>
        <w:ind w:left="270"/>
        <w:rPr>
          <w:sz w:val="24"/>
          <w:szCs w:val="24"/>
        </w:rPr>
      </w:pPr>
      <w:r w:rsidRPr="00007BEE">
        <w:rPr>
          <w:sz w:val="24"/>
          <w:szCs w:val="24"/>
        </w:rPr>
        <w:tab/>
      </w:r>
      <w:proofErr w:type="gramStart"/>
      <w:r w:rsidRPr="00007BEE">
        <w:rPr>
          <w:sz w:val="24"/>
          <w:szCs w:val="24"/>
        </w:rPr>
        <w:t>$./</w:t>
      </w:r>
      <w:proofErr w:type="gramEnd"/>
      <w:r w:rsidRPr="00007BEE">
        <w:rPr>
          <w:sz w:val="24"/>
          <w:szCs w:val="24"/>
        </w:rPr>
        <w:t>john --wordlist=[WORD_FILE] --rules=[RULES] --format=[FORMAT] [PASSWD_FILE]</w:t>
      </w:r>
    </w:p>
    <w:p w14:paraId="16A070D4" w14:textId="77777777" w:rsidR="00007BEE" w:rsidRPr="00007BEE" w:rsidRDefault="00007BEE" w:rsidP="00007BEE">
      <w:pPr>
        <w:rPr>
          <w:sz w:val="24"/>
          <w:szCs w:val="24"/>
        </w:rPr>
      </w:pPr>
    </w:p>
    <w:p w14:paraId="24152964" w14:textId="68A9761B" w:rsidR="00007BEE" w:rsidRPr="00007BEE" w:rsidRDefault="00007BEE" w:rsidP="00007BEE">
      <w:pPr>
        <w:pStyle w:val="ListParagraph"/>
        <w:ind w:left="0"/>
        <w:rPr>
          <w:sz w:val="24"/>
          <w:szCs w:val="24"/>
        </w:rPr>
      </w:pPr>
      <w:r w:rsidRPr="00007BEE">
        <w:rPr>
          <w:sz w:val="24"/>
          <w:szCs w:val="24"/>
        </w:rPr>
        <w:lastRenderedPageBreak/>
        <w:t xml:space="preserve">In this lab exercise, you will use </w:t>
      </w:r>
      <w:r w:rsidRPr="00007BEE">
        <w:rPr>
          <w:b/>
          <w:i/>
          <w:sz w:val="24"/>
          <w:szCs w:val="24"/>
        </w:rPr>
        <w:t>two different wordlist files</w:t>
      </w:r>
      <w:r w:rsidRPr="00007BEE">
        <w:rPr>
          <w:sz w:val="24"/>
          <w:szCs w:val="24"/>
        </w:rPr>
        <w:t xml:space="preserve">.  One is the default file </w:t>
      </w:r>
      <w:r w:rsidRPr="00007BEE">
        <w:rPr>
          <w:i/>
          <w:iCs/>
          <w:sz w:val="24"/>
          <w:szCs w:val="24"/>
        </w:rPr>
        <w:t xml:space="preserve">'john.txt' </w:t>
      </w:r>
      <w:r w:rsidRPr="00007BEE">
        <w:rPr>
          <w:sz w:val="24"/>
          <w:szCs w:val="24"/>
        </w:rPr>
        <w:t xml:space="preserve">that contains 3107 passwords.  The other is the large file </w:t>
      </w:r>
      <w:r w:rsidRPr="00007BEE">
        <w:rPr>
          <w:i/>
          <w:iCs/>
          <w:sz w:val="24"/>
          <w:szCs w:val="24"/>
        </w:rPr>
        <w:t xml:space="preserve">'rockyou.txt' </w:t>
      </w:r>
      <w:r w:rsidRPr="00007BEE">
        <w:rPr>
          <w:sz w:val="24"/>
          <w:szCs w:val="24"/>
        </w:rPr>
        <w:t>that contains 14,344,357 actual Internet passwords that were leaked.  Both files were taken from Skull Security (</w:t>
      </w:r>
      <w:hyperlink r:id="rId9">
        <w:r w:rsidR="00013F58">
          <w:rPr>
            <w:rStyle w:val="InternetLink"/>
            <w:sz w:val="24"/>
            <w:szCs w:val="24"/>
          </w:rPr>
          <w:t>The skullsecurity.org website</w:t>
        </w:r>
      </w:hyperlink>
      <w:r w:rsidRPr="00007BEE">
        <w:rPr>
          <w:sz w:val="24"/>
          <w:szCs w:val="24"/>
        </w:rPr>
        <w:t>).</w:t>
      </w:r>
    </w:p>
    <w:p w14:paraId="5AE1B9E4" w14:textId="77777777" w:rsidR="00007BEE" w:rsidRPr="00007BEE" w:rsidRDefault="00007BEE" w:rsidP="00007BEE">
      <w:pPr>
        <w:pStyle w:val="ListParagraph"/>
        <w:ind w:left="799"/>
        <w:rPr>
          <w:sz w:val="24"/>
          <w:szCs w:val="24"/>
        </w:rPr>
      </w:pPr>
    </w:p>
    <w:p w14:paraId="20A5547E" w14:textId="77777777" w:rsidR="00007BEE" w:rsidRPr="00007BEE" w:rsidRDefault="00007BEE" w:rsidP="00007BEE">
      <w:pPr>
        <w:pStyle w:val="ListParagraph"/>
        <w:ind w:left="0"/>
        <w:rPr>
          <w:sz w:val="24"/>
          <w:szCs w:val="24"/>
        </w:rPr>
      </w:pPr>
      <w:r w:rsidRPr="00007BEE">
        <w:rPr>
          <w:sz w:val="24"/>
          <w:szCs w:val="24"/>
        </w:rPr>
        <w:t xml:space="preserve">You will use </w:t>
      </w:r>
      <w:r w:rsidRPr="00007BEE">
        <w:rPr>
          <w:b/>
          <w:i/>
          <w:sz w:val="24"/>
          <w:szCs w:val="24"/>
        </w:rPr>
        <w:t>two different rules</w:t>
      </w:r>
      <w:r w:rsidRPr="00007BEE">
        <w:rPr>
          <w:sz w:val="24"/>
          <w:szCs w:val="24"/>
        </w:rPr>
        <w:t xml:space="preserve"> to specify the modifications that would be applied to each word in the wordlist to produce other likely passwords for cracking.  One rule is </w:t>
      </w:r>
      <w:r w:rsidRPr="00007BEE">
        <w:rPr>
          <w:i/>
          <w:sz w:val="24"/>
          <w:szCs w:val="24"/>
        </w:rPr>
        <w:t xml:space="preserve">‘none’ </w:t>
      </w:r>
      <w:r w:rsidRPr="00007BEE">
        <w:rPr>
          <w:sz w:val="24"/>
          <w:szCs w:val="24"/>
        </w:rPr>
        <w:t xml:space="preserve">which means no modification rule will be applied.  The other rule is </w:t>
      </w:r>
      <w:r w:rsidRPr="00007BEE">
        <w:rPr>
          <w:i/>
          <w:sz w:val="24"/>
          <w:szCs w:val="24"/>
        </w:rPr>
        <w:t>‘all’</w:t>
      </w:r>
      <w:r w:rsidRPr="00007BEE">
        <w:rPr>
          <w:sz w:val="24"/>
          <w:szCs w:val="24"/>
        </w:rPr>
        <w:t xml:space="preserve"> means that all the modifications in the JTR’s rule list will be applied. </w:t>
      </w:r>
    </w:p>
    <w:p w14:paraId="01A73880" w14:textId="77777777" w:rsidR="00007BEE" w:rsidRPr="00007BEE" w:rsidRDefault="00007BEE" w:rsidP="00007BEE">
      <w:pPr>
        <w:rPr>
          <w:sz w:val="24"/>
          <w:szCs w:val="24"/>
        </w:rPr>
      </w:pPr>
    </w:p>
    <w:p w14:paraId="072F27FF" w14:textId="6ED1B33E" w:rsidR="00007BEE" w:rsidRPr="00007BEE" w:rsidRDefault="00007BEE" w:rsidP="00007BEE">
      <w:pPr>
        <w:pStyle w:val="ListParagraph"/>
        <w:ind w:left="0"/>
        <w:rPr>
          <w:sz w:val="24"/>
          <w:szCs w:val="24"/>
        </w:rPr>
      </w:pPr>
      <w:r w:rsidRPr="00007BEE">
        <w:rPr>
          <w:sz w:val="24"/>
          <w:szCs w:val="24"/>
        </w:rPr>
        <w:t xml:space="preserve">Please </w:t>
      </w:r>
      <w:r w:rsidRPr="00007BEE">
        <w:rPr>
          <w:bCs/>
          <w:sz w:val="24"/>
          <w:szCs w:val="24"/>
        </w:rPr>
        <w:t xml:space="preserve">learn more about these modes and rules using the command </w:t>
      </w:r>
      <w:proofErr w:type="gramStart"/>
      <w:r w:rsidRPr="00007BEE">
        <w:rPr>
          <w:bCs/>
          <w:sz w:val="24"/>
          <w:szCs w:val="24"/>
        </w:rPr>
        <w:t>'./</w:t>
      </w:r>
      <w:proofErr w:type="gramEnd"/>
      <w:r w:rsidRPr="00007BEE">
        <w:rPr>
          <w:bCs/>
          <w:sz w:val="24"/>
          <w:szCs w:val="24"/>
        </w:rPr>
        <w:t xml:space="preserve">run/john' or visiting the following link: </w:t>
      </w:r>
      <w:hyperlink r:id="rId10">
        <w:r w:rsidR="00013F58">
          <w:rPr>
            <w:rStyle w:val="InternetLink"/>
            <w:sz w:val="24"/>
            <w:szCs w:val="24"/>
          </w:rPr>
          <w:t>The openwall.com website</w:t>
        </w:r>
      </w:hyperlink>
      <w:r w:rsidRPr="00007BEE">
        <w:rPr>
          <w:sz w:val="24"/>
          <w:szCs w:val="24"/>
        </w:rPr>
        <w:t>.</w:t>
      </w:r>
    </w:p>
    <w:p w14:paraId="371E1C88" w14:textId="77777777" w:rsidR="00007BEE" w:rsidRPr="00007BEE" w:rsidRDefault="00007BEE" w:rsidP="00007BEE">
      <w:pPr>
        <w:pStyle w:val="ListParagraph"/>
        <w:ind w:left="1418"/>
        <w:rPr>
          <w:b/>
          <w:sz w:val="24"/>
          <w:szCs w:val="24"/>
        </w:rPr>
      </w:pPr>
    </w:p>
    <w:p w14:paraId="12E63F65" w14:textId="530984B0" w:rsidR="00007BEE" w:rsidRPr="00E3103F" w:rsidRDefault="00036A2E" w:rsidP="00E3103F">
      <w:pPr>
        <w:rPr>
          <w:sz w:val="24"/>
          <w:szCs w:val="24"/>
        </w:rPr>
      </w:pPr>
      <w:r w:rsidRPr="00E3103F">
        <w:rPr>
          <w:b/>
          <w:sz w:val="24"/>
          <w:szCs w:val="24"/>
        </w:rPr>
        <w:t>Please answer Question</w:t>
      </w:r>
      <w:r w:rsidR="00D11038" w:rsidRPr="00E3103F">
        <w:rPr>
          <w:b/>
          <w:sz w:val="24"/>
          <w:szCs w:val="24"/>
        </w:rPr>
        <w:t>s</w:t>
      </w:r>
      <w:r w:rsidRPr="00E3103F">
        <w:rPr>
          <w:b/>
          <w:sz w:val="24"/>
          <w:szCs w:val="24"/>
        </w:rPr>
        <w:t xml:space="preserve"> 4, 5, and 6</w:t>
      </w:r>
      <w:r>
        <w:rPr>
          <w:sz w:val="24"/>
          <w:szCs w:val="24"/>
        </w:rPr>
        <w:t>:</w:t>
      </w:r>
    </w:p>
    <w:p w14:paraId="261ACBFA" w14:textId="3753E5BD" w:rsidR="00007BEE" w:rsidRPr="00036A2E" w:rsidRDefault="00007BEE" w:rsidP="00A360A8">
      <w:pPr>
        <w:pStyle w:val="ListParagraph"/>
        <w:spacing w:after="120"/>
        <w:ind w:left="0"/>
        <w:contextualSpacing w:val="0"/>
        <w:rPr>
          <w:sz w:val="24"/>
          <w:szCs w:val="24"/>
        </w:rPr>
      </w:pPr>
      <w:r w:rsidRPr="00036A2E">
        <w:rPr>
          <w:b/>
          <w:sz w:val="24"/>
          <w:szCs w:val="24"/>
        </w:rPr>
        <w:t>Question 4</w:t>
      </w:r>
      <w:r w:rsidRPr="00036A2E">
        <w:rPr>
          <w:sz w:val="24"/>
          <w:szCs w:val="24"/>
        </w:rPr>
        <w:t xml:space="preserve">: </w:t>
      </w:r>
    </w:p>
    <w:p w14:paraId="6D0FF7D4" w14:textId="77777777" w:rsidR="00007BEE" w:rsidRPr="00036A2E" w:rsidRDefault="00007BEE" w:rsidP="00036A2E">
      <w:pPr>
        <w:pStyle w:val="ListParagraph"/>
        <w:ind w:left="0"/>
        <w:rPr>
          <w:sz w:val="24"/>
          <w:szCs w:val="24"/>
        </w:rPr>
      </w:pPr>
      <w:r w:rsidRPr="00036A2E">
        <w:rPr>
          <w:sz w:val="24"/>
          <w:szCs w:val="24"/>
        </w:rPr>
        <w:t>What are the essential differences between the Incremental Method and the Wordlist Method?</w:t>
      </w:r>
    </w:p>
    <w:p w14:paraId="2A6FA3CF" w14:textId="77777777" w:rsidR="00E26035" w:rsidRPr="00402808" w:rsidRDefault="00E26035" w:rsidP="00036A2E">
      <w:pPr>
        <w:rPr>
          <w:sz w:val="24"/>
          <w:szCs w:val="24"/>
        </w:rPr>
      </w:pPr>
    </w:p>
    <w:p w14:paraId="73ED285E" w14:textId="28A15CC0" w:rsidR="00036A2E" w:rsidRPr="00402808" w:rsidRDefault="00036A2E" w:rsidP="00A360A8">
      <w:pPr>
        <w:pStyle w:val="ListParagraph"/>
        <w:spacing w:after="120"/>
        <w:ind w:left="0"/>
        <w:contextualSpacing w:val="0"/>
        <w:rPr>
          <w:b/>
          <w:sz w:val="24"/>
          <w:szCs w:val="24"/>
        </w:rPr>
      </w:pPr>
      <w:r w:rsidRPr="00402808">
        <w:rPr>
          <w:b/>
          <w:sz w:val="24"/>
          <w:szCs w:val="24"/>
        </w:rPr>
        <w:t xml:space="preserve">Question 5: </w:t>
      </w:r>
    </w:p>
    <w:p w14:paraId="6C32A16C" w14:textId="781D59D9" w:rsidR="00036A2E" w:rsidRPr="00402808" w:rsidRDefault="00036A2E" w:rsidP="00402808">
      <w:pPr>
        <w:pStyle w:val="ListParagraph"/>
        <w:ind w:left="0"/>
        <w:rPr>
          <w:sz w:val="24"/>
          <w:szCs w:val="24"/>
        </w:rPr>
      </w:pPr>
      <w:r w:rsidRPr="00402808">
        <w:rPr>
          <w:sz w:val="24"/>
          <w:szCs w:val="24"/>
        </w:rPr>
        <w:t xml:space="preserve">Use the Incremental Method and the Wordlist Method (with its four combinations of the aforementioned two wordlist files and two rules) to perform </w:t>
      </w:r>
      <w:r w:rsidRPr="00402808">
        <w:rPr>
          <w:b/>
          <w:i/>
          <w:sz w:val="24"/>
          <w:szCs w:val="24"/>
        </w:rPr>
        <w:t>five different experiments</w:t>
      </w:r>
      <w:r w:rsidRPr="00402808">
        <w:rPr>
          <w:sz w:val="24"/>
          <w:szCs w:val="24"/>
        </w:rPr>
        <w:t xml:space="preserve"> on each of the </w:t>
      </w:r>
      <w:r w:rsidR="00975FD4">
        <w:rPr>
          <w:sz w:val="24"/>
          <w:szCs w:val="24"/>
        </w:rPr>
        <w:t>four</w:t>
      </w:r>
      <w:r w:rsidRPr="00402808">
        <w:rPr>
          <w:sz w:val="24"/>
          <w:szCs w:val="24"/>
        </w:rPr>
        <w:t xml:space="preserve"> hashed password files that you generated in Step 5.  In each experiment, please record the number of passwords cracked in a maximum time window of 120 seconds, and fill your recorded information into the following table.</w:t>
      </w:r>
    </w:p>
    <w:p w14:paraId="6D678F10" w14:textId="77777777" w:rsidR="00036A2E" w:rsidRPr="00402808" w:rsidRDefault="00036A2E" w:rsidP="00036A2E">
      <w:pPr>
        <w:pStyle w:val="ListParagraph"/>
        <w:ind w:left="709"/>
        <w:rPr>
          <w:sz w:val="24"/>
          <w:szCs w:val="24"/>
        </w:rPr>
      </w:pPr>
    </w:p>
    <w:p w14:paraId="6010BEF1" w14:textId="77777777" w:rsidR="00975FD4" w:rsidRDefault="00975FD4" w:rsidP="00402808">
      <w:pPr>
        <w:pStyle w:val="ListParagraph"/>
        <w:ind w:left="0"/>
        <w:rPr>
          <w:sz w:val="24"/>
          <w:szCs w:val="24"/>
        </w:rPr>
      </w:pPr>
    </w:p>
    <w:p w14:paraId="4FC64B4A" w14:textId="77777777" w:rsidR="00975FD4" w:rsidRDefault="00975FD4" w:rsidP="00402808">
      <w:pPr>
        <w:pStyle w:val="ListParagraph"/>
        <w:ind w:left="0"/>
        <w:rPr>
          <w:sz w:val="24"/>
          <w:szCs w:val="24"/>
        </w:rPr>
      </w:pPr>
    </w:p>
    <w:p w14:paraId="7BB33316" w14:textId="77777777" w:rsidR="00975FD4" w:rsidRDefault="00975FD4" w:rsidP="00402808">
      <w:pPr>
        <w:pStyle w:val="ListParagraph"/>
        <w:ind w:left="0"/>
        <w:rPr>
          <w:sz w:val="24"/>
          <w:szCs w:val="24"/>
        </w:rPr>
      </w:pPr>
    </w:p>
    <w:p w14:paraId="525D5109" w14:textId="77777777" w:rsidR="00975FD4" w:rsidRDefault="00975FD4" w:rsidP="00402808">
      <w:pPr>
        <w:pStyle w:val="ListParagraph"/>
        <w:ind w:left="0"/>
        <w:rPr>
          <w:sz w:val="24"/>
          <w:szCs w:val="24"/>
        </w:rPr>
      </w:pPr>
    </w:p>
    <w:p w14:paraId="424A5B9E" w14:textId="24BBC410" w:rsidR="00036A2E" w:rsidRPr="00402808" w:rsidRDefault="00036A2E" w:rsidP="00402808">
      <w:pPr>
        <w:pStyle w:val="ListParagraph"/>
        <w:ind w:left="0"/>
        <w:rPr>
          <w:sz w:val="24"/>
          <w:szCs w:val="24"/>
        </w:rPr>
      </w:pPr>
      <w:r w:rsidRPr="00402808">
        <w:rPr>
          <w:sz w:val="24"/>
          <w:szCs w:val="24"/>
        </w:rPr>
        <w:t>.</w:t>
      </w:r>
    </w:p>
    <w:tbl>
      <w:tblPr>
        <w:tblW w:w="0" w:type="auto"/>
        <w:tblInd w:w="-1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12" w:type="dxa"/>
          <w:bottom w:w="55" w:type="dxa"/>
          <w:right w:w="55" w:type="dxa"/>
        </w:tblCellMar>
        <w:tblLook w:val="04A0" w:firstRow="1" w:lastRow="0" w:firstColumn="1" w:lastColumn="0" w:noHBand="0" w:noVBand="1"/>
      </w:tblPr>
      <w:tblGrid>
        <w:gridCol w:w="1553"/>
        <w:gridCol w:w="1586"/>
        <w:gridCol w:w="1110"/>
        <w:gridCol w:w="1354"/>
        <w:gridCol w:w="1110"/>
        <w:gridCol w:w="1354"/>
      </w:tblGrid>
      <w:tr w:rsidR="004A7295" w:rsidRPr="00402808" w14:paraId="4CEFBCA4" w14:textId="77777777" w:rsidTr="007C6D22">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39A99411" w14:textId="77777777" w:rsidR="004A7295" w:rsidRPr="007C6D22" w:rsidRDefault="004A7295" w:rsidP="00956580">
            <w:pPr>
              <w:pStyle w:val="TableContents"/>
              <w:rPr>
                <w:rFonts w:ascii="Verdana" w:hAnsi="Verdana" w:cs="Times New Roman"/>
                <w:b/>
                <w:bCs/>
                <w:sz w:val="20"/>
                <w:szCs w:val="20"/>
              </w:rPr>
            </w:pPr>
            <w:r w:rsidRPr="007C6D22">
              <w:rPr>
                <w:rFonts w:ascii="Verdana" w:hAnsi="Verdana" w:cs="Times New Roman"/>
                <w:b/>
                <w:bCs/>
                <w:sz w:val="20"/>
                <w:szCs w:val="20"/>
              </w:rPr>
              <w:lastRenderedPageBreak/>
              <w:t>Password File</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1A6F8CF1" w14:textId="77777777" w:rsidR="004A7295" w:rsidRPr="007C6D22" w:rsidRDefault="004A7295" w:rsidP="00956580">
            <w:pPr>
              <w:pStyle w:val="TableContents"/>
              <w:rPr>
                <w:rFonts w:ascii="Verdana" w:hAnsi="Verdana" w:cs="Times New Roman"/>
                <w:b/>
                <w:bCs/>
                <w:sz w:val="20"/>
                <w:szCs w:val="20"/>
              </w:rPr>
            </w:pPr>
            <w:r w:rsidRPr="007C6D22">
              <w:rPr>
                <w:rFonts w:ascii="Verdana" w:hAnsi="Verdana" w:cs="Times New Roman"/>
                <w:b/>
                <w:bCs/>
                <w:sz w:val="20"/>
                <w:szCs w:val="20"/>
              </w:rPr>
              <w:t>Incremental Method</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447EBCE9" w14:textId="7104515E" w:rsidR="004A7295" w:rsidRPr="007C6D22" w:rsidRDefault="004A7295" w:rsidP="00956580">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sidR="007160D1">
              <w:rPr>
                <w:rFonts w:ascii="Verdana" w:hAnsi="Verdana" w:cs="Times New Roman"/>
                <w:b/>
                <w:bCs/>
                <w:sz w:val="20"/>
                <w:szCs w:val="20"/>
              </w:rPr>
              <w:t>john.txt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w:t>
            </w:r>
            <w:proofErr w:type="gramStart"/>
            <w:r w:rsidRPr="007C6D22">
              <w:rPr>
                <w:rFonts w:ascii="Verdana" w:hAnsi="Verdana" w:cs="Times New Roman"/>
                <w:b/>
                <w:bCs/>
                <w:sz w:val="20"/>
                <w:szCs w:val="20"/>
              </w:rPr>
              <w:t>None</w:t>
            </w:r>
            <w:proofErr w:type="gramEnd"/>
            <w:r w:rsidRPr="007C6D22">
              <w:rPr>
                <w:rFonts w:ascii="Verdana" w:hAnsi="Verdana" w:cs="Times New Roman"/>
                <w:b/>
                <w:bCs/>
                <w:sz w:val="20"/>
                <w:szCs w:val="20"/>
              </w:rPr>
              <w:t xml:space="preserve"> Rules</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4D221BCC" w14:textId="25861C42" w:rsidR="004A7295" w:rsidRPr="007C6D22" w:rsidRDefault="004A7295" w:rsidP="00956580">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sidR="007160D1">
              <w:rPr>
                <w:rFonts w:ascii="Verdana" w:hAnsi="Verdana" w:cs="Times New Roman"/>
                <w:b/>
                <w:bCs/>
                <w:sz w:val="20"/>
                <w:szCs w:val="20"/>
              </w:rPr>
              <w:t>rockyou.txt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w:t>
            </w:r>
            <w:proofErr w:type="gramStart"/>
            <w:r w:rsidRPr="007C6D22">
              <w:rPr>
                <w:rFonts w:ascii="Verdana" w:hAnsi="Verdana" w:cs="Times New Roman"/>
                <w:b/>
                <w:bCs/>
                <w:sz w:val="20"/>
                <w:szCs w:val="20"/>
              </w:rPr>
              <w:t>None</w:t>
            </w:r>
            <w:proofErr w:type="gramEnd"/>
            <w:r w:rsidRPr="007C6D22">
              <w:rPr>
                <w:rFonts w:ascii="Verdana" w:hAnsi="Verdana" w:cs="Times New Roman"/>
                <w:b/>
                <w:bCs/>
                <w:sz w:val="20"/>
                <w:szCs w:val="20"/>
              </w:rPr>
              <w:t xml:space="preserve"> Rules</w:t>
            </w: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0914331" w14:textId="60D82BAA" w:rsidR="004A7295" w:rsidRPr="007C6D22" w:rsidRDefault="004A7295" w:rsidP="00956580">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sidR="007160D1">
              <w:rPr>
                <w:rFonts w:ascii="Verdana" w:hAnsi="Verdana" w:cs="Times New Roman"/>
                <w:b/>
                <w:bCs/>
                <w:sz w:val="20"/>
                <w:szCs w:val="20"/>
              </w:rPr>
              <w:t>john.txt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All Rules</w:t>
            </w: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4FCB7FB9" w14:textId="1393FFB0" w:rsidR="004A7295" w:rsidRPr="007C6D22" w:rsidRDefault="004A7295" w:rsidP="00956580">
            <w:pPr>
              <w:pStyle w:val="TableContents"/>
              <w:rPr>
                <w:rFonts w:ascii="Verdana" w:hAnsi="Verdana" w:cs="Times New Roman"/>
                <w:b/>
                <w:bCs/>
                <w:sz w:val="20"/>
                <w:szCs w:val="20"/>
              </w:rPr>
            </w:pPr>
            <w:r w:rsidRPr="007C6D22">
              <w:rPr>
                <w:rFonts w:ascii="Verdana" w:hAnsi="Verdana" w:cs="Times New Roman"/>
                <w:b/>
                <w:bCs/>
                <w:sz w:val="20"/>
                <w:szCs w:val="20"/>
              </w:rPr>
              <w:t xml:space="preserve">Wordlist </w:t>
            </w:r>
            <w:r w:rsidR="007160D1">
              <w:rPr>
                <w:rFonts w:ascii="Verdana" w:hAnsi="Verdana" w:cs="Times New Roman"/>
                <w:b/>
                <w:bCs/>
                <w:sz w:val="20"/>
                <w:szCs w:val="20"/>
              </w:rPr>
              <w:t>rockyou.txt</w:t>
            </w:r>
            <w:r w:rsidRPr="007C6D22">
              <w:rPr>
                <w:rFonts w:ascii="Verdana" w:hAnsi="Verdana" w:cs="Times New Roman"/>
                <w:b/>
                <w:bCs/>
                <w:sz w:val="20"/>
                <w:szCs w:val="20"/>
              </w:rPr>
              <w:t xml:space="preserve"> W</w:t>
            </w:r>
            <w:r>
              <w:rPr>
                <w:rFonts w:ascii="Verdana" w:hAnsi="Verdana" w:cs="Times New Roman"/>
                <w:b/>
                <w:bCs/>
                <w:sz w:val="20"/>
                <w:szCs w:val="20"/>
              </w:rPr>
              <w:t>ordlist</w:t>
            </w:r>
            <w:r w:rsidRPr="007C6D22">
              <w:rPr>
                <w:rFonts w:ascii="Verdana" w:hAnsi="Verdana" w:cs="Times New Roman"/>
                <w:b/>
                <w:bCs/>
                <w:sz w:val="20"/>
                <w:szCs w:val="20"/>
              </w:rPr>
              <w:t xml:space="preserve"> All Rules</w:t>
            </w:r>
          </w:p>
        </w:tc>
      </w:tr>
      <w:tr w:rsidR="004A7295" w:rsidRPr="00402808" w14:paraId="3081602E" w14:textId="77777777" w:rsidTr="007C6D22">
        <w:trPr>
          <w:trHeight w:val="363"/>
        </w:trPr>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2424B0A7" w14:textId="77777777" w:rsidR="004A7295" w:rsidRPr="00402808" w:rsidRDefault="004A7295" w:rsidP="00956580">
            <w:pPr>
              <w:pStyle w:val="TableContents"/>
              <w:rPr>
                <w:rFonts w:ascii="Verdana" w:hAnsi="Verdana" w:cs="Times New Roman"/>
                <w:sz w:val="22"/>
                <w:szCs w:val="22"/>
              </w:rPr>
            </w:pPr>
            <w:r w:rsidRPr="00402808">
              <w:rPr>
                <w:rFonts w:ascii="Verdana" w:hAnsi="Verdana" w:cs="Times New Roman"/>
                <w:sz w:val="22"/>
                <w:szCs w:val="22"/>
              </w:rPr>
              <w:t>(1) - No change</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5B34BBAD" w14:textId="77777777" w:rsidR="004A7295" w:rsidRPr="00402808" w:rsidRDefault="004A7295" w:rsidP="00956580">
            <w:pPr>
              <w:pStyle w:val="TableContents"/>
              <w:jc w:val="center"/>
              <w:rPr>
                <w:rFonts w:ascii="Verdana" w:hAnsi="Verdana" w:cs="Times New Roman"/>
                <w:color w:val="FF3333"/>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1110CAF8" w14:textId="77777777" w:rsidR="004A7295" w:rsidRPr="00402808" w:rsidRDefault="004A7295" w:rsidP="00956580">
            <w:pPr>
              <w:pStyle w:val="TableContents"/>
              <w:jc w:val="center"/>
              <w:rPr>
                <w:rFonts w:ascii="Verdana" w:hAnsi="Verdana" w:cs="Times New Roman"/>
                <w:color w:val="FF3333"/>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4C474DE1" w14:textId="77777777" w:rsidR="004A7295" w:rsidRPr="00402808" w:rsidRDefault="004A7295" w:rsidP="00956580">
            <w:pPr>
              <w:pStyle w:val="TableContents"/>
              <w:jc w:val="center"/>
              <w:rPr>
                <w:rFonts w:ascii="Verdana" w:hAnsi="Verdana" w:cs="Times New Roman"/>
                <w:color w:val="FF3333"/>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66839D02" w14:textId="77777777" w:rsidR="004A7295" w:rsidRPr="00402808" w:rsidRDefault="004A7295" w:rsidP="00956580">
            <w:pPr>
              <w:pStyle w:val="TableContents"/>
              <w:jc w:val="center"/>
              <w:rPr>
                <w:rFonts w:ascii="Verdana" w:hAnsi="Verdana" w:cs="Times New Roman"/>
                <w:color w:val="FF3333"/>
                <w:sz w:val="22"/>
                <w:szCs w:val="22"/>
              </w:rPr>
            </w:pP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622B419F" w14:textId="77777777" w:rsidR="004A7295" w:rsidRPr="00402808" w:rsidRDefault="004A7295" w:rsidP="00956580">
            <w:pPr>
              <w:pStyle w:val="TableContents"/>
              <w:jc w:val="center"/>
              <w:rPr>
                <w:rFonts w:ascii="Verdana" w:hAnsi="Verdana" w:cs="Times New Roman"/>
                <w:color w:val="FF3333"/>
                <w:sz w:val="22"/>
                <w:szCs w:val="22"/>
              </w:rPr>
            </w:pPr>
          </w:p>
        </w:tc>
      </w:tr>
      <w:tr w:rsidR="004A7295" w:rsidRPr="00402808" w14:paraId="6085CCF0" w14:textId="77777777" w:rsidTr="007C6D22">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6603FAF1" w14:textId="091C8C83" w:rsidR="004A7295" w:rsidRPr="00402808" w:rsidRDefault="004A7295" w:rsidP="00956580">
            <w:pPr>
              <w:pStyle w:val="TableContents"/>
              <w:rPr>
                <w:rFonts w:ascii="Verdana" w:hAnsi="Verdana" w:cs="Times New Roman"/>
                <w:sz w:val="22"/>
                <w:szCs w:val="22"/>
              </w:rPr>
            </w:pPr>
            <w:r w:rsidRPr="00402808">
              <w:rPr>
                <w:rFonts w:ascii="Verdana" w:hAnsi="Verdana" w:cs="Times New Roman"/>
                <w:sz w:val="22"/>
                <w:szCs w:val="22"/>
              </w:rPr>
              <w:t>(</w:t>
            </w:r>
            <w:r>
              <w:rPr>
                <w:rFonts w:ascii="Verdana" w:hAnsi="Verdana" w:cs="Times New Roman"/>
                <w:sz w:val="22"/>
                <w:szCs w:val="22"/>
              </w:rPr>
              <w:t>2</w:t>
            </w:r>
            <w:r w:rsidRPr="00402808">
              <w:rPr>
                <w:rFonts w:ascii="Verdana" w:hAnsi="Verdana" w:cs="Times New Roman"/>
                <w:sz w:val="22"/>
                <w:szCs w:val="22"/>
              </w:rPr>
              <w:t>) – Various letters capitalized</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52BECAC7"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7C762462"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B5EB99D"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C03992B"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1117FE5C" w14:textId="77777777" w:rsidR="004A7295" w:rsidRPr="00402808" w:rsidRDefault="004A7295" w:rsidP="00956580">
            <w:pPr>
              <w:pStyle w:val="TableContents"/>
              <w:jc w:val="center"/>
              <w:rPr>
                <w:rFonts w:ascii="Verdana" w:hAnsi="Verdana" w:cs="Times New Roman"/>
                <w:sz w:val="22"/>
                <w:szCs w:val="22"/>
              </w:rPr>
            </w:pPr>
          </w:p>
        </w:tc>
      </w:tr>
      <w:tr w:rsidR="004A7295" w:rsidRPr="00402808" w14:paraId="546ED6E9" w14:textId="77777777" w:rsidTr="007C6D22">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0813F1E7" w14:textId="72433E8F" w:rsidR="004A7295" w:rsidRPr="00402808" w:rsidRDefault="004A7295" w:rsidP="00956580">
            <w:pPr>
              <w:pStyle w:val="TableContents"/>
              <w:rPr>
                <w:rFonts w:ascii="Verdana" w:hAnsi="Verdana" w:cs="Times New Roman"/>
                <w:sz w:val="22"/>
                <w:szCs w:val="22"/>
              </w:rPr>
            </w:pPr>
            <w:r w:rsidRPr="00402808">
              <w:rPr>
                <w:rFonts w:ascii="Verdana" w:hAnsi="Verdana" w:cs="Times New Roman"/>
                <w:sz w:val="22"/>
                <w:szCs w:val="22"/>
              </w:rPr>
              <w:t>(</w:t>
            </w:r>
            <w:r>
              <w:rPr>
                <w:rFonts w:ascii="Verdana" w:hAnsi="Verdana" w:cs="Times New Roman"/>
                <w:sz w:val="22"/>
                <w:szCs w:val="22"/>
              </w:rPr>
              <w:t>3</w:t>
            </w:r>
            <w:r w:rsidRPr="00402808">
              <w:rPr>
                <w:rFonts w:ascii="Verdana" w:hAnsi="Verdana" w:cs="Times New Roman"/>
                <w:sz w:val="22"/>
                <w:szCs w:val="22"/>
              </w:rPr>
              <w:t>) - Small number of replacements</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5E91B543"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16E3B1EC"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82D5FC9"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FC06C93"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541212FA" w14:textId="77777777" w:rsidR="004A7295" w:rsidRPr="00402808" w:rsidRDefault="004A7295" w:rsidP="00956580">
            <w:pPr>
              <w:pStyle w:val="TableContents"/>
              <w:jc w:val="center"/>
              <w:rPr>
                <w:rFonts w:ascii="Verdana" w:hAnsi="Verdana" w:cs="Times New Roman"/>
                <w:sz w:val="22"/>
                <w:szCs w:val="22"/>
              </w:rPr>
            </w:pPr>
          </w:p>
        </w:tc>
      </w:tr>
      <w:tr w:rsidR="004A7295" w:rsidRPr="00402808" w14:paraId="49DCFED1" w14:textId="77777777" w:rsidTr="007C6D22">
        <w:tc>
          <w:tcPr>
            <w:tcW w:w="1553" w:type="dxa"/>
            <w:tcBorders>
              <w:top w:val="single" w:sz="2" w:space="0" w:color="000001"/>
              <w:left w:val="single" w:sz="2" w:space="0" w:color="000001"/>
              <w:bottom w:val="single" w:sz="2" w:space="0" w:color="000001"/>
              <w:right w:val="nil"/>
            </w:tcBorders>
            <w:shd w:val="clear" w:color="auto" w:fill="FFFFFF"/>
            <w:tcMar>
              <w:left w:w="12" w:type="dxa"/>
            </w:tcMar>
          </w:tcPr>
          <w:p w14:paraId="3B379D89" w14:textId="2F3B3C32" w:rsidR="004A7295" w:rsidRPr="00402808" w:rsidRDefault="004A7295" w:rsidP="00956580">
            <w:pPr>
              <w:pStyle w:val="TableContents"/>
              <w:rPr>
                <w:rFonts w:ascii="Verdana" w:hAnsi="Verdana" w:cs="Times New Roman"/>
                <w:sz w:val="22"/>
                <w:szCs w:val="22"/>
              </w:rPr>
            </w:pPr>
            <w:r w:rsidRPr="00402808">
              <w:rPr>
                <w:rFonts w:ascii="Verdana" w:hAnsi="Verdana" w:cs="Times New Roman"/>
                <w:sz w:val="22"/>
                <w:szCs w:val="22"/>
              </w:rPr>
              <w:t>(</w:t>
            </w:r>
            <w:r>
              <w:rPr>
                <w:rFonts w:ascii="Verdana" w:hAnsi="Verdana" w:cs="Times New Roman"/>
                <w:sz w:val="22"/>
                <w:szCs w:val="22"/>
              </w:rPr>
              <w:t>4</w:t>
            </w:r>
            <w:r w:rsidRPr="00402808">
              <w:rPr>
                <w:rFonts w:ascii="Verdana" w:hAnsi="Verdana" w:cs="Times New Roman"/>
                <w:sz w:val="22"/>
                <w:szCs w:val="22"/>
              </w:rPr>
              <w:t>) - Large number of replacements</w:t>
            </w:r>
          </w:p>
        </w:tc>
        <w:tc>
          <w:tcPr>
            <w:tcW w:w="1586" w:type="dxa"/>
            <w:tcBorders>
              <w:top w:val="single" w:sz="2" w:space="0" w:color="000001"/>
              <w:left w:val="single" w:sz="2" w:space="0" w:color="000001"/>
              <w:bottom w:val="single" w:sz="2" w:space="0" w:color="000001"/>
              <w:right w:val="nil"/>
            </w:tcBorders>
            <w:shd w:val="clear" w:color="auto" w:fill="FFFFFF"/>
            <w:tcMar>
              <w:left w:w="12" w:type="dxa"/>
            </w:tcMar>
          </w:tcPr>
          <w:p w14:paraId="178EDEC4"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F04C138"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54756E24"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nil"/>
            </w:tcBorders>
            <w:shd w:val="clear" w:color="auto" w:fill="FFFFFF"/>
            <w:tcMar>
              <w:left w:w="12" w:type="dxa"/>
            </w:tcMar>
          </w:tcPr>
          <w:p w14:paraId="380F2B07" w14:textId="77777777" w:rsidR="004A7295" w:rsidRPr="00402808" w:rsidRDefault="004A7295" w:rsidP="00956580">
            <w:pPr>
              <w:pStyle w:val="TableContents"/>
              <w:jc w:val="center"/>
              <w:rPr>
                <w:rFonts w:ascii="Verdana" w:hAnsi="Verdana" w:cs="Times New Roman"/>
                <w:sz w:val="22"/>
                <w:szCs w:val="22"/>
              </w:rPr>
            </w:pPr>
          </w:p>
        </w:tc>
        <w:tc>
          <w:tcPr>
            <w:tcW w:w="1110" w:type="dxa"/>
            <w:tcBorders>
              <w:top w:val="single" w:sz="2" w:space="0" w:color="000001"/>
              <w:left w:val="single" w:sz="2" w:space="0" w:color="000001"/>
              <w:bottom w:val="single" w:sz="2" w:space="0" w:color="000001"/>
              <w:right w:val="single" w:sz="2" w:space="0" w:color="000001"/>
            </w:tcBorders>
            <w:shd w:val="clear" w:color="auto" w:fill="FFFFFF"/>
            <w:tcMar>
              <w:left w:w="12" w:type="dxa"/>
            </w:tcMar>
          </w:tcPr>
          <w:p w14:paraId="38F27E1D" w14:textId="77777777" w:rsidR="004A7295" w:rsidRPr="00402808" w:rsidRDefault="004A7295" w:rsidP="00956580">
            <w:pPr>
              <w:pStyle w:val="TableContents"/>
              <w:jc w:val="center"/>
              <w:rPr>
                <w:rFonts w:ascii="Verdana" w:hAnsi="Verdana" w:cs="Times New Roman"/>
                <w:sz w:val="22"/>
                <w:szCs w:val="22"/>
              </w:rPr>
            </w:pPr>
          </w:p>
        </w:tc>
      </w:tr>
    </w:tbl>
    <w:p w14:paraId="165969D2" w14:textId="77777777" w:rsidR="00036A2E" w:rsidRPr="007C6D22" w:rsidRDefault="00036A2E" w:rsidP="007C6D22">
      <w:pPr>
        <w:rPr>
          <w:b/>
          <w:sz w:val="24"/>
          <w:szCs w:val="24"/>
        </w:rPr>
      </w:pPr>
      <w:bookmarkStart w:id="1" w:name="__DdeLink__567_16349683941"/>
      <w:bookmarkEnd w:id="1"/>
    </w:p>
    <w:p w14:paraId="7F3D4C1E" w14:textId="77777777" w:rsidR="00036A2E" w:rsidRPr="007C6D22" w:rsidRDefault="00036A2E" w:rsidP="007C6D22">
      <w:pPr>
        <w:pStyle w:val="ListParagraph"/>
        <w:ind w:left="0"/>
        <w:rPr>
          <w:sz w:val="24"/>
          <w:szCs w:val="24"/>
        </w:rPr>
      </w:pPr>
    </w:p>
    <w:p w14:paraId="6D9E08E4" w14:textId="51700A77" w:rsidR="00036A2E" w:rsidRPr="007C6D22" w:rsidRDefault="00036A2E" w:rsidP="00A360A8">
      <w:pPr>
        <w:pStyle w:val="ListParagraph"/>
        <w:spacing w:after="120"/>
        <w:ind w:left="0"/>
        <w:contextualSpacing w:val="0"/>
        <w:rPr>
          <w:sz w:val="24"/>
          <w:szCs w:val="24"/>
        </w:rPr>
      </w:pPr>
      <w:r w:rsidRPr="007C6D22">
        <w:rPr>
          <w:b/>
          <w:sz w:val="24"/>
          <w:szCs w:val="24"/>
        </w:rPr>
        <w:t>Question 6</w:t>
      </w:r>
      <w:r w:rsidRPr="007C6D22">
        <w:rPr>
          <w:sz w:val="24"/>
          <w:szCs w:val="24"/>
        </w:rPr>
        <w:t xml:space="preserve">: </w:t>
      </w:r>
    </w:p>
    <w:p w14:paraId="3F29E026" w14:textId="524E5377" w:rsidR="00036A2E" w:rsidRDefault="00036A2E" w:rsidP="00975FD4">
      <w:pPr>
        <w:pStyle w:val="ListParagraph"/>
        <w:ind w:left="1080"/>
        <w:rPr>
          <w:sz w:val="24"/>
          <w:szCs w:val="24"/>
        </w:rPr>
      </w:pPr>
      <w:r w:rsidRPr="007C6D22">
        <w:rPr>
          <w:sz w:val="24"/>
          <w:szCs w:val="24"/>
        </w:rPr>
        <w:t xml:space="preserve">What are your main observations from the table that you filled above? </w:t>
      </w:r>
    </w:p>
    <w:p w14:paraId="2B0B9CBF" w14:textId="77777777" w:rsidR="007C6D22" w:rsidRPr="007C6D22" w:rsidRDefault="007C6D22" w:rsidP="004F1A4C">
      <w:pPr>
        <w:pStyle w:val="ListParagraph"/>
        <w:ind w:left="1080"/>
        <w:rPr>
          <w:sz w:val="24"/>
          <w:szCs w:val="24"/>
        </w:rPr>
      </w:pPr>
    </w:p>
    <w:p w14:paraId="15910D21" w14:textId="77777777" w:rsidR="00036A2E" w:rsidRDefault="00036A2E" w:rsidP="00036A2E">
      <w:pPr>
        <w:ind w:left="1230"/>
        <w:rPr>
          <w:b/>
          <w:sz w:val="24"/>
          <w:szCs w:val="24"/>
        </w:rPr>
      </w:pPr>
    </w:p>
    <w:p w14:paraId="195741BA" w14:textId="77777777" w:rsidR="00C466DC" w:rsidRPr="00402808" w:rsidRDefault="00C466DC" w:rsidP="00036A2E">
      <w:pPr>
        <w:ind w:left="1230"/>
        <w:rPr>
          <w:b/>
          <w:sz w:val="24"/>
          <w:szCs w:val="24"/>
        </w:rPr>
      </w:pPr>
    </w:p>
    <w:p w14:paraId="37028503" w14:textId="1800373B" w:rsidR="00F018EC" w:rsidRPr="009B3D03" w:rsidRDefault="00C466DC" w:rsidP="009B3D03">
      <w:pPr>
        <w:pStyle w:val="Heading3"/>
        <w:rPr>
          <w:b/>
          <w:color w:val="000000"/>
          <w:sz w:val="24"/>
          <w:szCs w:val="24"/>
        </w:rPr>
      </w:pPr>
      <w:r w:rsidRPr="00D87F4D">
        <w:rPr>
          <w:b/>
          <w:color w:val="000000"/>
          <w:sz w:val="24"/>
          <w:szCs w:val="24"/>
        </w:rPr>
        <w:t>LAB EXERCISE/STEP</w:t>
      </w:r>
      <w:r>
        <w:rPr>
          <w:b/>
          <w:color w:val="000000"/>
          <w:sz w:val="24"/>
          <w:szCs w:val="24"/>
        </w:rPr>
        <w:t xml:space="preserve"> 7</w:t>
      </w:r>
      <w:r w:rsidRPr="00D87F4D">
        <w:rPr>
          <w:b/>
          <w:color w:val="000000"/>
          <w:sz w:val="24"/>
          <w:szCs w:val="24"/>
        </w:rPr>
        <w:t xml:space="preserve"> (</w:t>
      </w:r>
      <w:r w:rsidR="00F018EC" w:rsidRPr="009B3D03">
        <w:rPr>
          <w:b/>
          <w:color w:val="000000"/>
          <w:sz w:val="24"/>
          <w:szCs w:val="24"/>
        </w:rPr>
        <w:t>Analyze password frequency at the server-side</w:t>
      </w:r>
      <w:r w:rsidR="009B3D03">
        <w:rPr>
          <w:b/>
          <w:color w:val="000000"/>
          <w:sz w:val="24"/>
          <w:szCs w:val="24"/>
        </w:rPr>
        <w:t>)</w:t>
      </w:r>
    </w:p>
    <w:p w14:paraId="65EA68B6" w14:textId="7E4E81DF" w:rsidR="009B3D03" w:rsidRDefault="009B3D03" w:rsidP="009B3D03">
      <w:pPr>
        <w:pStyle w:val="ListParagraph"/>
        <w:ind w:left="0"/>
        <w:rPr>
          <w:sz w:val="24"/>
          <w:szCs w:val="24"/>
        </w:rPr>
      </w:pPr>
      <w:r w:rsidRPr="009B3D03">
        <w:rPr>
          <w:sz w:val="24"/>
          <w:szCs w:val="24"/>
        </w:rPr>
        <w:t xml:space="preserve">Assume you are a website administrator.  The file 'ServerSidePwd.txt' contains a list of plaintext passwords chosen by </w:t>
      </w:r>
      <w:r w:rsidRPr="009B3D03">
        <w:rPr>
          <w:b/>
          <w:i/>
          <w:sz w:val="24"/>
          <w:szCs w:val="24"/>
        </w:rPr>
        <w:t>different users</w:t>
      </w:r>
      <w:r w:rsidRPr="009B3D03">
        <w:rPr>
          <w:sz w:val="24"/>
          <w:szCs w:val="24"/>
        </w:rPr>
        <w:t xml:space="preserve"> for registering accounts on your website.</w:t>
      </w:r>
    </w:p>
    <w:p w14:paraId="24D95182" w14:textId="77777777" w:rsidR="009B3D03" w:rsidRPr="009B3D03" w:rsidRDefault="009B3D03" w:rsidP="009B3D03">
      <w:pPr>
        <w:pStyle w:val="ListParagraph"/>
        <w:ind w:left="0"/>
        <w:rPr>
          <w:sz w:val="24"/>
          <w:szCs w:val="24"/>
        </w:rPr>
      </w:pPr>
    </w:p>
    <w:p w14:paraId="6CBFE87A" w14:textId="6B449AC9" w:rsidR="009B3D03" w:rsidRPr="002E00E8" w:rsidRDefault="009B3D03" w:rsidP="007D0ED1">
      <w:pPr>
        <w:rPr>
          <w:b/>
          <w:sz w:val="24"/>
          <w:szCs w:val="24"/>
        </w:rPr>
      </w:pPr>
      <w:r w:rsidRPr="002E00E8">
        <w:rPr>
          <w:b/>
          <w:sz w:val="24"/>
          <w:szCs w:val="24"/>
        </w:rPr>
        <w:t>Please answer Question 7:</w:t>
      </w:r>
    </w:p>
    <w:p w14:paraId="194692C6" w14:textId="0752732A" w:rsidR="009B3D03" w:rsidRPr="009B3D03" w:rsidRDefault="009B3D03" w:rsidP="00A360A8">
      <w:pPr>
        <w:pStyle w:val="ListParagraph"/>
        <w:spacing w:after="120"/>
        <w:ind w:left="0"/>
        <w:contextualSpacing w:val="0"/>
        <w:rPr>
          <w:sz w:val="24"/>
          <w:szCs w:val="24"/>
        </w:rPr>
      </w:pPr>
      <w:r w:rsidRPr="009B3D03">
        <w:rPr>
          <w:b/>
          <w:sz w:val="24"/>
          <w:szCs w:val="24"/>
        </w:rPr>
        <w:t>Question 7</w:t>
      </w:r>
      <w:r w:rsidRPr="009B3D03">
        <w:rPr>
          <w:sz w:val="24"/>
          <w:szCs w:val="24"/>
        </w:rPr>
        <w:t xml:space="preserve">: </w:t>
      </w:r>
    </w:p>
    <w:p w14:paraId="252C3CAD" w14:textId="0118C25E" w:rsidR="009B3D03" w:rsidRDefault="009B3D03" w:rsidP="00D225FC">
      <w:pPr>
        <w:pStyle w:val="ListParagraph"/>
        <w:numPr>
          <w:ilvl w:val="0"/>
          <w:numId w:val="21"/>
        </w:numPr>
        <w:rPr>
          <w:sz w:val="24"/>
          <w:szCs w:val="24"/>
        </w:rPr>
      </w:pPr>
      <w:r w:rsidRPr="009B3D03">
        <w:rPr>
          <w:sz w:val="24"/>
          <w:szCs w:val="24"/>
        </w:rPr>
        <w:t xml:space="preserve">What are the two most frequently used passwords in this file?  Are they strong passwords </w:t>
      </w:r>
      <w:r w:rsidRPr="009B3D03">
        <w:rPr>
          <w:i/>
          <w:iCs/>
          <w:sz w:val="24"/>
          <w:szCs w:val="24"/>
        </w:rPr>
        <w:t xml:space="preserve">(e.g., based on your identified password checker in Step 2)?  </w:t>
      </w:r>
    </w:p>
    <w:p w14:paraId="75A9D5A8" w14:textId="77777777" w:rsidR="00F412BE" w:rsidRDefault="00F412BE" w:rsidP="00F412BE">
      <w:pPr>
        <w:pStyle w:val="ListParagraph"/>
        <w:ind w:left="1080"/>
        <w:rPr>
          <w:sz w:val="24"/>
          <w:szCs w:val="24"/>
        </w:rPr>
      </w:pPr>
    </w:p>
    <w:p w14:paraId="306068A2" w14:textId="2DE534CA" w:rsidR="00F412BE" w:rsidRPr="00F412BE" w:rsidRDefault="009B3D03" w:rsidP="00D225FC">
      <w:pPr>
        <w:pStyle w:val="ListParagraph"/>
        <w:numPr>
          <w:ilvl w:val="0"/>
          <w:numId w:val="21"/>
        </w:numPr>
        <w:rPr>
          <w:sz w:val="24"/>
          <w:szCs w:val="24"/>
        </w:rPr>
      </w:pPr>
      <w:r w:rsidRPr="00F412BE">
        <w:rPr>
          <w:sz w:val="24"/>
          <w:szCs w:val="24"/>
        </w:rPr>
        <w:t xml:space="preserve">What could be some reasons for different users to choose the same password, either strong or not, for registering their online accounts? </w:t>
      </w:r>
      <w:r w:rsidR="00F412BE">
        <w:rPr>
          <w:sz w:val="24"/>
          <w:szCs w:val="24"/>
        </w:rPr>
        <w:br/>
      </w:r>
    </w:p>
    <w:p w14:paraId="53A01455" w14:textId="4D26FC67" w:rsidR="00007BEE" w:rsidRPr="00F412BE" w:rsidRDefault="009B3D03" w:rsidP="00D225FC">
      <w:pPr>
        <w:pStyle w:val="ListParagraph"/>
        <w:numPr>
          <w:ilvl w:val="0"/>
          <w:numId w:val="21"/>
        </w:numPr>
        <w:rPr>
          <w:sz w:val="24"/>
          <w:szCs w:val="24"/>
        </w:rPr>
      </w:pPr>
      <w:r w:rsidRPr="00F412BE">
        <w:rPr>
          <w:sz w:val="24"/>
          <w:szCs w:val="24"/>
        </w:rPr>
        <w:t xml:space="preserve">Is it necessary to deploy a server-side password checker to detect and then prevent a new user from choosing a same password that has been chosen by some or many other users?  Please explain your answer.  </w:t>
      </w:r>
    </w:p>
    <w:p w14:paraId="62FBC43D" w14:textId="77777777" w:rsidR="00007BEE" w:rsidRDefault="00007BEE" w:rsidP="00D87F4D">
      <w:pPr>
        <w:pStyle w:val="ListParagraph"/>
        <w:ind w:left="0"/>
        <w:rPr>
          <w:sz w:val="24"/>
          <w:szCs w:val="24"/>
        </w:rPr>
      </w:pPr>
    </w:p>
    <w:p w14:paraId="1229109A" w14:textId="4C6EACA0" w:rsidR="008E7E86" w:rsidRPr="008E7E86" w:rsidRDefault="007D0ED1" w:rsidP="008E7E86">
      <w:pPr>
        <w:pStyle w:val="Heading3"/>
        <w:rPr>
          <w:b/>
          <w:color w:val="000000"/>
          <w:sz w:val="24"/>
          <w:szCs w:val="24"/>
        </w:rPr>
      </w:pPr>
      <w:r w:rsidRPr="00D87F4D">
        <w:rPr>
          <w:b/>
          <w:color w:val="000000"/>
          <w:sz w:val="24"/>
          <w:szCs w:val="24"/>
        </w:rPr>
        <w:t>LAB EXERCISE/STEP</w:t>
      </w:r>
      <w:r>
        <w:rPr>
          <w:b/>
          <w:color w:val="000000"/>
          <w:sz w:val="24"/>
          <w:szCs w:val="24"/>
        </w:rPr>
        <w:t xml:space="preserve"> 8</w:t>
      </w:r>
      <w:r w:rsidRPr="00D87F4D">
        <w:rPr>
          <w:b/>
          <w:color w:val="000000"/>
          <w:sz w:val="24"/>
          <w:szCs w:val="24"/>
        </w:rPr>
        <w:t xml:space="preserve"> (</w:t>
      </w:r>
      <w:r>
        <w:rPr>
          <w:b/>
          <w:color w:val="000000"/>
          <w:sz w:val="24"/>
          <w:szCs w:val="24"/>
        </w:rPr>
        <w:t>Summarize what you learned)</w:t>
      </w:r>
    </w:p>
    <w:p w14:paraId="0995E862" w14:textId="38E2FF02" w:rsidR="007D0ED1" w:rsidRPr="008E7E86" w:rsidRDefault="0021123A" w:rsidP="007D0ED1">
      <w:pPr>
        <w:rPr>
          <w:b/>
          <w:sz w:val="24"/>
          <w:szCs w:val="24"/>
        </w:rPr>
      </w:pPr>
      <w:r>
        <w:rPr>
          <w:b/>
          <w:sz w:val="24"/>
          <w:szCs w:val="24"/>
        </w:rPr>
        <w:br/>
      </w:r>
      <w:r w:rsidR="007D0ED1" w:rsidRPr="008E7E86">
        <w:rPr>
          <w:b/>
          <w:sz w:val="24"/>
          <w:szCs w:val="24"/>
        </w:rPr>
        <w:t>Please answer Question 8:</w:t>
      </w:r>
    </w:p>
    <w:p w14:paraId="6308AB8E" w14:textId="6BADEAA6" w:rsidR="00A360A8" w:rsidRDefault="007D0ED1" w:rsidP="00A360A8">
      <w:pPr>
        <w:spacing w:after="120"/>
        <w:rPr>
          <w:sz w:val="24"/>
          <w:szCs w:val="24"/>
        </w:rPr>
      </w:pPr>
      <w:r w:rsidRPr="007D0ED1">
        <w:rPr>
          <w:b/>
          <w:sz w:val="24"/>
          <w:szCs w:val="24"/>
        </w:rPr>
        <w:t>Question 8</w:t>
      </w:r>
      <w:r w:rsidRPr="007D0ED1">
        <w:rPr>
          <w:sz w:val="24"/>
          <w:szCs w:val="24"/>
        </w:rPr>
        <w:t xml:space="preserve">: </w:t>
      </w:r>
    </w:p>
    <w:p w14:paraId="60C25929" w14:textId="4824C73E" w:rsidR="0021123A" w:rsidRDefault="007D0ED1" w:rsidP="007D0ED1">
      <w:pPr>
        <w:rPr>
          <w:bCs/>
          <w:sz w:val="24"/>
          <w:szCs w:val="24"/>
        </w:rPr>
      </w:pPr>
      <w:r w:rsidRPr="007D0ED1">
        <w:rPr>
          <w:sz w:val="24"/>
          <w:szCs w:val="24"/>
        </w:rPr>
        <w:t>Please write a summary (100 ~ 150 words) about your understanding of using JTR to crack hashed passwords.  Based on your observations in this lab exercise, please also summarize and explain what c</w:t>
      </w:r>
      <w:r w:rsidRPr="007D0ED1">
        <w:rPr>
          <w:bCs/>
          <w:sz w:val="24"/>
          <w:szCs w:val="24"/>
        </w:rPr>
        <w:t>ritical factors influence the strengths of users’ passwords.</w:t>
      </w:r>
    </w:p>
    <w:p w14:paraId="1AE36066" w14:textId="77777777" w:rsidR="0021123A" w:rsidRPr="007D0ED1" w:rsidRDefault="0021123A" w:rsidP="007D0ED1">
      <w:pPr>
        <w:rPr>
          <w:bCs/>
          <w:sz w:val="24"/>
          <w:szCs w:val="24"/>
        </w:rPr>
      </w:pPr>
    </w:p>
    <w:p w14:paraId="2FC5CD91" w14:textId="0A0FC1C4" w:rsidR="002449BB" w:rsidRPr="002449BB" w:rsidRDefault="002449BB" w:rsidP="00EE1317">
      <w:pPr>
        <w:spacing w:before="11"/>
        <w:rPr>
          <w:sz w:val="24"/>
          <w:szCs w:val="24"/>
        </w:rPr>
      </w:pPr>
    </w:p>
    <w:sectPr w:rsidR="002449BB" w:rsidRPr="002449BB" w:rsidSect="0020324C">
      <w:footerReference w:type="default" r:id="rId11"/>
      <w:headerReference w:type="first" r:id="rId12"/>
      <w:footerReference w:type="first" r:id="rId13"/>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D1B8" w14:textId="77777777" w:rsidR="009E2906" w:rsidRDefault="009E2906">
      <w:r>
        <w:separator/>
      </w:r>
    </w:p>
  </w:endnote>
  <w:endnote w:type="continuationSeparator" w:id="0">
    <w:p w14:paraId="3CD1983A" w14:textId="77777777" w:rsidR="009E2906" w:rsidRDefault="009E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204E" w14:textId="77777777" w:rsidR="002A2999" w:rsidRDefault="009E2906" w:rsidP="000A4BDE">
    <w:pPr>
      <w:pStyle w:val="Footer"/>
      <w:spacing w:before="0" w:after="0" w:line="240" w:lineRule="auto"/>
      <w:jc w:val="right"/>
      <w:rPr>
        <w:rFonts w:ascii="Calibri" w:hAnsi="Calibri"/>
        <w:sz w:val="14"/>
      </w:rPr>
    </w:pPr>
    <w:r>
      <w:rPr>
        <w:rFonts w:ascii="Calibri" w:hAnsi="Calibri"/>
        <w:noProof/>
        <w:sz w:val="14"/>
      </w:rPr>
      <w:pict w14:anchorId="56C650A7">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62ADD">
      <w:rPr>
        <w:rFonts w:ascii="Calibri" w:hAnsi="Calibri"/>
        <w:noProof/>
        <w:sz w:val="14"/>
      </w:rPr>
      <w:t>2</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lang w:eastAsia="zh-CN"/>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75BD" w14:textId="77777777" w:rsidR="002A2999" w:rsidRDefault="009E2906" w:rsidP="00EC43F9">
    <w:pPr>
      <w:pStyle w:val="Footer"/>
      <w:spacing w:before="0" w:after="0" w:line="240" w:lineRule="auto"/>
      <w:jc w:val="right"/>
      <w:rPr>
        <w:rFonts w:ascii="Calibri" w:hAnsi="Calibri"/>
        <w:sz w:val="14"/>
      </w:rPr>
    </w:pPr>
    <w:r>
      <w:rPr>
        <w:rFonts w:ascii="Calibri" w:hAnsi="Calibri"/>
        <w:noProof/>
        <w:sz w:val="14"/>
      </w:rPr>
      <w:pict w14:anchorId="541523CF">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62ADD">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1A8C884E" w14:textId="68F2755A" w:rsidR="002A2999" w:rsidRPr="00F3365D" w:rsidRDefault="00643963" w:rsidP="00F3365D">
    <w:pPr>
      <w:spacing w:before="0" w:after="0" w:line="240" w:lineRule="auto"/>
      <w:rPr>
        <w:rFonts w:ascii="Times New Roman" w:hAnsi="Times New Roman"/>
        <w:sz w:val="24"/>
        <w:szCs w:val="24"/>
      </w:rPr>
    </w:pPr>
    <w:r>
      <w:rPr>
        <w:rFonts w:ascii="Times New Roman" w:hAnsi="Times New Roman"/>
        <w:noProof/>
        <w:sz w:val="24"/>
        <w:szCs w:val="24"/>
        <w:lang w:eastAsia="zh-CN"/>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©2017</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C2A1" w14:textId="77777777" w:rsidR="009E2906" w:rsidRDefault="009E2906">
      <w:r>
        <w:separator/>
      </w:r>
    </w:p>
  </w:footnote>
  <w:footnote w:type="continuationSeparator" w:id="0">
    <w:p w14:paraId="19069352" w14:textId="77777777" w:rsidR="009E2906" w:rsidRDefault="009E2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964FF7"/>
    <w:multiLevelType w:val="hybridMultilevel"/>
    <w:tmpl w:val="7808264E"/>
    <w:lvl w:ilvl="0" w:tplc="908274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83BC9"/>
    <w:multiLevelType w:val="multilevel"/>
    <w:tmpl w:val="A4D2A5BC"/>
    <w:lvl w:ilvl="0">
      <w:start w:val="1"/>
      <w:numFmt w:val="decimal"/>
      <w:lvlText w:val="%1."/>
      <w:lvlJc w:val="left"/>
      <w:pPr>
        <w:ind w:left="870" w:hanging="510"/>
      </w:pPr>
      <w:rPr>
        <w:b/>
        <w:bCs/>
        <w:sz w:val="22"/>
      </w:rPr>
    </w:lvl>
    <w:lvl w:ilvl="1">
      <w:start w:val="1"/>
      <w:numFmt w:val="decimal"/>
      <w:lvlText w:val="%1.%2"/>
      <w:lvlJc w:val="left"/>
      <w:pPr>
        <w:ind w:left="1230" w:hanging="360"/>
      </w:pPr>
    </w:lvl>
    <w:lvl w:ilvl="2">
      <w:start w:val="1"/>
      <w:numFmt w:val="decimal"/>
      <w:lvlText w:val="%1.%2.%3"/>
      <w:lvlJc w:val="left"/>
      <w:pPr>
        <w:ind w:left="2100" w:hanging="720"/>
      </w:pPr>
    </w:lvl>
    <w:lvl w:ilvl="3">
      <w:start w:val="1"/>
      <w:numFmt w:val="decimal"/>
      <w:lvlText w:val="%1.%2.%3.%4"/>
      <w:lvlJc w:val="left"/>
      <w:pPr>
        <w:ind w:left="2610" w:hanging="720"/>
      </w:pPr>
    </w:lvl>
    <w:lvl w:ilvl="4">
      <w:start w:val="1"/>
      <w:numFmt w:val="decimal"/>
      <w:lvlText w:val="%1.%2.%3.%4.%5"/>
      <w:lvlJc w:val="left"/>
      <w:pPr>
        <w:ind w:left="3480" w:hanging="1080"/>
      </w:pPr>
    </w:lvl>
    <w:lvl w:ilvl="5">
      <w:start w:val="1"/>
      <w:numFmt w:val="decimal"/>
      <w:lvlText w:val="%1.%2.%3.%4.%5.%6"/>
      <w:lvlJc w:val="left"/>
      <w:pPr>
        <w:ind w:left="3990" w:hanging="1080"/>
      </w:pPr>
    </w:lvl>
    <w:lvl w:ilvl="6">
      <w:start w:val="1"/>
      <w:numFmt w:val="decimal"/>
      <w:lvlText w:val="%1.%2.%3.%4.%5.%6.%7"/>
      <w:lvlJc w:val="left"/>
      <w:pPr>
        <w:ind w:left="4860" w:hanging="1440"/>
      </w:pPr>
    </w:lvl>
    <w:lvl w:ilvl="7">
      <w:start w:val="1"/>
      <w:numFmt w:val="decimal"/>
      <w:lvlText w:val="%1.%2.%3.%4.%5.%6.%7.%8"/>
      <w:lvlJc w:val="left"/>
      <w:pPr>
        <w:ind w:left="5370" w:hanging="1440"/>
      </w:pPr>
    </w:lvl>
    <w:lvl w:ilvl="8">
      <w:start w:val="1"/>
      <w:numFmt w:val="decimal"/>
      <w:lvlText w:val="%1.%2.%3.%4.%5.%6.%7.%8.%9"/>
      <w:lvlJc w:val="left"/>
      <w:pPr>
        <w:ind w:left="5880" w:hanging="1440"/>
      </w:pPr>
    </w:lvl>
  </w:abstractNum>
  <w:abstractNum w:abstractNumId="3"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0BC4911"/>
    <w:multiLevelType w:val="hybridMultilevel"/>
    <w:tmpl w:val="7808264E"/>
    <w:lvl w:ilvl="0" w:tplc="908274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C7792"/>
    <w:multiLevelType w:val="hybridMultilevel"/>
    <w:tmpl w:val="C960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B6E91"/>
    <w:multiLevelType w:val="multilevel"/>
    <w:tmpl w:val="EE24853C"/>
    <w:lvl w:ilvl="0">
      <w:start w:val="2"/>
      <w:numFmt w:val="decimal"/>
      <w:lvlText w:val="%1."/>
      <w:lvlJc w:val="left"/>
      <w:pPr>
        <w:ind w:left="870" w:hanging="510"/>
      </w:pPr>
      <w:rPr>
        <w:sz w:val="22"/>
      </w:rPr>
    </w:lvl>
    <w:lvl w:ilvl="1">
      <w:start w:val="1"/>
      <w:numFmt w:val="decimal"/>
      <w:lvlText w:val="%1.%2"/>
      <w:lvlJc w:val="left"/>
      <w:pPr>
        <w:ind w:left="1230" w:hanging="360"/>
      </w:pPr>
    </w:lvl>
    <w:lvl w:ilvl="2">
      <w:start w:val="1"/>
      <w:numFmt w:val="decimal"/>
      <w:lvlText w:val="%1.%2.%3"/>
      <w:lvlJc w:val="left"/>
      <w:pPr>
        <w:ind w:left="2100" w:hanging="720"/>
      </w:pPr>
    </w:lvl>
    <w:lvl w:ilvl="3">
      <w:start w:val="1"/>
      <w:numFmt w:val="decimal"/>
      <w:lvlText w:val="%1.%2.%3.%4"/>
      <w:lvlJc w:val="left"/>
      <w:pPr>
        <w:ind w:left="2610" w:hanging="720"/>
      </w:pPr>
    </w:lvl>
    <w:lvl w:ilvl="4">
      <w:start w:val="1"/>
      <w:numFmt w:val="decimal"/>
      <w:lvlText w:val="%1.%2.%3.%4.%5"/>
      <w:lvlJc w:val="left"/>
      <w:pPr>
        <w:ind w:left="3480" w:hanging="1080"/>
      </w:pPr>
    </w:lvl>
    <w:lvl w:ilvl="5">
      <w:start w:val="1"/>
      <w:numFmt w:val="decimal"/>
      <w:lvlText w:val="%1.%2.%3.%4.%5.%6"/>
      <w:lvlJc w:val="left"/>
      <w:pPr>
        <w:ind w:left="3990" w:hanging="1080"/>
      </w:pPr>
    </w:lvl>
    <w:lvl w:ilvl="6">
      <w:start w:val="1"/>
      <w:numFmt w:val="decimal"/>
      <w:lvlText w:val="%1.%2.%3.%4.%5.%6.%7"/>
      <w:lvlJc w:val="left"/>
      <w:pPr>
        <w:ind w:left="4860" w:hanging="1440"/>
      </w:pPr>
    </w:lvl>
    <w:lvl w:ilvl="7">
      <w:start w:val="1"/>
      <w:numFmt w:val="decimal"/>
      <w:lvlText w:val="%1.%2.%3.%4.%5.%6.%7.%8"/>
      <w:lvlJc w:val="left"/>
      <w:pPr>
        <w:ind w:left="5370" w:hanging="1440"/>
      </w:pPr>
    </w:lvl>
    <w:lvl w:ilvl="8">
      <w:start w:val="1"/>
      <w:numFmt w:val="decimal"/>
      <w:lvlText w:val="%1.%2.%3.%4.%5.%6.%7.%8.%9"/>
      <w:lvlJc w:val="left"/>
      <w:pPr>
        <w:ind w:left="5880" w:hanging="1440"/>
      </w:pPr>
    </w:lvl>
  </w:abstractNum>
  <w:abstractNum w:abstractNumId="16"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0BF1D63"/>
    <w:multiLevelType w:val="hybridMultilevel"/>
    <w:tmpl w:val="24D45D36"/>
    <w:lvl w:ilvl="0" w:tplc="E43C5DAC">
      <w:start w:val="1"/>
      <w:numFmt w:val="lowerLetter"/>
      <w:lvlText w:val="(%1)"/>
      <w:lvlJc w:val="left"/>
      <w:pPr>
        <w:ind w:left="1069" w:hanging="36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BFB30E2"/>
    <w:multiLevelType w:val="hybridMultilevel"/>
    <w:tmpl w:val="C368FEEA"/>
    <w:lvl w:ilvl="0" w:tplc="E21E3AD8">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16cid:durableId="432365460">
    <w:abstractNumId w:val="9"/>
  </w:num>
  <w:num w:numId="2" w16cid:durableId="27338235">
    <w:abstractNumId w:val="6"/>
  </w:num>
  <w:num w:numId="3" w16cid:durableId="1725909486">
    <w:abstractNumId w:val="13"/>
  </w:num>
  <w:num w:numId="4" w16cid:durableId="978145260">
    <w:abstractNumId w:val="11"/>
  </w:num>
  <w:num w:numId="5" w16cid:durableId="1795295452">
    <w:abstractNumId w:val="18"/>
  </w:num>
  <w:num w:numId="6" w16cid:durableId="143277568">
    <w:abstractNumId w:val="17"/>
  </w:num>
  <w:num w:numId="7" w16cid:durableId="913397702">
    <w:abstractNumId w:val="4"/>
  </w:num>
  <w:num w:numId="8" w16cid:durableId="309332061">
    <w:abstractNumId w:val="0"/>
  </w:num>
  <w:num w:numId="9" w16cid:durableId="343091790">
    <w:abstractNumId w:val="7"/>
  </w:num>
  <w:num w:numId="10" w16cid:durableId="577398107">
    <w:abstractNumId w:val="19"/>
  </w:num>
  <w:num w:numId="11" w16cid:durableId="1878201079">
    <w:abstractNumId w:val="12"/>
  </w:num>
  <w:num w:numId="12" w16cid:durableId="637685713">
    <w:abstractNumId w:val="3"/>
  </w:num>
  <w:num w:numId="13" w16cid:durableId="1369337917">
    <w:abstractNumId w:val="16"/>
  </w:num>
  <w:num w:numId="14" w16cid:durableId="1274433534">
    <w:abstractNumId w:val="8"/>
  </w:num>
  <w:num w:numId="15" w16cid:durableId="183592208">
    <w:abstractNumId w:val="10"/>
  </w:num>
  <w:num w:numId="16" w16cid:durableId="902103640">
    <w:abstractNumId w:val="2"/>
  </w:num>
  <w:num w:numId="17" w16cid:durableId="895119326">
    <w:abstractNumId w:val="15"/>
  </w:num>
  <w:num w:numId="18" w16cid:durableId="460615030">
    <w:abstractNumId w:val="20"/>
  </w:num>
  <w:num w:numId="19" w16cid:durableId="1217544880">
    <w:abstractNumId w:val="21"/>
  </w:num>
  <w:num w:numId="20" w16cid:durableId="184561544">
    <w:abstractNumId w:val="5"/>
  </w:num>
  <w:num w:numId="21" w16cid:durableId="1778520403">
    <w:abstractNumId w:val="1"/>
  </w:num>
  <w:num w:numId="22" w16cid:durableId="456022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2FF4"/>
    <w:rsid w:val="00006B32"/>
    <w:rsid w:val="0000726B"/>
    <w:rsid w:val="00007BEE"/>
    <w:rsid w:val="00010706"/>
    <w:rsid w:val="00013F58"/>
    <w:rsid w:val="000211A1"/>
    <w:rsid w:val="00023DDE"/>
    <w:rsid w:val="00036A2E"/>
    <w:rsid w:val="00070A20"/>
    <w:rsid w:val="000A4BDE"/>
    <w:rsid w:val="000D6E7E"/>
    <w:rsid w:val="000F2971"/>
    <w:rsid w:val="000F3AD6"/>
    <w:rsid w:val="00114F4F"/>
    <w:rsid w:val="001242F6"/>
    <w:rsid w:val="00127499"/>
    <w:rsid w:val="00153440"/>
    <w:rsid w:val="001B629F"/>
    <w:rsid w:val="001C1586"/>
    <w:rsid w:val="001E68C2"/>
    <w:rsid w:val="001F1110"/>
    <w:rsid w:val="0020119C"/>
    <w:rsid w:val="0020324C"/>
    <w:rsid w:val="0021123A"/>
    <w:rsid w:val="00226247"/>
    <w:rsid w:val="002449BB"/>
    <w:rsid w:val="00270AF3"/>
    <w:rsid w:val="002804C3"/>
    <w:rsid w:val="002A2999"/>
    <w:rsid w:val="002B3786"/>
    <w:rsid w:val="002C4B43"/>
    <w:rsid w:val="002D63D0"/>
    <w:rsid w:val="002E00E8"/>
    <w:rsid w:val="002E41EC"/>
    <w:rsid w:val="002E7E76"/>
    <w:rsid w:val="002F2CEF"/>
    <w:rsid w:val="002F643E"/>
    <w:rsid w:val="00313533"/>
    <w:rsid w:val="0032640A"/>
    <w:rsid w:val="00347B71"/>
    <w:rsid w:val="003962EC"/>
    <w:rsid w:val="003967C1"/>
    <w:rsid w:val="003C040C"/>
    <w:rsid w:val="003C4E7E"/>
    <w:rsid w:val="003C57A9"/>
    <w:rsid w:val="003E022B"/>
    <w:rsid w:val="00402808"/>
    <w:rsid w:val="00404576"/>
    <w:rsid w:val="0041273E"/>
    <w:rsid w:val="00435A05"/>
    <w:rsid w:val="00457DBB"/>
    <w:rsid w:val="004A1104"/>
    <w:rsid w:val="004A7295"/>
    <w:rsid w:val="004B0A21"/>
    <w:rsid w:val="004B5D3D"/>
    <w:rsid w:val="004C5F53"/>
    <w:rsid w:val="004F1A4C"/>
    <w:rsid w:val="004F2B03"/>
    <w:rsid w:val="005005B7"/>
    <w:rsid w:val="0051152D"/>
    <w:rsid w:val="0051761D"/>
    <w:rsid w:val="00517993"/>
    <w:rsid w:val="005221D0"/>
    <w:rsid w:val="005233DE"/>
    <w:rsid w:val="0052471D"/>
    <w:rsid w:val="00537AD5"/>
    <w:rsid w:val="00545D68"/>
    <w:rsid w:val="0055212B"/>
    <w:rsid w:val="00552849"/>
    <w:rsid w:val="00587A19"/>
    <w:rsid w:val="005B48F2"/>
    <w:rsid w:val="005B588F"/>
    <w:rsid w:val="005E329B"/>
    <w:rsid w:val="00602FD6"/>
    <w:rsid w:val="00623164"/>
    <w:rsid w:val="00637983"/>
    <w:rsid w:val="00643963"/>
    <w:rsid w:val="006450DD"/>
    <w:rsid w:val="00664B0F"/>
    <w:rsid w:val="006D3E1E"/>
    <w:rsid w:val="006E378B"/>
    <w:rsid w:val="006E3901"/>
    <w:rsid w:val="006E392E"/>
    <w:rsid w:val="00714366"/>
    <w:rsid w:val="007160D1"/>
    <w:rsid w:val="0073761D"/>
    <w:rsid w:val="00741B94"/>
    <w:rsid w:val="00751B0B"/>
    <w:rsid w:val="00754B53"/>
    <w:rsid w:val="007B5098"/>
    <w:rsid w:val="007C1F28"/>
    <w:rsid w:val="007C6D22"/>
    <w:rsid w:val="007D0ED1"/>
    <w:rsid w:val="007D6752"/>
    <w:rsid w:val="008308D9"/>
    <w:rsid w:val="00862ADD"/>
    <w:rsid w:val="008678B8"/>
    <w:rsid w:val="008827B2"/>
    <w:rsid w:val="008C72D2"/>
    <w:rsid w:val="008C7E92"/>
    <w:rsid w:val="008D5430"/>
    <w:rsid w:val="008E74E8"/>
    <w:rsid w:val="008E7E86"/>
    <w:rsid w:val="00904438"/>
    <w:rsid w:val="00906901"/>
    <w:rsid w:val="00921C62"/>
    <w:rsid w:val="0092482E"/>
    <w:rsid w:val="00942348"/>
    <w:rsid w:val="0095227A"/>
    <w:rsid w:val="0096469A"/>
    <w:rsid w:val="00975FD4"/>
    <w:rsid w:val="0098210F"/>
    <w:rsid w:val="009B01C0"/>
    <w:rsid w:val="009B08FA"/>
    <w:rsid w:val="009B1AE2"/>
    <w:rsid w:val="009B3D03"/>
    <w:rsid w:val="009C3841"/>
    <w:rsid w:val="009E2906"/>
    <w:rsid w:val="00A02C4C"/>
    <w:rsid w:val="00A360A8"/>
    <w:rsid w:val="00A517CC"/>
    <w:rsid w:val="00A565F1"/>
    <w:rsid w:val="00A6161C"/>
    <w:rsid w:val="00A621B6"/>
    <w:rsid w:val="00A76C1E"/>
    <w:rsid w:val="00A7799E"/>
    <w:rsid w:val="00A90168"/>
    <w:rsid w:val="00B10FD5"/>
    <w:rsid w:val="00B11EB6"/>
    <w:rsid w:val="00B143E4"/>
    <w:rsid w:val="00B247D0"/>
    <w:rsid w:val="00B54E0F"/>
    <w:rsid w:val="00B71E53"/>
    <w:rsid w:val="00B92F4C"/>
    <w:rsid w:val="00B97F34"/>
    <w:rsid w:val="00BA6B8E"/>
    <w:rsid w:val="00BC3835"/>
    <w:rsid w:val="00BD3FF4"/>
    <w:rsid w:val="00BE6ED4"/>
    <w:rsid w:val="00C228D3"/>
    <w:rsid w:val="00C24FF3"/>
    <w:rsid w:val="00C27DAD"/>
    <w:rsid w:val="00C466DC"/>
    <w:rsid w:val="00CA59D1"/>
    <w:rsid w:val="00CB2248"/>
    <w:rsid w:val="00CC184F"/>
    <w:rsid w:val="00CD551A"/>
    <w:rsid w:val="00D05ED4"/>
    <w:rsid w:val="00D063CE"/>
    <w:rsid w:val="00D07D29"/>
    <w:rsid w:val="00D11038"/>
    <w:rsid w:val="00D225FC"/>
    <w:rsid w:val="00D35585"/>
    <w:rsid w:val="00D37AD7"/>
    <w:rsid w:val="00D40DB9"/>
    <w:rsid w:val="00D73DE0"/>
    <w:rsid w:val="00D80284"/>
    <w:rsid w:val="00D86D64"/>
    <w:rsid w:val="00D87F4D"/>
    <w:rsid w:val="00D971FC"/>
    <w:rsid w:val="00DC0C38"/>
    <w:rsid w:val="00DD03EF"/>
    <w:rsid w:val="00DD446E"/>
    <w:rsid w:val="00DE6C69"/>
    <w:rsid w:val="00DF2652"/>
    <w:rsid w:val="00DF66AF"/>
    <w:rsid w:val="00E05675"/>
    <w:rsid w:val="00E05F12"/>
    <w:rsid w:val="00E13F36"/>
    <w:rsid w:val="00E17B4D"/>
    <w:rsid w:val="00E26035"/>
    <w:rsid w:val="00E3103F"/>
    <w:rsid w:val="00E314A3"/>
    <w:rsid w:val="00E33925"/>
    <w:rsid w:val="00E52856"/>
    <w:rsid w:val="00E82CDF"/>
    <w:rsid w:val="00E85E42"/>
    <w:rsid w:val="00E92DC3"/>
    <w:rsid w:val="00E94A06"/>
    <w:rsid w:val="00EB11B8"/>
    <w:rsid w:val="00EB4C8E"/>
    <w:rsid w:val="00EB5F36"/>
    <w:rsid w:val="00EC43F9"/>
    <w:rsid w:val="00EC5F99"/>
    <w:rsid w:val="00EC6AF1"/>
    <w:rsid w:val="00ED65F5"/>
    <w:rsid w:val="00EE1317"/>
    <w:rsid w:val="00EE1FD8"/>
    <w:rsid w:val="00EF7927"/>
    <w:rsid w:val="00F018EC"/>
    <w:rsid w:val="00F03F50"/>
    <w:rsid w:val="00F05CFC"/>
    <w:rsid w:val="00F105A2"/>
    <w:rsid w:val="00F216AE"/>
    <w:rsid w:val="00F3365D"/>
    <w:rsid w:val="00F412BE"/>
    <w:rsid w:val="00F50F15"/>
    <w:rsid w:val="00F53E65"/>
    <w:rsid w:val="00F652FA"/>
    <w:rsid w:val="00F70AA4"/>
    <w:rsid w:val="00F77592"/>
    <w:rsid w:val="00F861DD"/>
    <w:rsid w:val="00FB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character" w:customStyle="1" w:styleId="InternetLink">
    <w:name w:val="Internet Link"/>
    <w:basedOn w:val="DefaultParagraphFont"/>
    <w:uiPriority w:val="99"/>
    <w:unhideWhenUsed/>
    <w:rsid w:val="00F03F50"/>
    <w:rPr>
      <w:color w:val="0563C1"/>
      <w:u w:val="single"/>
    </w:rPr>
  </w:style>
  <w:style w:type="paragraph" w:customStyle="1" w:styleId="TableContents">
    <w:name w:val="Table Contents"/>
    <w:basedOn w:val="Normal"/>
    <w:qFormat/>
    <w:rsid w:val="00036A2E"/>
    <w:pPr>
      <w:suppressAutoHyphens/>
      <w:spacing w:before="0" w:after="0" w:line="240" w:lineRule="auto"/>
    </w:pPr>
    <w:rPr>
      <w:rFonts w:ascii="Liberation Serif" w:eastAsia="Noto Sans CJK SC Regular"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wall.com/joh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iki.skullsecurity.org/Password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penwall.com/john/doc/" TargetMode="External"/><Relationship Id="rId4" Type="http://schemas.openxmlformats.org/officeDocument/2006/relationships/webSettings" Target="webSettings.xml"/><Relationship Id="rId9" Type="http://schemas.openxmlformats.org/officeDocument/2006/relationships/hyperlink" Target="https://wiki.skullsecurity.org/Password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Template>
  <TotalTime>3</TotalTime>
  <Pages>7</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Cheryl Resch</cp:lastModifiedBy>
  <cp:revision>2</cp:revision>
  <cp:lastPrinted>2017-07-09T04:13:00Z</cp:lastPrinted>
  <dcterms:created xsi:type="dcterms:W3CDTF">2022-05-27T14:48:00Z</dcterms:created>
  <dcterms:modified xsi:type="dcterms:W3CDTF">2022-05-27T14:48:00Z</dcterms:modified>
</cp:coreProperties>
</file>