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F22E35" w14:textId="77777777" w:rsidR="00E7428B" w:rsidRPr="00E7428B" w:rsidRDefault="00E7428B" w:rsidP="00E7428B">
      <w:pPr>
        <w:spacing w:line="480" w:lineRule="auto"/>
        <w:rPr>
          <w:rFonts w:ascii="Times New Roman" w:hAnsi="Times New Roman" w:cs="Times New Roman"/>
          <w:sz w:val="24"/>
          <w:szCs w:val="24"/>
        </w:rPr>
      </w:pPr>
      <w:r w:rsidRPr="00E7428B">
        <w:rPr>
          <w:rFonts w:ascii="Times New Roman" w:hAnsi="Times New Roman" w:cs="Times New Roman"/>
          <w:sz w:val="24"/>
          <w:szCs w:val="24"/>
        </w:rPr>
        <w:t>Analysis</w:t>
      </w:r>
    </w:p>
    <w:p w14:paraId="2CEF1A61" w14:textId="5F3ABCAE" w:rsidR="00E7428B" w:rsidRPr="00E7428B" w:rsidRDefault="00E7428B" w:rsidP="00E7428B">
      <w:pPr>
        <w:spacing w:line="480" w:lineRule="auto"/>
        <w:rPr>
          <w:rFonts w:ascii="Times New Roman" w:hAnsi="Times New Roman" w:cs="Times New Roman"/>
          <w:sz w:val="24"/>
          <w:szCs w:val="24"/>
        </w:rPr>
      </w:pPr>
      <w:r w:rsidRPr="00E7428B">
        <w:rPr>
          <w:rFonts w:ascii="Times New Roman" w:hAnsi="Times New Roman" w:cs="Times New Roman"/>
          <w:sz w:val="24"/>
          <w:szCs w:val="24"/>
        </w:rPr>
        <w:t xml:space="preserve">Implementing a constraint that ensures every function with a declared return type returns a value is challenging for several reasons. The first reason is that functions often have multiple exit points due to various flow control mechanisms which may lead to different execution paths. Checking that every possible execution path includes a valid return statement is extremely difficult, especially in cases involving early exits or error handling. </w:t>
      </w:r>
      <w:r>
        <w:rPr>
          <w:rFonts w:ascii="Times New Roman" w:hAnsi="Times New Roman" w:cs="Times New Roman"/>
          <w:sz w:val="24"/>
          <w:szCs w:val="24"/>
        </w:rPr>
        <w:t>Additionally, d</w:t>
      </w:r>
      <w:r w:rsidRPr="00E7428B">
        <w:rPr>
          <w:rFonts w:ascii="Times New Roman" w:hAnsi="Times New Roman" w:cs="Times New Roman"/>
          <w:sz w:val="24"/>
          <w:szCs w:val="24"/>
        </w:rPr>
        <w:t>ynamic or late binding</w:t>
      </w:r>
      <w:r w:rsidRPr="00E7428B">
        <w:rPr>
          <w:rFonts w:ascii="Times New Roman" w:hAnsi="Times New Roman" w:cs="Times New Roman"/>
          <w:sz w:val="24"/>
          <w:szCs w:val="24"/>
        </w:rPr>
        <w:t xml:space="preserve"> is another issue</w:t>
      </w:r>
      <w:r w:rsidRPr="00E7428B">
        <w:rPr>
          <w:rFonts w:ascii="Times New Roman" w:hAnsi="Times New Roman" w:cs="Times New Roman"/>
          <w:sz w:val="24"/>
          <w:szCs w:val="24"/>
        </w:rPr>
        <w:t xml:space="preserve">, where the function's behavior depends on runtime information, </w:t>
      </w:r>
      <w:r w:rsidRPr="00E7428B">
        <w:rPr>
          <w:rFonts w:ascii="Times New Roman" w:hAnsi="Times New Roman" w:cs="Times New Roman"/>
          <w:sz w:val="24"/>
          <w:szCs w:val="24"/>
        </w:rPr>
        <w:t>or</w:t>
      </w:r>
      <w:r w:rsidRPr="00E7428B">
        <w:rPr>
          <w:rFonts w:ascii="Times New Roman" w:hAnsi="Times New Roman" w:cs="Times New Roman"/>
          <w:sz w:val="24"/>
          <w:szCs w:val="24"/>
        </w:rPr>
        <w:t xml:space="preserve"> the scope or lifetime of variables also make static analysis of return statements more difficult.</w:t>
      </w:r>
    </w:p>
    <w:p w14:paraId="00DEFBC1" w14:textId="17FBAB80" w:rsidR="00E7428B" w:rsidRPr="00E7428B" w:rsidRDefault="00E7428B" w:rsidP="00E7428B">
      <w:pPr>
        <w:spacing w:line="480" w:lineRule="auto"/>
        <w:rPr>
          <w:rFonts w:ascii="Times New Roman" w:hAnsi="Times New Roman" w:cs="Times New Roman"/>
          <w:sz w:val="24"/>
          <w:szCs w:val="24"/>
        </w:rPr>
      </w:pPr>
      <w:r w:rsidRPr="00E7428B">
        <w:rPr>
          <w:rFonts w:ascii="Times New Roman" w:hAnsi="Times New Roman" w:cs="Times New Roman"/>
          <w:sz w:val="24"/>
          <w:szCs w:val="24"/>
        </w:rPr>
        <w:t>Features</w:t>
      </w:r>
    </w:p>
    <w:p w14:paraId="056CDAE2" w14:textId="0C898FA9" w:rsidR="00E7428B" w:rsidRPr="00E7428B" w:rsidRDefault="00E7428B" w:rsidP="00E7428B">
      <w:pPr>
        <w:spacing w:line="480" w:lineRule="auto"/>
        <w:rPr>
          <w:rFonts w:ascii="Times New Roman" w:hAnsi="Times New Roman" w:cs="Times New Roman"/>
          <w:sz w:val="24"/>
          <w:szCs w:val="24"/>
        </w:rPr>
      </w:pPr>
      <w:r w:rsidRPr="00E7428B">
        <w:rPr>
          <w:rFonts w:ascii="Times New Roman" w:hAnsi="Times New Roman" w:cs="Times New Roman"/>
          <w:sz w:val="24"/>
          <w:szCs w:val="24"/>
        </w:rPr>
        <w:t xml:space="preserve">Several language features present specific difficulties in implementing a return constraint. First, multiple </w:t>
      </w:r>
      <w:r w:rsidR="000402E2">
        <w:rPr>
          <w:rFonts w:ascii="Times New Roman" w:hAnsi="Times New Roman" w:cs="Times New Roman"/>
          <w:sz w:val="24"/>
          <w:szCs w:val="24"/>
        </w:rPr>
        <w:t>execution paths that result from the use of conditionals, loops, or error handling make</w:t>
      </w:r>
      <w:r w:rsidRPr="00E7428B">
        <w:rPr>
          <w:rFonts w:ascii="Times New Roman" w:hAnsi="Times New Roman" w:cs="Times New Roman"/>
          <w:sz w:val="24"/>
          <w:szCs w:val="24"/>
        </w:rPr>
        <w:t xml:space="preserve"> it </w:t>
      </w:r>
      <w:r w:rsidR="000402E2">
        <w:rPr>
          <w:rFonts w:ascii="Times New Roman" w:hAnsi="Times New Roman" w:cs="Times New Roman"/>
          <w:sz w:val="24"/>
          <w:szCs w:val="24"/>
        </w:rPr>
        <w:t>difficult</w:t>
      </w:r>
      <w:r w:rsidRPr="00E7428B">
        <w:rPr>
          <w:rFonts w:ascii="Times New Roman" w:hAnsi="Times New Roman" w:cs="Times New Roman"/>
          <w:sz w:val="24"/>
          <w:szCs w:val="24"/>
        </w:rPr>
        <w:t xml:space="preserve"> to ensure that all paths include a </w:t>
      </w:r>
      <w:r w:rsidR="000402E2">
        <w:rPr>
          <w:rFonts w:ascii="Times New Roman" w:hAnsi="Times New Roman" w:cs="Times New Roman"/>
          <w:sz w:val="24"/>
          <w:szCs w:val="24"/>
        </w:rPr>
        <w:t xml:space="preserve">valid </w:t>
      </w:r>
      <w:r w:rsidRPr="00E7428B">
        <w:rPr>
          <w:rFonts w:ascii="Times New Roman" w:hAnsi="Times New Roman" w:cs="Times New Roman"/>
          <w:sz w:val="24"/>
          <w:szCs w:val="24"/>
        </w:rPr>
        <w:t xml:space="preserve">return statement. </w:t>
      </w:r>
      <w:r w:rsidR="000402E2">
        <w:rPr>
          <w:rFonts w:ascii="Times New Roman" w:hAnsi="Times New Roman" w:cs="Times New Roman"/>
          <w:sz w:val="24"/>
          <w:szCs w:val="24"/>
        </w:rPr>
        <w:t>Other e</w:t>
      </w:r>
      <w:r w:rsidRPr="00E7428B">
        <w:rPr>
          <w:rFonts w:ascii="Times New Roman" w:hAnsi="Times New Roman" w:cs="Times New Roman"/>
          <w:sz w:val="24"/>
          <w:szCs w:val="24"/>
        </w:rPr>
        <w:t xml:space="preserve">xception </w:t>
      </w:r>
      <w:proofErr w:type="gramStart"/>
      <w:r w:rsidRPr="00E7428B">
        <w:rPr>
          <w:rFonts w:ascii="Times New Roman" w:hAnsi="Times New Roman" w:cs="Times New Roman"/>
          <w:sz w:val="24"/>
          <w:szCs w:val="24"/>
        </w:rPr>
        <w:t>handling</w:t>
      </w:r>
      <w:proofErr w:type="gramEnd"/>
      <w:r w:rsidRPr="00E7428B">
        <w:rPr>
          <w:rFonts w:ascii="Times New Roman" w:hAnsi="Times New Roman" w:cs="Times New Roman"/>
          <w:sz w:val="24"/>
          <w:szCs w:val="24"/>
        </w:rPr>
        <w:t xml:space="preserve"> mechanisms, such as try-catch blocks, can alter the flow and prevent a return, making it necessary to account for these paths</w:t>
      </w:r>
      <w:r w:rsidR="000402E2">
        <w:rPr>
          <w:rFonts w:ascii="Times New Roman" w:hAnsi="Times New Roman" w:cs="Times New Roman"/>
          <w:sz w:val="24"/>
          <w:szCs w:val="24"/>
        </w:rPr>
        <w:t>.</w:t>
      </w:r>
    </w:p>
    <w:p w14:paraId="3C15B352" w14:textId="77777777" w:rsidR="00E7428B" w:rsidRPr="00E7428B" w:rsidRDefault="00E7428B" w:rsidP="00E7428B">
      <w:pPr>
        <w:spacing w:line="480" w:lineRule="auto"/>
        <w:rPr>
          <w:rFonts w:ascii="Times New Roman" w:hAnsi="Times New Roman" w:cs="Times New Roman"/>
          <w:sz w:val="24"/>
          <w:szCs w:val="24"/>
        </w:rPr>
      </w:pPr>
      <w:r w:rsidRPr="00E7428B">
        <w:rPr>
          <w:rFonts w:ascii="Times New Roman" w:hAnsi="Times New Roman" w:cs="Times New Roman"/>
          <w:sz w:val="24"/>
          <w:szCs w:val="24"/>
        </w:rPr>
        <w:t>Process</w:t>
      </w:r>
    </w:p>
    <w:p w14:paraId="278D1E00" w14:textId="3D35D710" w:rsidR="000402E2" w:rsidRPr="00E7428B" w:rsidRDefault="00E7428B" w:rsidP="000402E2">
      <w:pPr>
        <w:spacing w:line="480" w:lineRule="auto"/>
      </w:pPr>
      <w:r w:rsidRPr="00E7428B">
        <w:rPr>
          <w:rFonts w:ascii="Times New Roman" w:hAnsi="Times New Roman" w:cs="Times New Roman"/>
          <w:sz w:val="24"/>
          <w:szCs w:val="24"/>
        </w:rPr>
        <w:t xml:space="preserve">To identify whether a function always returns a value, </w:t>
      </w:r>
      <w:r w:rsidR="000402E2">
        <w:rPr>
          <w:rFonts w:ascii="Times New Roman" w:hAnsi="Times New Roman" w:cs="Times New Roman"/>
          <w:sz w:val="24"/>
          <w:szCs w:val="24"/>
        </w:rPr>
        <w:t xml:space="preserve">possible execution paths must be evaluated by conducting </w:t>
      </w:r>
      <w:r w:rsidRPr="00E7428B">
        <w:rPr>
          <w:rFonts w:ascii="Times New Roman" w:hAnsi="Times New Roman" w:cs="Times New Roman"/>
          <w:sz w:val="24"/>
          <w:szCs w:val="24"/>
        </w:rPr>
        <w:t xml:space="preserve">a control flow analysis. </w:t>
      </w:r>
      <w:r w:rsidR="000402E2">
        <w:rPr>
          <w:rFonts w:ascii="Times New Roman" w:hAnsi="Times New Roman" w:cs="Times New Roman"/>
          <w:sz w:val="24"/>
          <w:szCs w:val="24"/>
        </w:rPr>
        <w:t xml:space="preserve">This analysis starts by parsing the code into an </w:t>
      </w:r>
      <w:r w:rsidRPr="00E7428B">
        <w:rPr>
          <w:rFonts w:ascii="Times New Roman" w:hAnsi="Times New Roman" w:cs="Times New Roman"/>
          <w:sz w:val="24"/>
          <w:szCs w:val="24"/>
        </w:rPr>
        <w:t xml:space="preserve">Abstract Syntax Tree. Next, </w:t>
      </w:r>
      <w:r w:rsidR="000402E2">
        <w:rPr>
          <w:rFonts w:ascii="Times New Roman" w:hAnsi="Times New Roman" w:cs="Times New Roman"/>
          <w:sz w:val="24"/>
          <w:szCs w:val="24"/>
        </w:rPr>
        <w:t>every</w:t>
      </w:r>
      <w:r w:rsidRPr="00E7428B">
        <w:rPr>
          <w:rFonts w:ascii="Times New Roman" w:hAnsi="Times New Roman" w:cs="Times New Roman"/>
          <w:sz w:val="24"/>
          <w:szCs w:val="24"/>
        </w:rPr>
        <w:t xml:space="preserve"> execution path</w:t>
      </w:r>
      <w:r w:rsidR="000402E2">
        <w:rPr>
          <w:rFonts w:ascii="Times New Roman" w:hAnsi="Times New Roman" w:cs="Times New Roman"/>
          <w:sz w:val="24"/>
          <w:szCs w:val="24"/>
        </w:rPr>
        <w:t xml:space="preserve"> must be</w:t>
      </w:r>
      <w:r w:rsidRPr="00E7428B">
        <w:rPr>
          <w:rFonts w:ascii="Times New Roman" w:hAnsi="Times New Roman" w:cs="Times New Roman"/>
          <w:sz w:val="24"/>
          <w:szCs w:val="24"/>
        </w:rPr>
        <w:t xml:space="preserve"> verif</w:t>
      </w:r>
      <w:r w:rsidR="000402E2">
        <w:rPr>
          <w:rFonts w:ascii="Times New Roman" w:hAnsi="Times New Roman" w:cs="Times New Roman"/>
          <w:sz w:val="24"/>
          <w:szCs w:val="24"/>
        </w:rPr>
        <w:t xml:space="preserve">ied to determine </w:t>
      </w:r>
      <w:r w:rsidRPr="00E7428B">
        <w:rPr>
          <w:rFonts w:ascii="Times New Roman" w:hAnsi="Times New Roman" w:cs="Times New Roman"/>
          <w:sz w:val="24"/>
          <w:szCs w:val="24"/>
        </w:rPr>
        <w:t>if each path eventually reaches a return statement. For functions with exception handling, the analysis must also account for whether</w:t>
      </w:r>
      <w:r w:rsidR="000402E2">
        <w:rPr>
          <w:rFonts w:ascii="Times New Roman" w:hAnsi="Times New Roman" w:cs="Times New Roman"/>
          <w:sz w:val="24"/>
          <w:szCs w:val="24"/>
        </w:rPr>
        <w:t xml:space="preserve"> and where</w:t>
      </w:r>
      <w:r w:rsidRPr="00E7428B">
        <w:rPr>
          <w:rFonts w:ascii="Times New Roman" w:hAnsi="Times New Roman" w:cs="Times New Roman"/>
          <w:sz w:val="24"/>
          <w:szCs w:val="24"/>
        </w:rPr>
        <w:t xml:space="preserve"> exceptions are thrown</w:t>
      </w:r>
      <w:r w:rsidR="000402E2">
        <w:rPr>
          <w:rFonts w:ascii="Times New Roman" w:hAnsi="Times New Roman" w:cs="Times New Roman"/>
          <w:sz w:val="24"/>
          <w:szCs w:val="24"/>
        </w:rPr>
        <w:t>. Finally, s</w:t>
      </w:r>
      <w:r w:rsidRPr="00E7428B">
        <w:rPr>
          <w:rFonts w:ascii="Times New Roman" w:hAnsi="Times New Roman" w:cs="Times New Roman"/>
          <w:sz w:val="24"/>
          <w:szCs w:val="24"/>
        </w:rPr>
        <w:t>tatic analysis techniques like data flow analysis can be used to track variable values and determine if they eventually lead to a return.</w:t>
      </w:r>
    </w:p>
    <w:p w14:paraId="19D8BD42" w14:textId="59D8A740" w:rsidR="00D80E44" w:rsidRPr="00E7428B" w:rsidRDefault="00D80E44" w:rsidP="00E7428B">
      <w:pPr>
        <w:spacing w:line="480" w:lineRule="auto"/>
      </w:pPr>
    </w:p>
    <w:sectPr w:rsidR="00D80E44" w:rsidRPr="00E7428B">
      <w:headerReference w:type="default" r:id="rId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20B4A1" w14:textId="77777777" w:rsidR="00AF3D6A" w:rsidRDefault="00AF3D6A" w:rsidP="00D80E44">
      <w:r>
        <w:separator/>
      </w:r>
    </w:p>
  </w:endnote>
  <w:endnote w:type="continuationSeparator" w:id="0">
    <w:p w14:paraId="1B610345" w14:textId="77777777" w:rsidR="00AF3D6A" w:rsidRDefault="00AF3D6A" w:rsidP="00D80E4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34F50B" w14:textId="77777777" w:rsidR="00AF3D6A" w:rsidRDefault="00AF3D6A" w:rsidP="00D80E44">
      <w:r>
        <w:separator/>
      </w:r>
    </w:p>
  </w:footnote>
  <w:footnote w:type="continuationSeparator" w:id="0">
    <w:p w14:paraId="3E224A87" w14:textId="77777777" w:rsidR="00AF3D6A" w:rsidRDefault="00AF3D6A" w:rsidP="00D80E4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00EFB3" w14:textId="77ABFC43" w:rsidR="00D80E44" w:rsidRPr="00D80E44" w:rsidRDefault="00D80E44">
    <w:pPr>
      <w:pStyle w:val="Header"/>
      <w:rPr>
        <w:rFonts w:ascii="Times New Roman" w:hAnsi="Times New Roman" w:cs="Times New Roman"/>
        <w:sz w:val="24"/>
        <w:szCs w:val="24"/>
      </w:rPr>
    </w:pPr>
    <w:r w:rsidRPr="00D80E44">
      <w:rPr>
        <w:rFonts w:ascii="Times New Roman" w:hAnsi="Times New Roman" w:cs="Times New Roman"/>
        <w:sz w:val="24"/>
        <w:szCs w:val="24"/>
      </w:rPr>
      <w:t>COP4020</w:t>
    </w:r>
    <w:r w:rsidRPr="00D80E44">
      <w:rPr>
        <w:rFonts w:ascii="Times New Roman" w:hAnsi="Times New Roman" w:cs="Times New Roman"/>
        <w:sz w:val="24"/>
        <w:szCs w:val="24"/>
      </w:rPr>
      <w:ptab w:relativeTo="margin" w:alignment="center" w:leader="none"/>
    </w:r>
    <w:r w:rsidRPr="00D80E44">
      <w:rPr>
        <w:rFonts w:ascii="Times New Roman" w:hAnsi="Times New Roman" w:cs="Times New Roman"/>
        <w:sz w:val="24"/>
        <w:szCs w:val="24"/>
      </w:rPr>
      <w:t>Challenge Exercise 1</w:t>
    </w:r>
    <w:r w:rsidRPr="00D80E44">
      <w:rPr>
        <w:rFonts w:ascii="Times New Roman" w:hAnsi="Times New Roman" w:cs="Times New Roman"/>
        <w:sz w:val="24"/>
        <w:szCs w:val="24"/>
      </w:rPr>
      <w:ptab w:relativeTo="margin" w:alignment="right" w:leader="none"/>
    </w:r>
    <w:r w:rsidRPr="00D80E44">
      <w:rPr>
        <w:rFonts w:ascii="Times New Roman" w:hAnsi="Times New Roman" w:cs="Times New Roman"/>
        <w:sz w:val="24"/>
        <w:szCs w:val="24"/>
      </w:rPr>
      <w:t>Kyle Lund</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374F"/>
    <w:rsid w:val="000402E2"/>
    <w:rsid w:val="00083255"/>
    <w:rsid w:val="002C2449"/>
    <w:rsid w:val="004C5F05"/>
    <w:rsid w:val="008E5982"/>
    <w:rsid w:val="00AF3D6A"/>
    <w:rsid w:val="00B359C9"/>
    <w:rsid w:val="00B46596"/>
    <w:rsid w:val="00B53AA7"/>
    <w:rsid w:val="00D5374F"/>
    <w:rsid w:val="00D80E44"/>
    <w:rsid w:val="00E53AA2"/>
    <w:rsid w:val="00E7428B"/>
    <w:rsid w:val="00F10DD6"/>
    <w:rsid w:val="00F37573"/>
    <w:rsid w:val="00F7373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8D168C"/>
  <w15:chartTrackingRefBased/>
  <w15:docId w15:val="{3006F59F-EB1D-40E8-8682-AB74DB0B24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5374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5374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5374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5374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5374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5374F"/>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5374F"/>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5374F"/>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5374F"/>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5374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5374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5374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5374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5374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5374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5374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5374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5374F"/>
    <w:rPr>
      <w:rFonts w:eastAsiaTheme="majorEastAsia" w:cstheme="majorBidi"/>
      <w:color w:val="272727" w:themeColor="text1" w:themeTint="D8"/>
    </w:rPr>
  </w:style>
  <w:style w:type="paragraph" w:styleId="Title">
    <w:name w:val="Title"/>
    <w:basedOn w:val="Normal"/>
    <w:next w:val="Normal"/>
    <w:link w:val="TitleChar"/>
    <w:uiPriority w:val="10"/>
    <w:qFormat/>
    <w:rsid w:val="00D5374F"/>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5374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5374F"/>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5374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5374F"/>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D5374F"/>
    <w:rPr>
      <w:i/>
      <w:iCs/>
      <w:color w:val="404040" w:themeColor="text1" w:themeTint="BF"/>
    </w:rPr>
  </w:style>
  <w:style w:type="paragraph" w:styleId="ListParagraph">
    <w:name w:val="List Paragraph"/>
    <w:basedOn w:val="Normal"/>
    <w:uiPriority w:val="34"/>
    <w:qFormat/>
    <w:rsid w:val="00D5374F"/>
    <w:pPr>
      <w:ind w:left="720"/>
      <w:contextualSpacing/>
    </w:pPr>
  </w:style>
  <w:style w:type="character" w:styleId="IntenseEmphasis">
    <w:name w:val="Intense Emphasis"/>
    <w:basedOn w:val="DefaultParagraphFont"/>
    <w:uiPriority w:val="21"/>
    <w:qFormat/>
    <w:rsid w:val="00D5374F"/>
    <w:rPr>
      <w:i/>
      <w:iCs/>
      <w:color w:val="0F4761" w:themeColor="accent1" w:themeShade="BF"/>
    </w:rPr>
  </w:style>
  <w:style w:type="paragraph" w:styleId="IntenseQuote">
    <w:name w:val="Intense Quote"/>
    <w:basedOn w:val="Normal"/>
    <w:next w:val="Normal"/>
    <w:link w:val="IntenseQuoteChar"/>
    <w:uiPriority w:val="30"/>
    <w:qFormat/>
    <w:rsid w:val="00D5374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5374F"/>
    <w:rPr>
      <w:i/>
      <w:iCs/>
      <w:color w:val="0F4761" w:themeColor="accent1" w:themeShade="BF"/>
    </w:rPr>
  </w:style>
  <w:style w:type="character" w:styleId="IntenseReference">
    <w:name w:val="Intense Reference"/>
    <w:basedOn w:val="DefaultParagraphFont"/>
    <w:uiPriority w:val="32"/>
    <w:qFormat/>
    <w:rsid w:val="00D5374F"/>
    <w:rPr>
      <w:b/>
      <w:bCs/>
      <w:smallCaps/>
      <w:color w:val="0F4761" w:themeColor="accent1" w:themeShade="BF"/>
      <w:spacing w:val="5"/>
    </w:rPr>
  </w:style>
  <w:style w:type="paragraph" w:styleId="Header">
    <w:name w:val="header"/>
    <w:basedOn w:val="Normal"/>
    <w:link w:val="HeaderChar"/>
    <w:uiPriority w:val="99"/>
    <w:unhideWhenUsed/>
    <w:rsid w:val="00D80E44"/>
    <w:pPr>
      <w:tabs>
        <w:tab w:val="center" w:pos="4680"/>
        <w:tab w:val="right" w:pos="9360"/>
      </w:tabs>
    </w:pPr>
  </w:style>
  <w:style w:type="character" w:customStyle="1" w:styleId="HeaderChar">
    <w:name w:val="Header Char"/>
    <w:basedOn w:val="DefaultParagraphFont"/>
    <w:link w:val="Header"/>
    <w:uiPriority w:val="99"/>
    <w:rsid w:val="00D80E44"/>
  </w:style>
  <w:style w:type="paragraph" w:styleId="Footer">
    <w:name w:val="footer"/>
    <w:basedOn w:val="Normal"/>
    <w:link w:val="FooterChar"/>
    <w:uiPriority w:val="99"/>
    <w:unhideWhenUsed/>
    <w:rsid w:val="00D80E44"/>
    <w:pPr>
      <w:tabs>
        <w:tab w:val="center" w:pos="4680"/>
        <w:tab w:val="right" w:pos="9360"/>
      </w:tabs>
    </w:pPr>
  </w:style>
  <w:style w:type="character" w:customStyle="1" w:styleId="FooterChar">
    <w:name w:val="Footer Char"/>
    <w:basedOn w:val="DefaultParagraphFont"/>
    <w:link w:val="Footer"/>
    <w:uiPriority w:val="99"/>
    <w:rsid w:val="00D80E4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9628548">
      <w:bodyDiv w:val="1"/>
      <w:marLeft w:val="0"/>
      <w:marRight w:val="0"/>
      <w:marTop w:val="0"/>
      <w:marBottom w:val="0"/>
      <w:divBdr>
        <w:top w:val="none" w:sz="0" w:space="0" w:color="auto"/>
        <w:left w:val="none" w:sz="0" w:space="0" w:color="auto"/>
        <w:bottom w:val="none" w:sz="0" w:space="0" w:color="auto"/>
        <w:right w:val="none" w:sz="0" w:space="0" w:color="auto"/>
      </w:divBdr>
    </w:div>
    <w:div w:id="774446401">
      <w:bodyDiv w:val="1"/>
      <w:marLeft w:val="0"/>
      <w:marRight w:val="0"/>
      <w:marTop w:val="0"/>
      <w:marBottom w:val="0"/>
      <w:divBdr>
        <w:top w:val="none" w:sz="0" w:space="0" w:color="auto"/>
        <w:left w:val="none" w:sz="0" w:space="0" w:color="auto"/>
        <w:bottom w:val="none" w:sz="0" w:space="0" w:color="auto"/>
        <w:right w:val="none" w:sz="0" w:space="0" w:color="auto"/>
      </w:divBdr>
    </w:div>
    <w:div w:id="953824831">
      <w:bodyDiv w:val="1"/>
      <w:marLeft w:val="0"/>
      <w:marRight w:val="0"/>
      <w:marTop w:val="0"/>
      <w:marBottom w:val="0"/>
      <w:divBdr>
        <w:top w:val="none" w:sz="0" w:space="0" w:color="auto"/>
        <w:left w:val="none" w:sz="0" w:space="0" w:color="auto"/>
        <w:bottom w:val="none" w:sz="0" w:space="0" w:color="auto"/>
        <w:right w:val="none" w:sz="0" w:space="0" w:color="auto"/>
      </w:divBdr>
    </w:div>
    <w:div w:id="11576478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33</TotalTime>
  <Pages>1</Pages>
  <Words>252</Words>
  <Characters>1443</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Lund, Kyle</dc:creator>
  <cp:keywords/>
  <dc:description/>
  <cp:lastModifiedBy>Lund, Kyle</cp:lastModifiedBy>
  <cp:revision>8</cp:revision>
  <dcterms:created xsi:type="dcterms:W3CDTF">2025-04-07T00:23:00Z</dcterms:created>
  <dcterms:modified xsi:type="dcterms:W3CDTF">2025-04-07T00:57:00Z</dcterms:modified>
</cp:coreProperties>
</file>