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56B99" w14:textId="77777777" w:rsidR="00915399" w:rsidRPr="00915399" w:rsidRDefault="00915399" w:rsidP="0091539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5399">
        <w:rPr>
          <w:rFonts w:ascii="Times New Roman" w:eastAsia="Times New Roman" w:hAnsi="Times New Roman" w:cs="Times New Roman"/>
          <w:b/>
          <w:bCs/>
          <w:kern w:val="36"/>
          <w:sz w:val="48"/>
          <w:szCs w:val="48"/>
          <w:lang w:eastAsia="fr-FR"/>
        </w:rPr>
        <w:t>A. Verdict argumenté</w:t>
      </w:r>
    </w:p>
    <w:p w14:paraId="301D9AA9" w14:textId="77777777"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Verdict : développement possible après corrections identifiées</w:t>
      </w:r>
    </w:p>
    <w:p w14:paraId="7AC3033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Je ne considère pas cette V2 comme une conception à refaire intégralement. L’architecture générale est cohérente et plusieurs risques difficiles ont déjà été traités correctement : isolation central/tenant, réservation concurrente du stock, révisions immuables, séparation commercial/logistique/financier, journal de stock, contrepassations financières, idempotence locale, appels transporteur incertains, références composites et absence de fausse transaction distribuée.</w:t>
      </w:r>
    </w:p>
    <w:p w14:paraId="265F02D7"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En revanche, </w:t>
      </w:r>
      <w:r w:rsidRPr="00915399">
        <w:rPr>
          <w:rFonts w:ascii="Times New Roman" w:eastAsia="Times New Roman" w:hAnsi="Times New Roman" w:cs="Times New Roman"/>
          <w:b/>
          <w:bCs/>
          <w:sz w:val="24"/>
          <w:szCs w:val="24"/>
          <w:lang w:eastAsia="fr-FR"/>
        </w:rPr>
        <w:t>je ne figerais pas encore toutes les migrations métier</w:t>
      </w:r>
      <w:r w:rsidRPr="00915399">
        <w:rPr>
          <w:rFonts w:ascii="Times New Roman" w:eastAsia="Times New Roman" w:hAnsi="Times New Roman" w:cs="Times New Roman"/>
          <w:sz w:val="24"/>
          <w:szCs w:val="24"/>
          <w:lang w:eastAsia="fr-FR"/>
        </w:rPr>
        <w:t xml:space="preserve">. Il reste au moins </w:t>
      </w:r>
      <w:r w:rsidRPr="00915399">
        <w:rPr>
          <w:rFonts w:ascii="Times New Roman" w:eastAsia="Times New Roman" w:hAnsi="Times New Roman" w:cs="Times New Roman"/>
          <w:b/>
          <w:bCs/>
          <w:sz w:val="24"/>
          <w:szCs w:val="24"/>
          <w:lang w:eastAsia="fr-FR"/>
        </w:rPr>
        <w:t>3 défauts structurels importants démontrables dans le modèle lui-même</w:t>
      </w:r>
      <w:r w:rsidRPr="00915399">
        <w:rPr>
          <w:rFonts w:ascii="Times New Roman" w:eastAsia="Times New Roman" w:hAnsi="Times New Roman" w:cs="Times New Roman"/>
          <w:sz w:val="24"/>
          <w:szCs w:val="24"/>
          <w:lang w:eastAsia="fr-FR"/>
        </w:rPr>
        <w:t>, plusieurs garanties encore trop applicatives, et quelques décisions métier/réglementaires qui changent réellement le modèle.</w:t>
      </w:r>
    </w:p>
    <w:p w14:paraId="25FCABE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fichier se présente lui-même comme une conception de </w:t>
      </w:r>
      <w:r w:rsidRPr="00915399">
        <w:rPr>
          <w:rFonts w:ascii="Times New Roman" w:eastAsia="Times New Roman" w:hAnsi="Times New Roman" w:cs="Times New Roman"/>
          <w:b/>
          <w:bCs/>
          <w:sz w:val="24"/>
          <w:szCs w:val="24"/>
          <w:lang w:eastAsia="fr-FR"/>
        </w:rPr>
        <w:t>35 tables centrales + 60 tables par boutique</w:t>
      </w:r>
      <w:r w:rsidRPr="00915399">
        <w:rPr>
          <w:rFonts w:ascii="Times New Roman" w:eastAsia="Times New Roman" w:hAnsi="Times New Roman" w:cs="Times New Roman"/>
          <w:sz w:val="24"/>
          <w:szCs w:val="24"/>
          <w:lang w:eastAsia="fr-FR"/>
        </w:rPr>
        <w:t xml:space="preserve">, et précise correctement que les contraintes textuelles font partie du schéma autant que Mermaid et que rien n’a encore été validé par de vraies migrations SQL. </w:t>
      </w:r>
    </w:p>
    <w:p w14:paraId="695A8BEF" w14:textId="77777777" w:rsid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Ce qui peut commencer</w:t>
      </w:r>
    </w:p>
    <w:p w14:paraId="774EE329" w14:textId="77777777" w:rsidR="00312170" w:rsidRPr="00915399" w:rsidRDefault="00312170"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1B74EAD"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Tu peux commencer les migrations et services de :</w:t>
      </w:r>
    </w:p>
    <w:p w14:paraId="0052308C" w14:textId="77777777" w:rsidR="00915399" w:rsidRPr="00915399" w:rsidRDefault="0091539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C1–C3 : identités, tenants, membres, permissions et rôles, </w:t>
      </w:r>
      <w:r w:rsidRPr="00915399">
        <w:rPr>
          <w:rFonts w:ascii="Times New Roman" w:eastAsia="Times New Roman" w:hAnsi="Times New Roman" w:cs="Times New Roman"/>
          <w:b/>
          <w:bCs/>
          <w:sz w:val="24"/>
          <w:szCs w:val="24"/>
          <w:lang w:eastAsia="fr-FR"/>
        </w:rPr>
        <w:t>sous réserve de SEC-01 et DB-15</w:t>
      </w:r>
      <w:r w:rsidRPr="00915399">
        <w:rPr>
          <w:rFonts w:ascii="Times New Roman" w:eastAsia="Times New Roman" w:hAnsi="Times New Roman" w:cs="Times New Roman"/>
          <w:sz w:val="24"/>
          <w:szCs w:val="24"/>
          <w:lang w:eastAsia="fr-FR"/>
        </w:rPr>
        <w:t xml:space="preserve"> ; </w:t>
      </w:r>
    </w:p>
    <w:p w14:paraId="6C1D1B56" w14:textId="77777777" w:rsidR="00915399" w:rsidRPr="00915399" w:rsidRDefault="0091539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C4–C9 : abonnements, quotas, référentiel, comptes transporteur, routage et déploiements, en laissant les décisions ouvertes explicites ; </w:t>
      </w:r>
    </w:p>
    <w:p w14:paraId="33AEA017" w14:textId="77777777" w:rsidR="00915399" w:rsidRPr="00915399" w:rsidRDefault="0091539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T1–T7 : vitrine, catalogue, variantes, options, contenus, analytics et panier, </w:t>
      </w:r>
      <w:r w:rsidRPr="00915399">
        <w:rPr>
          <w:rFonts w:ascii="Times New Roman" w:eastAsia="Times New Roman" w:hAnsi="Times New Roman" w:cs="Times New Roman"/>
          <w:b/>
          <w:bCs/>
          <w:sz w:val="24"/>
          <w:szCs w:val="24"/>
          <w:lang w:eastAsia="fr-FR"/>
        </w:rPr>
        <w:t>sous réserve de DB-14, SEC-02 et DZ-02</w:t>
      </w:r>
      <w:r w:rsidRPr="00915399">
        <w:rPr>
          <w:rFonts w:ascii="Times New Roman" w:eastAsia="Times New Roman" w:hAnsi="Times New Roman" w:cs="Times New Roman"/>
          <w:sz w:val="24"/>
          <w:szCs w:val="24"/>
          <w:lang w:eastAsia="fr-FR"/>
        </w:rPr>
        <w:t xml:space="preserve"> ; </w:t>
      </w:r>
    </w:p>
    <w:p w14:paraId="4D405F28" w14:textId="77777777" w:rsidR="00915399" w:rsidRPr="00915399" w:rsidRDefault="0091539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les fondations des journaux immuables et des clés idempotentes. </w:t>
      </w:r>
    </w:p>
    <w:p w14:paraId="398F6257"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Je ne figerais pas définitivement :</w:t>
      </w:r>
    </w:p>
    <w:p w14:paraId="4CBC7128"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T8 commande/révisions</w:t>
      </w:r>
      <w:r w:rsidRPr="00915399">
        <w:rPr>
          <w:rFonts w:ascii="Times New Roman" w:eastAsia="Times New Roman" w:hAnsi="Times New Roman" w:cs="Times New Roman"/>
          <w:sz w:val="24"/>
          <w:szCs w:val="24"/>
          <w:lang w:eastAsia="fr-FR"/>
        </w:rPr>
        <w:t xml:space="preserve">, avant DB-11 et DB-12 ; </w:t>
      </w:r>
      <w:r w:rsidRPr="00915399">
        <w:rPr>
          <w:rFonts w:ascii="Times New Roman" w:eastAsia="Times New Roman" w:hAnsi="Times New Roman" w:cs="Times New Roman"/>
          <w:b/>
          <w:bCs/>
          <w:sz w:val="24"/>
          <w:szCs w:val="24"/>
          <w:lang w:eastAsia="fr-FR"/>
        </w:rPr>
        <w:t>T9 stock/retours</w:t>
      </w:r>
      <w:r w:rsidRPr="00915399">
        <w:rPr>
          <w:rFonts w:ascii="Times New Roman" w:eastAsia="Times New Roman" w:hAnsi="Times New Roman" w:cs="Times New Roman"/>
          <w:sz w:val="24"/>
          <w:szCs w:val="24"/>
          <w:lang w:eastAsia="fr-FR"/>
        </w:rPr>
        <w:t xml:space="preserve">, avant DB-13 ; </w:t>
      </w:r>
      <w:r w:rsidRPr="00915399">
        <w:rPr>
          <w:rFonts w:ascii="Times New Roman" w:eastAsia="Times New Roman" w:hAnsi="Times New Roman" w:cs="Times New Roman"/>
          <w:b/>
          <w:bCs/>
          <w:sz w:val="24"/>
          <w:szCs w:val="24"/>
          <w:lang w:eastAsia="fr-FR"/>
        </w:rPr>
        <w:t>T11/T12 transporteur</w:t>
      </w:r>
      <w:r w:rsidRPr="00915399">
        <w:rPr>
          <w:rFonts w:ascii="Times New Roman" w:eastAsia="Times New Roman" w:hAnsi="Times New Roman" w:cs="Times New Roman"/>
          <w:sz w:val="24"/>
          <w:szCs w:val="24"/>
          <w:lang w:eastAsia="fr-FR"/>
        </w:rPr>
        <w:t xml:space="preserve">, avant DB-12, PRIV-01 et les essais API réels ; </w:t>
      </w:r>
      <w:r w:rsidRPr="00915399">
        <w:rPr>
          <w:rFonts w:ascii="Times New Roman" w:eastAsia="Times New Roman" w:hAnsi="Times New Roman" w:cs="Times New Roman"/>
          <w:b/>
          <w:bCs/>
          <w:sz w:val="24"/>
          <w:szCs w:val="24"/>
          <w:lang w:eastAsia="fr-FR"/>
        </w:rPr>
        <w:t>T17 facturation</w:t>
      </w:r>
      <w:r w:rsidRPr="00915399">
        <w:rPr>
          <w:rFonts w:ascii="Times New Roman" w:eastAsia="Times New Roman" w:hAnsi="Times New Roman" w:cs="Times New Roman"/>
          <w:sz w:val="24"/>
          <w:szCs w:val="24"/>
          <w:lang w:eastAsia="fr-FR"/>
        </w:rPr>
        <w:t>, avant la validation fiscale ; et certaines parties de C11/T15 liées aux nouvelles obligations de traçabilité des données personnelles.</w:t>
      </w:r>
    </w:p>
    <w:p w14:paraId="744DE54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document a raison de ne pas se présenter comme une migration exécutée ni comme un test de concurrence réussi. </w:t>
      </w:r>
    </w:p>
    <w:p w14:paraId="6B625F50"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4DBA3B44">
          <v:rect id="_x0000_i1649" style="width:0;height:1.5pt" o:hralign="center" o:hrstd="t" o:hr="t" fillcolor="#a0a0a0" stroked="f"/>
        </w:pict>
      </w:r>
    </w:p>
    <w:p w14:paraId="37EF5DA6" w14:textId="77777777" w:rsidR="00915399" w:rsidRPr="00915399" w:rsidRDefault="00915399" w:rsidP="0091539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5399">
        <w:rPr>
          <w:rFonts w:ascii="Times New Roman" w:eastAsia="Times New Roman" w:hAnsi="Times New Roman" w:cs="Times New Roman"/>
          <w:b/>
          <w:bCs/>
          <w:kern w:val="36"/>
          <w:sz w:val="48"/>
          <w:szCs w:val="48"/>
          <w:lang w:eastAsia="fr-FR"/>
        </w:rPr>
        <w:lastRenderedPageBreak/>
        <w:t>B. Compréhension du modèle</w:t>
      </w:r>
    </w:p>
    <w:p w14:paraId="74E87E32"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L’architecture retenue est bien un </w:t>
      </w:r>
      <w:r w:rsidRPr="00915399">
        <w:rPr>
          <w:rFonts w:ascii="Times New Roman" w:eastAsia="Times New Roman" w:hAnsi="Times New Roman" w:cs="Times New Roman"/>
          <w:b/>
          <w:bCs/>
          <w:sz w:val="24"/>
          <w:szCs w:val="24"/>
          <w:lang w:eastAsia="fr-FR"/>
        </w:rPr>
        <w:t>SaaS multi-database</w:t>
      </w:r>
      <w:r w:rsidRPr="00915399">
        <w:rPr>
          <w:rFonts w:ascii="Times New Roman" w:eastAsia="Times New Roman" w:hAnsi="Times New Roman" w:cs="Times New Roman"/>
          <w:sz w:val="24"/>
          <w:szCs w:val="24"/>
          <w:lang w:eastAsia="fr-FR"/>
        </w:rPr>
        <w:t xml:space="preserve"> :</w:t>
      </w:r>
    </w:p>
    <w:p w14:paraId="163E3CA7"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une BDD centrale contenant les comptes SaaS, propriétaires, boutiques/tenants, autorisations, plans, abonnements, référentiels géographiques, identités légales et comptes transporteur ; </w:t>
      </w:r>
    </w:p>
    <w:p w14:paraId="6CA98923"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une BDD séparée pour chaque boutique contenant catalogue, panier, commandes, stock, logistique, finances, documents et analytics ; </w:t>
      </w:r>
    </w:p>
    <w:p w14:paraId="3EFF05F1"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pas de compte obligatoire pour l’acheteur ; </w:t>
      </w:r>
    </w:p>
    <w:p w14:paraId="5893BCB3"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DZD/Algérie au MVP ; </w:t>
      </w:r>
    </w:p>
    <w:p w14:paraId="36BB0A2D"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paiement à la livraison ; </w:t>
      </w:r>
    </w:p>
    <w:p w14:paraId="40823072"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un seul colis maximum par commande ; </w:t>
      </w:r>
    </w:p>
    <w:p w14:paraId="5D8965EC"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pas d’expédition fractionnée ; </w:t>
      </w:r>
    </w:p>
    <w:p w14:paraId="7B17E6C6"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stock par variante ; </w:t>
      </w:r>
    </w:p>
    <w:p w14:paraId="5EFD242D"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retour physique du colis entier dans le MVP, mais SAV par ligne ; </w:t>
      </w:r>
    </w:p>
    <w:p w14:paraId="3061C211"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propriétaire d’une boutique immuable ; </w:t>
      </w:r>
    </w:p>
    <w:p w14:paraId="315ED959" w14:textId="77777777" w:rsidR="00915399" w:rsidRPr="00915399" w:rsidRDefault="0091539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abonnement rattaché au propriétaire. </w:t>
      </w:r>
    </w:p>
    <w:p w14:paraId="1EC4F6A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Les références central → tenant ou tenant → central sont volontairement des références logiques et non des FK SQL inter-BDD. Les montants sont en </w:t>
      </w:r>
      <w:r w:rsidRPr="00915399">
        <w:rPr>
          <w:rFonts w:ascii="Courier New" w:eastAsia="Times New Roman" w:hAnsi="Courier New" w:cs="Courier New"/>
          <w:sz w:val="20"/>
          <w:szCs w:val="20"/>
          <w:lang w:eastAsia="fr-FR"/>
        </w:rPr>
        <w:t>DECIMAL(14,2)</w:t>
      </w:r>
      <w:r w:rsidRPr="00915399">
        <w:rPr>
          <w:rFonts w:ascii="Times New Roman" w:eastAsia="Times New Roman" w:hAnsi="Times New Roman" w:cs="Times New Roman"/>
          <w:sz w:val="24"/>
          <w:szCs w:val="24"/>
          <w:lang w:eastAsia="fr-FR"/>
        </w:rPr>
        <w:t xml:space="preserve">, les dates en UTC, et l’isolation doit couvrir aussi les jobs, caches, fichiers et APIs. </w:t>
      </w:r>
    </w:p>
    <w:p w14:paraId="053693C0"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Sources de vérité que je retiens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5584"/>
      </w:tblGrid>
      <w:tr w:rsidR="00915399" w:rsidRPr="00915399" w14:paraId="59DF0609" w14:textId="77777777">
        <w:trPr>
          <w:tblHeader/>
          <w:tblCellSpacing w:w="15" w:type="dxa"/>
        </w:trPr>
        <w:tc>
          <w:tcPr>
            <w:tcW w:w="0" w:type="auto"/>
            <w:vAlign w:val="center"/>
            <w:hideMark/>
          </w:tcPr>
          <w:p w14:paraId="19CED9A2" w14:textId="77777777" w:rsidR="00915399" w:rsidRPr="00915399" w:rsidRDefault="00915399" w:rsidP="00915399">
            <w:pPr>
              <w:spacing w:after="0" w:line="240" w:lineRule="auto"/>
              <w:jc w:val="center"/>
              <w:rPr>
                <w:rFonts w:ascii="Times New Roman" w:eastAsia="Times New Roman" w:hAnsi="Times New Roman" w:cs="Times New Roman"/>
                <w:b/>
                <w:bCs/>
                <w:sz w:val="24"/>
                <w:szCs w:val="24"/>
                <w:lang w:eastAsia="fr-FR"/>
              </w:rPr>
            </w:pPr>
            <w:r w:rsidRPr="00915399">
              <w:rPr>
                <w:rFonts w:ascii="Times New Roman" w:eastAsia="Times New Roman" w:hAnsi="Times New Roman" w:cs="Times New Roman"/>
                <w:b/>
                <w:bCs/>
                <w:sz w:val="24"/>
                <w:szCs w:val="24"/>
                <w:lang w:eastAsia="fr-FR"/>
              </w:rPr>
              <w:t>Domaine</w:t>
            </w:r>
          </w:p>
        </w:tc>
        <w:tc>
          <w:tcPr>
            <w:tcW w:w="0" w:type="auto"/>
            <w:vAlign w:val="center"/>
            <w:hideMark/>
          </w:tcPr>
          <w:p w14:paraId="2F7FEE20" w14:textId="77777777" w:rsidR="00915399" w:rsidRPr="00915399" w:rsidRDefault="00915399" w:rsidP="00915399">
            <w:pPr>
              <w:spacing w:after="0" w:line="240" w:lineRule="auto"/>
              <w:jc w:val="center"/>
              <w:rPr>
                <w:rFonts w:ascii="Times New Roman" w:eastAsia="Times New Roman" w:hAnsi="Times New Roman" w:cs="Times New Roman"/>
                <w:b/>
                <w:bCs/>
                <w:sz w:val="24"/>
                <w:szCs w:val="24"/>
                <w:lang w:eastAsia="fr-FR"/>
              </w:rPr>
            </w:pPr>
            <w:r w:rsidRPr="00915399">
              <w:rPr>
                <w:rFonts w:ascii="Times New Roman" w:eastAsia="Times New Roman" w:hAnsi="Times New Roman" w:cs="Times New Roman"/>
                <w:b/>
                <w:bCs/>
                <w:sz w:val="24"/>
                <w:szCs w:val="24"/>
                <w:lang w:eastAsia="fr-FR"/>
              </w:rPr>
              <w:t>Source de vérité</w:t>
            </w:r>
          </w:p>
        </w:tc>
      </w:tr>
      <w:tr w:rsidR="00915399" w:rsidRPr="00915399" w14:paraId="6CD122EE" w14:textId="77777777">
        <w:trPr>
          <w:tblCellSpacing w:w="15" w:type="dxa"/>
        </w:trPr>
        <w:tc>
          <w:tcPr>
            <w:tcW w:w="0" w:type="auto"/>
            <w:vAlign w:val="center"/>
            <w:hideMark/>
          </w:tcPr>
          <w:p w14:paraId="5BF75AE3"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Utilisateur/propriétaire/permissions</w:t>
            </w:r>
          </w:p>
        </w:tc>
        <w:tc>
          <w:tcPr>
            <w:tcW w:w="0" w:type="auto"/>
            <w:vAlign w:val="center"/>
            <w:hideMark/>
          </w:tcPr>
          <w:p w14:paraId="3B66AB94"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BDD centrale</w:t>
            </w:r>
          </w:p>
        </w:tc>
      </w:tr>
      <w:tr w:rsidR="00915399" w:rsidRPr="00915399" w14:paraId="50949A90" w14:textId="77777777">
        <w:trPr>
          <w:tblCellSpacing w:w="15" w:type="dxa"/>
        </w:trPr>
        <w:tc>
          <w:tcPr>
            <w:tcW w:w="0" w:type="auto"/>
            <w:vAlign w:val="center"/>
            <w:hideMark/>
          </w:tcPr>
          <w:p w14:paraId="2E36005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Abonnement et quota</w:t>
            </w:r>
          </w:p>
        </w:tc>
        <w:tc>
          <w:tcPr>
            <w:tcW w:w="0" w:type="auto"/>
            <w:vAlign w:val="center"/>
            <w:hideMark/>
          </w:tcPr>
          <w:p w14:paraId="68B70701"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BDD centrale</w:t>
            </w:r>
          </w:p>
        </w:tc>
      </w:tr>
      <w:tr w:rsidR="00915399" w:rsidRPr="00915399" w14:paraId="45CCCD55" w14:textId="77777777">
        <w:trPr>
          <w:tblCellSpacing w:w="15" w:type="dxa"/>
        </w:trPr>
        <w:tc>
          <w:tcPr>
            <w:tcW w:w="0" w:type="auto"/>
            <w:vAlign w:val="center"/>
            <w:hideMark/>
          </w:tcPr>
          <w:p w14:paraId="6FFA610C"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Nom officiel interne de boutique</w:t>
            </w:r>
          </w:p>
        </w:tc>
        <w:tc>
          <w:tcPr>
            <w:tcW w:w="0" w:type="auto"/>
            <w:vAlign w:val="center"/>
            <w:hideMark/>
          </w:tcPr>
          <w:p w14:paraId="736A0849"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central.tenants</w:t>
            </w:r>
          </w:p>
        </w:tc>
      </w:tr>
      <w:tr w:rsidR="00915399" w:rsidRPr="00915399" w14:paraId="01EFCA4A" w14:textId="77777777">
        <w:trPr>
          <w:tblCellSpacing w:w="15" w:type="dxa"/>
        </w:trPr>
        <w:tc>
          <w:tcPr>
            <w:tcW w:w="0" w:type="auto"/>
            <w:vAlign w:val="center"/>
            <w:hideMark/>
          </w:tcPr>
          <w:p w14:paraId="5CEE169C"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Catalogue courant</w:t>
            </w:r>
          </w:p>
        </w:tc>
        <w:tc>
          <w:tcPr>
            <w:tcW w:w="0" w:type="auto"/>
            <w:vAlign w:val="center"/>
            <w:hideMark/>
          </w:tcPr>
          <w:p w14:paraId="34E64B9E"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produits</w:t>
            </w:r>
            <w:r w:rsidRPr="00915399">
              <w:rPr>
                <w:rFonts w:ascii="Times New Roman" w:eastAsia="Times New Roman" w:hAnsi="Times New Roman" w:cs="Times New Roman"/>
                <w:sz w:val="24"/>
                <w:szCs w:val="24"/>
                <w:lang w:eastAsia="fr-FR"/>
              </w:rPr>
              <w:t xml:space="preserve"> + </w:t>
            </w:r>
            <w:r w:rsidRPr="00915399">
              <w:rPr>
                <w:rFonts w:ascii="Courier New" w:eastAsia="Times New Roman" w:hAnsi="Courier New" w:cs="Courier New"/>
                <w:sz w:val="20"/>
                <w:szCs w:val="20"/>
                <w:lang w:eastAsia="fr-FR"/>
              </w:rPr>
              <w:t>variantes_produits</w:t>
            </w:r>
          </w:p>
        </w:tc>
      </w:tr>
      <w:tr w:rsidR="00915399" w:rsidRPr="00915399" w14:paraId="251BC4BF" w14:textId="77777777">
        <w:trPr>
          <w:tblCellSpacing w:w="15" w:type="dxa"/>
        </w:trPr>
        <w:tc>
          <w:tcPr>
            <w:tcW w:w="0" w:type="auto"/>
            <w:vAlign w:val="center"/>
            <w:hideMark/>
          </w:tcPr>
          <w:p w14:paraId="67301CD9"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Commande historique</w:t>
            </w:r>
          </w:p>
        </w:tc>
        <w:tc>
          <w:tcPr>
            <w:tcW w:w="0" w:type="auto"/>
            <w:vAlign w:val="center"/>
            <w:hideMark/>
          </w:tcPr>
          <w:p w14:paraId="3BCF91DE"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révision acceptée + </w:t>
            </w:r>
            <w:r w:rsidRPr="00915399">
              <w:rPr>
                <w:rFonts w:ascii="Courier New" w:eastAsia="Times New Roman" w:hAnsi="Courier New" w:cs="Courier New"/>
                <w:sz w:val="20"/>
                <w:szCs w:val="20"/>
                <w:lang w:eastAsia="fr-FR"/>
              </w:rPr>
              <w:t>articles_commande</w:t>
            </w:r>
          </w:p>
        </w:tc>
      </w:tr>
      <w:tr w:rsidR="00915399" w:rsidRPr="00915399" w14:paraId="31E4AACB" w14:textId="77777777">
        <w:trPr>
          <w:tblCellSpacing w:w="15" w:type="dxa"/>
        </w:trPr>
        <w:tc>
          <w:tcPr>
            <w:tcW w:w="0" w:type="auto"/>
            <w:vAlign w:val="center"/>
            <w:hideMark/>
          </w:tcPr>
          <w:p w14:paraId="355797B9"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Acceptation client</w:t>
            </w:r>
          </w:p>
        </w:tc>
        <w:tc>
          <w:tcPr>
            <w:tcW w:w="0" w:type="auto"/>
            <w:vAlign w:val="center"/>
            <w:hideMark/>
          </w:tcPr>
          <w:p w14:paraId="7C6460DB"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devrait être exclusivement </w:t>
            </w:r>
            <w:r w:rsidRPr="00915399">
              <w:rPr>
                <w:rFonts w:ascii="Courier New" w:eastAsia="Times New Roman" w:hAnsi="Courier New" w:cs="Courier New"/>
                <w:sz w:val="20"/>
                <w:szCs w:val="20"/>
                <w:lang w:eastAsia="fr-FR"/>
              </w:rPr>
              <w:t>contrats_commandes</w:t>
            </w:r>
            <w:r w:rsidRPr="00915399">
              <w:rPr>
                <w:rFonts w:ascii="Times New Roman" w:eastAsia="Times New Roman" w:hAnsi="Times New Roman" w:cs="Times New Roman"/>
                <w:sz w:val="24"/>
                <w:szCs w:val="24"/>
                <w:lang w:eastAsia="fr-FR"/>
              </w:rPr>
              <w:t xml:space="preserve"> pour chaque révision</w:t>
            </w:r>
          </w:p>
        </w:tc>
      </w:tr>
      <w:tr w:rsidR="00915399" w:rsidRPr="00915399" w14:paraId="4C11BD55" w14:textId="77777777">
        <w:trPr>
          <w:tblCellSpacing w:w="15" w:type="dxa"/>
        </w:trPr>
        <w:tc>
          <w:tcPr>
            <w:tcW w:w="0" w:type="auto"/>
            <w:vAlign w:val="center"/>
            <w:hideMark/>
          </w:tcPr>
          <w:p w14:paraId="2C7903B1"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Stock</w:t>
            </w:r>
          </w:p>
        </w:tc>
        <w:tc>
          <w:tcPr>
            <w:tcW w:w="0" w:type="auto"/>
            <w:vAlign w:val="center"/>
            <w:hideMark/>
          </w:tcPr>
          <w:p w14:paraId="398F5DE4"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mouvements_stock</w:t>
            </w:r>
            <w:r w:rsidRPr="00915399">
              <w:rPr>
                <w:rFonts w:ascii="Times New Roman" w:eastAsia="Times New Roman" w:hAnsi="Times New Roman" w:cs="Times New Roman"/>
                <w:sz w:val="24"/>
                <w:szCs w:val="24"/>
                <w:lang w:eastAsia="fr-FR"/>
              </w:rPr>
              <w:t>, avec P/R/Q comme soldes matérialisés</w:t>
            </w:r>
          </w:p>
        </w:tc>
      </w:tr>
      <w:tr w:rsidR="00915399" w:rsidRPr="00915399" w14:paraId="74288BBC" w14:textId="77777777">
        <w:trPr>
          <w:tblCellSpacing w:w="15" w:type="dxa"/>
        </w:trPr>
        <w:tc>
          <w:tcPr>
            <w:tcW w:w="0" w:type="auto"/>
            <w:vAlign w:val="center"/>
            <w:hideMark/>
          </w:tcPr>
          <w:p w14:paraId="5F9946FC"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Réservations</w:t>
            </w:r>
          </w:p>
        </w:tc>
        <w:tc>
          <w:tcPr>
            <w:tcW w:w="0" w:type="auto"/>
            <w:vAlign w:val="center"/>
            <w:hideMark/>
          </w:tcPr>
          <w:p w14:paraId="16451AF9"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reservations_stock</w:t>
            </w:r>
            <w:r w:rsidRPr="00915399">
              <w:rPr>
                <w:rFonts w:ascii="Times New Roman" w:eastAsia="Times New Roman" w:hAnsi="Times New Roman" w:cs="Times New Roman"/>
                <w:sz w:val="24"/>
                <w:szCs w:val="24"/>
                <w:lang w:eastAsia="fr-FR"/>
              </w:rPr>
              <w:t xml:space="preserve"> + réconciliation avec </w:t>
            </w:r>
            <w:r w:rsidRPr="00915399">
              <w:rPr>
                <w:rFonts w:ascii="Courier New" w:eastAsia="Times New Roman" w:hAnsi="Courier New" w:cs="Courier New"/>
                <w:sz w:val="20"/>
                <w:szCs w:val="20"/>
                <w:lang w:eastAsia="fr-FR"/>
              </w:rPr>
              <w:t>stock_reserve</w:t>
            </w:r>
          </w:p>
        </w:tc>
      </w:tr>
      <w:tr w:rsidR="00915399" w:rsidRPr="00915399" w14:paraId="5ED94C24" w14:textId="77777777">
        <w:trPr>
          <w:tblCellSpacing w:w="15" w:type="dxa"/>
        </w:trPr>
        <w:tc>
          <w:tcPr>
            <w:tcW w:w="0" w:type="auto"/>
            <w:vAlign w:val="center"/>
            <w:hideMark/>
          </w:tcPr>
          <w:p w14:paraId="52859DDD"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Logistique</w:t>
            </w:r>
          </w:p>
        </w:tc>
        <w:tc>
          <w:tcPr>
            <w:tcW w:w="0" w:type="auto"/>
            <w:vAlign w:val="center"/>
            <w:hideMark/>
          </w:tcPr>
          <w:p w14:paraId="6B05F6C8"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livraisons</w:t>
            </w:r>
            <w:r w:rsidRPr="00915399">
              <w:rPr>
                <w:rFonts w:ascii="Times New Roman" w:eastAsia="Times New Roman" w:hAnsi="Times New Roman" w:cs="Times New Roman"/>
                <w:sz w:val="24"/>
                <w:szCs w:val="24"/>
                <w:lang w:eastAsia="fr-FR"/>
              </w:rPr>
              <w:t xml:space="preserve"> + journal </w:t>
            </w:r>
            <w:r w:rsidRPr="00915399">
              <w:rPr>
                <w:rFonts w:ascii="Courier New" w:eastAsia="Times New Roman" w:hAnsi="Courier New" w:cs="Courier New"/>
                <w:sz w:val="20"/>
                <w:szCs w:val="20"/>
                <w:lang w:eastAsia="fr-FR"/>
              </w:rPr>
              <w:t>evenements_livraison</w:t>
            </w:r>
          </w:p>
        </w:tc>
      </w:tr>
      <w:tr w:rsidR="00915399" w:rsidRPr="00915399" w14:paraId="0BFB00E8" w14:textId="77777777">
        <w:trPr>
          <w:tblCellSpacing w:w="15" w:type="dxa"/>
        </w:trPr>
        <w:tc>
          <w:tcPr>
            <w:tcW w:w="0" w:type="auto"/>
            <w:vAlign w:val="center"/>
            <w:hideMark/>
          </w:tcPr>
          <w:p w14:paraId="514AFA16"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Encaissement réel vérifié</w:t>
            </w:r>
          </w:p>
        </w:tc>
        <w:tc>
          <w:tcPr>
            <w:tcW w:w="0" w:type="auto"/>
            <w:vAlign w:val="center"/>
            <w:hideMark/>
          </w:tcPr>
          <w:p w14:paraId="4469053E"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ecritures_encaissement</w:t>
            </w:r>
          </w:p>
        </w:tc>
      </w:tr>
      <w:tr w:rsidR="00915399" w:rsidRPr="00915399" w14:paraId="3553EDA5" w14:textId="77777777">
        <w:trPr>
          <w:tblCellSpacing w:w="15" w:type="dxa"/>
        </w:trPr>
        <w:tc>
          <w:tcPr>
            <w:tcW w:w="0" w:type="auto"/>
            <w:vAlign w:val="center"/>
            <w:hideMark/>
          </w:tcPr>
          <w:p w14:paraId="375E6E8B"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Frais transporteur</w:t>
            </w:r>
          </w:p>
        </w:tc>
        <w:tc>
          <w:tcPr>
            <w:tcW w:w="0" w:type="auto"/>
            <w:vAlign w:val="center"/>
            <w:hideMark/>
          </w:tcPr>
          <w:p w14:paraId="3CC38F0E"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frais_transporteur</w:t>
            </w:r>
          </w:p>
        </w:tc>
      </w:tr>
      <w:tr w:rsidR="00915399" w:rsidRPr="00915399" w14:paraId="5E7D261D" w14:textId="77777777">
        <w:trPr>
          <w:tblCellSpacing w:w="15" w:type="dxa"/>
        </w:trPr>
        <w:tc>
          <w:tcPr>
            <w:tcW w:w="0" w:type="auto"/>
            <w:vAlign w:val="center"/>
            <w:hideMark/>
          </w:tcPr>
          <w:p w14:paraId="6FD0997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Reversements</w:t>
            </w:r>
          </w:p>
        </w:tc>
        <w:tc>
          <w:tcPr>
            <w:tcW w:w="0" w:type="auto"/>
            <w:vAlign w:val="center"/>
            <w:hideMark/>
          </w:tcPr>
          <w:p w14:paraId="309BA7B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bordereaux_reversement</w:t>
            </w:r>
            <w:r w:rsidRPr="00915399">
              <w:rPr>
                <w:rFonts w:ascii="Times New Roman" w:eastAsia="Times New Roman" w:hAnsi="Times New Roman" w:cs="Times New Roman"/>
                <w:sz w:val="24"/>
                <w:szCs w:val="24"/>
                <w:lang w:eastAsia="fr-FR"/>
              </w:rPr>
              <w:t xml:space="preserve"> + allocations</w:t>
            </w:r>
          </w:p>
        </w:tc>
      </w:tr>
      <w:tr w:rsidR="00915399" w:rsidRPr="00915399" w14:paraId="614F5C4D" w14:textId="77777777">
        <w:trPr>
          <w:tblCellSpacing w:w="15" w:type="dxa"/>
        </w:trPr>
        <w:tc>
          <w:tcPr>
            <w:tcW w:w="0" w:type="auto"/>
            <w:vAlign w:val="center"/>
            <w:hideMark/>
          </w:tcPr>
          <w:p w14:paraId="022C073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Corrections</w:t>
            </w:r>
          </w:p>
        </w:tc>
        <w:tc>
          <w:tcPr>
            <w:tcW w:w="0" w:type="auto"/>
            <w:vAlign w:val="center"/>
            <w:hideMark/>
          </w:tcPr>
          <w:p w14:paraId="6E1CC8C7"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contrepassations, jamais réécriture de l'histoire</w:t>
            </w:r>
          </w:p>
        </w:tc>
      </w:tr>
      <w:tr w:rsidR="00915399" w:rsidRPr="00915399" w14:paraId="3AAFFCB1" w14:textId="77777777">
        <w:trPr>
          <w:tblCellSpacing w:w="15" w:type="dxa"/>
        </w:trPr>
        <w:tc>
          <w:tcPr>
            <w:tcW w:w="0" w:type="auto"/>
            <w:vAlign w:val="center"/>
            <w:hideMark/>
          </w:tcPr>
          <w:p w14:paraId="3C94D701"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Facture historique</w:t>
            </w:r>
          </w:p>
        </w:tc>
        <w:tc>
          <w:tcPr>
            <w:tcW w:w="0" w:type="auto"/>
            <w:vAlign w:val="center"/>
            <w:hideMark/>
          </w:tcPr>
          <w:p w14:paraId="350923D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snapshots de </w:t>
            </w:r>
            <w:r w:rsidRPr="00915399">
              <w:rPr>
                <w:rFonts w:ascii="Courier New" w:eastAsia="Times New Roman" w:hAnsi="Courier New" w:cs="Courier New"/>
                <w:sz w:val="20"/>
                <w:szCs w:val="20"/>
                <w:lang w:eastAsia="fr-FR"/>
              </w:rPr>
              <w:t>factures</w:t>
            </w:r>
          </w:p>
        </w:tc>
      </w:tr>
      <w:tr w:rsidR="00915399" w:rsidRPr="00915399" w14:paraId="71762F95" w14:textId="77777777">
        <w:trPr>
          <w:tblCellSpacing w:w="15" w:type="dxa"/>
        </w:trPr>
        <w:tc>
          <w:tcPr>
            <w:tcW w:w="0" w:type="auto"/>
            <w:vAlign w:val="center"/>
            <w:hideMark/>
          </w:tcPr>
          <w:p w14:paraId="0C7DDE2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Secrets transporteur</w:t>
            </w:r>
          </w:p>
        </w:tc>
        <w:tc>
          <w:tcPr>
            <w:tcW w:w="0" w:type="auto"/>
            <w:vAlign w:val="center"/>
            <w:hideMark/>
          </w:tcPr>
          <w:p w14:paraId="53BF6AEF"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central uniquement</w:t>
            </w:r>
          </w:p>
        </w:tc>
      </w:tr>
    </w:tbl>
    <w:p w14:paraId="5E0C6262"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lastRenderedPageBreak/>
        <w:t xml:space="preserve">La distinction entre état commercial, logistique et financier est particulièrement importante et elle est correctement présente dans le document. </w:t>
      </w:r>
    </w:p>
    <w:p w14:paraId="1C27422A"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7C807AF6">
          <v:rect id="_x0000_i1650" style="width:0;height:1.5pt" o:hralign="center" o:hrstd="t" o:hr="t" fillcolor="#a0a0a0" stroked="f"/>
        </w:pict>
      </w:r>
    </w:p>
    <w:p w14:paraId="292202B3" w14:textId="77777777" w:rsidR="00915399" w:rsidRPr="00915399" w:rsidRDefault="00915399" w:rsidP="0091539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15399">
        <w:rPr>
          <w:rFonts w:ascii="Times New Roman" w:eastAsia="Times New Roman" w:hAnsi="Times New Roman" w:cs="Times New Roman"/>
          <w:b/>
          <w:bCs/>
          <w:kern w:val="36"/>
          <w:sz w:val="48"/>
          <w:szCs w:val="48"/>
          <w:lang w:eastAsia="fr-FR"/>
        </w:rPr>
        <w:t>C. Registre des problèmes</w:t>
      </w:r>
    </w:p>
    <w:p w14:paraId="74B8CBDB" w14:textId="77777777" w:rsidR="00515FAF" w:rsidRDefault="00515FAF" w:rsidP="00515FAF">
      <w:pPr>
        <w:pStyle w:val="Titre2"/>
      </w:pPr>
      <w:r>
        <w:t>DB-1 — Clarifier la confirmation client et supprimer la double source de vérité</w:t>
      </w:r>
    </w:p>
    <w:p w14:paraId="70718A8A" w14:textId="77777777" w:rsidR="00515FAF" w:rsidRDefault="00515FAF" w:rsidP="00515FAF">
      <w:pPr>
        <w:pStyle w:val="NormalWeb"/>
      </w:pPr>
      <w:r>
        <w:rPr>
          <w:rStyle w:val="lev"/>
        </w:rPr>
        <w:t>Gravité : majeure — Nature : incohérence de conception et ambiguïté métier.</w:t>
      </w:r>
    </w:p>
    <w:p w14:paraId="4EDCC53F" w14:textId="77777777" w:rsidR="00515FAF" w:rsidRDefault="00515FAF" w:rsidP="00515FAF">
      <w:pPr>
        <w:pStyle w:val="NormalWeb"/>
      </w:pPr>
      <w:r>
        <w:rPr>
          <w:rStyle w:val="lev"/>
        </w:rPr>
        <w:t>Emplacement :</w:t>
      </w:r>
      <w:r>
        <w:t xml:space="preserve"> </w:t>
      </w:r>
      <w:r>
        <w:rPr>
          <w:rStyle w:val="CodeHTML"/>
        </w:rPr>
        <w:t>revisions_commandes.conditions_acceptees_at</w:t>
      </w:r>
      <w:r>
        <w:t xml:space="preserve">, </w:t>
      </w:r>
      <w:r>
        <w:rPr>
          <w:rStyle w:val="CodeHTML"/>
        </w:rPr>
        <w:t>revisions_commandes.mode_acceptation_conditions</w:t>
      </w:r>
      <w:r>
        <w:t xml:space="preserve">, </w:t>
      </w:r>
      <w:r>
        <w:rPr>
          <w:rStyle w:val="CodeHTML"/>
        </w:rPr>
        <w:t>contrats_commandes</w:t>
      </w:r>
      <w:r>
        <w:t>.</w:t>
      </w:r>
    </w:p>
    <w:p w14:paraId="0687D822" w14:textId="77777777" w:rsidR="00515FAF" w:rsidRDefault="00515FAF" w:rsidP="00515FAF">
      <w:pPr>
        <w:pStyle w:val="Titre3"/>
      </w:pPr>
      <w:r>
        <w:t>Fonctionnement métier retenu</w:t>
      </w:r>
    </w:p>
    <w:p w14:paraId="247B4674" w14:textId="77777777" w:rsidR="00515FAF" w:rsidRDefault="00515FAF" w:rsidP="00515FAF">
      <w:pPr>
        <w:pStyle w:val="NormalWeb"/>
      </w:pPr>
      <w:r>
        <w:t xml:space="preserve">Lorsqu’un client passe commande sur le site, celle-ci est enregistrée </w:t>
      </w:r>
      <w:r>
        <w:rPr>
          <w:rStyle w:val="lev"/>
        </w:rPr>
        <w:t>en attente de confirmation manuelle</w:t>
      </w:r>
      <w:r>
        <w:t>.</w:t>
      </w:r>
    </w:p>
    <w:p w14:paraId="284A892A" w14:textId="77777777" w:rsidR="00515FAF" w:rsidRDefault="00515FAF" w:rsidP="00515FAF">
      <w:pPr>
        <w:pStyle w:val="NormalWeb"/>
      </w:pPr>
      <w:r>
        <w:t>Le commerçant appelle ensuite le client pour confirmer les articles, les quantités, les variantes, l’adresse, les frais de livraison et le montant total.</w:t>
      </w:r>
    </w:p>
    <w:p w14:paraId="4E7CCC80" w14:textId="77777777" w:rsidR="00515FAF" w:rsidRDefault="00515FAF" w:rsidP="00515FAF">
      <w:pPr>
        <w:pStyle w:val="NormalWeb"/>
      </w:pPr>
      <w:r>
        <w:t xml:space="preserve">Après l’accord du client, </w:t>
      </w:r>
      <w:r>
        <w:rPr>
          <w:rStyle w:val="lev"/>
        </w:rPr>
        <w:t>le commerçant clique sur « Confirmer la commande » dans son dashboard</w:t>
      </w:r>
      <w:r>
        <w:t xml:space="preserve">. Le système enregistre dans </w:t>
      </w:r>
      <w:r>
        <w:rPr>
          <w:rStyle w:val="CodeHTML"/>
        </w:rPr>
        <w:t>contrats_commandes</w:t>
      </w:r>
      <w:r>
        <w:t xml:space="preserve"> :</w:t>
      </w:r>
    </w:p>
    <w:p w14:paraId="24BE25D7" w14:textId="77777777" w:rsidR="00515FAF" w:rsidRDefault="00515FAF">
      <w:pPr>
        <w:pStyle w:val="NormalWeb"/>
        <w:numPr>
          <w:ilvl w:val="0"/>
          <w:numId w:val="7"/>
        </w:numPr>
      </w:pPr>
      <w:r>
        <w:t>la commande et la révision précise acceptée ;</w:t>
      </w:r>
    </w:p>
    <w:p w14:paraId="2DBE6CB1" w14:textId="77777777" w:rsidR="00515FAF" w:rsidRDefault="00515FAF">
      <w:pPr>
        <w:pStyle w:val="NormalWeb"/>
        <w:numPr>
          <w:ilvl w:val="0"/>
          <w:numId w:val="7"/>
        </w:numPr>
      </w:pPr>
      <w:r>
        <w:t>la date et l’heure de l’accord client ;</w:t>
      </w:r>
    </w:p>
    <w:p w14:paraId="7D5C95FE" w14:textId="77777777" w:rsidR="00515FAF" w:rsidRDefault="00515FAF">
      <w:pPr>
        <w:pStyle w:val="NormalWeb"/>
        <w:numPr>
          <w:ilvl w:val="0"/>
          <w:numId w:val="7"/>
        </w:numPr>
      </w:pPr>
      <w:r>
        <w:t xml:space="preserve">le mode de confirmation : </w:t>
      </w:r>
      <w:r>
        <w:rPr>
          <w:rStyle w:val="CodeHTML"/>
        </w:rPr>
        <w:t>telephone</w:t>
      </w:r>
      <w:r>
        <w:t xml:space="preserve"> ;</w:t>
      </w:r>
    </w:p>
    <w:p w14:paraId="63F32D5A" w14:textId="77777777" w:rsidR="00515FAF" w:rsidRDefault="00515FAF">
      <w:pPr>
        <w:pStyle w:val="NormalWeb"/>
        <w:numPr>
          <w:ilvl w:val="0"/>
          <w:numId w:val="7"/>
        </w:numPr>
      </w:pPr>
      <w:r>
        <w:t>l’utilisateur ayant enregistré cet accord ;</w:t>
      </w:r>
    </w:p>
    <w:p w14:paraId="031FCE1C" w14:textId="77777777" w:rsidR="00515FAF" w:rsidRDefault="00515FAF">
      <w:pPr>
        <w:pStyle w:val="NormalWeb"/>
        <w:numPr>
          <w:ilvl w:val="0"/>
          <w:numId w:val="7"/>
        </w:numPr>
      </w:pPr>
      <w:r>
        <w:t>la date et l’heure de cet enregistrement ;</w:t>
      </w:r>
    </w:p>
    <w:p w14:paraId="7632B7AC" w14:textId="77777777" w:rsidR="00515FAF" w:rsidRDefault="00515FAF">
      <w:pPr>
        <w:pStyle w:val="NormalWeb"/>
        <w:numPr>
          <w:ilvl w:val="0"/>
          <w:numId w:val="7"/>
        </w:numPr>
      </w:pPr>
      <w:r>
        <w:t>une éventuelle référence ou note de confirmation, limitée aux informations nécessaires.</w:t>
      </w:r>
    </w:p>
    <w:p w14:paraId="12BD47D6" w14:textId="77777777" w:rsidR="00515FAF" w:rsidRDefault="00515FAF" w:rsidP="00515FAF">
      <w:pPr>
        <w:pStyle w:val="NormalWeb"/>
      </w:pPr>
      <w:r>
        <w:rPr>
          <w:rStyle w:val="lev"/>
        </w:rPr>
        <w:t>Le client n’a pas besoin de retourner sur le site pour confirmer une deuxième fois.</w:t>
      </w:r>
      <w:r>
        <w:t xml:space="preserve"> Le système conserve la déclaration du commerçant concernant l’accord obtenu ; cette saisie ne constitue pas, à elle seule, une preuve indépendante de l’appel.</w:t>
      </w:r>
    </w:p>
    <w:p w14:paraId="02799B03" w14:textId="77777777" w:rsidR="00515FAF" w:rsidRDefault="00515FAF" w:rsidP="00515FAF">
      <w:pPr>
        <w:pStyle w:val="NormalWeb"/>
      </w:pPr>
      <w:r>
        <w:t xml:space="preserve">Si le client demande une modification pendant l’appel, le commerçant crée une nouvelle révision, lui annonce les informations modifiées et le nouveau total, puis enregistre son accord sur </w:t>
      </w:r>
      <w:r>
        <w:rPr>
          <w:rStyle w:val="lev"/>
        </w:rPr>
        <w:t>cette nouvelle révision</w:t>
      </w:r>
      <w:r>
        <w:t>.</w:t>
      </w:r>
    </w:p>
    <w:p w14:paraId="0E3C7365" w14:textId="77777777" w:rsidR="00515FAF" w:rsidRDefault="00515FAF" w:rsidP="00515FAF">
      <w:pPr>
        <w:pStyle w:val="NormalWeb"/>
      </w:pPr>
      <w:r>
        <w:t>Une proposition modifiée ne devient pas confirmée simplement parce qu’une version précédente avait été acceptée. L’expédition doit porter sur la révision effectivement confirmée.</w:t>
      </w:r>
    </w:p>
    <w:p w14:paraId="4023B11A" w14:textId="77777777" w:rsidR="00515FAF" w:rsidRDefault="00515FAF" w:rsidP="00515FAF">
      <w:pPr>
        <w:pStyle w:val="Titre3"/>
      </w:pPr>
      <w:r>
        <w:t>Distinction indispensable</w:t>
      </w:r>
    </w:p>
    <w:p w14:paraId="344E00E5" w14:textId="77777777" w:rsidR="00515FAF" w:rsidRDefault="00515FAF" w:rsidP="00515FAF">
      <w:pPr>
        <w:pStyle w:val="NormalWeb"/>
      </w:pPr>
      <w:r>
        <w:rPr>
          <w:rStyle w:val="lev"/>
        </w:rPr>
        <w:lastRenderedPageBreak/>
        <w:t>L’acceptation des conditions de vente sur le site et la confirmation de la commande par téléphone sont deux événements différents.</w:t>
      </w:r>
    </w:p>
    <w:p w14:paraId="2F8531DA" w14:textId="77777777" w:rsidR="00515FAF" w:rsidRDefault="00515FAF" w:rsidP="00515FAF">
      <w:pPr>
        <w:pStyle w:val="NormalWeb"/>
      </w:pPr>
      <w:r>
        <w:t>Si le site recueille une acceptation des conditions au moment du checkout, cet événement doit conserver sa propre date, son mode, la version des conditions et la révision concernée. Il doit être enregistré séparément de la confirmation téléphonique, dans un enregistrement dédié et immuable.</w:t>
      </w:r>
    </w:p>
    <w:p w14:paraId="23D637D0" w14:textId="77777777" w:rsidR="00515FAF" w:rsidRDefault="00515FAF" w:rsidP="00515FAF">
      <w:pPr>
        <w:pStyle w:val="NormalWeb"/>
      </w:pPr>
      <w:r>
        <w:t>Un appel de confirmation ne doit pas être présenté automatiquement comme une nouvelle acceptation des conditions de vente.</w:t>
      </w:r>
    </w:p>
    <w:p w14:paraId="6C27E234" w14:textId="77777777" w:rsidR="00515FAF" w:rsidRDefault="00515FAF" w:rsidP="00515FAF">
      <w:pPr>
        <w:pStyle w:val="Titre3"/>
      </w:pPr>
      <w:r>
        <w:t>Problème identifié</w:t>
      </w:r>
    </w:p>
    <w:p w14:paraId="511DD535" w14:textId="77777777" w:rsidR="00515FAF" w:rsidRDefault="00515FAF" w:rsidP="00515FAF">
      <w:pPr>
        <w:pStyle w:val="NormalWeb"/>
      </w:pPr>
      <w:r>
        <w:t>Une révision contient actuellement :</w:t>
      </w:r>
    </w:p>
    <w:p w14:paraId="008936E3" w14:textId="77777777" w:rsidR="00515FAF" w:rsidRDefault="00515FAF">
      <w:pPr>
        <w:pStyle w:val="NormalWeb"/>
        <w:numPr>
          <w:ilvl w:val="0"/>
          <w:numId w:val="8"/>
        </w:numPr>
      </w:pPr>
      <w:r>
        <w:t>la version et le snapshot des conditions de vente ;</w:t>
      </w:r>
    </w:p>
    <w:p w14:paraId="2B0B53C5" w14:textId="77777777" w:rsidR="00515FAF" w:rsidRDefault="00515FAF">
      <w:pPr>
        <w:pStyle w:val="NormalWeb"/>
        <w:numPr>
          <w:ilvl w:val="0"/>
          <w:numId w:val="8"/>
        </w:numPr>
      </w:pPr>
      <w:r>
        <w:t>mais aussi la date et le mode de leur acceptation.</w:t>
      </w:r>
    </w:p>
    <w:p w14:paraId="6C9973F9" w14:textId="77777777" w:rsidR="00515FAF" w:rsidRDefault="00515FAF" w:rsidP="00515FAF">
      <w:pPr>
        <w:pStyle w:val="NormalWeb"/>
      </w:pPr>
      <w:r>
        <w:t xml:space="preserve">Le document indique pourtant qu’une révision proposée est </w:t>
      </w:r>
      <w:r>
        <w:rPr>
          <w:rStyle w:val="lev"/>
        </w:rPr>
        <w:t>immuable</w:t>
      </w:r>
      <w:r>
        <w:t xml:space="preserve">, et que son acceptation ultérieure est enregistrée dans </w:t>
      </w:r>
      <w:r>
        <w:rPr>
          <w:rStyle w:val="CodeHTML"/>
        </w:rPr>
        <w:t>contrats_commandes</w:t>
      </w:r>
      <w:r>
        <w:t>.</w:t>
      </w:r>
    </w:p>
    <w:p w14:paraId="560300C5" w14:textId="77777777" w:rsidR="00515FAF" w:rsidRDefault="00515FAF" w:rsidP="00515FAF">
      <w:pPr>
        <w:pStyle w:val="NormalWeb"/>
      </w:pPr>
      <w:r>
        <w:t>Cela crée une ambiguïté sur la signification des champs et, s’ils représentent le même accord, deux emplacements concurrents pour cette information.</w:t>
      </w:r>
    </w:p>
    <w:p w14:paraId="4C41579D" w14:textId="77777777" w:rsidR="00515FAF" w:rsidRDefault="00515FAF" w:rsidP="00515FAF">
      <w:pPr>
        <w:pStyle w:val="Titre3"/>
      </w:pPr>
      <w:r>
        <w:t>Scénario révélateur</w:t>
      </w:r>
    </w:p>
    <w:p w14:paraId="01CAF7E8" w14:textId="77777777" w:rsidR="00515FAF" w:rsidRDefault="00515FAF">
      <w:pPr>
        <w:pStyle w:val="NormalWeb"/>
        <w:numPr>
          <w:ilvl w:val="0"/>
          <w:numId w:val="9"/>
        </w:numPr>
      </w:pPr>
      <w:r>
        <w:t xml:space="preserve">Sarah commande une paire de </w:t>
      </w:r>
      <w:r>
        <w:rPr>
          <w:rStyle w:val="lev"/>
        </w:rPr>
        <w:t>Nike Air Max, pointure 42</w:t>
      </w:r>
      <w:r>
        <w:t xml:space="preserve">, à </w:t>
      </w:r>
      <w:r>
        <w:rPr>
          <w:rStyle w:val="lev"/>
        </w:rPr>
        <w:t>12 000 DA</w:t>
      </w:r>
      <w:r>
        <w:t xml:space="preserve">, avec une livraison à Alger Centre de </w:t>
      </w:r>
      <w:r>
        <w:rPr>
          <w:rStyle w:val="lev"/>
        </w:rPr>
        <w:t>500 DA</w:t>
      </w:r>
      <w:r>
        <w:t>.</w:t>
      </w:r>
    </w:p>
    <w:p w14:paraId="629538E6" w14:textId="77777777" w:rsidR="00515FAF" w:rsidRDefault="00515FAF">
      <w:pPr>
        <w:pStyle w:val="NormalWeb"/>
        <w:numPr>
          <w:ilvl w:val="0"/>
          <w:numId w:val="9"/>
        </w:numPr>
      </w:pPr>
      <w:r>
        <w:t xml:space="preserve">La révision A contient cette proposition : </w:t>
      </w:r>
      <w:r>
        <w:rPr>
          <w:rStyle w:val="lev"/>
        </w:rPr>
        <w:t>total 12 500 DA</w:t>
      </w:r>
      <w:r>
        <w:t>, en attente de confirmation.</w:t>
      </w:r>
    </w:p>
    <w:p w14:paraId="11B4C38D" w14:textId="77777777" w:rsidR="00515FAF" w:rsidRDefault="00515FAF">
      <w:pPr>
        <w:pStyle w:val="NormalWeb"/>
        <w:numPr>
          <w:ilvl w:val="0"/>
          <w:numId w:val="9"/>
        </w:numPr>
      </w:pPr>
      <w:r>
        <w:t xml:space="preserve">Pendant l’appel, Sarah demande une livraison à Blida, facturée </w:t>
      </w:r>
      <w:r>
        <w:rPr>
          <w:rStyle w:val="lev"/>
        </w:rPr>
        <w:t>700 DA</w:t>
      </w:r>
      <w:r>
        <w:t>.</w:t>
      </w:r>
    </w:p>
    <w:p w14:paraId="5EBEA33B" w14:textId="77777777" w:rsidR="00515FAF" w:rsidRDefault="00515FAF">
      <w:pPr>
        <w:pStyle w:val="NormalWeb"/>
        <w:numPr>
          <w:ilvl w:val="0"/>
          <w:numId w:val="9"/>
        </w:numPr>
      </w:pPr>
      <w:r>
        <w:t xml:space="preserve">Le commerçant crée la révision B : </w:t>
      </w:r>
      <w:r>
        <w:rPr>
          <w:rStyle w:val="lev"/>
        </w:rPr>
        <w:t>total 12 700 DA</w:t>
      </w:r>
      <w:r>
        <w:t>. A reste conservée.</w:t>
      </w:r>
    </w:p>
    <w:p w14:paraId="5288F250" w14:textId="77777777" w:rsidR="00515FAF" w:rsidRDefault="00515FAF">
      <w:pPr>
        <w:pStyle w:val="NormalWeb"/>
        <w:numPr>
          <w:ilvl w:val="0"/>
          <w:numId w:val="9"/>
        </w:numPr>
      </w:pPr>
      <w:r>
        <w:t>Le commerçant annonce ce nouveau total à Sarah.</w:t>
      </w:r>
    </w:p>
    <w:p w14:paraId="6AC4C5C5" w14:textId="77777777" w:rsidR="00515FAF" w:rsidRDefault="00515FAF">
      <w:pPr>
        <w:pStyle w:val="NormalWeb"/>
        <w:numPr>
          <w:ilvl w:val="0"/>
          <w:numId w:val="9"/>
        </w:numPr>
      </w:pPr>
      <w:r>
        <w:t>Sarah confirme son accord.</w:t>
      </w:r>
    </w:p>
    <w:p w14:paraId="19E40730" w14:textId="77777777" w:rsidR="00515FAF" w:rsidRDefault="00515FAF">
      <w:pPr>
        <w:pStyle w:val="NormalWeb"/>
        <w:numPr>
          <w:ilvl w:val="0"/>
          <w:numId w:val="9"/>
        </w:numPr>
      </w:pPr>
      <w:r>
        <w:t>Le commerçant clique sur « Confirmer la commande » pour B.</w:t>
      </w:r>
    </w:p>
    <w:p w14:paraId="5BF47036" w14:textId="77777777" w:rsidR="00515FAF" w:rsidRDefault="00515FAF">
      <w:pPr>
        <w:pStyle w:val="NormalWeb"/>
        <w:numPr>
          <w:ilvl w:val="0"/>
          <w:numId w:val="9"/>
        </w:numPr>
      </w:pPr>
      <w:r>
        <w:t xml:space="preserve">Le système enregistre la confirmation de B dans </w:t>
      </w:r>
      <w:r>
        <w:rPr>
          <w:rStyle w:val="CodeHTML"/>
        </w:rPr>
        <w:t>contrats_commandes</w:t>
      </w:r>
      <w:r>
        <w:t xml:space="preserve">, </w:t>
      </w:r>
      <w:r>
        <w:rPr>
          <w:rStyle w:val="lev"/>
        </w:rPr>
        <w:t>sans modifier B</w:t>
      </w:r>
      <w:r>
        <w:t>.</w:t>
      </w:r>
    </w:p>
    <w:p w14:paraId="4B81B529" w14:textId="77777777" w:rsidR="00515FAF" w:rsidRDefault="00515FAF" w:rsidP="00515FAF">
      <w:pPr>
        <w:pStyle w:val="NormalWeb"/>
      </w:pPr>
      <w:r>
        <w:t>Si l’accord devait également être enregistré dans B :</w:t>
      </w:r>
    </w:p>
    <w:p w14:paraId="4A0FD52A" w14:textId="77777777" w:rsidR="00515FAF" w:rsidRDefault="00515FAF">
      <w:pPr>
        <w:pStyle w:val="NormalWeb"/>
        <w:numPr>
          <w:ilvl w:val="0"/>
          <w:numId w:val="10"/>
        </w:numPr>
      </w:pPr>
      <w:r>
        <w:t>mettre à jour ses champs d’acceptation violerait son immutabilité ;</w:t>
      </w:r>
    </w:p>
    <w:p w14:paraId="5C717BFB" w14:textId="77777777" w:rsidR="00515FAF" w:rsidRDefault="00515FAF">
      <w:pPr>
        <w:pStyle w:val="NormalWeb"/>
        <w:numPr>
          <w:ilvl w:val="0"/>
          <w:numId w:val="10"/>
        </w:numPr>
      </w:pPr>
      <w:r>
        <w:t>laisser ces champs vides tout en enregistrant l’accord ailleurs créerait une incohérence, s’ils sont censés représenter le même événement.</w:t>
      </w:r>
    </w:p>
    <w:p w14:paraId="08AE3037" w14:textId="77777777" w:rsidR="00515FAF" w:rsidRDefault="00515FAF" w:rsidP="00515FAF">
      <w:pPr>
        <w:pStyle w:val="Titre3"/>
      </w:pPr>
      <w:r>
        <w:t>Correction minimale</w:t>
      </w:r>
    </w:p>
    <w:p w14:paraId="1D7C7444" w14:textId="77777777" w:rsidR="00515FAF" w:rsidRDefault="00515FAF" w:rsidP="00515FAF">
      <w:pPr>
        <w:pStyle w:val="NormalWeb"/>
      </w:pPr>
      <w:r>
        <w:t xml:space="preserve">Dans </w:t>
      </w:r>
      <w:r>
        <w:rPr>
          <w:rStyle w:val="CodeHTML"/>
        </w:rPr>
        <w:t>revisions_commandes</w:t>
      </w:r>
      <w:r>
        <w:t>, conserver :</w:t>
      </w:r>
    </w:p>
    <w:p w14:paraId="4A8516B7" w14:textId="77777777" w:rsidR="00515FAF" w:rsidRDefault="00515FAF">
      <w:pPr>
        <w:pStyle w:val="NormalWeb"/>
        <w:numPr>
          <w:ilvl w:val="0"/>
          <w:numId w:val="11"/>
        </w:numPr>
      </w:pPr>
      <w:r>
        <w:rPr>
          <w:rStyle w:val="CodeHTML"/>
        </w:rPr>
        <w:t>conditions_vente_version</w:t>
      </w:r>
      <w:r>
        <w:t xml:space="preserve"> ;</w:t>
      </w:r>
    </w:p>
    <w:p w14:paraId="6EC5454B" w14:textId="77777777" w:rsidR="00515FAF" w:rsidRDefault="00515FAF">
      <w:pPr>
        <w:pStyle w:val="NormalWeb"/>
        <w:numPr>
          <w:ilvl w:val="0"/>
          <w:numId w:val="11"/>
        </w:numPr>
      </w:pPr>
      <w:r>
        <w:rPr>
          <w:rStyle w:val="CodeHTML"/>
        </w:rPr>
        <w:t>conditions_vente_snapshot</w:t>
      </w:r>
      <w:r>
        <w:t>.</w:t>
      </w:r>
    </w:p>
    <w:p w14:paraId="21002DC8" w14:textId="77777777" w:rsidR="00515FAF" w:rsidRDefault="00515FAF" w:rsidP="00515FAF">
      <w:pPr>
        <w:pStyle w:val="NormalWeb"/>
      </w:pPr>
      <w:r>
        <w:lastRenderedPageBreak/>
        <w:t>Supprimer de cette table :</w:t>
      </w:r>
    </w:p>
    <w:p w14:paraId="1EE91BEA" w14:textId="77777777" w:rsidR="00515FAF" w:rsidRDefault="00515FAF">
      <w:pPr>
        <w:pStyle w:val="NormalWeb"/>
        <w:numPr>
          <w:ilvl w:val="0"/>
          <w:numId w:val="12"/>
        </w:numPr>
      </w:pPr>
      <w:r>
        <w:rPr>
          <w:rStyle w:val="CodeHTML"/>
        </w:rPr>
        <w:t>conditions_acceptees_at</w:t>
      </w:r>
      <w:r>
        <w:t xml:space="preserve"> ;</w:t>
      </w:r>
    </w:p>
    <w:p w14:paraId="6FE093B5" w14:textId="77777777" w:rsidR="00515FAF" w:rsidRDefault="00515FAF">
      <w:pPr>
        <w:pStyle w:val="NormalWeb"/>
        <w:numPr>
          <w:ilvl w:val="0"/>
          <w:numId w:val="12"/>
        </w:numPr>
      </w:pPr>
      <w:r>
        <w:rPr>
          <w:rStyle w:val="CodeHTML"/>
        </w:rPr>
        <w:t>mode_acceptation_conditions</w:t>
      </w:r>
      <w:r>
        <w:t>.</w:t>
      </w:r>
    </w:p>
    <w:p w14:paraId="158F6D55" w14:textId="77777777" w:rsidR="00515FAF" w:rsidRDefault="00515FAF" w:rsidP="00515FAF">
      <w:pPr>
        <w:pStyle w:val="NormalWeb"/>
      </w:pPr>
      <w:r>
        <w:rPr>
          <w:rStyle w:val="lev"/>
        </w:rPr>
        <w:t>Avant suppression, distinguer la signification des données existantes :</w:t>
      </w:r>
      <w:r>
        <w:t xml:space="preserve"> une acceptation des conditions au checkout doit être conservée comme telle et ne doit pas être transformée en confirmation téléphonique.</w:t>
      </w:r>
    </w:p>
    <w:p w14:paraId="3A6222FB" w14:textId="77777777" w:rsidR="00515FAF" w:rsidRDefault="00515FAF" w:rsidP="00515FAF">
      <w:pPr>
        <w:pStyle w:val="NormalWeb"/>
      </w:pPr>
      <w:r>
        <w:t>La confirmation manuelle du client concernant une révision précise est enregistrée exclusivement dans :</w:t>
      </w:r>
    </w:p>
    <w:p w14:paraId="61E4CD80" w14:textId="77777777" w:rsidR="00515FAF" w:rsidRDefault="00515FAF" w:rsidP="00515FAF">
      <w:pPr>
        <w:pStyle w:val="PrformatHTML"/>
        <w:rPr>
          <w:rStyle w:val="CodeHTML"/>
        </w:rPr>
      </w:pPr>
      <w:r>
        <w:rPr>
          <w:rStyle w:val="CodeHTML"/>
        </w:rPr>
        <w:t>contrats_commandes(</w:t>
      </w:r>
    </w:p>
    <w:p w14:paraId="21AC8AEF" w14:textId="77777777" w:rsidR="00515FAF" w:rsidRDefault="00515FAF" w:rsidP="00515FAF">
      <w:pPr>
        <w:pStyle w:val="PrformatHTML"/>
        <w:rPr>
          <w:rStyle w:val="CodeHTML"/>
        </w:rPr>
      </w:pPr>
      <w:r>
        <w:rPr>
          <w:rStyle w:val="CodeHTML"/>
        </w:rPr>
        <w:t xml:space="preserve">    id,</w:t>
      </w:r>
    </w:p>
    <w:p w14:paraId="735AA7B9" w14:textId="77777777" w:rsidR="00515FAF" w:rsidRDefault="00515FAF" w:rsidP="00515FAF">
      <w:pPr>
        <w:pStyle w:val="PrformatHTML"/>
        <w:rPr>
          <w:rStyle w:val="CodeHTML"/>
        </w:rPr>
      </w:pPr>
      <w:r>
        <w:rPr>
          <w:rStyle w:val="CodeHTML"/>
        </w:rPr>
        <w:t xml:space="preserve">    commande_id,</w:t>
      </w:r>
    </w:p>
    <w:p w14:paraId="77E1472F" w14:textId="77777777" w:rsidR="00515FAF" w:rsidRDefault="00515FAF" w:rsidP="00515FAF">
      <w:pPr>
        <w:pStyle w:val="PrformatHTML"/>
        <w:rPr>
          <w:rStyle w:val="CodeHTML"/>
        </w:rPr>
      </w:pPr>
      <w:r>
        <w:rPr>
          <w:rStyle w:val="CodeHTML"/>
        </w:rPr>
        <w:t xml:space="preserve">    revision_id,</w:t>
      </w:r>
    </w:p>
    <w:p w14:paraId="1874D455" w14:textId="77777777" w:rsidR="00515FAF" w:rsidRDefault="00515FAF" w:rsidP="00515FAF">
      <w:pPr>
        <w:pStyle w:val="PrformatHTML"/>
        <w:rPr>
          <w:rStyle w:val="CodeHTML"/>
        </w:rPr>
      </w:pPr>
      <w:r>
        <w:rPr>
          <w:rStyle w:val="CodeHTML"/>
        </w:rPr>
        <w:t xml:space="preserve">    confirme_client_at,</w:t>
      </w:r>
    </w:p>
    <w:p w14:paraId="550276E7" w14:textId="77777777" w:rsidR="00515FAF" w:rsidRDefault="00515FAF" w:rsidP="00515FAF">
      <w:pPr>
        <w:pStyle w:val="PrformatHTML"/>
        <w:rPr>
          <w:rStyle w:val="CodeHTML"/>
        </w:rPr>
      </w:pPr>
      <w:r>
        <w:rPr>
          <w:rStyle w:val="CodeHTML"/>
        </w:rPr>
        <w:t xml:space="preserve">    confirmation_mode,</w:t>
      </w:r>
    </w:p>
    <w:p w14:paraId="5A985455" w14:textId="77777777" w:rsidR="00515FAF" w:rsidRDefault="00515FAF" w:rsidP="00515FAF">
      <w:pPr>
        <w:pStyle w:val="PrformatHTML"/>
        <w:rPr>
          <w:rStyle w:val="CodeHTML"/>
        </w:rPr>
      </w:pPr>
      <w:r>
        <w:rPr>
          <w:rStyle w:val="CodeHTML"/>
        </w:rPr>
        <w:t xml:space="preserve">    confirme_par_user_id,</w:t>
      </w:r>
    </w:p>
    <w:p w14:paraId="20E8279C" w14:textId="77777777" w:rsidR="00515FAF" w:rsidRPr="00515FAF" w:rsidRDefault="00515FAF" w:rsidP="00515FAF">
      <w:pPr>
        <w:pStyle w:val="PrformatHTML"/>
        <w:rPr>
          <w:rStyle w:val="CodeHTML"/>
          <w:lang w:val="en-US"/>
        </w:rPr>
      </w:pPr>
      <w:r>
        <w:rPr>
          <w:rStyle w:val="CodeHTML"/>
        </w:rPr>
        <w:t xml:space="preserve">    </w:t>
      </w:r>
      <w:r w:rsidRPr="00515FAF">
        <w:rPr>
          <w:rStyle w:val="CodeHTML"/>
          <w:lang w:val="en-US"/>
        </w:rPr>
        <w:t>preuve_confirmation_filtree,</w:t>
      </w:r>
    </w:p>
    <w:p w14:paraId="05444047" w14:textId="77777777" w:rsidR="00515FAF" w:rsidRPr="00515FAF" w:rsidRDefault="00515FAF" w:rsidP="00515FAF">
      <w:pPr>
        <w:pStyle w:val="PrformatHTML"/>
        <w:rPr>
          <w:rStyle w:val="CodeHTML"/>
          <w:lang w:val="en-US"/>
        </w:rPr>
      </w:pPr>
      <w:r w:rsidRPr="00515FAF">
        <w:rPr>
          <w:rStyle w:val="CodeHTML"/>
          <w:lang w:val="en-US"/>
        </w:rPr>
        <w:t xml:space="preserve">    created_at,</w:t>
      </w:r>
    </w:p>
    <w:p w14:paraId="2662848A" w14:textId="77777777" w:rsidR="00515FAF" w:rsidRDefault="00515FAF" w:rsidP="00515FAF">
      <w:pPr>
        <w:pStyle w:val="PrformatHTML"/>
        <w:rPr>
          <w:rStyle w:val="CodeHTML"/>
        </w:rPr>
      </w:pPr>
      <w:r w:rsidRPr="00515FAF">
        <w:rPr>
          <w:rStyle w:val="CodeHTML"/>
          <w:lang w:val="en-US"/>
        </w:rPr>
        <w:t xml:space="preserve">    </w:t>
      </w:r>
      <w:r>
        <w:rPr>
          <w:rStyle w:val="CodeHTML"/>
        </w:rPr>
        <w:t>...</w:t>
      </w:r>
    </w:p>
    <w:p w14:paraId="2C836412" w14:textId="77777777" w:rsidR="00515FAF" w:rsidRDefault="00515FAF" w:rsidP="00515FAF">
      <w:pPr>
        <w:pStyle w:val="PrformatHTML"/>
        <w:rPr>
          <w:rStyle w:val="CodeHTML"/>
        </w:rPr>
      </w:pPr>
      <w:r>
        <w:rPr>
          <w:rStyle w:val="CodeHTML"/>
        </w:rPr>
        <w:t>)</w:t>
      </w:r>
    </w:p>
    <w:p w14:paraId="47A2DA62" w14:textId="77777777" w:rsidR="00515FAF" w:rsidRDefault="00515FAF" w:rsidP="00515FAF">
      <w:pPr>
        <w:pStyle w:val="NormalWeb"/>
      </w:pPr>
      <w:r>
        <w:t>Signification des champs :</w:t>
      </w:r>
    </w:p>
    <w:p w14:paraId="4DA0C541" w14:textId="77777777" w:rsidR="00515FAF" w:rsidRDefault="00515FAF">
      <w:pPr>
        <w:pStyle w:val="NormalWeb"/>
        <w:numPr>
          <w:ilvl w:val="0"/>
          <w:numId w:val="13"/>
        </w:numPr>
      </w:pPr>
      <w:r>
        <w:rPr>
          <w:rStyle w:val="CodeHTML"/>
        </w:rPr>
        <w:t>commande_id</w:t>
      </w:r>
      <w:r>
        <w:t xml:space="preserve"> : commande concernée.</w:t>
      </w:r>
    </w:p>
    <w:p w14:paraId="2BBC3EC8" w14:textId="77777777" w:rsidR="00515FAF" w:rsidRDefault="00515FAF">
      <w:pPr>
        <w:pStyle w:val="NormalWeb"/>
        <w:numPr>
          <w:ilvl w:val="0"/>
          <w:numId w:val="13"/>
        </w:numPr>
      </w:pPr>
      <w:r>
        <w:rPr>
          <w:rStyle w:val="CodeHTML"/>
        </w:rPr>
        <w:t>revision_id</w:t>
      </w:r>
      <w:r>
        <w:t xml:space="preserve"> : révision exacte confirmée par le client.</w:t>
      </w:r>
    </w:p>
    <w:p w14:paraId="6FC15545" w14:textId="77777777" w:rsidR="00515FAF" w:rsidRDefault="00515FAF">
      <w:pPr>
        <w:pStyle w:val="NormalWeb"/>
        <w:numPr>
          <w:ilvl w:val="0"/>
          <w:numId w:val="13"/>
        </w:numPr>
      </w:pPr>
      <w:r>
        <w:rPr>
          <w:rStyle w:val="CodeHTML"/>
        </w:rPr>
        <w:t>confirme_client_at</w:t>
      </w:r>
      <w:r>
        <w:t xml:space="preserve"> : date et heure de l’accord obtenu.</w:t>
      </w:r>
    </w:p>
    <w:p w14:paraId="66F1375E" w14:textId="77777777" w:rsidR="00515FAF" w:rsidRDefault="00515FAF">
      <w:pPr>
        <w:pStyle w:val="NormalWeb"/>
        <w:numPr>
          <w:ilvl w:val="0"/>
          <w:numId w:val="13"/>
        </w:numPr>
      </w:pPr>
      <w:r>
        <w:rPr>
          <w:rStyle w:val="CodeHTML"/>
        </w:rPr>
        <w:t>confirmation_mode</w:t>
      </w:r>
      <w:r>
        <w:t xml:space="preserve"> : </w:t>
      </w:r>
      <w:r>
        <w:rPr>
          <w:rStyle w:val="CodeHTML"/>
        </w:rPr>
        <w:t>telephone</w:t>
      </w:r>
      <w:r>
        <w:t xml:space="preserve"> pour le fonctionnement retenu.</w:t>
      </w:r>
    </w:p>
    <w:p w14:paraId="4EE6025D" w14:textId="77777777" w:rsidR="00515FAF" w:rsidRDefault="00515FAF">
      <w:pPr>
        <w:pStyle w:val="NormalWeb"/>
        <w:numPr>
          <w:ilvl w:val="0"/>
          <w:numId w:val="13"/>
        </w:numPr>
      </w:pPr>
      <w:r>
        <w:rPr>
          <w:rStyle w:val="CodeHTML"/>
        </w:rPr>
        <w:t>confirme_par_user_id</w:t>
      </w:r>
      <w:r>
        <w:t xml:space="preserve"> : commerçant ou collaborateur autorisé ayant enregistré l’accord ; référence logique vers le compte central.</w:t>
      </w:r>
    </w:p>
    <w:p w14:paraId="68F5953B" w14:textId="77777777" w:rsidR="00515FAF" w:rsidRDefault="00515FAF">
      <w:pPr>
        <w:pStyle w:val="NormalWeb"/>
        <w:numPr>
          <w:ilvl w:val="0"/>
          <w:numId w:val="13"/>
        </w:numPr>
      </w:pPr>
      <w:r>
        <w:rPr>
          <w:rStyle w:val="CodeHTML"/>
        </w:rPr>
        <w:t>preuve_confirmation_filtree</w:t>
      </w:r>
      <w:r>
        <w:t xml:space="preserve"> : note ou référence facultative, sans prétendre qu’une simple note prouve indépendamment l’accord.</w:t>
      </w:r>
    </w:p>
    <w:p w14:paraId="306AE468" w14:textId="77777777" w:rsidR="00515FAF" w:rsidRDefault="00515FAF">
      <w:pPr>
        <w:pStyle w:val="NormalWeb"/>
        <w:numPr>
          <w:ilvl w:val="0"/>
          <w:numId w:val="13"/>
        </w:numPr>
      </w:pPr>
      <w:r>
        <w:rPr>
          <w:rStyle w:val="CodeHTML"/>
        </w:rPr>
        <w:t>created_at</w:t>
      </w:r>
      <w:r>
        <w:t xml:space="preserve"> : date et heure de la saisie dans le système.</w:t>
      </w:r>
    </w:p>
    <w:p w14:paraId="0FC939CF" w14:textId="77777777" w:rsidR="00515FAF" w:rsidRDefault="00515FAF" w:rsidP="00515FAF">
      <w:pPr>
        <w:pStyle w:val="NormalWeb"/>
      </w:pPr>
      <w:r>
        <w:t>La révision référencée doit appartenir à la commande indiquée. Un double clic ou une répétition de la même requête ne doit pas créer deux confirmations du même accord.</w:t>
      </w:r>
    </w:p>
    <w:p w14:paraId="35BB6D60" w14:textId="77777777" w:rsidR="00515FAF" w:rsidRDefault="00515FAF" w:rsidP="00515FAF">
      <w:pPr>
        <w:pStyle w:val="NormalWeb"/>
      </w:pPr>
      <w:r>
        <w:rPr>
          <w:rStyle w:val="CodeHTML"/>
        </w:rPr>
        <w:t>commandes.confirmation_client_at</w:t>
      </w:r>
      <w:r>
        <w:t xml:space="preserve"> peut rester une </w:t>
      </w:r>
      <w:r>
        <w:rPr>
          <w:rStyle w:val="lev"/>
        </w:rPr>
        <w:t>projection de la première confirmation client</w:t>
      </w:r>
      <w:r>
        <w:t xml:space="preserve">, dérivée de </w:t>
      </w:r>
      <w:r>
        <w:rPr>
          <w:rStyle w:val="CodeHTML"/>
        </w:rPr>
        <w:t>contrats_commandes</w:t>
      </w:r>
      <w:r>
        <w:t>. Ce champ ne prouve pas que la dernière révision proposée est confirmée et ne doit pas servir seul à autoriser l’expédition.</w:t>
      </w:r>
    </w:p>
    <w:p w14:paraId="725FD809" w14:textId="77777777" w:rsidR="00515FAF" w:rsidRDefault="00515FAF" w:rsidP="00515FAF">
      <w:pPr>
        <w:pStyle w:val="Titre3"/>
      </w:pPr>
      <w:r>
        <w:t>Impact</w:t>
      </w:r>
    </w:p>
    <w:p w14:paraId="61EFBB24" w14:textId="77777777" w:rsidR="00515FAF" w:rsidRDefault="00515FAF">
      <w:pPr>
        <w:pStyle w:val="NormalWeb"/>
        <w:numPr>
          <w:ilvl w:val="0"/>
          <w:numId w:val="14"/>
        </w:numPr>
      </w:pPr>
      <w:r>
        <w:t>Sépare clairement la proposition commerciale, l’acceptation éventuelle des conditions et la confirmation téléphonique.</w:t>
      </w:r>
    </w:p>
    <w:p w14:paraId="44EB473E" w14:textId="77777777" w:rsidR="00515FAF" w:rsidRDefault="00515FAF">
      <w:pPr>
        <w:pStyle w:val="NormalWeb"/>
        <w:numPr>
          <w:ilvl w:val="0"/>
          <w:numId w:val="14"/>
        </w:numPr>
      </w:pPr>
      <w:r>
        <w:t>Préserve l’immutabilité des révisions.</w:t>
      </w:r>
    </w:p>
    <w:p w14:paraId="1118F655" w14:textId="77777777" w:rsidR="00515FAF" w:rsidRDefault="00515FAF">
      <w:pPr>
        <w:pStyle w:val="NormalWeb"/>
        <w:numPr>
          <w:ilvl w:val="0"/>
          <w:numId w:val="14"/>
        </w:numPr>
      </w:pPr>
      <w:r>
        <w:t>Évite deux sources de vérité pour un même accord.</w:t>
      </w:r>
    </w:p>
    <w:p w14:paraId="05AEE86F" w14:textId="77777777" w:rsidR="00515FAF" w:rsidRDefault="00515FAF">
      <w:pPr>
        <w:pStyle w:val="NormalWeb"/>
        <w:numPr>
          <w:ilvl w:val="0"/>
          <w:numId w:val="14"/>
        </w:numPr>
      </w:pPr>
      <w:r>
        <w:t>Identifie précisément la version confirmée et l’utilisateur ayant enregistré cette confirmation.</w:t>
      </w:r>
    </w:p>
    <w:p w14:paraId="22179DBA" w14:textId="77777777" w:rsidR="00515FAF" w:rsidRDefault="00515FAF">
      <w:pPr>
        <w:pStyle w:val="NormalWeb"/>
        <w:numPr>
          <w:ilvl w:val="0"/>
          <w:numId w:val="14"/>
        </w:numPr>
      </w:pPr>
      <w:r>
        <w:lastRenderedPageBreak/>
        <w:t>Clarifie T8, T19, l’audit et les modifications concurrentes.</w:t>
      </w:r>
    </w:p>
    <w:p w14:paraId="7F0AB345" w14:textId="77777777" w:rsidR="00515FAF" w:rsidRDefault="00515FAF" w:rsidP="00515FAF">
      <w:pPr>
        <w:pStyle w:val="Titre3"/>
      </w:pPr>
      <w:r>
        <w:t>Tests</w:t>
      </w:r>
    </w:p>
    <w:p w14:paraId="588C61F0" w14:textId="77777777" w:rsidR="00515FAF" w:rsidRDefault="00515FAF" w:rsidP="00515FAF">
      <w:pPr>
        <w:pStyle w:val="NormalWeb"/>
      </w:pPr>
      <w:r>
        <w:rPr>
          <w:rStyle w:val="lev"/>
        </w:rPr>
        <w:t>1. Immutabilité</w:t>
      </w:r>
    </w:p>
    <w:p w14:paraId="1C962867" w14:textId="77777777" w:rsidR="00515FAF" w:rsidRDefault="00515FAF" w:rsidP="00515FAF">
      <w:pPr>
        <w:pStyle w:val="NormalWeb"/>
      </w:pPr>
      <w:r>
        <w:t>Créer B non confirmée, calculer son hash, puis enregistrer sa confirmation :</w:t>
      </w:r>
    </w:p>
    <w:p w14:paraId="4798C6B1" w14:textId="77777777" w:rsidR="00515FAF" w:rsidRDefault="00515FAF" w:rsidP="00515FAF">
      <w:pPr>
        <w:pStyle w:val="PrformatHTML"/>
        <w:rPr>
          <w:rStyle w:val="CodeHTML"/>
        </w:rPr>
      </w:pPr>
      <w:r>
        <w:rPr>
          <w:rStyle w:val="CodeHTML"/>
        </w:rPr>
        <w:t>hash(B avant) = hash(B après)</w:t>
      </w:r>
    </w:p>
    <w:p w14:paraId="4B0B54E2" w14:textId="77777777" w:rsidR="00515FAF" w:rsidRDefault="00515FAF" w:rsidP="00515FAF">
      <w:pPr>
        <w:pStyle w:val="NormalWeb"/>
      </w:pPr>
      <w:r>
        <w:t xml:space="preserve">Un enregistrement dans </w:t>
      </w:r>
      <w:r>
        <w:rPr>
          <w:rStyle w:val="CodeHTML"/>
        </w:rPr>
        <w:t>contrats_commandes</w:t>
      </w:r>
      <w:r>
        <w:t xml:space="preserve"> doit référencer B, avec le mode </w:t>
      </w:r>
      <w:r>
        <w:rPr>
          <w:rStyle w:val="CodeHTML"/>
        </w:rPr>
        <w:t>telephone</w:t>
      </w:r>
      <w:r>
        <w:t xml:space="preserve"> et l’utilisateur ayant enregistré l’accord.</w:t>
      </w:r>
    </w:p>
    <w:p w14:paraId="0CC4411D" w14:textId="77777777" w:rsidR="00515FAF" w:rsidRDefault="00515FAF" w:rsidP="00515FAF">
      <w:pPr>
        <w:pStyle w:val="NormalWeb"/>
      </w:pPr>
      <w:r>
        <w:rPr>
          <w:rStyle w:val="lev"/>
        </w:rPr>
        <w:t>2. Confirmation liée à la bonne version</w:t>
      </w:r>
    </w:p>
    <w:p w14:paraId="6002B54C" w14:textId="77777777" w:rsidR="00515FAF" w:rsidRDefault="00515FAF" w:rsidP="00515FAF">
      <w:pPr>
        <w:pStyle w:val="NormalWeb"/>
      </w:pPr>
      <w:r>
        <w:t xml:space="preserve">Confirmer A, puis créer B : </w:t>
      </w:r>
      <w:r>
        <w:rPr>
          <w:rStyle w:val="lev"/>
        </w:rPr>
        <w:t>B doit rester non confirmée</w:t>
      </w:r>
      <w:r>
        <w:t xml:space="preserve"> tant qu’un accord spécifique à B n’a pas été enregistré.</w:t>
      </w:r>
    </w:p>
    <w:p w14:paraId="62F2148D" w14:textId="77777777" w:rsidR="00515FAF" w:rsidRDefault="00515FAF" w:rsidP="00515FAF">
      <w:pPr>
        <w:pStyle w:val="NormalWeb"/>
      </w:pPr>
      <w:r>
        <w:rPr>
          <w:rStyle w:val="lev"/>
        </w:rPr>
        <w:t>3. Double saisie</w:t>
      </w:r>
    </w:p>
    <w:p w14:paraId="7C0B4D4B" w14:textId="77777777" w:rsidR="00515FAF" w:rsidRDefault="00515FAF" w:rsidP="00515FAF">
      <w:pPr>
        <w:pStyle w:val="NormalWeb"/>
      </w:pPr>
      <w:r>
        <w:t>Cliquer deux fois sur « Confirmer » : une seule confirmation du même accord doit être conservée.</w:t>
      </w:r>
    </w:p>
    <w:p w14:paraId="58A141E9" w14:textId="77777777" w:rsidR="00515FAF" w:rsidRDefault="00515FAF" w:rsidP="00515FAF">
      <w:pPr>
        <w:pStyle w:val="NormalWeb"/>
      </w:pPr>
      <w:r>
        <w:rPr>
          <w:rStyle w:val="lev"/>
        </w:rPr>
        <w:t>4. Modification concurrente</w:t>
      </w:r>
    </w:p>
    <w:p w14:paraId="3D6A77AA" w14:textId="77777777" w:rsidR="00515FAF" w:rsidRDefault="00515FAF" w:rsidP="00515FAF">
      <w:pPr>
        <w:pStyle w:val="NormalWeb"/>
      </w:pPr>
      <w:r>
        <w:t>Si le commerçant confirme B pendant qu’un collègue crée C, l’accord doit rester rattaché à B. Il ne doit jamais confirmer automatiquement C.</w:t>
      </w:r>
    </w:p>
    <w:p w14:paraId="387D7D70" w14:textId="77777777" w:rsidR="00515FAF" w:rsidRDefault="00515FAF" w:rsidP="00515FAF">
      <w:pPr>
        <w:pStyle w:val="NormalWeb"/>
      </w:pPr>
      <w:r>
        <w:rPr>
          <w:rStyle w:val="lev"/>
        </w:rPr>
        <w:t>5. Distinction des événements</w:t>
      </w:r>
    </w:p>
    <w:p w14:paraId="414212DF" w14:textId="77777777" w:rsidR="00515FAF" w:rsidRDefault="00515FAF" w:rsidP="00515FAF">
      <w:pPr>
        <w:pStyle w:val="NormalWeb"/>
      </w:pPr>
      <w:r>
        <w:t>Une acceptation des conditions au checkout ne doit pas, à elle seule, faire passer la commande à l’état « confirmée par téléphone ».</w:t>
      </w:r>
    </w:p>
    <w:p w14:paraId="56DCB55F" w14:textId="6BCB1E77"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DB-2 — Une livraison peut utiliser un autre stop desk que celui accepté par le client</w:t>
      </w:r>
    </w:p>
    <w:p w14:paraId="6C26EFB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majeure — Nature : risque conditionnel d'intégrité</w:t>
      </w:r>
    </w:p>
    <w:p w14:paraId="2CC69F5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Emplacement :</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revisions_commandes.point_relais_id</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livraisons.point_relais_id</w:t>
      </w:r>
      <w:r w:rsidRPr="00915399">
        <w:rPr>
          <w:rFonts w:ascii="Times New Roman" w:eastAsia="Times New Roman" w:hAnsi="Times New Roman" w:cs="Times New Roman"/>
          <w:sz w:val="24"/>
          <w:szCs w:val="24"/>
          <w:lang w:eastAsia="fr-FR"/>
        </w:rPr>
        <w:t>.</w:t>
      </w:r>
    </w:p>
    <w:p w14:paraId="5ADB8314"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La révision enregistre le mode et le point relais accepté par le client. La livraison possède ensuite </w:t>
      </w:r>
      <w:r w:rsidRPr="00915399">
        <w:rPr>
          <w:rFonts w:ascii="Times New Roman" w:eastAsia="Times New Roman" w:hAnsi="Times New Roman" w:cs="Times New Roman"/>
          <w:b/>
          <w:bCs/>
          <w:sz w:val="24"/>
          <w:szCs w:val="24"/>
          <w:lang w:eastAsia="fr-FR"/>
        </w:rPr>
        <w:t xml:space="preserve">son propre </w:t>
      </w:r>
      <w:r w:rsidRPr="00915399">
        <w:rPr>
          <w:rFonts w:ascii="Courier New" w:eastAsia="Times New Roman" w:hAnsi="Courier New" w:cs="Courier New"/>
          <w:b/>
          <w:bCs/>
          <w:sz w:val="20"/>
          <w:szCs w:val="20"/>
          <w:lang w:eastAsia="fr-FR"/>
        </w:rPr>
        <w:t>point_relais_id</w:t>
      </w:r>
      <w:r w:rsidRPr="00915399">
        <w:rPr>
          <w:rFonts w:ascii="Times New Roman" w:eastAsia="Times New Roman" w:hAnsi="Times New Roman" w:cs="Times New Roman"/>
          <w:sz w:val="24"/>
          <w:szCs w:val="24"/>
          <w:lang w:eastAsia="fr-FR"/>
        </w:rPr>
        <w:t xml:space="preserve">. </w:t>
      </w:r>
    </w:p>
    <w:p w14:paraId="3240722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La contrainte actuelle vérifie que le point de </w:t>
      </w:r>
      <w:r w:rsidRPr="00915399">
        <w:rPr>
          <w:rFonts w:ascii="Courier New" w:eastAsia="Times New Roman" w:hAnsi="Courier New" w:cs="Courier New"/>
          <w:sz w:val="20"/>
          <w:szCs w:val="20"/>
          <w:lang w:eastAsia="fr-FR"/>
        </w:rPr>
        <w:t>livraisons</w:t>
      </w:r>
      <w:r w:rsidRPr="00915399">
        <w:rPr>
          <w:rFonts w:ascii="Times New Roman" w:eastAsia="Times New Roman" w:hAnsi="Times New Roman" w:cs="Times New Roman"/>
          <w:sz w:val="24"/>
          <w:szCs w:val="24"/>
          <w:lang w:eastAsia="fr-FR"/>
        </w:rPr>
        <w:t xml:space="preserve"> appartient bien au prestataire, mais pas qu'il est </w:t>
      </w:r>
      <w:r w:rsidRPr="00915399">
        <w:rPr>
          <w:rFonts w:ascii="Times New Roman" w:eastAsia="Times New Roman" w:hAnsi="Times New Roman" w:cs="Times New Roman"/>
          <w:b/>
          <w:bCs/>
          <w:sz w:val="24"/>
          <w:szCs w:val="24"/>
          <w:lang w:eastAsia="fr-FR"/>
        </w:rPr>
        <w:t>le point contenu dans la révision expédiée</w:t>
      </w:r>
      <w:r w:rsidRPr="00915399">
        <w:rPr>
          <w:rFonts w:ascii="Times New Roman" w:eastAsia="Times New Roman" w:hAnsi="Times New Roman" w:cs="Times New Roman"/>
          <w:sz w:val="24"/>
          <w:szCs w:val="24"/>
          <w:lang w:eastAsia="fr-FR"/>
        </w:rPr>
        <w:t xml:space="preserve">. </w:t>
      </w:r>
    </w:p>
    <w:p w14:paraId="6D6729FC"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Scénario</w:t>
      </w:r>
    </w:p>
    <w:p w14:paraId="29C2AC1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lastRenderedPageBreak/>
        <w:t>Révision acceptée :</w:t>
      </w:r>
    </w:p>
    <w:p w14:paraId="2C51F99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mode = stop_desk</w:t>
      </w:r>
    </w:p>
    <w:p w14:paraId="5FE168B4"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point = DHD_Bab_Ezzouar</w:t>
      </w:r>
    </w:p>
    <w:p w14:paraId="657AA079"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Puis une livraison est créée avec :</w:t>
      </w:r>
    </w:p>
    <w:p w14:paraId="2C6B2F0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point = DHD_Hydra</w:t>
      </w:r>
    </w:p>
    <w:p w14:paraId="26F8F18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Les deux points sont parfaitement valides chez DHD. Toutes les FK actuelles peuvent donc être satisfaites.</w:t>
      </w:r>
    </w:p>
    <w:p w14:paraId="375749F2"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Mais le SaaS expédie à un endroit que le client n'a pas accepté.</w:t>
      </w:r>
    </w:p>
    <w:p w14:paraId="2ABCAAB2"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Correction minimale</w:t>
      </w:r>
    </w:p>
    <w:p w14:paraId="22ED4A14"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Définir une nomenclature fermée MVP :</w:t>
      </w:r>
    </w:p>
    <w:p w14:paraId="043FABD3"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domicile</w:t>
      </w:r>
    </w:p>
    <w:p w14:paraId="19AF66D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stop_desk</w:t>
      </w:r>
    </w:p>
    <w:p w14:paraId="790A026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Puis :</w:t>
      </w:r>
    </w:p>
    <w:p w14:paraId="100A11C4"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CHECK (</w:t>
      </w:r>
    </w:p>
    <w:p w14:paraId="6D584D77"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xml:space="preserve">    (mode_livraison = 'domicile' AND point_relais_id IS NULL)</w:t>
      </w:r>
    </w:p>
    <w:p w14:paraId="6FA0B016"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15399">
        <w:rPr>
          <w:rFonts w:ascii="Courier New" w:eastAsia="Times New Roman" w:hAnsi="Courier New" w:cs="Courier New"/>
          <w:sz w:val="20"/>
          <w:szCs w:val="20"/>
          <w:lang w:eastAsia="fr-FR"/>
        </w:rPr>
        <w:t xml:space="preserve"> </w:t>
      </w:r>
      <w:r w:rsidRPr="00915399">
        <w:rPr>
          <w:rFonts w:ascii="Courier New" w:eastAsia="Times New Roman" w:hAnsi="Courier New" w:cs="Courier New"/>
          <w:sz w:val="20"/>
          <w:szCs w:val="20"/>
          <w:lang w:val="en-US" w:eastAsia="fr-FR"/>
        </w:rPr>
        <w:t>OR (mode_livraison = 'stop_desk' AND point_relais_id IS NOT NULL)</w:t>
      </w:r>
    </w:p>
    <w:p w14:paraId="02901E87"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w:t>
      </w:r>
    </w:p>
    <w:p w14:paraId="6DEFCF1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Et rattacher le colis au point exact de sa révision :</w:t>
      </w:r>
    </w:p>
    <w:p w14:paraId="23E9CD4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UNIQUE (id, commande_id, point_relais_id)</w:t>
      </w:r>
    </w:p>
    <w:p w14:paraId="5B75E94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sur </w:t>
      </w:r>
      <w:r w:rsidRPr="00915399">
        <w:rPr>
          <w:rFonts w:ascii="Courier New" w:eastAsia="Times New Roman" w:hAnsi="Courier New" w:cs="Courier New"/>
          <w:sz w:val="20"/>
          <w:szCs w:val="20"/>
          <w:lang w:eastAsia="fr-FR"/>
        </w:rPr>
        <w:t>revisions_commandes</w:t>
      </w:r>
      <w:r w:rsidRPr="00915399">
        <w:rPr>
          <w:rFonts w:ascii="Times New Roman" w:eastAsia="Times New Roman" w:hAnsi="Times New Roman" w:cs="Times New Roman"/>
          <w:sz w:val="24"/>
          <w:szCs w:val="24"/>
          <w:lang w:eastAsia="fr-FR"/>
        </w:rPr>
        <w:t>, puis :</w:t>
      </w:r>
    </w:p>
    <w:p w14:paraId="558213C4"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FOREIGN KEY</w:t>
      </w:r>
    </w:p>
    <w:p w14:paraId="7A3D2608"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(revision_expediee_id, commande_id, point_relais_id)</w:t>
      </w:r>
    </w:p>
    <w:p w14:paraId="16E90D53"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REFERENCES revisions_commandes</w:t>
      </w:r>
    </w:p>
    <w:p w14:paraId="05B0EBE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(id, commande_id, point_relais_id);</w:t>
      </w:r>
    </w:p>
    <w:p w14:paraId="6F5743C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La FK </w:t>
      </w:r>
      <w:r w:rsidRPr="00915399">
        <w:rPr>
          <w:rFonts w:ascii="Courier New" w:eastAsia="Times New Roman" w:hAnsi="Courier New" w:cs="Courier New"/>
          <w:sz w:val="20"/>
          <w:szCs w:val="20"/>
          <w:lang w:eastAsia="fr-FR"/>
        </w:rPr>
        <w:t>(point_relais_id,prestataire_id)</w:t>
      </w:r>
      <w:r w:rsidRPr="00915399">
        <w:rPr>
          <w:rFonts w:ascii="Times New Roman" w:eastAsia="Times New Roman" w:hAnsi="Times New Roman" w:cs="Times New Roman"/>
          <w:sz w:val="24"/>
          <w:szCs w:val="24"/>
          <w:lang w:eastAsia="fr-FR"/>
        </w:rPr>
        <w:t xml:space="preserve"> actuelle reste utile : les deux contraintes ne garantissent pas la même chose.</w:t>
      </w:r>
    </w:p>
    <w:p w14:paraId="01D005FC"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Impact</w:t>
      </w:r>
    </w:p>
    <w:p w14:paraId="24823C3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T8, T10, T11, T12.</w:t>
      </w:r>
    </w:p>
    <w:p w14:paraId="334BB44A"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Test</w:t>
      </w:r>
    </w:p>
    <w:p w14:paraId="7A5043D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Révision A = desk X ; insertion livraison desk Y → </w:t>
      </w:r>
      <w:r w:rsidRPr="00915399">
        <w:rPr>
          <w:rFonts w:ascii="Times New Roman" w:eastAsia="Times New Roman" w:hAnsi="Times New Roman" w:cs="Times New Roman"/>
          <w:b/>
          <w:bCs/>
          <w:sz w:val="24"/>
          <w:szCs w:val="24"/>
          <w:lang w:eastAsia="fr-FR"/>
        </w:rPr>
        <w:t>refus SQL</w:t>
      </w:r>
      <w:r w:rsidRPr="00915399">
        <w:rPr>
          <w:rFonts w:ascii="Times New Roman" w:eastAsia="Times New Roman" w:hAnsi="Times New Roman" w:cs="Times New Roman"/>
          <w:sz w:val="24"/>
          <w:szCs w:val="24"/>
          <w:lang w:eastAsia="fr-FR"/>
        </w:rPr>
        <w:t>.</w:t>
      </w:r>
    </w:p>
    <w:p w14:paraId="74484BF9"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055E7603">
          <v:rect id="_x0000_i1652" style="width:0;height:1.5pt" o:hralign="center" o:hrstd="t" o:hr="t" fillcolor="#a0a0a0" stroked="f"/>
        </w:pict>
      </w:r>
    </w:p>
    <w:p w14:paraId="149795CE" w14:textId="6A5C9B23"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lastRenderedPageBreak/>
        <w:t>DB-3 — Les articles retournés mais manquants ne sont pas reconstructibles depuis le journal stock</w:t>
      </w:r>
    </w:p>
    <w:p w14:paraId="165ACD8A"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majeure — Nature : erreur certaine</w:t>
      </w:r>
    </w:p>
    <w:p w14:paraId="348BE879"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Emplacement :</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articles_retour.quantite_manquante_documentee</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mouvements_stock</w:t>
      </w:r>
      <w:r w:rsidRPr="00915399">
        <w:rPr>
          <w:rFonts w:ascii="Times New Roman" w:eastAsia="Times New Roman" w:hAnsi="Times New Roman" w:cs="Times New Roman"/>
          <w:sz w:val="24"/>
          <w:szCs w:val="24"/>
          <w:lang w:eastAsia="fr-FR"/>
        </w:rPr>
        <w:t>.</w:t>
      </w:r>
    </w:p>
    <w:p w14:paraId="76622C6A"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articles_retour</w:t>
      </w:r>
      <w:r w:rsidRPr="00915399">
        <w:rPr>
          <w:rFonts w:ascii="Times New Roman" w:eastAsia="Times New Roman" w:hAnsi="Times New Roman" w:cs="Times New Roman"/>
          <w:sz w:val="24"/>
          <w:szCs w:val="24"/>
          <w:lang w:eastAsia="fr-FR"/>
        </w:rPr>
        <w:t xml:space="preserve"> connaît :</w:t>
      </w:r>
    </w:p>
    <w:p w14:paraId="2F4EE322" w14:textId="77777777" w:rsidR="00915399" w:rsidRPr="00915399" w:rsidRDefault="0091539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reçu ; </w:t>
      </w:r>
    </w:p>
    <w:p w14:paraId="006C5650" w14:textId="77777777" w:rsidR="00915399" w:rsidRPr="00915399" w:rsidRDefault="0091539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remis en stock ; </w:t>
      </w:r>
    </w:p>
    <w:p w14:paraId="5737EF10" w14:textId="77777777" w:rsidR="00915399" w:rsidRPr="00915399" w:rsidRDefault="0091539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perdu ; </w:t>
      </w:r>
    </w:p>
    <w:p w14:paraId="17DB14E7" w14:textId="77777777" w:rsidR="00915399" w:rsidRPr="00915399" w:rsidRDefault="0091539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en quarantaine ; </w:t>
      </w:r>
    </w:p>
    <w:p w14:paraId="4ABDA9EC" w14:textId="77777777" w:rsidR="00915399" w:rsidRPr="00915399" w:rsidRDefault="0091539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manquant documenté. </w:t>
      </w:r>
    </w:p>
    <w:p w14:paraId="692CB1ED"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journal </w:t>
      </w:r>
      <w:r w:rsidRPr="00915399">
        <w:rPr>
          <w:rFonts w:ascii="Courier New" w:eastAsia="Times New Roman" w:hAnsi="Courier New" w:cs="Courier New"/>
          <w:sz w:val="20"/>
          <w:szCs w:val="20"/>
          <w:lang w:eastAsia="fr-FR"/>
        </w:rPr>
        <w:t>mouvements_stock</w:t>
      </w:r>
      <w:r w:rsidRPr="00915399">
        <w:rPr>
          <w:rFonts w:ascii="Times New Roman" w:eastAsia="Times New Roman" w:hAnsi="Times New Roman" w:cs="Times New Roman"/>
          <w:sz w:val="24"/>
          <w:szCs w:val="24"/>
          <w:lang w:eastAsia="fr-FR"/>
        </w:rPr>
        <w:t>, lui, possède des deltas pour :</w:t>
      </w:r>
    </w:p>
    <w:p w14:paraId="72B2C037" w14:textId="77777777" w:rsidR="00915399" w:rsidRPr="00915399" w:rsidRDefault="0091539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reçu en retour ; </w:t>
      </w:r>
    </w:p>
    <w:p w14:paraId="4E84E621" w14:textId="77777777" w:rsidR="00915399" w:rsidRPr="00915399" w:rsidRDefault="0091539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remis en stock ; </w:t>
      </w:r>
    </w:p>
    <w:p w14:paraId="5B7D6C68" w14:textId="77777777" w:rsidR="00915399" w:rsidRPr="00915399" w:rsidRDefault="0091539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perdu en retour ; </w:t>
      </w:r>
    </w:p>
    <w:p w14:paraId="75B4CB9D"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mais </w:t>
      </w:r>
      <w:r w:rsidRPr="00915399">
        <w:rPr>
          <w:rFonts w:ascii="Times New Roman" w:eastAsia="Times New Roman" w:hAnsi="Times New Roman" w:cs="Times New Roman"/>
          <w:b/>
          <w:bCs/>
          <w:sz w:val="24"/>
          <w:szCs w:val="24"/>
          <w:lang w:eastAsia="fr-FR"/>
        </w:rPr>
        <w:t>aucun delta de quantité manquante</w:t>
      </w:r>
      <w:r w:rsidRPr="00915399">
        <w:rPr>
          <w:rFonts w:ascii="Times New Roman" w:eastAsia="Times New Roman" w:hAnsi="Times New Roman" w:cs="Times New Roman"/>
          <w:sz w:val="24"/>
          <w:szCs w:val="24"/>
          <w:lang w:eastAsia="fr-FR"/>
        </w:rPr>
        <w:t xml:space="preserve">. </w:t>
      </w:r>
    </w:p>
    <w:p w14:paraId="33F42D3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Le texte affirme pourtant que les quantités matérialisées doivent être reconstructibles depuis les mouvements et que, à la clôture :</w:t>
      </w:r>
    </w:p>
    <w:p w14:paraId="39774F1A"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attendu = reçu + manquant_documenté</w:t>
      </w:r>
    </w:p>
    <w:p w14:paraId="31227429"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Scénario</w:t>
      </w:r>
    </w:p>
    <w:p w14:paraId="11CF08F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Expédié : 5.</w:t>
      </w:r>
    </w:p>
    <w:p w14:paraId="4E97847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Au retour :</w:t>
      </w:r>
    </w:p>
    <w:p w14:paraId="25C15419"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reçu = 3</w:t>
      </w:r>
    </w:p>
    <w:p w14:paraId="04C40386"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manquant = 2</w:t>
      </w:r>
    </w:p>
    <w:p w14:paraId="6EC7E73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Dans le ledger actuel on peut expliquer les 3 reçus, mais aucune écriture quantitative ne permet de reconstruire les 2 manquants.</w:t>
      </w:r>
    </w:p>
    <w:p w14:paraId="05FF453D"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Correction minimale</w:t>
      </w:r>
    </w:p>
    <w:p w14:paraId="2D0FF79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Ajouter par exemple :</w:t>
      </w:r>
    </w:p>
    <w:p w14:paraId="589B6D0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delta_manquant_retour INT NOT NULL DEFAULT 0</w:t>
      </w:r>
    </w:p>
    <w:p w14:paraId="5DB245F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dans </w:t>
      </w:r>
      <w:r w:rsidRPr="00915399">
        <w:rPr>
          <w:rFonts w:ascii="Courier New" w:eastAsia="Times New Roman" w:hAnsi="Courier New" w:cs="Courier New"/>
          <w:sz w:val="20"/>
          <w:szCs w:val="20"/>
          <w:lang w:eastAsia="fr-FR"/>
        </w:rPr>
        <w:t>mouvements_stock</w:t>
      </w:r>
      <w:r w:rsidRPr="00915399">
        <w:rPr>
          <w:rFonts w:ascii="Times New Roman" w:eastAsia="Times New Roman" w:hAnsi="Times New Roman" w:cs="Times New Roman"/>
          <w:sz w:val="24"/>
          <w:szCs w:val="24"/>
          <w:lang w:eastAsia="fr-FR"/>
        </w:rPr>
        <w:t>.</w:t>
      </w:r>
    </w:p>
    <w:p w14:paraId="1B33C757"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lastRenderedPageBreak/>
        <w:t>Type :</w:t>
      </w:r>
    </w:p>
    <w:p w14:paraId="2C731293"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manquant_retour_constate</w:t>
      </w:r>
    </w:p>
    <w:p w14:paraId="559C4D32"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Pour 2 manquants :</w:t>
      </w:r>
    </w:p>
    <w:p w14:paraId="684A4F0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delta_physique = 0</w:t>
      </w:r>
    </w:p>
    <w:p w14:paraId="05C7A867"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delta_reserve = 0</w:t>
      </w:r>
    </w:p>
    <w:p w14:paraId="57942280"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delta_quarantaine = 0</w:t>
      </w:r>
    </w:p>
    <w:p w14:paraId="68FC7358"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delta_manquant_retour = +2</w:t>
      </w:r>
    </w:p>
    <w:p w14:paraId="37E1F7EC"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montant_perte = 2 × cout_unitaire_snapshot</w:t>
      </w:r>
    </w:p>
    <w:p w14:paraId="72F0E35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Une correction utilise une contrepassation </w:t>
      </w:r>
      <w:r w:rsidRPr="00915399">
        <w:rPr>
          <w:rFonts w:ascii="Courier New" w:eastAsia="Times New Roman" w:hAnsi="Courier New" w:cs="Courier New"/>
          <w:sz w:val="20"/>
          <w:szCs w:val="20"/>
          <w:lang w:eastAsia="fr-FR"/>
        </w:rPr>
        <w:t>-2</w:t>
      </w:r>
      <w:r w:rsidRPr="00915399">
        <w:rPr>
          <w:rFonts w:ascii="Times New Roman" w:eastAsia="Times New Roman" w:hAnsi="Times New Roman" w:cs="Times New Roman"/>
          <w:sz w:val="24"/>
          <w:szCs w:val="24"/>
          <w:lang w:eastAsia="fr-FR"/>
        </w:rPr>
        <w:t>, pas un UPDATE.</w:t>
      </w:r>
    </w:p>
    <w:p w14:paraId="1E4F3D54"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Impact</w:t>
      </w:r>
    </w:p>
    <w:p w14:paraId="60F0918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T9, rentabilité, pertes, SAV et rapprochement retour.</w:t>
      </w:r>
    </w:p>
    <w:p w14:paraId="080D172F"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Test</w:t>
      </w:r>
    </w:p>
    <w:p w14:paraId="793F1FB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Pour n'importe quel retour fermé, reconstituer uniquement depuis le journal :</w:t>
      </w:r>
    </w:p>
    <w:p w14:paraId="05AFBD4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reçu</w:t>
      </w:r>
    </w:p>
    <w:p w14:paraId="41FDA09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remis_vendable</w:t>
      </w:r>
    </w:p>
    <w:p w14:paraId="3A0793F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perdu</w:t>
      </w:r>
    </w:p>
    <w:p w14:paraId="4FC4E211"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quarantaine</w:t>
      </w:r>
    </w:p>
    <w:p w14:paraId="4F2196D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manquant</w:t>
      </w:r>
    </w:p>
    <w:p w14:paraId="56A5A3AE"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et comparer aux compteurs matérialisés.</w:t>
      </w:r>
    </w:p>
    <w:p w14:paraId="2B852CAB"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13E2070B">
          <v:rect id="_x0000_i1653" style="width:0;height:1.5pt" o:hralign="center" o:hrstd="t" o:hr="t" fillcolor="#a0a0a0" stroked="f"/>
        </w:pict>
      </w:r>
    </w:p>
    <w:p w14:paraId="2F0F6986" w14:textId="7DB87ABB"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DB-4 — Certaines relations « même produit » restent garanties uniquement par le service</w:t>
      </w:r>
    </w:p>
    <w:p w14:paraId="7D50058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modérée — Nature : risque conditionnel</w:t>
      </w:r>
    </w:p>
    <w:p w14:paraId="01F01F2D"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Emplacement :</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articles_panier</w:t>
      </w:r>
      <w:r w:rsidRPr="00915399">
        <w:rPr>
          <w:rFonts w:ascii="Times New Roman" w:eastAsia="Times New Roman" w:hAnsi="Times New Roman" w:cs="Times New Roman"/>
          <w:sz w:val="24"/>
          <w:szCs w:val="24"/>
          <w:lang w:eastAsia="fr-FR"/>
        </w:rPr>
        <w:t xml:space="preserve">, </w:t>
      </w:r>
      <w:r w:rsidRPr="00915399">
        <w:rPr>
          <w:rFonts w:ascii="Courier New" w:eastAsia="Times New Roman" w:hAnsi="Courier New" w:cs="Courier New"/>
          <w:sz w:val="20"/>
          <w:szCs w:val="20"/>
          <w:lang w:eastAsia="fr-FR"/>
        </w:rPr>
        <w:t>avis_produits</w:t>
      </w:r>
      <w:r w:rsidRPr="00915399">
        <w:rPr>
          <w:rFonts w:ascii="Times New Roman" w:eastAsia="Times New Roman" w:hAnsi="Times New Roman" w:cs="Times New Roman"/>
          <w:sz w:val="24"/>
          <w:szCs w:val="24"/>
          <w:lang w:eastAsia="fr-FR"/>
        </w:rPr>
        <w:t>, certaines références analytics.</w:t>
      </w:r>
    </w:p>
    <w:p w14:paraId="73E8B7D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document reconnaît explicitement que les paniers, avis vérifiés et événements doivent être contrôlés au même produit, mais ces relations ne sont pas toutes structurelles. </w:t>
      </w:r>
    </w:p>
    <w:p w14:paraId="41E0CF27"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Exemple possible :</w:t>
      </w:r>
    </w:p>
    <w:p w14:paraId="6877F03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articles_panier.variante_id → variante du produit A</w:t>
      </w:r>
    </w:p>
    <w:p w14:paraId="5C487C00"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articles_panier.page_vente_id → page du produit B</w:t>
      </w:r>
    </w:p>
    <w:p w14:paraId="63C9E10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Les deux FK simples sont valides.</w:t>
      </w:r>
    </w:p>
    <w:p w14:paraId="52CB430E"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Pour un panier qui participe au prix et à la conversion, je préfère ne pas laisser cet invariant uniquement à un « SELECT puis INSERT ».</w:t>
      </w:r>
    </w:p>
    <w:p w14:paraId="5AD844AE"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lastRenderedPageBreak/>
        <w:t>Correction recommandée</w:t>
      </w:r>
    </w:p>
    <w:p w14:paraId="35CFA3D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Ajouter </w:t>
      </w:r>
      <w:r w:rsidRPr="00915399">
        <w:rPr>
          <w:rFonts w:ascii="Courier New" w:eastAsia="Times New Roman" w:hAnsi="Courier New" w:cs="Courier New"/>
          <w:sz w:val="20"/>
          <w:szCs w:val="20"/>
          <w:lang w:eastAsia="fr-FR"/>
        </w:rPr>
        <w:t>produit_id</w:t>
      </w:r>
      <w:r w:rsidRPr="00915399">
        <w:rPr>
          <w:rFonts w:ascii="Times New Roman" w:eastAsia="Times New Roman" w:hAnsi="Times New Roman" w:cs="Times New Roman"/>
          <w:sz w:val="24"/>
          <w:szCs w:val="24"/>
          <w:lang w:eastAsia="fr-FR"/>
        </w:rPr>
        <w:t xml:space="preserve"> aux relations critiques :</w:t>
      </w:r>
    </w:p>
    <w:p w14:paraId="79CC9C9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articles_panier</w:t>
      </w:r>
    </w:p>
    <w:p w14:paraId="39A0E709"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articles_commande</w:t>
      </w:r>
    </w:p>
    <w:p w14:paraId="6CCC208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et utiliser :</w:t>
      </w:r>
    </w:p>
    <w:p w14:paraId="6E07E5B4"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(variante_id, produit_id)</w:t>
      </w:r>
    </w:p>
    <w:p w14:paraId="40041982"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(page_vente_id, produit_id)</w:t>
      </w:r>
    </w:p>
    <w:p w14:paraId="7853787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comme FK composites.</w:t>
      </w:r>
    </w:p>
    <w:p w14:paraId="3540C70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Pour un avis vérifié :</w:t>
      </w:r>
    </w:p>
    <w:p w14:paraId="111FCC62"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(article_commande_id, produit_id)</w:t>
      </w:r>
    </w:p>
    <w:p w14:paraId="0BF07C9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doit prouver que l'achat concernait bien ce produit.</w:t>
      </w:r>
    </w:p>
    <w:p w14:paraId="23E9183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Pour l'analytics, un rejet applicatif est acceptable : l'impact financier est nul.</w:t>
      </w:r>
    </w:p>
    <w:p w14:paraId="4052712F"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6134DC14">
          <v:rect id="_x0000_i1654" style="width:0;height:1.5pt" o:hralign="center" o:hrstd="t" o:hr="t" fillcolor="#a0a0a0" stroked="f"/>
        </w:pict>
      </w:r>
    </w:p>
    <w:p w14:paraId="79F83883" w14:textId="77777777" w:rsidR="00AA5832" w:rsidRDefault="00AA5832" w:rsidP="00AA5832">
      <w:pPr>
        <w:pStyle w:val="NormalWeb"/>
      </w:pPr>
      <w:r>
        <w:rPr>
          <w:rStyle w:val="lev"/>
        </w:rPr>
        <w:t>SEC-01 — Un rôle tenant peut structurellement recevoir une permission plateforme</w:t>
      </w:r>
    </w:p>
    <w:p w14:paraId="429CF84B" w14:textId="77777777" w:rsidR="00AA5832" w:rsidRDefault="00AA5832" w:rsidP="00AA5832">
      <w:pPr>
        <w:pStyle w:val="NormalWeb"/>
      </w:pPr>
      <w:r>
        <w:rPr>
          <w:rStyle w:val="lev"/>
        </w:rPr>
        <w:t>Gravité :</w:t>
      </w:r>
      <w:r>
        <w:t xml:space="preserve"> majeure — </w:t>
      </w:r>
      <w:r>
        <w:rPr>
          <w:rStyle w:val="lev"/>
        </w:rPr>
        <w:t>Nature :</w:t>
      </w:r>
      <w:r>
        <w:t xml:space="preserve"> risque conditionnel d'élévation de privilèges</w:t>
      </w:r>
    </w:p>
    <w:p w14:paraId="1AEE3515" w14:textId="77777777" w:rsidR="00AA5832" w:rsidRDefault="00AA5832" w:rsidP="00AA5832">
      <w:pPr>
        <w:pStyle w:val="NormalWeb"/>
      </w:pPr>
      <w:r>
        <w:rPr>
          <w:rStyle w:val="lev"/>
        </w:rPr>
        <w:t>Emplacement :</w:t>
      </w:r>
      <w:r>
        <w:t xml:space="preserve"> </w:t>
      </w:r>
      <w:r>
        <w:rPr>
          <w:rStyle w:val="CodeHTML"/>
        </w:rPr>
        <w:t>roles_permissions</w:t>
      </w:r>
      <w:r>
        <w:t>.</w:t>
      </w:r>
    </w:p>
    <w:p w14:paraId="3F772651" w14:textId="77777777" w:rsidR="00AA5832" w:rsidRDefault="00AA5832" w:rsidP="00AA5832">
      <w:pPr>
        <w:pStyle w:val="NormalWeb"/>
      </w:pPr>
      <w:r>
        <w:t>Le système distingue correctement deux portées :</w:t>
      </w:r>
    </w:p>
    <w:p w14:paraId="5905DA66" w14:textId="77777777" w:rsidR="00AA5832" w:rsidRDefault="00AA5832">
      <w:pPr>
        <w:pStyle w:val="NormalWeb"/>
        <w:numPr>
          <w:ilvl w:val="0"/>
          <w:numId w:val="15"/>
        </w:numPr>
      </w:pPr>
      <w:r>
        <w:t xml:space="preserve">les rôles </w:t>
      </w:r>
      <w:r>
        <w:rPr>
          <w:rStyle w:val="CodeHTML"/>
        </w:rPr>
        <w:t>tenant</w:t>
      </w:r>
      <w:r>
        <w:t>, utilisés dans une boutique ;</w:t>
      </w:r>
    </w:p>
    <w:p w14:paraId="50986740" w14:textId="77777777" w:rsidR="00AA5832" w:rsidRDefault="00AA5832">
      <w:pPr>
        <w:pStyle w:val="NormalWeb"/>
        <w:numPr>
          <w:ilvl w:val="0"/>
          <w:numId w:val="15"/>
        </w:numPr>
      </w:pPr>
      <w:r>
        <w:t xml:space="preserve">les rôles </w:t>
      </w:r>
      <w:r>
        <w:rPr>
          <w:rStyle w:val="CodeHTML"/>
        </w:rPr>
        <w:t>plateforme</w:t>
      </w:r>
      <w:r>
        <w:t>, utilisés pour l'administration globale du SaaS.</w:t>
      </w:r>
    </w:p>
    <w:p w14:paraId="01BDE72F" w14:textId="77777777" w:rsidR="00AA5832" w:rsidRDefault="00AA5832" w:rsidP="00AA5832">
      <w:pPr>
        <w:pStyle w:val="NormalWeb"/>
      </w:pPr>
      <w:r>
        <w:t>La règle métier est :</w:t>
      </w:r>
    </w:p>
    <w:p w14:paraId="6D5A9CE2" w14:textId="77777777" w:rsidR="00AA5832" w:rsidRDefault="00AA5832" w:rsidP="00AA5832">
      <w:pPr>
        <w:pStyle w:val="NormalWeb"/>
      </w:pPr>
      <w:r>
        <w:t>un rôle tenant ne peut recevoir que des permissions tenant.</w:t>
      </w:r>
    </w:p>
    <w:p w14:paraId="48418DC1" w14:textId="77777777" w:rsidR="00AA5832" w:rsidRDefault="00AA5832" w:rsidP="00AA5832">
      <w:pPr>
        <w:pStyle w:val="NormalWeb"/>
      </w:pPr>
      <w:r>
        <w:t xml:space="preserve">Cependant, la table </w:t>
      </w:r>
      <w:r>
        <w:rPr>
          <w:rStyle w:val="CodeHTML"/>
        </w:rPr>
        <w:t>roles_permissions</w:t>
      </w:r>
      <w:r>
        <w:t xml:space="preserve"> contient actuellement seulement :</w:t>
      </w:r>
    </w:p>
    <w:p w14:paraId="15E7F511" w14:textId="77777777" w:rsidR="00AA5832" w:rsidRDefault="00AA5832" w:rsidP="00AA5832">
      <w:pPr>
        <w:pStyle w:val="PrformatHTML"/>
        <w:rPr>
          <w:rStyle w:val="CodeHTML"/>
        </w:rPr>
      </w:pPr>
      <w:r>
        <w:rPr>
          <w:rStyle w:val="CodeHTML"/>
        </w:rPr>
        <w:t>role_id</w:t>
      </w:r>
    </w:p>
    <w:p w14:paraId="7EB13961" w14:textId="77777777" w:rsidR="00AA5832" w:rsidRDefault="00AA5832" w:rsidP="00AA5832">
      <w:pPr>
        <w:pStyle w:val="PrformatHTML"/>
        <w:rPr>
          <w:rStyle w:val="CodeHTML"/>
        </w:rPr>
      </w:pPr>
      <w:r>
        <w:rPr>
          <w:rStyle w:val="CodeHTML"/>
        </w:rPr>
        <w:t>permission_id</w:t>
      </w:r>
    </w:p>
    <w:p w14:paraId="6FF344E2" w14:textId="77777777" w:rsidR="00AA5832" w:rsidRDefault="00AA5832" w:rsidP="00AA5832">
      <w:pPr>
        <w:pStyle w:val="NormalWeb"/>
      </w:pPr>
      <w:r>
        <w:t>avec des clés étrangères simples.</w:t>
      </w:r>
    </w:p>
    <w:p w14:paraId="62A67BAC" w14:textId="77777777" w:rsidR="00AA5832" w:rsidRDefault="00AA5832" w:rsidP="00AA5832">
      <w:pPr>
        <w:pStyle w:val="NormalWeb"/>
      </w:pPr>
      <w:r>
        <w:t>La base de données vérifie donc uniquement que :</w:t>
      </w:r>
    </w:p>
    <w:p w14:paraId="27E37324" w14:textId="77777777" w:rsidR="00AA5832" w:rsidRDefault="00AA5832" w:rsidP="00AA5832">
      <w:pPr>
        <w:pStyle w:val="PrformatHTML"/>
        <w:rPr>
          <w:rStyle w:val="CodeHTML"/>
        </w:rPr>
      </w:pPr>
      <w:r>
        <w:rPr>
          <w:rStyle w:val="CodeHTML"/>
        </w:rPr>
        <w:t>role_id existe</w:t>
      </w:r>
    </w:p>
    <w:p w14:paraId="5BC4F701" w14:textId="77777777" w:rsidR="00AA5832" w:rsidRDefault="00AA5832" w:rsidP="00AA5832">
      <w:pPr>
        <w:pStyle w:val="PrformatHTML"/>
        <w:rPr>
          <w:rStyle w:val="CodeHTML"/>
        </w:rPr>
      </w:pPr>
      <w:r>
        <w:rPr>
          <w:rStyle w:val="CodeHTML"/>
        </w:rPr>
        <w:t>permission_id existe</w:t>
      </w:r>
    </w:p>
    <w:p w14:paraId="2E44D3C8" w14:textId="77777777" w:rsidR="00AA5832" w:rsidRDefault="00AA5832" w:rsidP="00AA5832">
      <w:pPr>
        <w:pStyle w:val="NormalWeb"/>
      </w:pPr>
      <w:r>
        <w:lastRenderedPageBreak/>
        <w:t>mais elle ne vérifie pas que :</w:t>
      </w:r>
    </w:p>
    <w:p w14:paraId="217D6125" w14:textId="77777777" w:rsidR="00AA5832" w:rsidRDefault="00AA5832" w:rsidP="00AA5832">
      <w:pPr>
        <w:pStyle w:val="PrformatHTML"/>
        <w:rPr>
          <w:rStyle w:val="CodeHTML"/>
        </w:rPr>
      </w:pPr>
      <w:r>
        <w:rPr>
          <w:rStyle w:val="CodeHTML"/>
        </w:rPr>
        <w:t>roles.portee = permissions.portee</w:t>
      </w:r>
    </w:p>
    <w:p w14:paraId="620498D6" w14:textId="77777777" w:rsidR="00AA5832" w:rsidRDefault="00AA5832" w:rsidP="00AA5832">
      <w:pPr>
        <w:pStyle w:val="NormalWeb"/>
      </w:pPr>
      <w:r>
        <w:t>Une mauvaise migration, un script d'administration ou un bug applicatif pourrait donc créer une association comme :</w:t>
      </w:r>
    </w:p>
    <w:p w14:paraId="6568461F" w14:textId="77777777" w:rsidR="00AA5832" w:rsidRDefault="00AA5832" w:rsidP="00AA5832">
      <w:pPr>
        <w:pStyle w:val="PrformatHTML"/>
        <w:rPr>
          <w:rStyle w:val="CodeHTML"/>
        </w:rPr>
      </w:pPr>
      <w:r>
        <w:rPr>
          <w:rStyle w:val="CodeHTML"/>
        </w:rPr>
        <w:t>Rôle :</w:t>
      </w:r>
    </w:p>
    <w:p w14:paraId="6C57012E" w14:textId="77777777" w:rsidR="00AA5832" w:rsidRDefault="00AA5832" w:rsidP="00AA5832">
      <w:pPr>
        <w:pStyle w:val="PrformatHTML"/>
        <w:rPr>
          <w:rStyle w:val="CodeHTML"/>
        </w:rPr>
      </w:pPr>
      <w:r>
        <w:rPr>
          <w:rStyle w:val="CodeHTML"/>
        </w:rPr>
        <w:t>gestionnaire_stock</w:t>
      </w:r>
    </w:p>
    <w:p w14:paraId="60D52D75" w14:textId="77777777" w:rsidR="00AA5832" w:rsidRDefault="00AA5832" w:rsidP="00AA5832">
      <w:pPr>
        <w:pStyle w:val="PrformatHTML"/>
        <w:rPr>
          <w:rStyle w:val="CodeHTML"/>
        </w:rPr>
      </w:pPr>
      <w:r>
        <w:rPr>
          <w:rStyle w:val="CodeHTML"/>
        </w:rPr>
        <w:t>portée = tenant</w:t>
      </w:r>
    </w:p>
    <w:p w14:paraId="6D3DC322" w14:textId="77777777" w:rsidR="00AA5832" w:rsidRDefault="00AA5832" w:rsidP="00AA5832">
      <w:pPr>
        <w:pStyle w:val="PrformatHTML"/>
        <w:rPr>
          <w:rStyle w:val="CodeHTML"/>
        </w:rPr>
      </w:pPr>
    </w:p>
    <w:p w14:paraId="7573E330" w14:textId="77777777" w:rsidR="00AA5832" w:rsidRDefault="00AA5832" w:rsidP="00AA5832">
      <w:pPr>
        <w:pStyle w:val="PrformatHTML"/>
        <w:rPr>
          <w:rStyle w:val="CodeHTML"/>
        </w:rPr>
      </w:pPr>
      <w:r>
        <w:rPr>
          <w:rStyle w:val="CodeHTML"/>
        </w:rPr>
        <w:t>+</w:t>
      </w:r>
    </w:p>
    <w:p w14:paraId="79DFA1BE" w14:textId="77777777" w:rsidR="00AA5832" w:rsidRDefault="00AA5832" w:rsidP="00AA5832">
      <w:pPr>
        <w:pStyle w:val="PrformatHTML"/>
        <w:rPr>
          <w:rStyle w:val="CodeHTML"/>
        </w:rPr>
      </w:pPr>
    </w:p>
    <w:p w14:paraId="134CF93A" w14:textId="77777777" w:rsidR="00AA5832" w:rsidRDefault="00AA5832" w:rsidP="00AA5832">
      <w:pPr>
        <w:pStyle w:val="PrformatHTML"/>
        <w:rPr>
          <w:rStyle w:val="CodeHTML"/>
        </w:rPr>
      </w:pPr>
      <w:r>
        <w:rPr>
          <w:rStyle w:val="CodeHTML"/>
        </w:rPr>
        <w:t>Permission :</w:t>
      </w:r>
    </w:p>
    <w:p w14:paraId="0B01DBA6" w14:textId="77777777" w:rsidR="00AA5832" w:rsidRDefault="00AA5832" w:rsidP="00AA5832">
      <w:pPr>
        <w:pStyle w:val="PrformatHTML"/>
        <w:rPr>
          <w:rStyle w:val="CodeHTML"/>
        </w:rPr>
      </w:pPr>
      <w:r>
        <w:rPr>
          <w:rStyle w:val="CodeHTML"/>
        </w:rPr>
        <w:t>utilisateurs.usurper_identite</w:t>
      </w:r>
    </w:p>
    <w:p w14:paraId="61541DE9" w14:textId="77777777" w:rsidR="00AA5832" w:rsidRDefault="00AA5832" w:rsidP="00AA5832">
      <w:pPr>
        <w:pStyle w:val="PrformatHTML"/>
        <w:rPr>
          <w:rStyle w:val="CodeHTML"/>
        </w:rPr>
      </w:pPr>
      <w:r>
        <w:rPr>
          <w:rStyle w:val="CodeHTML"/>
        </w:rPr>
        <w:t>portée = plateforme</w:t>
      </w:r>
    </w:p>
    <w:p w14:paraId="730C4CBB" w14:textId="77777777" w:rsidR="00AA5832" w:rsidRDefault="00AA5832" w:rsidP="00AA5832">
      <w:pPr>
        <w:pStyle w:val="NormalWeb"/>
      </w:pPr>
      <w:r>
        <w:t>Les deux identifiants existent, donc les FK simples seraient valides, alors que cette association est interdite fonctionnellement.</w:t>
      </w:r>
    </w:p>
    <w:p w14:paraId="39E8A103" w14:textId="77777777" w:rsidR="00AA5832" w:rsidRDefault="00AA5832" w:rsidP="00AA5832">
      <w:pPr>
        <w:pStyle w:val="NormalWeb"/>
      </w:pPr>
      <w:r>
        <w:t>Cela pourrait permettre à un rôle appartenant à une boutique de recevoir une permission réservée au Super Admin ou à l'administration de la plateforme.</w:t>
      </w:r>
    </w:p>
    <w:p w14:paraId="2C75CC54" w14:textId="77777777" w:rsidR="00AA5832" w:rsidRDefault="00AA5832" w:rsidP="00AA5832">
      <w:pPr>
        <w:pStyle w:val="Titre3"/>
      </w:pPr>
      <w:r>
        <w:t>Correction recommandée</w:t>
      </w:r>
    </w:p>
    <w:p w14:paraId="3E2C7CFF" w14:textId="77777777" w:rsidR="00AA5832" w:rsidRDefault="00AA5832" w:rsidP="00AA5832">
      <w:pPr>
        <w:pStyle w:val="NormalWeb"/>
      </w:pPr>
      <w:r>
        <w:t>Mettre en place deux niveaux de protection.</w:t>
      </w:r>
    </w:p>
    <w:p w14:paraId="4BC40B3E" w14:textId="77777777" w:rsidR="00AA5832" w:rsidRDefault="00AA5832" w:rsidP="00AA5832">
      <w:pPr>
        <w:pStyle w:val="NormalWeb"/>
      </w:pPr>
      <w:r>
        <w:rPr>
          <w:rStyle w:val="lev"/>
        </w:rPr>
        <w:t>1. Protection applicative</w:t>
      </w:r>
    </w:p>
    <w:p w14:paraId="3AF023BD" w14:textId="77777777" w:rsidR="00AA5832" w:rsidRDefault="00AA5832" w:rsidP="00AA5832">
      <w:pPr>
        <w:pStyle w:val="NormalWeb"/>
      </w:pPr>
      <w:r>
        <w:t>Le service Laravel qui attribue une permission à un rôle doit vérifier :</w:t>
      </w:r>
    </w:p>
    <w:p w14:paraId="2997D7D0" w14:textId="77777777" w:rsidR="00AA5832" w:rsidRDefault="00AA5832" w:rsidP="00AA5832">
      <w:pPr>
        <w:pStyle w:val="PrformatHTML"/>
        <w:rPr>
          <w:rStyle w:val="CodeHTML"/>
        </w:rPr>
      </w:pPr>
      <w:r>
        <w:rPr>
          <w:rStyle w:val="CodeHTML"/>
        </w:rPr>
        <w:t>roles.portee = permissions.portee</w:t>
      </w:r>
    </w:p>
    <w:p w14:paraId="413F0B59" w14:textId="77777777" w:rsidR="00AA5832" w:rsidRDefault="00AA5832" w:rsidP="00AA5832">
      <w:pPr>
        <w:pStyle w:val="NormalWeb"/>
      </w:pPr>
      <w:r>
        <w:t>Exemple :</w:t>
      </w:r>
    </w:p>
    <w:p w14:paraId="2AA3256F" w14:textId="77777777" w:rsidR="00AA5832" w:rsidRDefault="00AA5832" w:rsidP="00AA5832">
      <w:pPr>
        <w:pStyle w:val="PrformatHTML"/>
        <w:rPr>
          <w:rStyle w:val="CodeHTML"/>
        </w:rPr>
      </w:pPr>
      <w:r>
        <w:rPr>
          <w:rStyle w:val="CodeHTML"/>
        </w:rPr>
        <w:t>role.portee = tenant</w:t>
      </w:r>
    </w:p>
    <w:p w14:paraId="4FDFCD78" w14:textId="77777777" w:rsidR="00AA5832" w:rsidRDefault="00AA5832" w:rsidP="00AA5832">
      <w:pPr>
        <w:pStyle w:val="PrformatHTML"/>
        <w:rPr>
          <w:rStyle w:val="CodeHTML"/>
        </w:rPr>
      </w:pPr>
      <w:r>
        <w:rPr>
          <w:rStyle w:val="CodeHTML"/>
        </w:rPr>
        <w:t>permission.portee = tenant</w:t>
      </w:r>
    </w:p>
    <w:p w14:paraId="57DA4CA2" w14:textId="77777777" w:rsidR="00AA5832" w:rsidRDefault="00AA5832" w:rsidP="00AA5832">
      <w:pPr>
        <w:pStyle w:val="PrformatHTML"/>
        <w:rPr>
          <w:rStyle w:val="CodeHTML"/>
        </w:rPr>
      </w:pPr>
      <w:r>
        <w:rPr>
          <w:rStyle w:val="CodeHTML"/>
        </w:rPr>
        <w:t>→ accepté</w:t>
      </w:r>
    </w:p>
    <w:p w14:paraId="6CBACD19" w14:textId="77777777" w:rsidR="00AA5832" w:rsidRDefault="00AA5832" w:rsidP="00AA5832">
      <w:pPr>
        <w:pStyle w:val="PrformatHTML"/>
        <w:rPr>
          <w:rStyle w:val="CodeHTML"/>
        </w:rPr>
      </w:pPr>
      <w:r>
        <w:rPr>
          <w:rStyle w:val="CodeHTML"/>
        </w:rPr>
        <w:t>role.portee = tenant</w:t>
      </w:r>
    </w:p>
    <w:p w14:paraId="555B27A6" w14:textId="77777777" w:rsidR="00AA5832" w:rsidRDefault="00AA5832" w:rsidP="00AA5832">
      <w:pPr>
        <w:pStyle w:val="PrformatHTML"/>
        <w:rPr>
          <w:rStyle w:val="CodeHTML"/>
        </w:rPr>
      </w:pPr>
      <w:r>
        <w:rPr>
          <w:rStyle w:val="CodeHTML"/>
        </w:rPr>
        <w:t>permission.portee = plateforme</w:t>
      </w:r>
    </w:p>
    <w:p w14:paraId="250CF6FB" w14:textId="77777777" w:rsidR="00AA5832" w:rsidRDefault="00AA5832" w:rsidP="00AA5832">
      <w:pPr>
        <w:pStyle w:val="PrformatHTML"/>
        <w:rPr>
          <w:rStyle w:val="CodeHTML"/>
        </w:rPr>
      </w:pPr>
      <w:r>
        <w:rPr>
          <w:rStyle w:val="CodeHTML"/>
        </w:rPr>
        <w:t>→ refusé</w:t>
      </w:r>
    </w:p>
    <w:p w14:paraId="7D6BAF55" w14:textId="77777777" w:rsidR="00AA5832" w:rsidRDefault="00AA5832" w:rsidP="00AA5832">
      <w:pPr>
        <w:pStyle w:val="PrformatHTML"/>
        <w:rPr>
          <w:rStyle w:val="CodeHTML"/>
        </w:rPr>
      </w:pPr>
      <w:r>
        <w:rPr>
          <w:rStyle w:val="CodeHTML"/>
        </w:rPr>
        <w:t>role.portee = plateforme</w:t>
      </w:r>
    </w:p>
    <w:p w14:paraId="273239E7" w14:textId="77777777" w:rsidR="00AA5832" w:rsidRDefault="00AA5832" w:rsidP="00AA5832">
      <w:pPr>
        <w:pStyle w:val="PrformatHTML"/>
        <w:rPr>
          <w:rStyle w:val="CodeHTML"/>
        </w:rPr>
      </w:pPr>
      <w:r>
        <w:rPr>
          <w:rStyle w:val="CodeHTML"/>
        </w:rPr>
        <w:t>permission.portee = plateforme</w:t>
      </w:r>
    </w:p>
    <w:p w14:paraId="4CE42DA8" w14:textId="77777777" w:rsidR="00AA5832" w:rsidRDefault="00AA5832" w:rsidP="00AA5832">
      <w:pPr>
        <w:pStyle w:val="PrformatHTML"/>
        <w:rPr>
          <w:rStyle w:val="CodeHTML"/>
        </w:rPr>
      </w:pPr>
      <w:r>
        <w:rPr>
          <w:rStyle w:val="CodeHTML"/>
        </w:rPr>
        <w:t>→ accepté</w:t>
      </w:r>
    </w:p>
    <w:p w14:paraId="68B85E98" w14:textId="77777777" w:rsidR="00AA5832" w:rsidRDefault="00AA5832" w:rsidP="00AA5832">
      <w:pPr>
        <w:pStyle w:val="NormalWeb"/>
      </w:pPr>
      <w:r>
        <w:rPr>
          <w:rStyle w:val="lev"/>
        </w:rPr>
        <w:t>2. Protection BDD</w:t>
      </w:r>
    </w:p>
    <w:p w14:paraId="0411E1E3" w14:textId="77777777" w:rsidR="00AA5832" w:rsidRDefault="00AA5832" w:rsidP="00AA5832">
      <w:pPr>
        <w:pStyle w:val="NormalWeb"/>
      </w:pPr>
      <w:r>
        <w:t xml:space="preserve">Ajouter un trigger sur </w:t>
      </w:r>
      <w:r>
        <w:rPr>
          <w:rStyle w:val="CodeHTML"/>
        </w:rPr>
        <w:t>roles_permissions</w:t>
      </w:r>
      <w:r>
        <w:t xml:space="preserve"> qui vérifie la portée du rôle et celle de la permission avant chaque insertion ou modification.</w:t>
      </w:r>
    </w:p>
    <w:p w14:paraId="3D136DD3" w14:textId="77777777" w:rsidR="00AA5832" w:rsidRDefault="00AA5832" w:rsidP="00AA5832">
      <w:pPr>
        <w:pStyle w:val="NormalWeb"/>
      </w:pPr>
      <w:r>
        <w:t>Si :</w:t>
      </w:r>
    </w:p>
    <w:p w14:paraId="2D68FF83" w14:textId="77777777" w:rsidR="00AA5832" w:rsidRDefault="00AA5832" w:rsidP="00AA5832">
      <w:pPr>
        <w:pStyle w:val="PrformatHTML"/>
        <w:rPr>
          <w:rStyle w:val="CodeHTML"/>
        </w:rPr>
      </w:pPr>
      <w:r>
        <w:rPr>
          <w:rStyle w:val="CodeHTML"/>
        </w:rPr>
        <w:t>roles.portee &lt;&gt; permissions.portee</w:t>
      </w:r>
    </w:p>
    <w:p w14:paraId="301EFF7C" w14:textId="77777777" w:rsidR="00AA5832" w:rsidRDefault="00AA5832" w:rsidP="00AA5832">
      <w:pPr>
        <w:pStyle w:val="NormalWeb"/>
      </w:pPr>
      <w:r>
        <w:lastRenderedPageBreak/>
        <w:t>l'opération doit être refusée.</w:t>
      </w:r>
    </w:p>
    <w:p w14:paraId="303C090C" w14:textId="77777777" w:rsidR="00AA5832" w:rsidRDefault="00AA5832" w:rsidP="00AA5832">
      <w:pPr>
        <w:pStyle w:val="NormalWeb"/>
      </w:pPr>
      <w:r>
        <w:t>La protection BDD empêche qu'une migration, un script ou une erreur applicative contourne la règle métier.</w:t>
      </w:r>
    </w:p>
    <w:p w14:paraId="0A33D267" w14:textId="77777777" w:rsidR="00AA5832" w:rsidRDefault="00AA5832" w:rsidP="00AA5832">
      <w:pPr>
        <w:pStyle w:val="Titre3"/>
      </w:pPr>
      <w:r>
        <w:t>Règle finale</w:t>
      </w:r>
    </w:p>
    <w:p w14:paraId="011B6003" w14:textId="77777777" w:rsidR="00AA5832" w:rsidRDefault="00AA5832" w:rsidP="00AA5832">
      <w:pPr>
        <w:pStyle w:val="PrformatHTML"/>
        <w:rPr>
          <w:rStyle w:val="CodeHTML"/>
        </w:rPr>
      </w:pPr>
      <w:r>
        <w:rPr>
          <w:rStyle w:val="CodeHTML"/>
        </w:rPr>
        <w:t>Rôle tenant</w:t>
      </w:r>
    </w:p>
    <w:p w14:paraId="123EF51C" w14:textId="77777777" w:rsidR="00AA5832" w:rsidRDefault="00AA5832" w:rsidP="00AA5832">
      <w:pPr>
        <w:pStyle w:val="PrformatHTML"/>
        <w:rPr>
          <w:rStyle w:val="CodeHTML"/>
        </w:rPr>
      </w:pPr>
      <w:r>
        <w:rPr>
          <w:rStyle w:val="CodeHTML"/>
        </w:rPr>
        <w:t>→ uniquement permissions tenant</w:t>
      </w:r>
    </w:p>
    <w:p w14:paraId="144DF87C" w14:textId="77777777" w:rsidR="00AA5832" w:rsidRDefault="00AA5832" w:rsidP="00AA5832">
      <w:pPr>
        <w:pStyle w:val="PrformatHTML"/>
        <w:rPr>
          <w:rStyle w:val="CodeHTML"/>
        </w:rPr>
      </w:pPr>
    </w:p>
    <w:p w14:paraId="0E426CB4" w14:textId="77777777" w:rsidR="00AA5832" w:rsidRDefault="00AA5832" w:rsidP="00AA5832">
      <w:pPr>
        <w:pStyle w:val="PrformatHTML"/>
        <w:rPr>
          <w:rStyle w:val="CodeHTML"/>
        </w:rPr>
      </w:pPr>
      <w:r>
        <w:rPr>
          <w:rStyle w:val="CodeHTML"/>
        </w:rPr>
        <w:t>Rôle plateforme</w:t>
      </w:r>
    </w:p>
    <w:p w14:paraId="2550E157" w14:textId="77777777" w:rsidR="00AA5832" w:rsidRDefault="00AA5832" w:rsidP="00AA5832">
      <w:pPr>
        <w:pStyle w:val="PrformatHTML"/>
        <w:rPr>
          <w:rStyle w:val="CodeHTML"/>
        </w:rPr>
      </w:pPr>
      <w:r>
        <w:rPr>
          <w:rStyle w:val="CodeHTML"/>
        </w:rPr>
        <w:t>→ uniquement permissions plateforme</w:t>
      </w:r>
    </w:p>
    <w:p w14:paraId="2AE17B52" w14:textId="77777777" w:rsidR="00AA5832" w:rsidRDefault="00AA5832" w:rsidP="00AA5832">
      <w:pPr>
        <w:pStyle w:val="NormalWeb"/>
      </w:pPr>
      <w:r>
        <w:t>Les permissions sensibles comme :</w:t>
      </w:r>
    </w:p>
    <w:p w14:paraId="2744B72B" w14:textId="77777777" w:rsidR="00AA5832" w:rsidRDefault="00AA5832" w:rsidP="00AA5832">
      <w:pPr>
        <w:pStyle w:val="PrformatHTML"/>
        <w:rPr>
          <w:rStyle w:val="CodeHTML"/>
        </w:rPr>
      </w:pPr>
      <w:r>
        <w:rPr>
          <w:rStyle w:val="CodeHTML"/>
        </w:rPr>
        <w:t>utilisateurs.usurper_identite</w:t>
      </w:r>
    </w:p>
    <w:p w14:paraId="1233BB90" w14:textId="77777777" w:rsidR="00AA5832" w:rsidRDefault="00AA5832" w:rsidP="00AA5832">
      <w:pPr>
        <w:pStyle w:val="PrformatHTML"/>
        <w:rPr>
          <w:rStyle w:val="CodeHTML"/>
        </w:rPr>
      </w:pPr>
      <w:r>
        <w:rPr>
          <w:rStyle w:val="CodeHTML"/>
        </w:rPr>
        <w:t>tenants.suspendre</w:t>
      </w:r>
    </w:p>
    <w:p w14:paraId="65AF315B" w14:textId="77777777" w:rsidR="00AA5832" w:rsidRDefault="00AA5832" w:rsidP="00AA5832">
      <w:pPr>
        <w:pStyle w:val="PrformatHTML"/>
        <w:rPr>
          <w:rStyle w:val="CodeHTML"/>
        </w:rPr>
      </w:pPr>
      <w:r>
        <w:rPr>
          <w:rStyle w:val="CodeHTML"/>
        </w:rPr>
        <w:t>abonnements.gerer</w:t>
      </w:r>
    </w:p>
    <w:p w14:paraId="0D054E6F" w14:textId="77777777" w:rsidR="00AA5832" w:rsidRDefault="00AA5832" w:rsidP="00AA5832">
      <w:pPr>
        <w:pStyle w:val="NormalWeb"/>
      </w:pPr>
      <w:r>
        <w:t xml:space="preserve">doivent rester exclusivement accessibles aux rôles plateforme autorisés, par exemple </w:t>
      </w:r>
      <w:r>
        <w:rPr>
          <w:rStyle w:val="CodeHTML"/>
        </w:rPr>
        <w:t>super_admin</w:t>
      </w:r>
      <w:r>
        <w:t>.</w:t>
      </w:r>
    </w:p>
    <w:p w14:paraId="1F9EB65E" w14:textId="77777777" w:rsidR="00AA5832" w:rsidRDefault="00AA5832" w:rsidP="00AA5832">
      <w:pPr>
        <w:pStyle w:val="Titre3"/>
      </w:pPr>
      <w:r>
        <w:t>Test</w:t>
      </w:r>
    </w:p>
    <w:p w14:paraId="26C6F6E9" w14:textId="77777777" w:rsidR="00AA5832" w:rsidRDefault="00AA5832" w:rsidP="00AA5832">
      <w:pPr>
        <w:pStyle w:val="NormalWeb"/>
      </w:pPr>
      <w:r>
        <w:t xml:space="preserve">Tenter une insertion directe dans </w:t>
      </w:r>
      <w:r>
        <w:rPr>
          <w:rStyle w:val="CodeHTML"/>
        </w:rPr>
        <w:t>roles_permissions</w:t>
      </w:r>
      <w:r>
        <w:t xml:space="preserve"> avec :</w:t>
      </w:r>
    </w:p>
    <w:p w14:paraId="39FB1C6A" w14:textId="77777777" w:rsidR="00AA5832" w:rsidRDefault="00AA5832" w:rsidP="00AA5832">
      <w:pPr>
        <w:pStyle w:val="PrformatHTML"/>
        <w:rPr>
          <w:rStyle w:val="CodeHTML"/>
        </w:rPr>
      </w:pPr>
      <w:r>
        <w:rPr>
          <w:rStyle w:val="CodeHTML"/>
        </w:rPr>
        <w:t>rôle portée = tenant</w:t>
      </w:r>
    </w:p>
    <w:p w14:paraId="717DEB31" w14:textId="77777777" w:rsidR="00AA5832" w:rsidRDefault="00AA5832" w:rsidP="00AA5832">
      <w:pPr>
        <w:pStyle w:val="PrformatHTML"/>
        <w:rPr>
          <w:rStyle w:val="CodeHTML"/>
        </w:rPr>
      </w:pPr>
      <w:r>
        <w:rPr>
          <w:rStyle w:val="CodeHTML"/>
        </w:rPr>
        <w:t>permission portée = plateforme</w:t>
      </w:r>
    </w:p>
    <w:p w14:paraId="06B4AB18" w14:textId="77777777" w:rsidR="00AA5832" w:rsidRDefault="00AA5832" w:rsidP="00AA5832">
      <w:pPr>
        <w:pStyle w:val="NormalWeb"/>
      </w:pPr>
      <w:r>
        <w:t>Résultat attendu :</w:t>
      </w:r>
    </w:p>
    <w:p w14:paraId="5C146799" w14:textId="77777777" w:rsidR="00AA5832" w:rsidRDefault="00AA5832" w:rsidP="00AA5832">
      <w:pPr>
        <w:pStyle w:val="PrformatHTML"/>
        <w:rPr>
          <w:rStyle w:val="CodeHTML"/>
        </w:rPr>
      </w:pPr>
      <w:r>
        <w:rPr>
          <w:rStyle w:val="CodeHTML"/>
        </w:rPr>
        <w:t>INSERT refusé</w:t>
      </w:r>
    </w:p>
    <w:p w14:paraId="15D7350C" w14:textId="77777777" w:rsidR="00AA5832" w:rsidRDefault="00AA5832" w:rsidP="00AA5832">
      <w:pPr>
        <w:pStyle w:val="NormalWeb"/>
      </w:pPr>
      <w:r>
        <w:t>Tenter :</w:t>
      </w:r>
    </w:p>
    <w:p w14:paraId="7C1AC660" w14:textId="77777777" w:rsidR="00AA5832" w:rsidRDefault="00AA5832" w:rsidP="00AA5832">
      <w:pPr>
        <w:pStyle w:val="PrformatHTML"/>
        <w:rPr>
          <w:rStyle w:val="CodeHTML"/>
        </w:rPr>
      </w:pPr>
      <w:r>
        <w:rPr>
          <w:rStyle w:val="CodeHTML"/>
        </w:rPr>
        <w:t>rôle portée = tenant</w:t>
      </w:r>
    </w:p>
    <w:p w14:paraId="2A3959D8" w14:textId="77777777" w:rsidR="00AA5832" w:rsidRDefault="00AA5832" w:rsidP="00AA5832">
      <w:pPr>
        <w:pStyle w:val="PrformatHTML"/>
        <w:rPr>
          <w:rStyle w:val="CodeHTML"/>
        </w:rPr>
      </w:pPr>
      <w:r>
        <w:rPr>
          <w:rStyle w:val="CodeHTML"/>
        </w:rPr>
        <w:t>permission portée = tenant</w:t>
      </w:r>
    </w:p>
    <w:p w14:paraId="75388ECE" w14:textId="77777777" w:rsidR="00AA5832" w:rsidRDefault="00AA5832" w:rsidP="00AA5832">
      <w:pPr>
        <w:pStyle w:val="NormalWeb"/>
      </w:pPr>
      <w:r>
        <w:t>Résultat attendu :</w:t>
      </w:r>
    </w:p>
    <w:p w14:paraId="15CB5ECA" w14:textId="77777777" w:rsidR="00AA5832" w:rsidRDefault="00AA5832" w:rsidP="00AA5832">
      <w:pPr>
        <w:pStyle w:val="PrformatHTML"/>
        <w:rPr>
          <w:rStyle w:val="CodeHTML"/>
        </w:rPr>
      </w:pPr>
      <w:r>
        <w:rPr>
          <w:rStyle w:val="CodeHTML"/>
        </w:rPr>
        <w:t>INSERT accepté</w:t>
      </w:r>
    </w:p>
    <w:p w14:paraId="3403E277"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43EBD61D">
          <v:rect id="_x0000_i1655" style="width:0;height:1.5pt" o:hralign="center" o:hrstd="t" o:hr="t" fillcolor="#a0a0a0" stroked="f"/>
        </w:pict>
      </w:r>
    </w:p>
    <w:p w14:paraId="02AFFD1F" w14:textId="77777777" w:rsidR="002B28EC" w:rsidRDefault="002B28EC" w:rsidP="002B28EC">
      <w:pPr>
        <w:pStyle w:val="NormalWeb"/>
      </w:pPr>
      <w:r>
        <w:rPr>
          <w:rStyle w:val="lev"/>
        </w:rPr>
        <w:t xml:space="preserve">DB-5 — Sémantique de </w:t>
      </w:r>
      <w:r>
        <w:rPr>
          <w:rStyle w:val="CodeHTML"/>
          <w:b/>
          <w:bCs/>
        </w:rPr>
        <w:t>cle_creation</w:t>
      </w:r>
    </w:p>
    <w:p w14:paraId="348E4257" w14:textId="77777777" w:rsidR="002B28EC" w:rsidRDefault="002B28EC" w:rsidP="002B28EC">
      <w:pPr>
        <w:pStyle w:val="NormalWeb"/>
      </w:pPr>
      <w:r>
        <w:rPr>
          <w:rStyle w:val="lev"/>
        </w:rPr>
        <w:t>Gravité :</w:t>
      </w:r>
      <w:r>
        <w:t xml:space="preserve"> modérée — </w:t>
      </w:r>
      <w:r>
        <w:rPr>
          <w:rStyle w:val="lev"/>
        </w:rPr>
        <w:t>Nature :</w:t>
      </w:r>
      <w:r>
        <w:t xml:space="preserve"> ambiguïté corrigée</w:t>
      </w:r>
    </w:p>
    <w:p w14:paraId="5093C04D" w14:textId="77777777" w:rsidR="002B28EC" w:rsidRDefault="002B28EC" w:rsidP="002B28EC">
      <w:pPr>
        <w:pStyle w:val="NormalWeb"/>
      </w:pPr>
      <w:r>
        <w:t xml:space="preserve">La clé </w:t>
      </w:r>
      <w:r>
        <w:rPr>
          <w:rStyle w:val="CodeHTML"/>
        </w:rPr>
        <w:t>cle_creation</w:t>
      </w:r>
      <w:r>
        <w:t xml:space="preserve"> est une clé idempotente liée à un propriétaire. Elle ne doit donc pas être globalement unique dans toute la plateforme.</w:t>
      </w:r>
    </w:p>
    <w:p w14:paraId="4F451965" w14:textId="77777777" w:rsidR="002B28EC" w:rsidRDefault="002B28EC" w:rsidP="002B28EC">
      <w:pPr>
        <w:pStyle w:val="NormalWeb"/>
      </w:pPr>
      <w:r>
        <w:t>La contrainte correcte est :</w:t>
      </w:r>
    </w:p>
    <w:p w14:paraId="28EC2636" w14:textId="77777777" w:rsidR="002B28EC" w:rsidRDefault="002B28EC" w:rsidP="002B28EC">
      <w:pPr>
        <w:pStyle w:val="PrformatHTML"/>
        <w:rPr>
          <w:rStyle w:val="CodeHTML"/>
        </w:rPr>
      </w:pPr>
      <w:r>
        <w:rPr>
          <w:rStyle w:val="CodeHTML"/>
        </w:rPr>
        <w:lastRenderedPageBreak/>
        <w:t>UNIQUE(proprietaire_id, cle_creation)</w:t>
      </w:r>
    </w:p>
    <w:p w14:paraId="0682BC63" w14:textId="77777777" w:rsidR="002B28EC" w:rsidRDefault="002B28EC" w:rsidP="002B28EC">
      <w:pPr>
        <w:pStyle w:val="NormalWeb"/>
      </w:pPr>
      <w:r>
        <w:t>Ainsi :</w:t>
      </w:r>
    </w:p>
    <w:p w14:paraId="6081E27A" w14:textId="77777777" w:rsidR="002B28EC" w:rsidRDefault="002B28EC" w:rsidP="002B28EC">
      <w:pPr>
        <w:pStyle w:val="PrformatHTML"/>
        <w:rPr>
          <w:rStyle w:val="CodeHTML"/>
        </w:rPr>
      </w:pPr>
      <w:r>
        <w:rPr>
          <w:rStyle w:val="CodeHTML"/>
        </w:rPr>
        <w:t>Propriétaire A + clé 123 → accepté</w:t>
      </w:r>
    </w:p>
    <w:p w14:paraId="71DA4B38" w14:textId="77777777" w:rsidR="002B28EC" w:rsidRDefault="002B28EC" w:rsidP="002B28EC">
      <w:pPr>
        <w:pStyle w:val="PrformatHTML"/>
        <w:rPr>
          <w:rStyle w:val="CodeHTML"/>
        </w:rPr>
      </w:pPr>
      <w:r>
        <w:rPr>
          <w:rStyle w:val="CodeHTML"/>
        </w:rPr>
        <w:t>Propriétaire B + clé 123 → accepté</w:t>
      </w:r>
    </w:p>
    <w:p w14:paraId="5E848892" w14:textId="77777777" w:rsidR="002B28EC" w:rsidRDefault="002B28EC" w:rsidP="002B28EC">
      <w:pPr>
        <w:pStyle w:val="PrformatHTML"/>
        <w:rPr>
          <w:rStyle w:val="CodeHTML"/>
        </w:rPr>
      </w:pPr>
      <w:r>
        <w:rPr>
          <w:rStyle w:val="CodeHTML"/>
        </w:rPr>
        <w:t>Propriétaire A + clé 123 une deuxième fois → refusé</w:t>
      </w:r>
    </w:p>
    <w:p w14:paraId="1D78322A" w14:textId="77777777" w:rsidR="002B28EC" w:rsidRDefault="002B28EC" w:rsidP="002B28EC">
      <w:pPr>
        <w:pStyle w:val="NormalWeb"/>
      </w:pPr>
      <w:r>
        <w:t>Une empreinte de la requête initiale doit également être conservée afin d'empêcher qu'une même clé idempotente soit réutilisée par le même propriétaire avec des données différentes.</w:t>
      </w:r>
    </w:p>
    <w:p w14:paraId="27294908" w14:textId="77777777" w:rsidR="002B28EC" w:rsidRDefault="002B28EC" w:rsidP="002B28EC">
      <w:pPr>
        <w:pStyle w:val="NormalWeb"/>
      </w:pPr>
      <w:r>
        <w:t>Cette règle doit être appliquée avant la migration.</w:t>
      </w:r>
    </w:p>
    <w:p w14:paraId="1DB2268E"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4981F120">
          <v:rect id="_x0000_i1656" style="width:0;height:1.5pt" o:hralign="center" o:hrstd="t" o:hr="t" fillcolor="#a0a0a0" stroked="f"/>
        </w:pict>
      </w:r>
    </w:p>
    <w:p w14:paraId="19084C42"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190C2342">
          <v:rect id="_x0000_i1657" style="width:0;height:1.5pt" o:hralign="center" o:hrstd="t" o:hr="t" fillcolor="#a0a0a0" stroked="f"/>
        </w:pict>
      </w:r>
    </w:p>
    <w:p w14:paraId="69A3E806" w14:textId="77777777" w:rsidR="00745A12" w:rsidRDefault="00745A12" w:rsidP="00745A12">
      <w:pPr>
        <w:pStyle w:val="NormalWeb"/>
      </w:pPr>
      <w:r>
        <w:rPr>
          <w:rStyle w:val="lev"/>
        </w:rPr>
        <w:t>OPS-01 — Sauvegardes configurables et restauration déterministe d'une BDD tenant</w:t>
      </w:r>
    </w:p>
    <w:p w14:paraId="50091701" w14:textId="77777777" w:rsidR="00745A12" w:rsidRDefault="00745A12" w:rsidP="00745A12">
      <w:pPr>
        <w:pStyle w:val="NormalWeb"/>
      </w:pPr>
      <w:r>
        <w:rPr>
          <w:rStyle w:val="lev"/>
        </w:rPr>
        <w:t>Gravité :</w:t>
      </w:r>
      <w:r>
        <w:t xml:space="preserve"> majeure — </w:t>
      </w:r>
      <w:r>
        <w:rPr>
          <w:rStyle w:val="lev"/>
        </w:rPr>
        <w:t>Nature :</w:t>
      </w:r>
      <w:r>
        <w:t xml:space="preserve"> exigence opérationnelle et fonctionnelle</w:t>
      </w:r>
    </w:p>
    <w:p w14:paraId="07C45FA0" w14:textId="77777777" w:rsidR="00745A12" w:rsidRDefault="00745A12" w:rsidP="00745A12">
      <w:pPr>
        <w:pStyle w:val="NormalWeb"/>
      </w:pPr>
      <w:r>
        <w:t>Chaque BDD tenant doit disposer d'un système de sauvegarde automatique.</w:t>
      </w:r>
    </w:p>
    <w:p w14:paraId="139543EF" w14:textId="77777777" w:rsidR="00745A12" w:rsidRDefault="00745A12" w:rsidP="00745A12">
      <w:pPr>
        <w:pStyle w:val="NormalWeb"/>
      </w:pPr>
      <w:r>
        <w:t>Une politique de sauvegarde par défaut est appliquée lors de la création de la boutique.</w:t>
      </w:r>
    </w:p>
    <w:p w14:paraId="605BF440" w14:textId="77777777" w:rsidR="00745A12" w:rsidRDefault="00745A12" w:rsidP="00745A12">
      <w:pPr>
        <w:pStyle w:val="NormalWeb"/>
      </w:pPr>
      <w:r>
        <w:t>Exemple de configuration par défaut :</w:t>
      </w:r>
    </w:p>
    <w:p w14:paraId="42B61F94" w14:textId="77777777" w:rsidR="00745A12" w:rsidRDefault="00745A12" w:rsidP="00745A12">
      <w:pPr>
        <w:pStyle w:val="PrformatHTML"/>
        <w:rPr>
          <w:rStyle w:val="CodeHTML"/>
        </w:rPr>
      </w:pPr>
      <w:r>
        <w:rPr>
          <w:rStyle w:val="CodeHTML"/>
        </w:rPr>
        <w:t>frequence = tous les 7 jours</w:t>
      </w:r>
    </w:p>
    <w:p w14:paraId="5FE652EC" w14:textId="77777777" w:rsidR="00745A12" w:rsidRDefault="00745A12" w:rsidP="00745A12">
      <w:pPr>
        <w:pStyle w:val="PrformatHTML"/>
        <w:rPr>
          <w:rStyle w:val="CodeHTML"/>
        </w:rPr>
      </w:pPr>
      <w:r>
        <w:rPr>
          <w:rStyle w:val="CodeHTML"/>
        </w:rPr>
        <w:t>heure = 02:00</w:t>
      </w:r>
    </w:p>
    <w:p w14:paraId="2207FFA1" w14:textId="77777777" w:rsidR="00745A12" w:rsidRDefault="00745A12" w:rsidP="00745A12">
      <w:pPr>
        <w:pStyle w:val="PrformatHTML"/>
        <w:rPr>
          <w:rStyle w:val="CodeHTML"/>
        </w:rPr>
      </w:pPr>
      <w:r>
        <w:rPr>
          <w:rStyle w:val="CodeHTML"/>
        </w:rPr>
        <w:t>retention = 14 jours</w:t>
      </w:r>
    </w:p>
    <w:p w14:paraId="27E67970" w14:textId="77777777" w:rsidR="00745A12" w:rsidRDefault="00745A12" w:rsidP="00745A12">
      <w:pPr>
        <w:pStyle w:val="PrformatHTML"/>
        <w:rPr>
          <w:rStyle w:val="CodeHTML"/>
        </w:rPr>
      </w:pPr>
      <w:r>
        <w:rPr>
          <w:rStyle w:val="CodeHTML"/>
        </w:rPr>
        <w:t>actif = true</w:t>
      </w:r>
    </w:p>
    <w:p w14:paraId="4FCD8F22" w14:textId="77777777" w:rsidR="00745A12" w:rsidRDefault="00745A12" w:rsidP="00745A12">
      <w:pPr>
        <w:pStyle w:val="NormalWeb"/>
      </w:pPr>
      <w:r>
        <w:t>La fréquence, les jours, l'heure et la durée de rétention peuvent être configurables selon le plan ou les options payantes du propriétaire.</w:t>
      </w:r>
    </w:p>
    <w:p w14:paraId="1BF8F634" w14:textId="77777777" w:rsidR="00745A12" w:rsidRDefault="00745A12" w:rsidP="00745A12">
      <w:pPr>
        <w:pStyle w:val="Titre3"/>
      </w:pPr>
      <w:r>
        <w:t>Configuration des sauvegardes</w:t>
      </w:r>
    </w:p>
    <w:p w14:paraId="3909DD1E" w14:textId="77777777" w:rsidR="00745A12" w:rsidRDefault="00745A12" w:rsidP="00745A12">
      <w:pPr>
        <w:pStyle w:val="NormalWeb"/>
      </w:pPr>
      <w:r>
        <w:t>Prévoir une configuration par tenant contenant au minimum :</w:t>
      </w:r>
    </w:p>
    <w:p w14:paraId="4A749287" w14:textId="77777777" w:rsidR="00745A12" w:rsidRDefault="00745A12" w:rsidP="00745A12">
      <w:pPr>
        <w:pStyle w:val="PrformatHTML"/>
        <w:rPr>
          <w:rStyle w:val="CodeHTML"/>
        </w:rPr>
      </w:pPr>
      <w:r>
        <w:rPr>
          <w:rStyle w:val="CodeHTML"/>
        </w:rPr>
        <w:t>tenant_id</w:t>
      </w:r>
    </w:p>
    <w:p w14:paraId="75261B95" w14:textId="77777777" w:rsidR="00745A12" w:rsidRDefault="00745A12" w:rsidP="00745A12">
      <w:pPr>
        <w:pStyle w:val="PrformatHTML"/>
        <w:rPr>
          <w:rStyle w:val="CodeHTML"/>
        </w:rPr>
      </w:pPr>
    </w:p>
    <w:p w14:paraId="51FD1B77" w14:textId="77777777" w:rsidR="00745A12" w:rsidRDefault="00745A12" w:rsidP="00745A12">
      <w:pPr>
        <w:pStyle w:val="PrformatHTML"/>
        <w:rPr>
          <w:rStyle w:val="CodeHTML"/>
        </w:rPr>
      </w:pPr>
      <w:r>
        <w:rPr>
          <w:rStyle w:val="CodeHTML"/>
        </w:rPr>
        <w:t>sauvegarde_active</w:t>
      </w:r>
    </w:p>
    <w:p w14:paraId="76137347" w14:textId="77777777" w:rsidR="00745A12" w:rsidRDefault="00745A12" w:rsidP="00745A12">
      <w:pPr>
        <w:pStyle w:val="PrformatHTML"/>
        <w:rPr>
          <w:rStyle w:val="CodeHTML"/>
        </w:rPr>
      </w:pPr>
    </w:p>
    <w:p w14:paraId="633A5CD5" w14:textId="77777777" w:rsidR="00745A12" w:rsidRDefault="00745A12" w:rsidP="00745A12">
      <w:pPr>
        <w:pStyle w:val="PrformatHTML"/>
        <w:rPr>
          <w:rStyle w:val="CodeHTML"/>
        </w:rPr>
      </w:pPr>
      <w:r>
        <w:rPr>
          <w:rStyle w:val="CodeHTML"/>
        </w:rPr>
        <w:t>mode_frequence</w:t>
      </w:r>
    </w:p>
    <w:p w14:paraId="510842E6" w14:textId="77777777" w:rsidR="00745A12" w:rsidRDefault="00745A12" w:rsidP="00745A12">
      <w:pPr>
        <w:pStyle w:val="PrformatHTML"/>
        <w:rPr>
          <w:rStyle w:val="CodeHTML"/>
        </w:rPr>
      </w:pPr>
      <w:r>
        <w:rPr>
          <w:rStyle w:val="CodeHTML"/>
        </w:rPr>
        <w:t>intervalle_jours</w:t>
      </w:r>
    </w:p>
    <w:p w14:paraId="44FB647F" w14:textId="77777777" w:rsidR="00745A12" w:rsidRDefault="00745A12" w:rsidP="00745A12">
      <w:pPr>
        <w:pStyle w:val="PrformatHTML"/>
        <w:rPr>
          <w:rStyle w:val="CodeHTML"/>
        </w:rPr>
      </w:pPr>
    </w:p>
    <w:p w14:paraId="7B4B2809" w14:textId="77777777" w:rsidR="00745A12" w:rsidRDefault="00745A12" w:rsidP="00745A12">
      <w:pPr>
        <w:pStyle w:val="PrformatHTML"/>
        <w:rPr>
          <w:rStyle w:val="CodeHTML"/>
        </w:rPr>
      </w:pPr>
      <w:r>
        <w:rPr>
          <w:rStyle w:val="CodeHTML"/>
        </w:rPr>
        <w:t>heure_execution</w:t>
      </w:r>
    </w:p>
    <w:p w14:paraId="0D4BE18D" w14:textId="77777777" w:rsidR="00745A12" w:rsidRDefault="00745A12" w:rsidP="00745A12">
      <w:pPr>
        <w:pStyle w:val="PrformatHTML"/>
        <w:rPr>
          <w:rStyle w:val="CodeHTML"/>
        </w:rPr>
      </w:pPr>
    </w:p>
    <w:p w14:paraId="33189080" w14:textId="77777777" w:rsidR="00745A12" w:rsidRDefault="00745A12" w:rsidP="00745A12">
      <w:pPr>
        <w:pStyle w:val="PrformatHTML"/>
        <w:rPr>
          <w:rStyle w:val="CodeHTML"/>
        </w:rPr>
      </w:pPr>
      <w:r>
        <w:rPr>
          <w:rStyle w:val="CodeHTML"/>
        </w:rPr>
        <w:t>jours_semaine</w:t>
      </w:r>
    </w:p>
    <w:p w14:paraId="506C53C5" w14:textId="77777777" w:rsidR="00745A12" w:rsidRDefault="00745A12" w:rsidP="00745A12">
      <w:pPr>
        <w:pStyle w:val="PrformatHTML"/>
        <w:rPr>
          <w:rStyle w:val="CodeHTML"/>
        </w:rPr>
      </w:pPr>
    </w:p>
    <w:p w14:paraId="66D67B2A" w14:textId="77777777" w:rsidR="00745A12" w:rsidRDefault="00745A12" w:rsidP="00745A12">
      <w:pPr>
        <w:pStyle w:val="PrformatHTML"/>
        <w:rPr>
          <w:rStyle w:val="CodeHTML"/>
        </w:rPr>
      </w:pPr>
      <w:r>
        <w:rPr>
          <w:rStyle w:val="CodeHTML"/>
        </w:rPr>
        <w:t>retention_jours</w:t>
      </w:r>
    </w:p>
    <w:p w14:paraId="4D3FE8DA" w14:textId="77777777" w:rsidR="00745A12" w:rsidRDefault="00745A12" w:rsidP="00745A12">
      <w:pPr>
        <w:pStyle w:val="PrformatHTML"/>
        <w:rPr>
          <w:rStyle w:val="CodeHTML"/>
        </w:rPr>
      </w:pPr>
    </w:p>
    <w:p w14:paraId="27D4D0EF" w14:textId="77777777" w:rsidR="00745A12" w:rsidRDefault="00745A12" w:rsidP="00745A12">
      <w:pPr>
        <w:pStyle w:val="PrformatHTML"/>
        <w:rPr>
          <w:rStyle w:val="CodeHTML"/>
        </w:rPr>
      </w:pPr>
      <w:r>
        <w:rPr>
          <w:rStyle w:val="CodeHTML"/>
        </w:rPr>
        <w:t>timezone</w:t>
      </w:r>
    </w:p>
    <w:p w14:paraId="2A601D38" w14:textId="77777777" w:rsidR="00745A12" w:rsidRDefault="00745A12" w:rsidP="00745A12">
      <w:pPr>
        <w:pStyle w:val="PrformatHTML"/>
        <w:rPr>
          <w:rStyle w:val="CodeHTML"/>
        </w:rPr>
      </w:pPr>
    </w:p>
    <w:p w14:paraId="444DB041" w14:textId="77777777" w:rsidR="00745A12" w:rsidRDefault="00745A12" w:rsidP="00745A12">
      <w:pPr>
        <w:pStyle w:val="PrformatHTML"/>
        <w:rPr>
          <w:rStyle w:val="CodeHTML"/>
        </w:rPr>
      </w:pPr>
      <w:r>
        <w:rPr>
          <w:rStyle w:val="CodeHTML"/>
        </w:rPr>
        <w:t>derniere_execution_at</w:t>
      </w:r>
    </w:p>
    <w:p w14:paraId="736F8F51" w14:textId="77777777" w:rsidR="00745A12" w:rsidRDefault="00745A12" w:rsidP="00745A12">
      <w:pPr>
        <w:pStyle w:val="PrformatHTML"/>
        <w:rPr>
          <w:rStyle w:val="CodeHTML"/>
        </w:rPr>
      </w:pPr>
      <w:r>
        <w:rPr>
          <w:rStyle w:val="CodeHTML"/>
        </w:rPr>
        <w:lastRenderedPageBreak/>
        <w:t>prochaine_execution_at</w:t>
      </w:r>
    </w:p>
    <w:p w14:paraId="19DA113C" w14:textId="77777777" w:rsidR="00745A12" w:rsidRDefault="00745A12" w:rsidP="00745A12">
      <w:pPr>
        <w:pStyle w:val="NormalWeb"/>
      </w:pPr>
      <w:r>
        <w:rPr>
          <w:rStyle w:val="CodeHTML"/>
        </w:rPr>
        <w:t>mode_frequence</w:t>
      </w:r>
      <w:r>
        <w:t xml:space="preserve"> peut par exemple prendre :</w:t>
      </w:r>
    </w:p>
    <w:p w14:paraId="5DD3F98C" w14:textId="77777777" w:rsidR="00745A12" w:rsidRDefault="00745A12" w:rsidP="00745A12">
      <w:pPr>
        <w:pStyle w:val="PrformatHTML"/>
        <w:rPr>
          <w:rStyle w:val="CodeHTML"/>
        </w:rPr>
      </w:pPr>
      <w:r>
        <w:rPr>
          <w:rStyle w:val="CodeHTML"/>
        </w:rPr>
        <w:t>intervalle</w:t>
      </w:r>
    </w:p>
    <w:p w14:paraId="28194607" w14:textId="77777777" w:rsidR="00745A12" w:rsidRDefault="00745A12" w:rsidP="00745A12">
      <w:pPr>
        <w:pStyle w:val="PrformatHTML"/>
        <w:rPr>
          <w:rStyle w:val="CodeHTML"/>
        </w:rPr>
      </w:pPr>
      <w:r>
        <w:rPr>
          <w:rStyle w:val="CodeHTML"/>
        </w:rPr>
        <w:t>jours_semaine</w:t>
      </w:r>
    </w:p>
    <w:p w14:paraId="6CA05009" w14:textId="77777777" w:rsidR="00745A12" w:rsidRDefault="00745A12" w:rsidP="00745A12">
      <w:pPr>
        <w:pStyle w:val="PrformatHTML"/>
        <w:rPr>
          <w:rStyle w:val="CodeHTML"/>
        </w:rPr>
      </w:pPr>
      <w:r>
        <w:rPr>
          <w:rStyle w:val="CodeHTML"/>
        </w:rPr>
        <w:t>quotidien</w:t>
      </w:r>
    </w:p>
    <w:p w14:paraId="5D2B4CC6" w14:textId="77777777" w:rsidR="00745A12" w:rsidRDefault="00745A12" w:rsidP="00745A12">
      <w:pPr>
        <w:pStyle w:val="NormalWeb"/>
      </w:pPr>
      <w:r>
        <w:t>Exemples :</w:t>
      </w:r>
    </w:p>
    <w:p w14:paraId="612D2A29" w14:textId="77777777" w:rsidR="00745A12" w:rsidRDefault="00745A12" w:rsidP="00745A12">
      <w:pPr>
        <w:pStyle w:val="PrformatHTML"/>
        <w:rPr>
          <w:rStyle w:val="CodeHTML"/>
        </w:rPr>
      </w:pPr>
      <w:r>
        <w:rPr>
          <w:rStyle w:val="CodeHTML"/>
        </w:rPr>
        <w:t>mode = quotidien</w:t>
      </w:r>
    </w:p>
    <w:p w14:paraId="1CB745C2" w14:textId="77777777" w:rsidR="00745A12" w:rsidRDefault="00745A12" w:rsidP="00745A12">
      <w:pPr>
        <w:pStyle w:val="PrformatHTML"/>
        <w:rPr>
          <w:rStyle w:val="CodeHTML"/>
        </w:rPr>
      </w:pPr>
      <w:r>
        <w:rPr>
          <w:rStyle w:val="CodeHTML"/>
        </w:rPr>
        <w:t>heure = 02:00</w:t>
      </w:r>
    </w:p>
    <w:p w14:paraId="3DFBD54E" w14:textId="77777777" w:rsidR="00745A12" w:rsidRDefault="00745A12" w:rsidP="00745A12">
      <w:pPr>
        <w:pStyle w:val="NormalWeb"/>
      </w:pPr>
      <w:r>
        <w:t>ou :</w:t>
      </w:r>
    </w:p>
    <w:p w14:paraId="0132E329" w14:textId="77777777" w:rsidR="00745A12" w:rsidRDefault="00745A12" w:rsidP="00745A12">
      <w:pPr>
        <w:pStyle w:val="PrformatHTML"/>
        <w:rPr>
          <w:rStyle w:val="CodeHTML"/>
        </w:rPr>
      </w:pPr>
      <w:r>
        <w:rPr>
          <w:rStyle w:val="CodeHTML"/>
        </w:rPr>
        <w:t>mode = intervalle</w:t>
      </w:r>
    </w:p>
    <w:p w14:paraId="18415CDC" w14:textId="77777777" w:rsidR="00745A12" w:rsidRDefault="00745A12" w:rsidP="00745A12">
      <w:pPr>
        <w:pStyle w:val="PrformatHTML"/>
        <w:rPr>
          <w:rStyle w:val="CodeHTML"/>
        </w:rPr>
      </w:pPr>
      <w:r>
        <w:rPr>
          <w:rStyle w:val="CodeHTML"/>
        </w:rPr>
        <w:t>intervalle_jours = 3</w:t>
      </w:r>
    </w:p>
    <w:p w14:paraId="1E9429E9" w14:textId="77777777" w:rsidR="00745A12" w:rsidRDefault="00745A12" w:rsidP="00745A12">
      <w:pPr>
        <w:pStyle w:val="PrformatHTML"/>
        <w:rPr>
          <w:rStyle w:val="CodeHTML"/>
        </w:rPr>
      </w:pPr>
      <w:r>
        <w:rPr>
          <w:rStyle w:val="CodeHTML"/>
        </w:rPr>
        <w:t>heure = 01:30</w:t>
      </w:r>
    </w:p>
    <w:p w14:paraId="35188149" w14:textId="77777777" w:rsidR="00745A12" w:rsidRDefault="00745A12" w:rsidP="00745A12">
      <w:pPr>
        <w:pStyle w:val="NormalWeb"/>
      </w:pPr>
      <w:r>
        <w:t>ou :</w:t>
      </w:r>
    </w:p>
    <w:p w14:paraId="0824A11B" w14:textId="77777777" w:rsidR="00745A12" w:rsidRDefault="00745A12" w:rsidP="00745A12">
      <w:pPr>
        <w:pStyle w:val="PrformatHTML"/>
        <w:rPr>
          <w:rStyle w:val="CodeHTML"/>
        </w:rPr>
      </w:pPr>
      <w:r>
        <w:rPr>
          <w:rStyle w:val="CodeHTML"/>
        </w:rPr>
        <w:t>mode = jours_semaine</w:t>
      </w:r>
    </w:p>
    <w:p w14:paraId="004540E6" w14:textId="77777777" w:rsidR="00745A12" w:rsidRDefault="00745A12" w:rsidP="00745A12">
      <w:pPr>
        <w:pStyle w:val="PrformatHTML"/>
        <w:rPr>
          <w:rStyle w:val="CodeHTML"/>
        </w:rPr>
      </w:pPr>
      <w:r>
        <w:rPr>
          <w:rStyle w:val="CodeHTML"/>
        </w:rPr>
        <w:t>jours_semaine = lundi, mercredi, vendredi</w:t>
      </w:r>
    </w:p>
    <w:p w14:paraId="7BD7563C" w14:textId="77777777" w:rsidR="00745A12" w:rsidRDefault="00745A12" w:rsidP="00745A12">
      <w:pPr>
        <w:pStyle w:val="PrformatHTML"/>
        <w:rPr>
          <w:rStyle w:val="CodeHTML"/>
        </w:rPr>
      </w:pPr>
      <w:r>
        <w:rPr>
          <w:rStyle w:val="CodeHTML"/>
        </w:rPr>
        <w:t>heure = 03:00</w:t>
      </w:r>
    </w:p>
    <w:p w14:paraId="0F143779" w14:textId="77777777" w:rsidR="00745A12" w:rsidRDefault="00745A12" w:rsidP="00745A12">
      <w:pPr>
        <w:pStyle w:val="Titre3"/>
      </w:pPr>
      <w:r>
        <w:t>Limites liées à l'abonnement</w:t>
      </w:r>
    </w:p>
    <w:p w14:paraId="15A0C3FF" w14:textId="77777777" w:rsidR="00745A12" w:rsidRDefault="00745A12" w:rsidP="00745A12">
      <w:pPr>
        <w:pStyle w:val="NormalWeb"/>
      </w:pPr>
      <w:r>
        <w:t>La configuration choisie par le commerçant doit respecter les limites de son abonnement.</w:t>
      </w:r>
    </w:p>
    <w:p w14:paraId="538BD977" w14:textId="77777777" w:rsidR="00745A12" w:rsidRDefault="00745A12" w:rsidP="00745A12">
      <w:pPr>
        <w:pStyle w:val="NormalWeb"/>
      </w:pPr>
      <w:r>
        <w:t>Exemples de limites :</w:t>
      </w:r>
    </w:p>
    <w:p w14:paraId="37227D2D" w14:textId="77777777" w:rsidR="00745A12" w:rsidRDefault="00745A12" w:rsidP="00745A12">
      <w:pPr>
        <w:pStyle w:val="PrformatHTML"/>
        <w:rPr>
          <w:rStyle w:val="CodeHTML"/>
        </w:rPr>
      </w:pPr>
      <w:r>
        <w:rPr>
          <w:rStyle w:val="CodeHTML"/>
        </w:rPr>
        <w:t>frequence_minimale_backup</w:t>
      </w:r>
    </w:p>
    <w:p w14:paraId="4129041C" w14:textId="77777777" w:rsidR="00745A12" w:rsidRDefault="00745A12" w:rsidP="00745A12">
      <w:pPr>
        <w:pStyle w:val="PrformatHTML"/>
        <w:rPr>
          <w:rStyle w:val="CodeHTML"/>
        </w:rPr>
      </w:pPr>
    </w:p>
    <w:p w14:paraId="5D8F7B10" w14:textId="77777777" w:rsidR="00745A12" w:rsidRDefault="00745A12" w:rsidP="00745A12">
      <w:pPr>
        <w:pStyle w:val="PrformatHTML"/>
        <w:rPr>
          <w:rStyle w:val="CodeHTML"/>
        </w:rPr>
      </w:pPr>
      <w:r>
        <w:rPr>
          <w:rStyle w:val="CodeHTML"/>
        </w:rPr>
        <w:t>retention_max_jours</w:t>
      </w:r>
    </w:p>
    <w:p w14:paraId="64710D4C" w14:textId="77777777" w:rsidR="00745A12" w:rsidRDefault="00745A12" w:rsidP="00745A12">
      <w:pPr>
        <w:pStyle w:val="PrformatHTML"/>
        <w:rPr>
          <w:rStyle w:val="CodeHTML"/>
        </w:rPr>
      </w:pPr>
    </w:p>
    <w:p w14:paraId="6017F972" w14:textId="77777777" w:rsidR="00745A12" w:rsidRDefault="00745A12" w:rsidP="00745A12">
      <w:pPr>
        <w:pStyle w:val="PrformatHTML"/>
        <w:rPr>
          <w:rStyle w:val="CodeHTML"/>
        </w:rPr>
      </w:pPr>
      <w:r>
        <w:rPr>
          <w:rStyle w:val="CodeHTML"/>
        </w:rPr>
        <w:t>nombre_max_backups_conserves</w:t>
      </w:r>
    </w:p>
    <w:p w14:paraId="12C96647" w14:textId="77777777" w:rsidR="00745A12" w:rsidRDefault="00745A12" w:rsidP="00745A12">
      <w:pPr>
        <w:pStyle w:val="PrformatHTML"/>
        <w:rPr>
          <w:rStyle w:val="CodeHTML"/>
        </w:rPr>
      </w:pPr>
    </w:p>
    <w:p w14:paraId="53657FCB" w14:textId="77777777" w:rsidR="00745A12" w:rsidRDefault="00745A12" w:rsidP="00745A12">
      <w:pPr>
        <w:pStyle w:val="PrformatHTML"/>
        <w:rPr>
          <w:rStyle w:val="CodeHTML"/>
        </w:rPr>
      </w:pPr>
      <w:r>
        <w:rPr>
          <w:rStyle w:val="CodeHTML"/>
        </w:rPr>
        <w:t>configuration_horaire_autorisee</w:t>
      </w:r>
    </w:p>
    <w:p w14:paraId="77E46BF4" w14:textId="77777777" w:rsidR="00745A12" w:rsidRDefault="00745A12" w:rsidP="00745A12">
      <w:pPr>
        <w:pStyle w:val="PrformatHTML"/>
        <w:rPr>
          <w:rStyle w:val="CodeHTML"/>
        </w:rPr>
      </w:pPr>
    </w:p>
    <w:p w14:paraId="110E6E59" w14:textId="77777777" w:rsidR="00745A12" w:rsidRDefault="00745A12" w:rsidP="00745A12">
      <w:pPr>
        <w:pStyle w:val="PrformatHTML"/>
        <w:rPr>
          <w:rStyle w:val="CodeHTML"/>
        </w:rPr>
      </w:pPr>
      <w:r>
        <w:rPr>
          <w:rStyle w:val="CodeHTML"/>
        </w:rPr>
        <w:t>configuration_jours_autorisee</w:t>
      </w:r>
    </w:p>
    <w:p w14:paraId="71AC05CD" w14:textId="77777777" w:rsidR="00745A12" w:rsidRDefault="00745A12" w:rsidP="00745A12">
      <w:pPr>
        <w:pStyle w:val="NormalWeb"/>
      </w:pPr>
      <w:r>
        <w:t>Exemple :</w:t>
      </w:r>
    </w:p>
    <w:p w14:paraId="6F676F86" w14:textId="77777777" w:rsidR="00745A12" w:rsidRDefault="00745A12" w:rsidP="00745A12">
      <w:pPr>
        <w:pStyle w:val="PrformatHTML"/>
        <w:rPr>
          <w:rStyle w:val="CodeHTML"/>
        </w:rPr>
      </w:pPr>
      <w:r>
        <w:rPr>
          <w:rStyle w:val="CodeHTML"/>
        </w:rPr>
        <w:t>Plan Standard :</w:t>
      </w:r>
    </w:p>
    <w:p w14:paraId="6E2E50CD" w14:textId="77777777" w:rsidR="00745A12" w:rsidRDefault="00745A12" w:rsidP="00745A12">
      <w:pPr>
        <w:pStyle w:val="PrformatHTML"/>
        <w:rPr>
          <w:rStyle w:val="CodeHTML"/>
        </w:rPr>
      </w:pPr>
    </w:p>
    <w:p w14:paraId="01DEC2AF" w14:textId="77777777" w:rsidR="00745A12" w:rsidRDefault="00745A12" w:rsidP="00745A12">
      <w:pPr>
        <w:pStyle w:val="PrformatHTML"/>
        <w:rPr>
          <w:rStyle w:val="CodeHTML"/>
        </w:rPr>
      </w:pPr>
      <w:r>
        <w:rPr>
          <w:rStyle w:val="CodeHTML"/>
        </w:rPr>
        <w:t>fréquence minimale = 7 jours</w:t>
      </w:r>
    </w:p>
    <w:p w14:paraId="59DF70F0" w14:textId="77777777" w:rsidR="00745A12" w:rsidRDefault="00745A12" w:rsidP="00745A12">
      <w:pPr>
        <w:pStyle w:val="PrformatHTML"/>
        <w:rPr>
          <w:rStyle w:val="CodeHTML"/>
        </w:rPr>
      </w:pPr>
      <w:r>
        <w:rPr>
          <w:rStyle w:val="CodeHTML"/>
        </w:rPr>
        <w:t>rétention maximale = 14 jours</w:t>
      </w:r>
    </w:p>
    <w:p w14:paraId="6BFC9E53" w14:textId="77777777" w:rsidR="00745A12" w:rsidRDefault="00745A12" w:rsidP="00745A12">
      <w:pPr>
        <w:pStyle w:val="NormalWeb"/>
      </w:pPr>
      <w:r>
        <w:t>Un commerçant de ce plan peut demander :</w:t>
      </w:r>
    </w:p>
    <w:p w14:paraId="5552BFA7" w14:textId="77777777" w:rsidR="00745A12" w:rsidRDefault="00745A12" w:rsidP="00745A12">
      <w:pPr>
        <w:pStyle w:val="PrformatHTML"/>
        <w:rPr>
          <w:rStyle w:val="CodeHTML"/>
        </w:rPr>
      </w:pPr>
      <w:r>
        <w:rPr>
          <w:rStyle w:val="CodeHTML"/>
        </w:rPr>
        <w:t>tous les 7 jours</w:t>
      </w:r>
    </w:p>
    <w:p w14:paraId="628F39EA" w14:textId="77777777" w:rsidR="00745A12" w:rsidRDefault="00745A12" w:rsidP="00745A12">
      <w:pPr>
        <w:pStyle w:val="PrformatHTML"/>
        <w:rPr>
          <w:rStyle w:val="CodeHTML"/>
        </w:rPr>
      </w:pPr>
      <w:r>
        <w:rPr>
          <w:rStyle w:val="CodeHTML"/>
        </w:rPr>
        <w:t>tous les 10 jours</w:t>
      </w:r>
    </w:p>
    <w:p w14:paraId="2BADB474" w14:textId="77777777" w:rsidR="00745A12" w:rsidRDefault="00745A12" w:rsidP="00745A12">
      <w:pPr>
        <w:pStyle w:val="NormalWeb"/>
      </w:pPr>
      <w:r>
        <w:t>mais pas :</w:t>
      </w:r>
    </w:p>
    <w:p w14:paraId="41F095F1" w14:textId="77777777" w:rsidR="00745A12" w:rsidRDefault="00745A12" w:rsidP="00745A12">
      <w:pPr>
        <w:pStyle w:val="PrformatHTML"/>
        <w:rPr>
          <w:rStyle w:val="CodeHTML"/>
        </w:rPr>
      </w:pPr>
      <w:r>
        <w:rPr>
          <w:rStyle w:val="CodeHTML"/>
        </w:rPr>
        <w:lastRenderedPageBreak/>
        <w:t>tous les jours</w:t>
      </w:r>
    </w:p>
    <w:p w14:paraId="45B5032F" w14:textId="77777777" w:rsidR="00745A12" w:rsidRDefault="00745A12" w:rsidP="00745A12">
      <w:pPr>
        <w:pStyle w:val="NormalWeb"/>
      </w:pPr>
      <w:r>
        <w:t>si cette fréquence appartient à une offre supérieure.</w:t>
      </w:r>
    </w:p>
    <w:p w14:paraId="4C480A99" w14:textId="77777777" w:rsidR="00745A12" w:rsidRDefault="00745A12" w:rsidP="00745A12">
      <w:pPr>
        <w:pStyle w:val="NormalWeb"/>
      </w:pPr>
      <w:r>
        <w:t>Un plan supérieur peut par exemple autoriser :</w:t>
      </w:r>
    </w:p>
    <w:p w14:paraId="02CB7856" w14:textId="77777777" w:rsidR="00745A12" w:rsidRDefault="00745A12" w:rsidP="00745A12">
      <w:pPr>
        <w:pStyle w:val="PrformatHTML"/>
        <w:rPr>
          <w:rStyle w:val="CodeHTML"/>
        </w:rPr>
      </w:pPr>
      <w:r>
        <w:rPr>
          <w:rStyle w:val="CodeHTML"/>
        </w:rPr>
        <w:t>backup quotidien</w:t>
      </w:r>
    </w:p>
    <w:p w14:paraId="52D42C2B" w14:textId="77777777" w:rsidR="00745A12" w:rsidRDefault="00745A12" w:rsidP="00745A12">
      <w:pPr>
        <w:pStyle w:val="PrformatHTML"/>
        <w:rPr>
          <w:rStyle w:val="CodeHTML"/>
        </w:rPr>
      </w:pPr>
      <w:r>
        <w:rPr>
          <w:rStyle w:val="CodeHTML"/>
        </w:rPr>
        <w:t>choix de l'heure</w:t>
      </w:r>
    </w:p>
    <w:p w14:paraId="30AF5EEB" w14:textId="77777777" w:rsidR="00745A12" w:rsidRDefault="00745A12" w:rsidP="00745A12">
      <w:pPr>
        <w:pStyle w:val="PrformatHTML"/>
        <w:rPr>
          <w:rStyle w:val="CodeHTML"/>
        </w:rPr>
      </w:pPr>
      <w:r>
        <w:rPr>
          <w:rStyle w:val="CodeHTML"/>
        </w:rPr>
        <w:t>choix des jours</w:t>
      </w:r>
    </w:p>
    <w:p w14:paraId="52D91A10" w14:textId="77777777" w:rsidR="00745A12" w:rsidRDefault="00745A12" w:rsidP="00745A12">
      <w:pPr>
        <w:pStyle w:val="PrformatHTML"/>
        <w:rPr>
          <w:rStyle w:val="CodeHTML"/>
        </w:rPr>
      </w:pPr>
      <w:r>
        <w:rPr>
          <w:rStyle w:val="CodeHTML"/>
        </w:rPr>
        <w:t>rétention jusqu'à 90 jours</w:t>
      </w:r>
    </w:p>
    <w:p w14:paraId="6DC9B698" w14:textId="77777777" w:rsidR="00745A12" w:rsidRDefault="00745A12" w:rsidP="00745A12">
      <w:pPr>
        <w:pStyle w:val="NormalWeb"/>
      </w:pPr>
      <w:r>
        <w:t>Les limites doivent être configurables dans les règles de plan afin de pouvoir faire évoluer l'offre commerciale sans modifier le schéma métier.</w:t>
      </w:r>
    </w:p>
    <w:p w14:paraId="6E6EDCCD" w14:textId="77777777" w:rsidR="00745A12" w:rsidRDefault="00745A12" w:rsidP="00745A12">
      <w:pPr>
        <w:pStyle w:val="Titre3"/>
      </w:pPr>
      <w:r>
        <w:t>Sauvegarde manuelle</w:t>
      </w:r>
    </w:p>
    <w:p w14:paraId="2E19A0C8" w14:textId="77777777" w:rsidR="00745A12" w:rsidRDefault="00745A12" w:rsidP="00745A12">
      <w:pPr>
        <w:pStyle w:val="NormalWeb"/>
      </w:pPr>
      <w:r>
        <w:t>Selon le plan, une sauvegarde manuelle peut également être autorisée.</w:t>
      </w:r>
    </w:p>
    <w:p w14:paraId="2839D952" w14:textId="77777777" w:rsidR="00745A12" w:rsidRDefault="00745A12" w:rsidP="00745A12">
      <w:pPr>
        <w:pStyle w:val="NormalWeb"/>
      </w:pPr>
      <w:r>
        <w:t>Exemple :</w:t>
      </w:r>
    </w:p>
    <w:p w14:paraId="4E52EF43" w14:textId="77777777" w:rsidR="00745A12" w:rsidRDefault="00745A12" w:rsidP="00745A12">
      <w:pPr>
        <w:pStyle w:val="PrformatHTML"/>
        <w:rPr>
          <w:rStyle w:val="CodeHTML"/>
        </w:rPr>
      </w:pPr>
      <w:r>
        <w:rPr>
          <w:rStyle w:val="CodeHTML"/>
        </w:rPr>
        <w:t>Bouton :</w:t>
      </w:r>
    </w:p>
    <w:p w14:paraId="5EB1BA53" w14:textId="77777777" w:rsidR="00745A12" w:rsidRDefault="00745A12" w:rsidP="00745A12">
      <w:pPr>
        <w:pStyle w:val="PrformatHTML"/>
        <w:rPr>
          <w:rStyle w:val="CodeHTML"/>
        </w:rPr>
      </w:pPr>
      <w:r>
        <w:rPr>
          <w:rStyle w:val="CodeHTML"/>
        </w:rPr>
        <w:t>Créer une sauvegarde maintenant</w:t>
      </w:r>
    </w:p>
    <w:p w14:paraId="6345EBF3" w14:textId="77777777" w:rsidR="00745A12" w:rsidRDefault="00745A12" w:rsidP="00745A12">
      <w:pPr>
        <w:pStyle w:val="NormalWeb"/>
      </w:pPr>
      <w:r>
        <w:t>Cette action doit respecter un quota ou un délai minimal afin d'éviter les abus.</w:t>
      </w:r>
    </w:p>
    <w:p w14:paraId="0C79B567" w14:textId="77777777" w:rsidR="00745A12" w:rsidRDefault="00745A12" w:rsidP="00745A12">
      <w:pPr>
        <w:pStyle w:val="NormalWeb"/>
      </w:pPr>
      <w:r>
        <w:t>Exemple :</w:t>
      </w:r>
    </w:p>
    <w:p w14:paraId="3430E804" w14:textId="77777777" w:rsidR="00745A12" w:rsidRDefault="00745A12" w:rsidP="00745A12">
      <w:pPr>
        <w:pStyle w:val="PrformatHTML"/>
        <w:rPr>
          <w:rStyle w:val="CodeHTML"/>
        </w:rPr>
      </w:pPr>
      <w:r>
        <w:rPr>
          <w:rStyle w:val="CodeHTML"/>
        </w:rPr>
        <w:t>maximum 3 sauvegardes manuelles par jour</w:t>
      </w:r>
    </w:p>
    <w:p w14:paraId="5341B2C0" w14:textId="77777777" w:rsidR="00745A12" w:rsidRDefault="00745A12" w:rsidP="00745A12">
      <w:pPr>
        <w:pStyle w:val="NormalWeb"/>
      </w:pPr>
      <w:r>
        <w:t>ou :</w:t>
      </w:r>
    </w:p>
    <w:p w14:paraId="1A734CAA" w14:textId="77777777" w:rsidR="00745A12" w:rsidRDefault="00745A12" w:rsidP="00745A12">
      <w:pPr>
        <w:pStyle w:val="PrformatHTML"/>
        <w:rPr>
          <w:rStyle w:val="CodeHTML"/>
        </w:rPr>
      </w:pPr>
      <w:r>
        <w:rPr>
          <w:rStyle w:val="CodeHTML"/>
        </w:rPr>
        <w:t>minimum 1 heure entre deux sauvegardes manuelles</w:t>
      </w:r>
    </w:p>
    <w:p w14:paraId="5450D239" w14:textId="77777777" w:rsidR="00745A12" w:rsidRDefault="00745A12" w:rsidP="00745A12">
      <w:pPr>
        <w:pStyle w:val="NormalWeb"/>
      </w:pPr>
      <w:r>
        <w:t>Ces valeurs doivent également être configurables selon le plan.</w:t>
      </w:r>
    </w:p>
    <w:p w14:paraId="3B9DC4F3" w14:textId="77777777" w:rsidR="00745A12" w:rsidRDefault="00745A12" w:rsidP="00745A12">
      <w:pPr>
        <w:pStyle w:val="Titre3"/>
      </w:pPr>
      <w:r>
        <w:t>Historique des sauvegardes</w:t>
      </w:r>
    </w:p>
    <w:p w14:paraId="2E997BDD" w14:textId="77777777" w:rsidR="00745A12" w:rsidRDefault="00745A12" w:rsidP="00745A12">
      <w:pPr>
        <w:pStyle w:val="NormalWeb"/>
      </w:pPr>
      <w:r>
        <w:t>Chaque sauvegarde créée doit être enregistrée avec au minimum :</w:t>
      </w:r>
    </w:p>
    <w:p w14:paraId="5131A21A" w14:textId="77777777" w:rsidR="00745A12" w:rsidRPr="00745A12" w:rsidRDefault="00745A12" w:rsidP="00745A12">
      <w:pPr>
        <w:pStyle w:val="PrformatHTML"/>
        <w:rPr>
          <w:rStyle w:val="CodeHTML"/>
          <w:lang w:val="en-US"/>
        </w:rPr>
      </w:pPr>
      <w:r w:rsidRPr="00745A12">
        <w:rPr>
          <w:rStyle w:val="CodeHTML"/>
          <w:lang w:val="en-US"/>
        </w:rPr>
        <w:t>backup_id</w:t>
      </w:r>
    </w:p>
    <w:p w14:paraId="7824B0F5" w14:textId="77777777" w:rsidR="00745A12" w:rsidRPr="00745A12" w:rsidRDefault="00745A12" w:rsidP="00745A12">
      <w:pPr>
        <w:pStyle w:val="PrformatHTML"/>
        <w:rPr>
          <w:rStyle w:val="CodeHTML"/>
          <w:lang w:val="en-US"/>
        </w:rPr>
      </w:pPr>
      <w:r w:rsidRPr="00745A12">
        <w:rPr>
          <w:rStyle w:val="CodeHTML"/>
          <w:lang w:val="en-US"/>
        </w:rPr>
        <w:t>tenant_id</w:t>
      </w:r>
    </w:p>
    <w:p w14:paraId="32A5AE53" w14:textId="77777777" w:rsidR="00745A12" w:rsidRPr="00745A12" w:rsidRDefault="00745A12" w:rsidP="00745A12">
      <w:pPr>
        <w:pStyle w:val="PrformatHTML"/>
        <w:rPr>
          <w:rStyle w:val="CodeHTML"/>
          <w:lang w:val="en-US"/>
        </w:rPr>
      </w:pPr>
    </w:p>
    <w:p w14:paraId="191D81CB" w14:textId="77777777" w:rsidR="00745A12" w:rsidRPr="00745A12" w:rsidRDefault="00745A12" w:rsidP="00745A12">
      <w:pPr>
        <w:pStyle w:val="PrformatHTML"/>
        <w:rPr>
          <w:rStyle w:val="CodeHTML"/>
          <w:lang w:val="en-US"/>
        </w:rPr>
      </w:pPr>
      <w:r w:rsidRPr="00745A12">
        <w:rPr>
          <w:rStyle w:val="CodeHTML"/>
          <w:lang w:val="en-US"/>
        </w:rPr>
        <w:t>type_backup</w:t>
      </w:r>
    </w:p>
    <w:p w14:paraId="1C0901D8" w14:textId="77777777" w:rsidR="00745A12" w:rsidRDefault="00745A12" w:rsidP="00745A12">
      <w:pPr>
        <w:pStyle w:val="PrformatHTML"/>
        <w:rPr>
          <w:rStyle w:val="CodeHTML"/>
        </w:rPr>
      </w:pPr>
      <w:r>
        <w:rPr>
          <w:rStyle w:val="CodeHTML"/>
        </w:rPr>
        <w:t>statut</w:t>
      </w:r>
    </w:p>
    <w:p w14:paraId="20987EAF" w14:textId="77777777" w:rsidR="00745A12" w:rsidRDefault="00745A12" w:rsidP="00745A12">
      <w:pPr>
        <w:pStyle w:val="PrformatHTML"/>
        <w:rPr>
          <w:rStyle w:val="CodeHTML"/>
        </w:rPr>
      </w:pPr>
    </w:p>
    <w:p w14:paraId="1540B06E" w14:textId="77777777" w:rsidR="00745A12" w:rsidRDefault="00745A12" w:rsidP="00745A12">
      <w:pPr>
        <w:pStyle w:val="PrformatHTML"/>
        <w:rPr>
          <w:rStyle w:val="CodeHTML"/>
        </w:rPr>
      </w:pPr>
      <w:r>
        <w:rPr>
          <w:rStyle w:val="CodeHTML"/>
        </w:rPr>
        <w:t>demande_par</w:t>
      </w:r>
    </w:p>
    <w:p w14:paraId="6DBD2FEB" w14:textId="77777777" w:rsidR="00745A12" w:rsidRDefault="00745A12" w:rsidP="00745A12">
      <w:pPr>
        <w:pStyle w:val="PrformatHTML"/>
        <w:rPr>
          <w:rStyle w:val="CodeHTML"/>
        </w:rPr>
      </w:pPr>
    </w:p>
    <w:p w14:paraId="0DE440E9" w14:textId="77777777" w:rsidR="00745A12" w:rsidRDefault="00745A12" w:rsidP="00745A12">
      <w:pPr>
        <w:pStyle w:val="PrformatHTML"/>
        <w:rPr>
          <w:rStyle w:val="CodeHTML"/>
        </w:rPr>
      </w:pPr>
      <w:r>
        <w:rPr>
          <w:rStyle w:val="CodeHTML"/>
        </w:rPr>
        <w:t>backup_realise_at</w:t>
      </w:r>
    </w:p>
    <w:p w14:paraId="089AEBE9" w14:textId="77777777" w:rsidR="00745A12" w:rsidRDefault="00745A12" w:rsidP="00745A12">
      <w:pPr>
        <w:pStyle w:val="PrformatHTML"/>
        <w:rPr>
          <w:rStyle w:val="CodeHTML"/>
        </w:rPr>
      </w:pPr>
    </w:p>
    <w:p w14:paraId="3A590523" w14:textId="77777777" w:rsidR="00745A12" w:rsidRDefault="00745A12" w:rsidP="00745A12">
      <w:pPr>
        <w:pStyle w:val="PrformatHTML"/>
        <w:rPr>
          <w:rStyle w:val="CodeHTML"/>
        </w:rPr>
      </w:pPr>
      <w:r>
        <w:rPr>
          <w:rStyle w:val="CodeHTML"/>
        </w:rPr>
        <w:t>point_reconciliation_central</w:t>
      </w:r>
    </w:p>
    <w:p w14:paraId="0426F21A" w14:textId="77777777" w:rsidR="00745A12" w:rsidRDefault="00745A12" w:rsidP="00745A12">
      <w:pPr>
        <w:pStyle w:val="PrformatHTML"/>
        <w:rPr>
          <w:rStyle w:val="CodeHTML"/>
        </w:rPr>
      </w:pPr>
    </w:p>
    <w:p w14:paraId="65226F83" w14:textId="77777777" w:rsidR="00745A12" w:rsidRDefault="00745A12" w:rsidP="00745A12">
      <w:pPr>
        <w:pStyle w:val="PrformatHTML"/>
        <w:rPr>
          <w:rStyle w:val="CodeHTML"/>
        </w:rPr>
      </w:pPr>
      <w:r>
        <w:rPr>
          <w:rStyle w:val="CodeHTML"/>
        </w:rPr>
        <w:t>taille_octets</w:t>
      </w:r>
    </w:p>
    <w:p w14:paraId="751CEAE6" w14:textId="77777777" w:rsidR="00745A12" w:rsidRDefault="00745A12" w:rsidP="00745A12">
      <w:pPr>
        <w:pStyle w:val="PrformatHTML"/>
        <w:rPr>
          <w:rStyle w:val="CodeHTML"/>
        </w:rPr>
      </w:pPr>
    </w:p>
    <w:p w14:paraId="716C727C" w14:textId="77777777" w:rsidR="00745A12" w:rsidRPr="00745A12" w:rsidRDefault="00745A12" w:rsidP="00745A12">
      <w:pPr>
        <w:pStyle w:val="PrformatHTML"/>
        <w:rPr>
          <w:rStyle w:val="CodeHTML"/>
          <w:lang w:val="en-US"/>
        </w:rPr>
      </w:pPr>
      <w:r w:rsidRPr="00745A12">
        <w:rPr>
          <w:rStyle w:val="CodeHTML"/>
          <w:lang w:val="en-US"/>
        </w:rPr>
        <w:t>expire_at</w:t>
      </w:r>
    </w:p>
    <w:p w14:paraId="687105D7" w14:textId="77777777" w:rsidR="00745A12" w:rsidRPr="00745A12" w:rsidRDefault="00745A12" w:rsidP="00745A12">
      <w:pPr>
        <w:pStyle w:val="PrformatHTML"/>
        <w:rPr>
          <w:rStyle w:val="CodeHTML"/>
          <w:lang w:val="en-US"/>
        </w:rPr>
      </w:pPr>
    </w:p>
    <w:p w14:paraId="52FA009E" w14:textId="77777777" w:rsidR="00745A12" w:rsidRPr="00745A12" w:rsidRDefault="00745A12" w:rsidP="00745A12">
      <w:pPr>
        <w:pStyle w:val="PrformatHTML"/>
        <w:rPr>
          <w:rStyle w:val="CodeHTML"/>
          <w:lang w:val="en-US"/>
        </w:rPr>
      </w:pPr>
      <w:r w:rsidRPr="00745A12">
        <w:rPr>
          <w:rStyle w:val="CodeHTML"/>
          <w:lang w:val="en-US"/>
        </w:rPr>
        <w:t>cree_at</w:t>
      </w:r>
    </w:p>
    <w:p w14:paraId="5BF67C5F" w14:textId="77777777" w:rsidR="00745A12" w:rsidRPr="00745A12" w:rsidRDefault="00745A12" w:rsidP="00745A12">
      <w:pPr>
        <w:pStyle w:val="PrformatHTML"/>
        <w:rPr>
          <w:rStyle w:val="CodeHTML"/>
          <w:lang w:val="en-US"/>
        </w:rPr>
      </w:pPr>
      <w:r w:rsidRPr="00745A12">
        <w:rPr>
          <w:rStyle w:val="CodeHTML"/>
          <w:lang w:val="en-US"/>
        </w:rPr>
        <w:t>termine_at</w:t>
      </w:r>
    </w:p>
    <w:p w14:paraId="1A0E3396" w14:textId="77777777" w:rsidR="00745A12" w:rsidRDefault="00745A12" w:rsidP="00745A12">
      <w:pPr>
        <w:pStyle w:val="NormalWeb"/>
      </w:pPr>
      <w:r>
        <w:rPr>
          <w:rStyle w:val="CodeHTML"/>
        </w:rPr>
        <w:t>type_backup</w:t>
      </w:r>
      <w:r>
        <w:t xml:space="preserve"> peut être :</w:t>
      </w:r>
    </w:p>
    <w:p w14:paraId="2DDDCAA0" w14:textId="77777777" w:rsidR="00745A12" w:rsidRDefault="00745A12" w:rsidP="00745A12">
      <w:pPr>
        <w:pStyle w:val="PrformatHTML"/>
        <w:rPr>
          <w:rStyle w:val="CodeHTML"/>
        </w:rPr>
      </w:pPr>
      <w:r>
        <w:rPr>
          <w:rStyle w:val="CodeHTML"/>
        </w:rPr>
        <w:t>automatique</w:t>
      </w:r>
    </w:p>
    <w:p w14:paraId="30B31A64" w14:textId="77777777" w:rsidR="00745A12" w:rsidRDefault="00745A12" w:rsidP="00745A12">
      <w:pPr>
        <w:pStyle w:val="PrformatHTML"/>
        <w:rPr>
          <w:rStyle w:val="CodeHTML"/>
        </w:rPr>
      </w:pPr>
      <w:r>
        <w:rPr>
          <w:rStyle w:val="CodeHTML"/>
        </w:rPr>
        <w:t>manuel</w:t>
      </w:r>
    </w:p>
    <w:p w14:paraId="620845FE" w14:textId="77777777" w:rsidR="00745A12" w:rsidRDefault="00745A12" w:rsidP="00745A12">
      <w:pPr>
        <w:pStyle w:val="PrformatHTML"/>
        <w:rPr>
          <w:rStyle w:val="CodeHTML"/>
        </w:rPr>
      </w:pPr>
      <w:r>
        <w:rPr>
          <w:rStyle w:val="CodeHTML"/>
        </w:rPr>
        <w:t>avant_migration</w:t>
      </w:r>
    </w:p>
    <w:p w14:paraId="72720F0A" w14:textId="77777777" w:rsidR="00745A12" w:rsidRDefault="00745A12" w:rsidP="00745A12">
      <w:pPr>
        <w:pStyle w:val="NormalWeb"/>
      </w:pPr>
      <w:r>
        <w:rPr>
          <w:rStyle w:val="CodeHTML"/>
        </w:rPr>
        <w:t>statut</w:t>
      </w:r>
      <w:r>
        <w:t xml:space="preserve"> peut être :</w:t>
      </w:r>
    </w:p>
    <w:p w14:paraId="1CB7F6CF" w14:textId="77777777" w:rsidR="00745A12" w:rsidRDefault="00745A12" w:rsidP="00745A12">
      <w:pPr>
        <w:pStyle w:val="PrformatHTML"/>
        <w:rPr>
          <w:rStyle w:val="CodeHTML"/>
        </w:rPr>
      </w:pPr>
      <w:r>
        <w:rPr>
          <w:rStyle w:val="CodeHTML"/>
        </w:rPr>
        <w:t>programme</w:t>
      </w:r>
    </w:p>
    <w:p w14:paraId="5884268F" w14:textId="77777777" w:rsidR="00745A12" w:rsidRDefault="00745A12" w:rsidP="00745A12">
      <w:pPr>
        <w:pStyle w:val="PrformatHTML"/>
        <w:rPr>
          <w:rStyle w:val="CodeHTML"/>
        </w:rPr>
      </w:pPr>
      <w:r>
        <w:rPr>
          <w:rStyle w:val="CodeHTML"/>
        </w:rPr>
        <w:t>en_cours</w:t>
      </w:r>
    </w:p>
    <w:p w14:paraId="60C8211A" w14:textId="77777777" w:rsidR="00745A12" w:rsidRDefault="00745A12" w:rsidP="00745A12">
      <w:pPr>
        <w:pStyle w:val="PrformatHTML"/>
        <w:rPr>
          <w:rStyle w:val="CodeHTML"/>
        </w:rPr>
      </w:pPr>
      <w:r>
        <w:rPr>
          <w:rStyle w:val="CodeHTML"/>
        </w:rPr>
        <w:t>termine</w:t>
      </w:r>
    </w:p>
    <w:p w14:paraId="78AAC486" w14:textId="77777777" w:rsidR="00745A12" w:rsidRDefault="00745A12" w:rsidP="00745A12">
      <w:pPr>
        <w:pStyle w:val="PrformatHTML"/>
        <w:rPr>
          <w:rStyle w:val="CodeHTML"/>
        </w:rPr>
      </w:pPr>
      <w:r>
        <w:rPr>
          <w:rStyle w:val="CodeHTML"/>
        </w:rPr>
        <w:t>echec</w:t>
      </w:r>
    </w:p>
    <w:p w14:paraId="4A423FF7" w14:textId="77777777" w:rsidR="00745A12" w:rsidRDefault="00745A12" w:rsidP="00745A12">
      <w:pPr>
        <w:pStyle w:val="PrformatHTML"/>
        <w:rPr>
          <w:rStyle w:val="CodeHTML"/>
        </w:rPr>
      </w:pPr>
      <w:r>
        <w:rPr>
          <w:rStyle w:val="CodeHTML"/>
        </w:rPr>
        <w:t>expire</w:t>
      </w:r>
    </w:p>
    <w:p w14:paraId="6A9CC729" w14:textId="77777777" w:rsidR="00745A12" w:rsidRDefault="00745A12" w:rsidP="00745A12">
      <w:pPr>
        <w:pStyle w:val="PrformatHTML"/>
        <w:rPr>
          <w:rStyle w:val="CodeHTML"/>
        </w:rPr>
      </w:pPr>
      <w:r>
        <w:rPr>
          <w:rStyle w:val="CodeHTML"/>
        </w:rPr>
        <w:t>supprime</w:t>
      </w:r>
    </w:p>
    <w:p w14:paraId="1B916755" w14:textId="77777777" w:rsidR="00745A12" w:rsidRDefault="00745A12" w:rsidP="00745A12">
      <w:pPr>
        <w:pStyle w:val="Titre3"/>
      </w:pPr>
      <w:r>
        <w:t>Restauration</w:t>
      </w:r>
    </w:p>
    <w:p w14:paraId="3435EFE3" w14:textId="77777777" w:rsidR="00745A12" w:rsidRDefault="00745A12" w:rsidP="00745A12">
      <w:pPr>
        <w:pStyle w:val="NormalWeb"/>
      </w:pPr>
      <w:r>
        <w:t>Lorsqu'une sauvegarde est restaurée :</w:t>
      </w:r>
    </w:p>
    <w:p w14:paraId="1440A04C" w14:textId="77777777" w:rsidR="00745A12" w:rsidRDefault="00745A12" w:rsidP="00745A12">
      <w:pPr>
        <w:pStyle w:val="PrformatHTML"/>
        <w:rPr>
          <w:rStyle w:val="CodeHTML"/>
        </w:rPr>
      </w:pPr>
      <w:r>
        <w:rPr>
          <w:rStyle w:val="CodeHTML"/>
        </w:rPr>
        <w:t>tenant.statut = suspendu_restauration</w:t>
      </w:r>
    </w:p>
    <w:p w14:paraId="0E524C5E" w14:textId="77777777" w:rsidR="00745A12" w:rsidRDefault="00745A12" w:rsidP="00745A12">
      <w:pPr>
        <w:pStyle w:val="NormalWeb"/>
      </w:pPr>
      <w:r>
        <w:t>La BDD tenant revient à l'état du backup, mais la BDD centrale et les systèmes externes peuvent contenir des opérations plus récentes.</w:t>
      </w:r>
    </w:p>
    <w:p w14:paraId="064873F0" w14:textId="77777777" w:rsidR="00745A12" w:rsidRDefault="00745A12" w:rsidP="00745A12">
      <w:pPr>
        <w:pStyle w:val="NormalWeb"/>
      </w:pPr>
      <w:r>
        <w:t>Chaque backup doit donc conserver :</w:t>
      </w:r>
    </w:p>
    <w:p w14:paraId="24948419" w14:textId="77777777" w:rsidR="00745A12" w:rsidRPr="00745A12" w:rsidRDefault="00745A12" w:rsidP="00745A12">
      <w:pPr>
        <w:pStyle w:val="PrformatHTML"/>
        <w:rPr>
          <w:rStyle w:val="CodeHTML"/>
          <w:lang w:val="en-US"/>
        </w:rPr>
      </w:pPr>
      <w:r w:rsidRPr="00745A12">
        <w:rPr>
          <w:rStyle w:val="CodeHTML"/>
          <w:lang w:val="en-US"/>
        </w:rPr>
        <w:t>backup_id</w:t>
      </w:r>
    </w:p>
    <w:p w14:paraId="709C789D" w14:textId="77777777" w:rsidR="00745A12" w:rsidRPr="00745A12" w:rsidRDefault="00745A12" w:rsidP="00745A12">
      <w:pPr>
        <w:pStyle w:val="PrformatHTML"/>
        <w:rPr>
          <w:rStyle w:val="CodeHTML"/>
          <w:lang w:val="en-US"/>
        </w:rPr>
      </w:pPr>
      <w:r w:rsidRPr="00745A12">
        <w:rPr>
          <w:rStyle w:val="CodeHTML"/>
          <w:lang w:val="en-US"/>
        </w:rPr>
        <w:t>backup_realise_at</w:t>
      </w:r>
    </w:p>
    <w:p w14:paraId="3DCC0E74" w14:textId="77777777" w:rsidR="00745A12" w:rsidRPr="00745A12" w:rsidRDefault="00745A12" w:rsidP="00745A12">
      <w:pPr>
        <w:pStyle w:val="PrformatHTML"/>
        <w:rPr>
          <w:rStyle w:val="CodeHTML"/>
          <w:lang w:val="en-US"/>
        </w:rPr>
      </w:pPr>
      <w:r w:rsidRPr="00745A12">
        <w:rPr>
          <w:rStyle w:val="CodeHTML"/>
          <w:lang w:val="en-US"/>
        </w:rPr>
        <w:t>point_reconciliation_central</w:t>
      </w:r>
    </w:p>
    <w:p w14:paraId="585355E0" w14:textId="77777777" w:rsidR="00745A12" w:rsidRDefault="00745A12" w:rsidP="00745A12">
      <w:pPr>
        <w:pStyle w:val="NormalWeb"/>
      </w:pPr>
      <w:r>
        <w:t>et chaque restauration :</w:t>
      </w:r>
    </w:p>
    <w:p w14:paraId="10125522" w14:textId="77777777" w:rsidR="00745A12" w:rsidRDefault="00745A12" w:rsidP="00745A12">
      <w:pPr>
        <w:pStyle w:val="PrformatHTML"/>
        <w:rPr>
          <w:rStyle w:val="CodeHTML"/>
        </w:rPr>
      </w:pPr>
      <w:r>
        <w:rPr>
          <w:rStyle w:val="CodeHTML"/>
        </w:rPr>
        <w:t>restaure_depuis_backup_id</w:t>
      </w:r>
    </w:p>
    <w:p w14:paraId="2A58BC44" w14:textId="77777777" w:rsidR="00745A12" w:rsidRPr="00745A12" w:rsidRDefault="00745A12" w:rsidP="00745A12">
      <w:pPr>
        <w:pStyle w:val="PrformatHTML"/>
        <w:rPr>
          <w:rStyle w:val="CodeHTML"/>
          <w:lang w:val="en-US"/>
        </w:rPr>
      </w:pPr>
      <w:r w:rsidRPr="00745A12">
        <w:rPr>
          <w:rStyle w:val="CodeHTML"/>
          <w:lang w:val="en-US"/>
        </w:rPr>
        <w:t>restauration_debutee_at</w:t>
      </w:r>
    </w:p>
    <w:p w14:paraId="293B380C" w14:textId="77777777" w:rsidR="00745A12" w:rsidRPr="00745A12" w:rsidRDefault="00745A12" w:rsidP="00745A12">
      <w:pPr>
        <w:pStyle w:val="PrformatHTML"/>
        <w:rPr>
          <w:rStyle w:val="CodeHTML"/>
          <w:lang w:val="en-US"/>
        </w:rPr>
      </w:pPr>
      <w:r w:rsidRPr="00745A12">
        <w:rPr>
          <w:rStyle w:val="CodeHTML"/>
          <w:lang w:val="en-US"/>
        </w:rPr>
        <w:t>restauration_terminee_at</w:t>
      </w:r>
    </w:p>
    <w:p w14:paraId="5FE1F8CD" w14:textId="77777777" w:rsidR="00745A12" w:rsidRDefault="00745A12" w:rsidP="00745A12">
      <w:pPr>
        <w:pStyle w:val="NormalWeb"/>
      </w:pPr>
      <w:r>
        <w:t>Après restauration :</w:t>
      </w:r>
    </w:p>
    <w:p w14:paraId="7B12C582" w14:textId="77777777" w:rsidR="00745A12" w:rsidRDefault="00745A12">
      <w:pPr>
        <w:pStyle w:val="NormalWeb"/>
        <w:numPr>
          <w:ilvl w:val="0"/>
          <w:numId w:val="16"/>
        </w:numPr>
      </w:pPr>
      <w:r>
        <w:t>identifier le backup restauré ;</w:t>
      </w:r>
    </w:p>
    <w:p w14:paraId="1A3001CB" w14:textId="77777777" w:rsidR="00745A12" w:rsidRDefault="00745A12">
      <w:pPr>
        <w:pStyle w:val="NormalWeb"/>
        <w:numPr>
          <w:ilvl w:val="0"/>
          <w:numId w:val="16"/>
        </w:numPr>
      </w:pPr>
      <w:r>
        <w:t xml:space="preserve">récupérer son </w:t>
      </w:r>
      <w:r>
        <w:rPr>
          <w:rStyle w:val="CodeHTML"/>
        </w:rPr>
        <w:t>point_reconciliation_central</w:t>
      </w:r>
      <w:r>
        <w:t xml:space="preserve"> ;</w:t>
      </w:r>
    </w:p>
    <w:p w14:paraId="3EC17C13" w14:textId="77777777" w:rsidR="00745A12" w:rsidRDefault="00745A12">
      <w:pPr>
        <w:pStyle w:val="NormalWeb"/>
        <w:numPr>
          <w:ilvl w:val="0"/>
          <w:numId w:val="16"/>
        </w:numPr>
      </w:pPr>
      <w:r>
        <w:t>rechercher les opérations centrales postérieures ;</w:t>
      </w:r>
    </w:p>
    <w:p w14:paraId="1FC1A8A4" w14:textId="77777777" w:rsidR="00745A12" w:rsidRDefault="00745A12">
      <w:pPr>
        <w:pStyle w:val="NormalWeb"/>
        <w:numPr>
          <w:ilvl w:val="0"/>
          <w:numId w:val="16"/>
        </w:numPr>
      </w:pPr>
      <w:r>
        <w:t>rechercher leurs clés idempotentes dans la BDD tenant ;</w:t>
      </w:r>
    </w:p>
    <w:p w14:paraId="636F56D8" w14:textId="77777777" w:rsidR="00745A12" w:rsidRDefault="00745A12">
      <w:pPr>
        <w:pStyle w:val="NormalWeb"/>
        <w:numPr>
          <w:ilvl w:val="0"/>
          <w:numId w:val="16"/>
        </w:numPr>
      </w:pPr>
      <w:r>
        <w:t>recréer uniquement les écritures manquantes ;</w:t>
      </w:r>
    </w:p>
    <w:p w14:paraId="4163904F" w14:textId="77777777" w:rsidR="00745A12" w:rsidRDefault="00745A12">
      <w:pPr>
        <w:pStyle w:val="NormalWeb"/>
        <w:numPr>
          <w:ilvl w:val="0"/>
          <w:numId w:val="16"/>
        </w:numPr>
      </w:pPr>
      <w:r>
        <w:t>rapprocher les opérations transporteur et financières ;</w:t>
      </w:r>
    </w:p>
    <w:p w14:paraId="23A3F97F" w14:textId="77777777" w:rsidR="00745A12" w:rsidRDefault="00745A12">
      <w:pPr>
        <w:pStyle w:val="NormalWeb"/>
        <w:numPr>
          <w:ilvl w:val="0"/>
          <w:numId w:val="16"/>
        </w:numPr>
      </w:pPr>
      <w:r>
        <w:t>vérifier les jobs ;</w:t>
      </w:r>
    </w:p>
    <w:p w14:paraId="64A74BF6" w14:textId="77777777" w:rsidR="00745A12" w:rsidRDefault="00745A12">
      <w:pPr>
        <w:pStyle w:val="NormalWeb"/>
        <w:numPr>
          <w:ilvl w:val="0"/>
          <w:numId w:val="16"/>
        </w:numPr>
      </w:pPr>
      <w:r>
        <w:t>contrôler les invariants ;</w:t>
      </w:r>
    </w:p>
    <w:p w14:paraId="0119F982" w14:textId="77777777" w:rsidR="00745A12" w:rsidRDefault="00745A12">
      <w:pPr>
        <w:pStyle w:val="NormalWeb"/>
        <w:numPr>
          <w:ilvl w:val="0"/>
          <w:numId w:val="16"/>
        </w:numPr>
      </w:pPr>
      <w:r>
        <w:t>réactiver la boutique uniquement lorsque la réconciliation est terminée.</w:t>
      </w:r>
    </w:p>
    <w:p w14:paraId="5C859B3C" w14:textId="77777777" w:rsidR="00745A12" w:rsidRDefault="00745A12" w:rsidP="00745A12">
      <w:pPr>
        <w:pStyle w:val="Titre3"/>
      </w:pPr>
      <w:r>
        <w:t>Règle importante</w:t>
      </w:r>
    </w:p>
    <w:p w14:paraId="0CA130AE" w14:textId="77777777" w:rsidR="00745A12" w:rsidRDefault="00745A12" w:rsidP="00745A12">
      <w:pPr>
        <w:pStyle w:val="NormalWeb"/>
      </w:pPr>
      <w:r>
        <w:lastRenderedPageBreak/>
        <w:t>Modifier la fréquence des sauvegardes ne doit jamais modifier ou supprimer les sauvegardes déjà créées, sauf application normale de leur politique de rétention.</w:t>
      </w:r>
    </w:p>
    <w:p w14:paraId="1ED54706" w14:textId="77777777" w:rsidR="00745A12" w:rsidRDefault="00745A12" w:rsidP="00745A12">
      <w:pPr>
        <w:pStyle w:val="NormalWeb"/>
      </w:pPr>
      <w:r>
        <w:t>Exemple :</w:t>
      </w:r>
    </w:p>
    <w:p w14:paraId="7712736A" w14:textId="77777777" w:rsidR="00745A12" w:rsidRDefault="00745A12" w:rsidP="00745A12">
      <w:pPr>
        <w:pStyle w:val="PrformatHTML"/>
        <w:rPr>
          <w:rStyle w:val="CodeHTML"/>
        </w:rPr>
      </w:pPr>
      <w:r>
        <w:rPr>
          <w:rStyle w:val="CodeHTML"/>
        </w:rPr>
        <w:t>ancienne configuration :</w:t>
      </w:r>
    </w:p>
    <w:p w14:paraId="19E2993B" w14:textId="77777777" w:rsidR="00745A12" w:rsidRDefault="00745A12" w:rsidP="00745A12">
      <w:pPr>
        <w:pStyle w:val="PrformatHTML"/>
        <w:rPr>
          <w:rStyle w:val="CodeHTML"/>
        </w:rPr>
      </w:pPr>
      <w:r>
        <w:rPr>
          <w:rStyle w:val="CodeHTML"/>
        </w:rPr>
        <w:t>backup tous les jours</w:t>
      </w:r>
    </w:p>
    <w:p w14:paraId="251D1951" w14:textId="77777777" w:rsidR="00745A12" w:rsidRDefault="00745A12" w:rsidP="00745A12">
      <w:pPr>
        <w:pStyle w:val="PrformatHTML"/>
        <w:rPr>
          <w:rStyle w:val="CodeHTML"/>
        </w:rPr>
      </w:pPr>
    </w:p>
    <w:p w14:paraId="68610AB2" w14:textId="77777777" w:rsidR="00745A12" w:rsidRDefault="00745A12" w:rsidP="00745A12">
      <w:pPr>
        <w:pStyle w:val="PrformatHTML"/>
        <w:rPr>
          <w:rStyle w:val="CodeHTML"/>
        </w:rPr>
      </w:pPr>
      <w:r>
        <w:rPr>
          <w:rStyle w:val="CodeHTML"/>
        </w:rPr>
        <w:t>nouvelle configuration :</w:t>
      </w:r>
    </w:p>
    <w:p w14:paraId="6DE4396F" w14:textId="77777777" w:rsidR="00745A12" w:rsidRDefault="00745A12" w:rsidP="00745A12">
      <w:pPr>
        <w:pStyle w:val="PrformatHTML"/>
        <w:rPr>
          <w:rStyle w:val="CodeHTML"/>
        </w:rPr>
      </w:pPr>
      <w:r>
        <w:rPr>
          <w:rStyle w:val="CodeHTML"/>
        </w:rPr>
        <w:t>backup tous les 7 jours</w:t>
      </w:r>
    </w:p>
    <w:p w14:paraId="677C514E" w14:textId="77777777" w:rsidR="00745A12" w:rsidRDefault="00745A12" w:rsidP="00745A12">
      <w:pPr>
        <w:pStyle w:val="NormalWeb"/>
      </w:pPr>
      <w:r>
        <w:t xml:space="preserve">Les anciens backups restent disponibles jusqu'à leur </w:t>
      </w:r>
      <w:r>
        <w:rPr>
          <w:rStyle w:val="CodeHTML"/>
        </w:rPr>
        <w:t>expire_at</w:t>
      </w:r>
      <w:r>
        <w:t>.</w:t>
      </w:r>
    </w:p>
    <w:p w14:paraId="27481273" w14:textId="77777777" w:rsidR="00745A12" w:rsidRDefault="00745A12" w:rsidP="00745A12">
      <w:pPr>
        <w:pStyle w:val="Titre3"/>
      </w:pPr>
      <w:r>
        <w:t>Test</w:t>
      </w:r>
    </w:p>
    <w:p w14:paraId="12F89BF3" w14:textId="77777777" w:rsidR="00745A12" w:rsidRDefault="00745A12" w:rsidP="00745A12">
      <w:pPr>
        <w:pStyle w:val="NormalWeb"/>
      </w:pPr>
      <w:r>
        <w:t>Configurer successivement :</w:t>
      </w:r>
    </w:p>
    <w:p w14:paraId="66836868" w14:textId="77777777" w:rsidR="00745A12" w:rsidRDefault="00745A12" w:rsidP="00745A12">
      <w:pPr>
        <w:pStyle w:val="PrformatHTML"/>
        <w:rPr>
          <w:rStyle w:val="CodeHTML"/>
        </w:rPr>
      </w:pPr>
      <w:r>
        <w:rPr>
          <w:rStyle w:val="CodeHTML"/>
        </w:rPr>
        <w:t>backup quotidien à 02:00</w:t>
      </w:r>
    </w:p>
    <w:p w14:paraId="5A494149" w14:textId="77777777" w:rsidR="00745A12" w:rsidRDefault="00745A12" w:rsidP="00745A12">
      <w:pPr>
        <w:pStyle w:val="PrformatHTML"/>
        <w:rPr>
          <w:rStyle w:val="CodeHTML"/>
        </w:rPr>
      </w:pPr>
    </w:p>
    <w:p w14:paraId="475A6FC0" w14:textId="77777777" w:rsidR="00745A12" w:rsidRDefault="00745A12" w:rsidP="00745A12">
      <w:pPr>
        <w:pStyle w:val="PrformatHTML"/>
        <w:rPr>
          <w:rStyle w:val="CodeHTML"/>
        </w:rPr>
      </w:pPr>
      <w:r>
        <w:rPr>
          <w:rStyle w:val="CodeHTML"/>
        </w:rPr>
        <w:t>backup tous les 3 jours à 03:30</w:t>
      </w:r>
    </w:p>
    <w:p w14:paraId="737DF79B" w14:textId="77777777" w:rsidR="00745A12" w:rsidRDefault="00745A12" w:rsidP="00745A12">
      <w:pPr>
        <w:pStyle w:val="PrformatHTML"/>
        <w:rPr>
          <w:rStyle w:val="CodeHTML"/>
        </w:rPr>
      </w:pPr>
    </w:p>
    <w:p w14:paraId="4290F3DD" w14:textId="77777777" w:rsidR="00745A12" w:rsidRDefault="00745A12" w:rsidP="00745A12">
      <w:pPr>
        <w:pStyle w:val="PrformatHTML"/>
        <w:rPr>
          <w:rStyle w:val="CodeHTML"/>
        </w:rPr>
      </w:pPr>
      <w:r>
        <w:rPr>
          <w:rStyle w:val="CodeHTML"/>
        </w:rPr>
        <w:t>backup lundi et vendredi à 01:00</w:t>
      </w:r>
    </w:p>
    <w:p w14:paraId="4DE8372E" w14:textId="77777777" w:rsidR="00745A12" w:rsidRDefault="00745A12" w:rsidP="00745A12">
      <w:pPr>
        <w:pStyle w:val="NormalWeb"/>
      </w:pPr>
      <w:r>
        <w:t>Vérifier :</w:t>
      </w:r>
    </w:p>
    <w:p w14:paraId="6099CE01" w14:textId="77777777" w:rsidR="00745A12" w:rsidRDefault="00745A12">
      <w:pPr>
        <w:pStyle w:val="NormalWeb"/>
        <w:numPr>
          <w:ilvl w:val="0"/>
          <w:numId w:val="17"/>
        </w:numPr>
      </w:pPr>
      <w:r>
        <w:t xml:space="preserve">le calcul correct de </w:t>
      </w:r>
      <w:r>
        <w:rPr>
          <w:rStyle w:val="CodeHTML"/>
        </w:rPr>
        <w:t>prochaine_execution_at</w:t>
      </w:r>
      <w:r>
        <w:t xml:space="preserve"> ;</w:t>
      </w:r>
    </w:p>
    <w:p w14:paraId="0780E498" w14:textId="77777777" w:rsidR="00745A12" w:rsidRDefault="00745A12">
      <w:pPr>
        <w:pStyle w:val="NormalWeb"/>
        <w:numPr>
          <w:ilvl w:val="0"/>
          <w:numId w:val="17"/>
        </w:numPr>
      </w:pPr>
      <w:r>
        <w:t>le respect des limites du plan ;</w:t>
      </w:r>
    </w:p>
    <w:p w14:paraId="76CE41BB" w14:textId="77777777" w:rsidR="00745A12" w:rsidRDefault="00745A12">
      <w:pPr>
        <w:pStyle w:val="NormalWeb"/>
        <w:numPr>
          <w:ilvl w:val="0"/>
          <w:numId w:val="17"/>
        </w:numPr>
      </w:pPr>
      <w:r>
        <w:t>le refus d'une fréquence non autorisée ;</w:t>
      </w:r>
    </w:p>
    <w:p w14:paraId="61BC8AB5" w14:textId="77777777" w:rsidR="00745A12" w:rsidRDefault="00745A12">
      <w:pPr>
        <w:pStyle w:val="NormalWeb"/>
        <w:numPr>
          <w:ilvl w:val="0"/>
          <w:numId w:val="17"/>
        </w:numPr>
      </w:pPr>
      <w:r>
        <w:t>l'expiration correcte des anciens backups ;</w:t>
      </w:r>
    </w:p>
    <w:p w14:paraId="192231A0" w14:textId="77777777" w:rsidR="00745A12" w:rsidRDefault="00745A12">
      <w:pPr>
        <w:pStyle w:val="NormalWeb"/>
        <w:numPr>
          <w:ilvl w:val="0"/>
          <w:numId w:val="17"/>
        </w:numPr>
      </w:pPr>
      <w:r>
        <w:t>le fonctionnement d'une sauvegarde manuelle ;</w:t>
      </w:r>
    </w:p>
    <w:p w14:paraId="4FD681DE" w14:textId="77777777" w:rsidR="00745A12" w:rsidRDefault="00745A12">
      <w:pPr>
        <w:pStyle w:val="NormalWeb"/>
        <w:numPr>
          <w:ilvl w:val="0"/>
          <w:numId w:val="17"/>
        </w:numPr>
      </w:pPr>
      <w:r>
        <w:t>la restauration depuis un backup ;</w:t>
      </w:r>
    </w:p>
    <w:p w14:paraId="73410B12" w14:textId="77777777" w:rsidR="00745A12" w:rsidRDefault="00745A12">
      <w:pPr>
        <w:pStyle w:val="NormalWeb"/>
        <w:numPr>
          <w:ilvl w:val="0"/>
          <w:numId w:val="17"/>
        </w:numPr>
      </w:pPr>
      <w:r>
        <w:t>la réconciliation automatique des opérations postérieures au backup.</w:t>
      </w:r>
    </w:p>
    <w:p w14:paraId="0E5D14A7"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01B14B29">
          <v:rect id="_x0000_i1658" style="width:0;height:1.5pt" o:hralign="center" o:hrstd="t" o:hr="t" fillcolor="#a0a0a0" stroked="f"/>
        </w:pict>
      </w:r>
    </w:p>
    <w:p w14:paraId="23EE1453" w14:textId="77777777"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SEC-02 — L'isolation des fichiers est prescrite mais pas matérialisée</w:t>
      </w:r>
    </w:p>
    <w:p w14:paraId="7F8E7CD4"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majeure — Nature : risque conditionnel</w:t>
      </w:r>
    </w:p>
    <w:p w14:paraId="1857D89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document exige correctement l'isolation des fichiers, jobs et caches entre tenants. </w:t>
      </w:r>
    </w:p>
    <w:p w14:paraId="7D1BD66A"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Mais </w:t>
      </w:r>
      <w:r w:rsidRPr="00915399">
        <w:rPr>
          <w:rFonts w:ascii="Courier New" w:eastAsia="Times New Roman" w:hAnsi="Courier New" w:cs="Courier New"/>
          <w:sz w:val="20"/>
          <w:szCs w:val="20"/>
          <w:lang w:eastAsia="fr-FR"/>
        </w:rPr>
        <w:t>medias.cle_stockage</w:t>
      </w:r>
      <w:r w:rsidRPr="00915399">
        <w:rPr>
          <w:rFonts w:ascii="Times New Roman" w:eastAsia="Times New Roman" w:hAnsi="Times New Roman" w:cs="Times New Roman"/>
          <w:sz w:val="24"/>
          <w:szCs w:val="24"/>
          <w:lang w:eastAsia="fr-FR"/>
        </w:rPr>
        <w:t xml:space="preserve"> est uniquement </w:t>
      </w:r>
      <w:r w:rsidRPr="00915399">
        <w:rPr>
          <w:rFonts w:ascii="Courier New" w:eastAsia="Times New Roman" w:hAnsi="Courier New" w:cs="Courier New"/>
          <w:sz w:val="20"/>
          <w:szCs w:val="20"/>
          <w:lang w:eastAsia="fr-FR"/>
        </w:rPr>
        <w:t>UNIQUE</w:t>
      </w:r>
      <w:r w:rsidRPr="00915399">
        <w:rPr>
          <w:rFonts w:ascii="Times New Roman" w:eastAsia="Times New Roman" w:hAnsi="Times New Roman" w:cs="Times New Roman"/>
          <w:sz w:val="24"/>
          <w:szCs w:val="24"/>
          <w:lang w:eastAsia="fr-FR"/>
        </w:rPr>
        <w:t xml:space="preserve"> dans </w:t>
      </w:r>
      <w:r w:rsidRPr="00915399">
        <w:rPr>
          <w:rFonts w:ascii="Times New Roman" w:eastAsia="Times New Roman" w:hAnsi="Times New Roman" w:cs="Times New Roman"/>
          <w:b/>
          <w:bCs/>
          <w:sz w:val="24"/>
          <w:szCs w:val="24"/>
          <w:lang w:eastAsia="fr-FR"/>
        </w:rPr>
        <w:t>la BDD tenant</w:t>
      </w:r>
      <w:r w:rsidRPr="00915399">
        <w:rPr>
          <w:rFonts w:ascii="Times New Roman" w:eastAsia="Times New Roman" w:hAnsi="Times New Roman" w:cs="Times New Roman"/>
          <w:sz w:val="24"/>
          <w:szCs w:val="24"/>
          <w:lang w:eastAsia="fr-FR"/>
        </w:rPr>
        <w:t>.</w:t>
      </w:r>
    </w:p>
    <w:p w14:paraId="2FFD930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Avec un bucket S3/MinIO commun :</w:t>
      </w:r>
    </w:p>
    <w:p w14:paraId="2DFD2F7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15399">
        <w:rPr>
          <w:rFonts w:ascii="Courier New" w:eastAsia="Times New Roman" w:hAnsi="Courier New" w:cs="Courier New"/>
          <w:sz w:val="20"/>
          <w:szCs w:val="20"/>
          <w:lang w:val="en-US" w:eastAsia="fr-FR"/>
        </w:rPr>
        <w:t>tenant A : cle_stockage = invoices/x.pdf</w:t>
      </w:r>
    </w:p>
    <w:p w14:paraId="651267C7"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915399">
        <w:rPr>
          <w:rFonts w:ascii="Courier New" w:eastAsia="Times New Roman" w:hAnsi="Courier New" w:cs="Courier New"/>
          <w:sz w:val="20"/>
          <w:szCs w:val="20"/>
          <w:lang w:val="en-US" w:eastAsia="fr-FR"/>
        </w:rPr>
        <w:t>tenant B : cle_stockage = invoices/x.pdf</w:t>
      </w:r>
    </w:p>
    <w:p w14:paraId="0E243A0D"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est parfaitement possible.</w:t>
      </w:r>
    </w:p>
    <w:p w14:paraId="1ED3C8C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lastRenderedPageBreak/>
        <w:t>Cela devient problématique si l'application utilise directement cette clé globale.</w:t>
      </w:r>
    </w:p>
    <w:p w14:paraId="3DC9919E"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Correction</w:t>
      </w:r>
    </w:p>
    <w:p w14:paraId="78E43DC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Imposer le namespace physique :</w:t>
      </w:r>
    </w:p>
    <w:p w14:paraId="6721E968"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tenants/{tenant_uuid}/public/...</w:t>
      </w:r>
    </w:p>
    <w:p w14:paraId="1B0421F6"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tenants/{tenant_uuid}/private/...</w:t>
      </w:r>
    </w:p>
    <w:p w14:paraId="0897926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et pour le central :</w:t>
      </w:r>
    </w:p>
    <w:p w14:paraId="39D8C141"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central/...</w:t>
      </w:r>
    </w:p>
    <w:p w14:paraId="4B7A9EC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Le client ne fournit jamais lui-même la clé complète.</w:t>
      </w:r>
    </w:p>
    <w:p w14:paraId="3A2ADD30"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Tenancy v4 propose d'ailleurs des bootstrappers distincts pour DB, cache et filesystem ; il ne faut donc pas considérer la sélection de la BDD comme une isolation automatique de toutes les ressources. </w:t>
      </w:r>
    </w:p>
    <w:p w14:paraId="1974558E"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Test</w:t>
      </w:r>
    </w:p>
    <w:p w14:paraId="1F02D74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Même UUID média et même nom logique créés dans deux boutiques → deux objets physiques différents ; URL signée du tenant A inutilisable pour B.</w:t>
      </w:r>
    </w:p>
    <w:p w14:paraId="4B092BC3"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099D0F82">
          <v:rect id="_x0000_i1659" style="width:0;height:1.5pt" o:hralign="center" o:hrstd="t" o:hr="t" fillcolor="#a0a0a0" stroked="f"/>
        </w:pict>
      </w:r>
    </w:p>
    <w:p w14:paraId="39E0AC6F" w14:textId="77777777"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BUS-01 — « Un incident par ligne » devient insuffisant si plusieurs causes touchent la même ligne</w:t>
      </w:r>
    </w:p>
    <w:p w14:paraId="7B43FAE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majeure — Nature : ambiguïté métier</w:t>
      </w:r>
    </w:p>
    <w:p w14:paraId="79FE9024"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T18 impose :</w:t>
      </w:r>
    </w:p>
    <w:p w14:paraId="35ECB5E1"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UNIQUE(article_commande_id)</w:t>
      </w:r>
    </w:p>
    <w:p w14:paraId="550A5BDE"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et un seul :</w:t>
      </w:r>
    </w:p>
    <w:p w14:paraId="09733968"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type</w:t>
      </w:r>
    </w:p>
    <w:p w14:paraId="246DF18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quantite_affectee</w:t>
      </w:r>
    </w:p>
    <w:p w14:paraId="28D751A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Le texte prévoit que plusieurs problèmes concernant la même ligne restent des événements du même dossier. </w:t>
      </w:r>
    </w:p>
    <w:p w14:paraId="67639748"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Scénario</w:t>
      </w:r>
    </w:p>
    <w:p w14:paraId="72AF806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Ligne :</w:t>
      </w:r>
    </w:p>
    <w:p w14:paraId="51DE6BDA"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3 × produit X</w:t>
      </w:r>
    </w:p>
    <w:p w14:paraId="5CDC621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lastRenderedPageBreak/>
        <w:t>Retour :</w:t>
      </w:r>
    </w:p>
    <w:p w14:paraId="0DABC24F"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1 cassé</w:t>
      </w:r>
    </w:p>
    <w:p w14:paraId="1149FBC9"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1 manquant</w:t>
      </w:r>
    </w:p>
    <w:p w14:paraId="5E4D1281"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1 correct</w:t>
      </w:r>
    </w:p>
    <w:p w14:paraId="4DCBB973"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Le dossier unique peut dire :</w:t>
      </w:r>
    </w:p>
    <w:p w14:paraId="1B9661C6"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type = casse</w:t>
      </w:r>
    </w:p>
    <w:p w14:paraId="7331991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quantite_affectee = 2</w:t>
      </w:r>
    </w:p>
    <w:p w14:paraId="50CB992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ou :</w:t>
      </w:r>
    </w:p>
    <w:p w14:paraId="2DBEEF7E"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type = perte</w:t>
      </w:r>
    </w:p>
    <w:p w14:paraId="10F68074"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mais il perd la ventilation du problème.</w:t>
      </w:r>
    </w:p>
    <w:p w14:paraId="5BAAA726"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Cette ventilation peut être importante pour :</w:t>
      </w:r>
    </w:p>
    <w:p w14:paraId="3CDB41CF" w14:textId="77777777" w:rsidR="00915399" w:rsidRPr="00915399" w:rsidRDefault="0091539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indemnisation transporteur ; </w:t>
      </w:r>
    </w:p>
    <w:p w14:paraId="42787658" w14:textId="77777777" w:rsidR="00915399" w:rsidRPr="00915399" w:rsidRDefault="0091539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pertes ; </w:t>
      </w:r>
    </w:p>
    <w:p w14:paraId="2260E723" w14:textId="77777777" w:rsidR="00915399" w:rsidRPr="00915399" w:rsidRDefault="0091539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décision de remboursement ; </w:t>
      </w:r>
    </w:p>
    <w:p w14:paraId="7A8FE308" w14:textId="77777777" w:rsidR="00915399" w:rsidRPr="00915399" w:rsidRDefault="0091539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statistiques SAV. </w:t>
      </w:r>
    </w:p>
    <w:p w14:paraId="7D05A862"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Correction si ce scénario est autorisé</w:t>
      </w:r>
    </w:p>
    <w:p w14:paraId="5D19A8D1"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Conserver </w:t>
      </w:r>
      <w:r w:rsidRPr="00915399">
        <w:rPr>
          <w:rFonts w:ascii="Times New Roman" w:eastAsia="Times New Roman" w:hAnsi="Times New Roman" w:cs="Times New Roman"/>
          <w:b/>
          <w:bCs/>
          <w:sz w:val="24"/>
          <w:szCs w:val="24"/>
          <w:lang w:eastAsia="fr-FR"/>
        </w:rPr>
        <w:t>un dossier incident par ligne</w:t>
      </w:r>
      <w:r w:rsidRPr="00915399">
        <w:rPr>
          <w:rFonts w:ascii="Times New Roman" w:eastAsia="Times New Roman" w:hAnsi="Times New Roman" w:cs="Times New Roman"/>
          <w:sz w:val="24"/>
          <w:szCs w:val="24"/>
          <w:lang w:eastAsia="fr-FR"/>
        </w:rPr>
        <w:t xml:space="preserve"> pour empêcher le contournement des plafonds, mais ajouter :</w:t>
      </w:r>
    </w:p>
    <w:p w14:paraId="3C6E4573"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incidents_commande_details</w:t>
      </w:r>
    </w:p>
    <w:p w14:paraId="6D6B195A"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incident_id</w:t>
      </w:r>
    </w:p>
    <w:p w14:paraId="40B883F6"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type</w:t>
      </w:r>
    </w:p>
    <w:p w14:paraId="01AB4E5C"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quantite</w:t>
      </w:r>
    </w:p>
    <w:p w14:paraId="23E9D8AB"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motif</w:t>
      </w:r>
    </w:p>
    <w:p w14:paraId="5D29E94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 ...</w:t>
      </w:r>
    </w:p>
    <w:p w14:paraId="2BE6E20C"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avec :</w:t>
      </w:r>
    </w:p>
    <w:p w14:paraId="537AA200"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SUM(details.quantite) &lt;= article_commande.quantite</w:t>
      </w:r>
    </w:p>
    <w:p w14:paraId="22A5CA52"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sous verrou.</w:t>
      </w:r>
    </w:p>
    <w:p w14:paraId="4D4F69F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Il ne faut pas simplement retirer </w:t>
      </w:r>
      <w:r w:rsidRPr="00915399">
        <w:rPr>
          <w:rFonts w:ascii="Courier New" w:eastAsia="Times New Roman" w:hAnsi="Courier New" w:cs="Courier New"/>
          <w:sz w:val="20"/>
          <w:szCs w:val="20"/>
          <w:lang w:eastAsia="fr-FR"/>
        </w:rPr>
        <w:t>UNIQUE(article_commande_id)</w:t>
      </w:r>
      <w:r w:rsidRPr="00915399">
        <w:rPr>
          <w:rFonts w:ascii="Times New Roman" w:eastAsia="Times New Roman" w:hAnsi="Times New Roman" w:cs="Times New Roman"/>
          <w:sz w:val="24"/>
          <w:szCs w:val="24"/>
          <w:lang w:eastAsia="fr-FR"/>
        </w:rPr>
        <w:t>.</w:t>
      </w:r>
    </w:p>
    <w:p w14:paraId="7AA192E1"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696896C3">
          <v:rect id="_x0000_i1660" style="width:0;height:1.5pt" o:hralign="center" o:hrstd="t" o:hr="t" fillcolor="#a0a0a0" stroked="f"/>
        </w:pict>
      </w:r>
    </w:p>
    <w:p w14:paraId="27979BF1" w14:textId="77777777" w:rsidR="001C76AD" w:rsidRDefault="001C76AD" w:rsidP="001C76AD">
      <w:pPr>
        <w:pStyle w:val="NormalWeb"/>
      </w:pPr>
      <w:r>
        <w:rPr>
          <w:rStyle w:val="lev"/>
        </w:rPr>
        <w:t>BUS-02 — Expiration d'un abonnement : état des boutiques après rétrogradation</w:t>
      </w:r>
    </w:p>
    <w:p w14:paraId="7E46221F" w14:textId="77777777" w:rsidR="001C76AD" w:rsidRDefault="001C76AD" w:rsidP="001C76AD">
      <w:pPr>
        <w:pStyle w:val="NormalWeb"/>
      </w:pPr>
      <w:r>
        <w:rPr>
          <w:rStyle w:val="lev"/>
        </w:rPr>
        <w:t>Gravité :</w:t>
      </w:r>
      <w:r>
        <w:t xml:space="preserve"> majeure — </w:t>
      </w:r>
      <w:r>
        <w:rPr>
          <w:rStyle w:val="lev"/>
        </w:rPr>
        <w:t>Nature :</w:t>
      </w:r>
      <w:r>
        <w:t xml:space="preserve"> ambiguïté métier corrigée</w:t>
      </w:r>
    </w:p>
    <w:p w14:paraId="6397FA98" w14:textId="77777777" w:rsidR="001C76AD" w:rsidRDefault="001C76AD" w:rsidP="001C76AD">
      <w:pPr>
        <w:pStyle w:val="NormalWeb"/>
      </w:pPr>
      <w:r>
        <w:t>Le système définit qu'un abonnement payant n'accorde ses droits que pendant sa période active.</w:t>
      </w:r>
    </w:p>
    <w:p w14:paraId="58757275" w14:textId="77777777" w:rsidR="001C76AD" w:rsidRDefault="001C76AD" w:rsidP="001C76AD">
      <w:pPr>
        <w:pStyle w:val="NormalWeb"/>
      </w:pPr>
      <w:r>
        <w:lastRenderedPageBreak/>
        <w:t>Lorsqu'un abonnement payant expire, le propriétaire bascule automatiquement vers le plan gratuit disponible.</w:t>
      </w:r>
    </w:p>
    <w:p w14:paraId="2CB4D928" w14:textId="77777777" w:rsidR="001C76AD" w:rsidRDefault="001C76AD" w:rsidP="001C76AD">
      <w:pPr>
        <w:pStyle w:val="NormalWeb"/>
      </w:pPr>
      <w:r>
        <w:t>La rétrogradation ne supprime jamais automatiquement les boutiques existantes ni leurs données.</w:t>
      </w:r>
    </w:p>
    <w:p w14:paraId="30FBA787" w14:textId="77777777" w:rsidR="001C76AD" w:rsidRDefault="001C76AD" w:rsidP="001C76AD">
      <w:pPr>
        <w:pStyle w:val="NormalWeb"/>
      </w:pPr>
      <w:r>
        <w:t xml:space="preserve">Cependant, si le nombre de boutiques existantes dépasse le quota du plan gratuit, les boutiques excédentaires doivent être placées dans un état explicite </w:t>
      </w:r>
      <w:r>
        <w:rPr>
          <w:rStyle w:val="CodeHTML"/>
        </w:rPr>
        <w:t>hors_quota</w:t>
      </w:r>
      <w:r>
        <w:t>.</w:t>
      </w:r>
    </w:p>
    <w:p w14:paraId="4156B145" w14:textId="77777777" w:rsidR="001C76AD" w:rsidRDefault="001C76AD" w:rsidP="001C76AD">
      <w:pPr>
        <w:pStyle w:val="Titre3"/>
      </w:pPr>
      <w:r>
        <w:t>Règle générale</w:t>
      </w:r>
    </w:p>
    <w:p w14:paraId="35DB8BFE" w14:textId="77777777" w:rsidR="001C76AD" w:rsidRDefault="001C76AD" w:rsidP="001C76AD">
      <w:pPr>
        <w:pStyle w:val="PrformatHTML"/>
        <w:rPr>
          <w:rStyle w:val="CodeHTML"/>
        </w:rPr>
      </w:pPr>
      <w:r>
        <w:rPr>
          <w:rStyle w:val="CodeHTML"/>
        </w:rPr>
        <w:t>Expiration du plan payant</w:t>
      </w:r>
    </w:p>
    <w:p w14:paraId="429666A4" w14:textId="77777777" w:rsidR="001C76AD" w:rsidRDefault="001C76AD" w:rsidP="001C76AD">
      <w:pPr>
        <w:pStyle w:val="PrformatHTML"/>
        <w:rPr>
          <w:rStyle w:val="CodeHTML"/>
        </w:rPr>
      </w:pPr>
      <w:r>
        <w:rPr>
          <w:rStyle w:val="CodeHTML"/>
        </w:rPr>
        <w:t>→ passage automatique au plan gratuit</w:t>
      </w:r>
    </w:p>
    <w:p w14:paraId="1EEC737A" w14:textId="77777777" w:rsidR="001C76AD" w:rsidRDefault="001C76AD" w:rsidP="001C76AD">
      <w:pPr>
        <w:pStyle w:val="PrformatHTML"/>
        <w:rPr>
          <w:rStyle w:val="CodeHTML"/>
        </w:rPr>
      </w:pPr>
      <w:r>
        <w:rPr>
          <w:rStyle w:val="CodeHTML"/>
        </w:rPr>
        <w:t>→ aucune boutique supprimée</w:t>
      </w:r>
    </w:p>
    <w:p w14:paraId="7016D740" w14:textId="77777777" w:rsidR="001C76AD" w:rsidRDefault="001C76AD" w:rsidP="001C76AD">
      <w:pPr>
        <w:pStyle w:val="PrformatHTML"/>
        <w:rPr>
          <w:rStyle w:val="CodeHTML"/>
        </w:rPr>
      </w:pPr>
      <w:r>
        <w:rPr>
          <w:rStyle w:val="CodeHTML"/>
        </w:rPr>
        <w:t>→ aucune nouvelle boutique autorisée si le quota est atteint</w:t>
      </w:r>
    </w:p>
    <w:p w14:paraId="374C9A7A" w14:textId="77777777" w:rsidR="001C76AD" w:rsidRDefault="001C76AD" w:rsidP="001C76AD">
      <w:pPr>
        <w:pStyle w:val="PrformatHTML"/>
        <w:rPr>
          <w:rStyle w:val="CodeHTML"/>
        </w:rPr>
      </w:pPr>
      <w:r>
        <w:rPr>
          <w:rStyle w:val="CodeHTML"/>
        </w:rPr>
        <w:t>→ fonctionnalités premium désactivées</w:t>
      </w:r>
    </w:p>
    <w:p w14:paraId="10CF0746" w14:textId="77777777" w:rsidR="001C76AD" w:rsidRDefault="001C76AD" w:rsidP="001C76AD">
      <w:pPr>
        <w:pStyle w:val="PrformatHTML"/>
        <w:rPr>
          <w:rStyle w:val="CodeHTML"/>
        </w:rPr>
      </w:pPr>
      <w:r>
        <w:rPr>
          <w:rStyle w:val="CodeHTML"/>
        </w:rPr>
        <w:t>→ nombre de boutiques actives limité au quota du plan gratuit</w:t>
      </w:r>
    </w:p>
    <w:p w14:paraId="7156D0CF" w14:textId="77777777" w:rsidR="001C76AD" w:rsidRDefault="001C76AD" w:rsidP="001C76AD">
      <w:pPr>
        <w:pStyle w:val="PrformatHTML"/>
        <w:rPr>
          <w:rStyle w:val="CodeHTML"/>
        </w:rPr>
      </w:pPr>
      <w:r>
        <w:rPr>
          <w:rStyle w:val="CodeHTML"/>
        </w:rPr>
        <w:t>→ boutiques excédentaires = hors_quota</w:t>
      </w:r>
    </w:p>
    <w:p w14:paraId="2A9580DF" w14:textId="77777777" w:rsidR="001C76AD" w:rsidRDefault="001C76AD" w:rsidP="001C76AD">
      <w:pPr>
        <w:pStyle w:val="Titre3"/>
      </w:pPr>
      <w:r>
        <w:t>Exemple</w:t>
      </w:r>
    </w:p>
    <w:p w14:paraId="447DC59A" w14:textId="77777777" w:rsidR="001C76AD" w:rsidRDefault="001C76AD" w:rsidP="001C76AD">
      <w:pPr>
        <w:pStyle w:val="NormalWeb"/>
      </w:pPr>
      <w:r>
        <w:t>Propriétaire :</w:t>
      </w:r>
    </w:p>
    <w:p w14:paraId="28126F93" w14:textId="77777777" w:rsidR="001C76AD" w:rsidRDefault="001C76AD" w:rsidP="001C76AD">
      <w:pPr>
        <w:pStyle w:val="PrformatHTML"/>
        <w:rPr>
          <w:rStyle w:val="CodeHTML"/>
        </w:rPr>
      </w:pPr>
      <w:r>
        <w:rPr>
          <w:rStyle w:val="CodeHTML"/>
        </w:rPr>
        <w:t>Plan Pro</w:t>
      </w:r>
    </w:p>
    <w:p w14:paraId="664F30F1" w14:textId="77777777" w:rsidR="001C76AD" w:rsidRDefault="001C76AD" w:rsidP="001C76AD">
      <w:pPr>
        <w:pStyle w:val="PrformatHTML"/>
        <w:rPr>
          <w:rStyle w:val="CodeHTML"/>
        </w:rPr>
      </w:pPr>
      <w:r>
        <w:rPr>
          <w:rStyle w:val="CodeHTML"/>
        </w:rPr>
        <w:t>quota = 3 boutiques</w:t>
      </w:r>
    </w:p>
    <w:p w14:paraId="071585E4" w14:textId="77777777" w:rsidR="001C76AD" w:rsidRDefault="001C76AD" w:rsidP="001C76AD">
      <w:pPr>
        <w:pStyle w:val="PrformatHTML"/>
        <w:rPr>
          <w:rStyle w:val="CodeHTML"/>
        </w:rPr>
      </w:pPr>
    </w:p>
    <w:p w14:paraId="5FBE245D" w14:textId="77777777" w:rsidR="001C76AD" w:rsidRDefault="001C76AD" w:rsidP="001C76AD">
      <w:pPr>
        <w:pStyle w:val="PrformatHTML"/>
        <w:rPr>
          <w:rStyle w:val="CodeHTML"/>
        </w:rPr>
      </w:pPr>
      <w:r>
        <w:rPr>
          <w:rStyle w:val="CodeHTML"/>
        </w:rPr>
        <w:t>Boutique A</w:t>
      </w:r>
    </w:p>
    <w:p w14:paraId="1C85E7E4" w14:textId="77777777" w:rsidR="001C76AD" w:rsidRDefault="001C76AD" w:rsidP="001C76AD">
      <w:pPr>
        <w:pStyle w:val="PrformatHTML"/>
        <w:rPr>
          <w:rStyle w:val="CodeHTML"/>
        </w:rPr>
      </w:pPr>
      <w:r>
        <w:rPr>
          <w:rStyle w:val="CodeHTML"/>
        </w:rPr>
        <w:t>Boutique B</w:t>
      </w:r>
    </w:p>
    <w:p w14:paraId="581DE314" w14:textId="77777777" w:rsidR="001C76AD" w:rsidRDefault="001C76AD" w:rsidP="001C76AD">
      <w:pPr>
        <w:pStyle w:val="PrformatHTML"/>
        <w:rPr>
          <w:rStyle w:val="CodeHTML"/>
        </w:rPr>
      </w:pPr>
      <w:r>
        <w:rPr>
          <w:rStyle w:val="CodeHTML"/>
        </w:rPr>
        <w:t>Boutique C</w:t>
      </w:r>
    </w:p>
    <w:p w14:paraId="0D9D5A86" w14:textId="77777777" w:rsidR="001C76AD" w:rsidRDefault="001C76AD" w:rsidP="001C76AD">
      <w:pPr>
        <w:pStyle w:val="NormalWeb"/>
      </w:pPr>
      <w:r>
        <w:t>Le plan Pro expire.</w:t>
      </w:r>
    </w:p>
    <w:p w14:paraId="68A67B81" w14:textId="77777777" w:rsidR="001C76AD" w:rsidRDefault="001C76AD" w:rsidP="001C76AD">
      <w:pPr>
        <w:pStyle w:val="NormalWeb"/>
      </w:pPr>
      <w:r>
        <w:t>Le plan gratuit autorise :</w:t>
      </w:r>
    </w:p>
    <w:p w14:paraId="55DCDFE0" w14:textId="77777777" w:rsidR="001C76AD" w:rsidRDefault="001C76AD" w:rsidP="001C76AD">
      <w:pPr>
        <w:pStyle w:val="PrformatHTML"/>
        <w:rPr>
          <w:rStyle w:val="CodeHTML"/>
        </w:rPr>
      </w:pPr>
      <w:r>
        <w:rPr>
          <w:rStyle w:val="CodeHTML"/>
        </w:rPr>
        <w:t>quota = 1 boutique</w:t>
      </w:r>
    </w:p>
    <w:p w14:paraId="15857051" w14:textId="77777777" w:rsidR="001C76AD" w:rsidRDefault="001C76AD" w:rsidP="001C76AD">
      <w:pPr>
        <w:pStyle w:val="NormalWeb"/>
      </w:pPr>
      <w:r>
        <w:t>Le propriétaire doit donc conserver une seule boutique active.</w:t>
      </w:r>
    </w:p>
    <w:p w14:paraId="3B328208" w14:textId="77777777" w:rsidR="001C76AD" w:rsidRDefault="001C76AD" w:rsidP="001C76AD">
      <w:pPr>
        <w:pStyle w:val="NormalWeb"/>
      </w:pPr>
      <w:r>
        <w:t>Exemple :</w:t>
      </w:r>
    </w:p>
    <w:p w14:paraId="1BB34600" w14:textId="77777777" w:rsidR="001C76AD" w:rsidRDefault="001C76AD" w:rsidP="001C76AD">
      <w:pPr>
        <w:pStyle w:val="PrformatHTML"/>
        <w:rPr>
          <w:rStyle w:val="CodeHTML"/>
        </w:rPr>
      </w:pPr>
      <w:r>
        <w:rPr>
          <w:rStyle w:val="CodeHTML"/>
        </w:rPr>
        <w:t>Boutique A → active</w:t>
      </w:r>
    </w:p>
    <w:p w14:paraId="4791205A" w14:textId="77777777" w:rsidR="001C76AD" w:rsidRDefault="001C76AD" w:rsidP="001C76AD">
      <w:pPr>
        <w:pStyle w:val="PrformatHTML"/>
        <w:rPr>
          <w:rStyle w:val="CodeHTML"/>
        </w:rPr>
      </w:pPr>
    </w:p>
    <w:p w14:paraId="2592F8EF" w14:textId="77777777" w:rsidR="001C76AD" w:rsidRDefault="001C76AD" w:rsidP="001C76AD">
      <w:pPr>
        <w:pStyle w:val="PrformatHTML"/>
        <w:rPr>
          <w:rStyle w:val="CodeHTML"/>
        </w:rPr>
      </w:pPr>
      <w:r>
        <w:rPr>
          <w:rStyle w:val="CodeHTML"/>
        </w:rPr>
        <w:t>Boutique B → hors_quota</w:t>
      </w:r>
    </w:p>
    <w:p w14:paraId="1264B34E" w14:textId="77777777" w:rsidR="001C76AD" w:rsidRDefault="001C76AD" w:rsidP="001C76AD">
      <w:pPr>
        <w:pStyle w:val="PrformatHTML"/>
        <w:rPr>
          <w:rStyle w:val="CodeHTML"/>
        </w:rPr>
      </w:pPr>
    </w:p>
    <w:p w14:paraId="3C3F7FF1" w14:textId="77777777" w:rsidR="001C76AD" w:rsidRDefault="001C76AD" w:rsidP="001C76AD">
      <w:pPr>
        <w:pStyle w:val="PrformatHTML"/>
        <w:rPr>
          <w:rStyle w:val="CodeHTML"/>
        </w:rPr>
      </w:pPr>
      <w:r>
        <w:rPr>
          <w:rStyle w:val="CodeHTML"/>
        </w:rPr>
        <w:t>Boutique C → hors_quota</w:t>
      </w:r>
    </w:p>
    <w:p w14:paraId="6B1C1AC3" w14:textId="77777777" w:rsidR="001C76AD" w:rsidRDefault="001C76AD" w:rsidP="001C76AD">
      <w:pPr>
        <w:pStyle w:val="Titre3"/>
      </w:pPr>
      <w:r>
        <w:t>Choix de la boutique active</w:t>
      </w:r>
    </w:p>
    <w:p w14:paraId="303B9F5B" w14:textId="77777777" w:rsidR="001C76AD" w:rsidRDefault="001C76AD" w:rsidP="001C76AD">
      <w:pPr>
        <w:pStyle w:val="NormalWeb"/>
      </w:pPr>
      <w:r>
        <w:t>Avant l'expiration de l'abonnement, si le propriétaire dépasse le futur quota, le système doit lui permettre de choisir la boutique qu'il souhaite conserver active.</w:t>
      </w:r>
    </w:p>
    <w:p w14:paraId="7A5D2AEA" w14:textId="77777777" w:rsidR="001C76AD" w:rsidRDefault="001C76AD" w:rsidP="001C76AD">
      <w:pPr>
        <w:pStyle w:val="NormalWeb"/>
      </w:pPr>
      <w:r>
        <w:t>Exemple :</w:t>
      </w:r>
    </w:p>
    <w:p w14:paraId="63445070" w14:textId="77777777" w:rsidR="001C76AD" w:rsidRDefault="001C76AD" w:rsidP="001C76AD">
      <w:pPr>
        <w:pStyle w:val="PrformatHTML"/>
        <w:rPr>
          <w:rStyle w:val="CodeHTML"/>
        </w:rPr>
      </w:pPr>
      <w:r>
        <w:rPr>
          <w:rStyle w:val="CodeHTML"/>
        </w:rPr>
        <w:lastRenderedPageBreak/>
        <w:t>"Votre abonnement expire bientôt.</w:t>
      </w:r>
    </w:p>
    <w:p w14:paraId="4ECEB539" w14:textId="77777777" w:rsidR="001C76AD" w:rsidRDefault="001C76AD" w:rsidP="001C76AD">
      <w:pPr>
        <w:pStyle w:val="PrformatHTML"/>
        <w:rPr>
          <w:rStyle w:val="CodeHTML"/>
        </w:rPr>
      </w:pPr>
    </w:p>
    <w:p w14:paraId="6B0B320F" w14:textId="77777777" w:rsidR="001C76AD" w:rsidRDefault="001C76AD" w:rsidP="001C76AD">
      <w:pPr>
        <w:pStyle w:val="PrformatHTML"/>
        <w:rPr>
          <w:rStyle w:val="CodeHTML"/>
        </w:rPr>
      </w:pPr>
      <w:r>
        <w:rPr>
          <w:rStyle w:val="CodeHTML"/>
        </w:rPr>
        <w:t>Votre prochain plan autorise 1 boutique active.</w:t>
      </w:r>
    </w:p>
    <w:p w14:paraId="278C47F0" w14:textId="77777777" w:rsidR="001C76AD" w:rsidRDefault="001C76AD" w:rsidP="001C76AD">
      <w:pPr>
        <w:pStyle w:val="PrformatHTML"/>
        <w:rPr>
          <w:rStyle w:val="CodeHTML"/>
        </w:rPr>
      </w:pPr>
    </w:p>
    <w:p w14:paraId="4BB0779C" w14:textId="77777777" w:rsidR="001C76AD" w:rsidRDefault="001C76AD" w:rsidP="001C76AD">
      <w:pPr>
        <w:pStyle w:val="PrformatHTML"/>
        <w:rPr>
          <w:rStyle w:val="CodeHTML"/>
        </w:rPr>
      </w:pPr>
      <w:r>
        <w:rPr>
          <w:rStyle w:val="CodeHTML"/>
        </w:rPr>
        <w:t>Choisissez la boutique que vous souhaitez conserver active."</w:t>
      </w:r>
    </w:p>
    <w:p w14:paraId="4BE98911" w14:textId="77777777" w:rsidR="001C76AD" w:rsidRDefault="001C76AD" w:rsidP="001C76AD">
      <w:pPr>
        <w:pStyle w:val="NormalWeb"/>
      </w:pPr>
      <w:r>
        <w:t>Si le propriétaire effectue le choix :</w:t>
      </w:r>
    </w:p>
    <w:p w14:paraId="593C3282" w14:textId="77777777" w:rsidR="001C76AD" w:rsidRDefault="001C76AD" w:rsidP="001C76AD">
      <w:pPr>
        <w:pStyle w:val="PrformatHTML"/>
        <w:rPr>
          <w:rStyle w:val="CodeHTML"/>
        </w:rPr>
      </w:pPr>
      <w:r>
        <w:rPr>
          <w:rStyle w:val="CodeHTML"/>
        </w:rPr>
        <w:t>boutique choisie → active</w:t>
      </w:r>
    </w:p>
    <w:p w14:paraId="756A7D30" w14:textId="77777777" w:rsidR="001C76AD" w:rsidRDefault="001C76AD" w:rsidP="001C76AD">
      <w:pPr>
        <w:pStyle w:val="PrformatHTML"/>
        <w:rPr>
          <w:rStyle w:val="CodeHTML"/>
        </w:rPr>
      </w:pPr>
    </w:p>
    <w:p w14:paraId="1151A415" w14:textId="77777777" w:rsidR="001C76AD" w:rsidRDefault="001C76AD" w:rsidP="001C76AD">
      <w:pPr>
        <w:pStyle w:val="PrformatHTML"/>
        <w:rPr>
          <w:rStyle w:val="CodeHTML"/>
        </w:rPr>
      </w:pPr>
      <w:r>
        <w:rPr>
          <w:rStyle w:val="CodeHTML"/>
        </w:rPr>
        <w:t>autres boutiques → hors_quota</w:t>
      </w:r>
    </w:p>
    <w:p w14:paraId="04108709" w14:textId="77777777" w:rsidR="001C76AD" w:rsidRDefault="001C76AD" w:rsidP="001C76AD">
      <w:pPr>
        <w:pStyle w:val="NormalWeb"/>
      </w:pPr>
      <w:r>
        <w:t>Si aucun choix n'est effectué avant l'expiration, une règle déterministe doit être utilisée.</w:t>
      </w:r>
    </w:p>
    <w:p w14:paraId="091909BD" w14:textId="77777777" w:rsidR="001C76AD" w:rsidRDefault="001C76AD" w:rsidP="001C76AD">
      <w:pPr>
        <w:pStyle w:val="NormalWeb"/>
      </w:pPr>
      <w:r>
        <w:t>Ordre recommandé :</w:t>
      </w:r>
    </w:p>
    <w:p w14:paraId="2097443F" w14:textId="77777777" w:rsidR="001C76AD" w:rsidRDefault="001C76AD" w:rsidP="001C76AD">
      <w:pPr>
        <w:pStyle w:val="PrformatHTML"/>
        <w:rPr>
          <w:rStyle w:val="CodeHTML"/>
        </w:rPr>
      </w:pPr>
      <w:r>
        <w:rPr>
          <w:rStyle w:val="CodeHTML"/>
        </w:rPr>
        <w:t>1. boutique marquée comme principale</w:t>
      </w:r>
    </w:p>
    <w:p w14:paraId="6621DB48" w14:textId="77777777" w:rsidR="001C76AD" w:rsidRDefault="001C76AD" w:rsidP="001C76AD">
      <w:pPr>
        <w:pStyle w:val="PrformatHTML"/>
        <w:rPr>
          <w:rStyle w:val="CodeHTML"/>
        </w:rPr>
      </w:pPr>
      <w:r>
        <w:rPr>
          <w:rStyle w:val="CodeHTML"/>
        </w:rPr>
        <w:t>2. sinon boutique active la plus ancienne</w:t>
      </w:r>
    </w:p>
    <w:p w14:paraId="3BE6546A" w14:textId="77777777" w:rsidR="001C76AD" w:rsidRDefault="001C76AD" w:rsidP="001C76AD">
      <w:pPr>
        <w:pStyle w:val="NormalWeb"/>
      </w:pPr>
      <w:r>
        <w:t>Le choix ne doit jamais être aléatoire.</w:t>
      </w:r>
    </w:p>
    <w:p w14:paraId="0E4138A2" w14:textId="77777777" w:rsidR="001C76AD" w:rsidRDefault="001C76AD" w:rsidP="001C76AD">
      <w:pPr>
        <w:pStyle w:val="Titre3"/>
      </w:pPr>
      <w:r>
        <w:t>Boutique restant active</w:t>
      </w:r>
    </w:p>
    <w:p w14:paraId="77265552" w14:textId="77777777" w:rsidR="001C76AD" w:rsidRDefault="001C76AD" w:rsidP="001C76AD">
      <w:pPr>
        <w:pStyle w:val="NormalWeb"/>
      </w:pPr>
      <w:r>
        <w:t>La boutique qui reste dans le quota conserve le fonctionnement autorisé par le plan gratuit :</w:t>
      </w:r>
    </w:p>
    <w:p w14:paraId="14A42D04" w14:textId="77777777" w:rsidR="001C76AD" w:rsidRDefault="001C76AD" w:rsidP="001C76AD">
      <w:pPr>
        <w:pStyle w:val="PrformatHTML"/>
        <w:rPr>
          <w:rStyle w:val="CodeHTML"/>
        </w:rPr>
      </w:pPr>
      <w:r>
        <w:rPr>
          <w:rStyle w:val="CodeHTML"/>
        </w:rPr>
        <w:t>site public = oui</w:t>
      </w:r>
    </w:p>
    <w:p w14:paraId="795FC09A" w14:textId="77777777" w:rsidR="001C76AD" w:rsidRDefault="001C76AD" w:rsidP="001C76AD">
      <w:pPr>
        <w:pStyle w:val="PrformatHTML"/>
        <w:rPr>
          <w:rStyle w:val="CodeHTML"/>
        </w:rPr>
      </w:pPr>
    </w:p>
    <w:p w14:paraId="696CBF17" w14:textId="77777777" w:rsidR="001C76AD" w:rsidRDefault="001C76AD" w:rsidP="001C76AD">
      <w:pPr>
        <w:pStyle w:val="PrformatHTML"/>
        <w:rPr>
          <w:rStyle w:val="CodeHTML"/>
        </w:rPr>
      </w:pPr>
      <w:r>
        <w:rPr>
          <w:rStyle w:val="CodeHTML"/>
        </w:rPr>
        <w:t>réception de commandes = oui</w:t>
      </w:r>
    </w:p>
    <w:p w14:paraId="0BEBCBF8" w14:textId="77777777" w:rsidR="001C76AD" w:rsidRDefault="001C76AD" w:rsidP="001C76AD">
      <w:pPr>
        <w:pStyle w:val="PrformatHTML"/>
        <w:rPr>
          <w:rStyle w:val="CodeHTML"/>
        </w:rPr>
      </w:pPr>
    </w:p>
    <w:p w14:paraId="6FFCB12C" w14:textId="77777777" w:rsidR="001C76AD" w:rsidRDefault="001C76AD" w:rsidP="001C76AD">
      <w:pPr>
        <w:pStyle w:val="PrformatHTML"/>
        <w:rPr>
          <w:rStyle w:val="CodeHTML"/>
        </w:rPr>
      </w:pPr>
      <w:r>
        <w:rPr>
          <w:rStyle w:val="CodeHTML"/>
        </w:rPr>
        <w:t>checkout = oui</w:t>
      </w:r>
    </w:p>
    <w:p w14:paraId="4C25DB25" w14:textId="77777777" w:rsidR="001C76AD" w:rsidRDefault="001C76AD" w:rsidP="001C76AD">
      <w:pPr>
        <w:pStyle w:val="PrformatHTML"/>
        <w:rPr>
          <w:rStyle w:val="CodeHTML"/>
        </w:rPr>
      </w:pPr>
    </w:p>
    <w:p w14:paraId="63550583" w14:textId="77777777" w:rsidR="001C76AD" w:rsidRDefault="001C76AD" w:rsidP="001C76AD">
      <w:pPr>
        <w:pStyle w:val="PrformatHTML"/>
        <w:rPr>
          <w:rStyle w:val="CodeHTML"/>
        </w:rPr>
      </w:pPr>
      <w:r>
        <w:rPr>
          <w:rStyle w:val="CodeHTML"/>
        </w:rPr>
        <w:t>modification des produits = oui</w:t>
      </w:r>
    </w:p>
    <w:p w14:paraId="4FC16215" w14:textId="77777777" w:rsidR="001C76AD" w:rsidRDefault="001C76AD" w:rsidP="001C76AD">
      <w:pPr>
        <w:pStyle w:val="PrformatHTML"/>
        <w:rPr>
          <w:rStyle w:val="CodeHTML"/>
        </w:rPr>
      </w:pPr>
    </w:p>
    <w:p w14:paraId="48DCA442" w14:textId="77777777" w:rsidR="001C76AD" w:rsidRDefault="001C76AD" w:rsidP="001C76AD">
      <w:pPr>
        <w:pStyle w:val="PrformatHTML"/>
        <w:rPr>
          <w:rStyle w:val="CodeHTML"/>
        </w:rPr>
      </w:pPr>
      <w:r>
        <w:rPr>
          <w:rStyle w:val="CodeHTML"/>
        </w:rPr>
        <w:t>gestion des commandes = oui</w:t>
      </w:r>
    </w:p>
    <w:p w14:paraId="53964FA4" w14:textId="77777777" w:rsidR="001C76AD" w:rsidRDefault="001C76AD" w:rsidP="001C76AD">
      <w:pPr>
        <w:pStyle w:val="PrformatHTML"/>
        <w:rPr>
          <w:rStyle w:val="CodeHTML"/>
        </w:rPr>
      </w:pPr>
    </w:p>
    <w:p w14:paraId="487A3459" w14:textId="77777777" w:rsidR="001C76AD" w:rsidRDefault="001C76AD" w:rsidP="001C76AD">
      <w:pPr>
        <w:pStyle w:val="PrformatHTML"/>
        <w:rPr>
          <w:rStyle w:val="CodeHTML"/>
        </w:rPr>
      </w:pPr>
      <w:r>
        <w:rPr>
          <w:rStyle w:val="CodeHTML"/>
        </w:rPr>
        <w:t>accès propriétaire/équipe = oui</w:t>
      </w:r>
    </w:p>
    <w:p w14:paraId="13371825" w14:textId="77777777" w:rsidR="001C76AD" w:rsidRDefault="001C76AD" w:rsidP="001C76AD">
      <w:pPr>
        <w:pStyle w:val="NormalWeb"/>
      </w:pPr>
      <w:r>
        <w:t>Mais uniquement avec les fonctionnalités autorisées par le plan gratuit.</w:t>
      </w:r>
    </w:p>
    <w:p w14:paraId="43A606CD" w14:textId="77777777" w:rsidR="001C76AD" w:rsidRDefault="001C76AD" w:rsidP="001C76AD">
      <w:pPr>
        <w:pStyle w:val="NormalWeb"/>
      </w:pPr>
      <w:r>
        <w:t>Les fonctionnalités premium deviennent indisponibles.</w:t>
      </w:r>
    </w:p>
    <w:p w14:paraId="535FCBA0" w14:textId="77777777" w:rsidR="001C76AD" w:rsidRDefault="001C76AD" w:rsidP="001C76AD">
      <w:pPr>
        <w:pStyle w:val="NormalWeb"/>
      </w:pPr>
      <w:r>
        <w:t>Exemple :</w:t>
      </w:r>
    </w:p>
    <w:p w14:paraId="1D139B35" w14:textId="77777777" w:rsidR="001C76AD" w:rsidRDefault="001C76AD" w:rsidP="001C76AD">
      <w:pPr>
        <w:pStyle w:val="PrformatHTML"/>
        <w:rPr>
          <w:rStyle w:val="CodeHTML"/>
        </w:rPr>
      </w:pPr>
      <w:r>
        <w:rPr>
          <w:rStyle w:val="CodeHTML"/>
        </w:rPr>
        <w:t>analytics premium = non</w:t>
      </w:r>
    </w:p>
    <w:p w14:paraId="1436112E" w14:textId="77777777" w:rsidR="001C76AD" w:rsidRDefault="001C76AD" w:rsidP="001C76AD">
      <w:pPr>
        <w:pStyle w:val="PrformatHTML"/>
        <w:rPr>
          <w:rStyle w:val="CodeHTML"/>
        </w:rPr>
      </w:pPr>
    </w:p>
    <w:p w14:paraId="793DCBC7" w14:textId="77777777" w:rsidR="001C76AD" w:rsidRDefault="001C76AD" w:rsidP="001C76AD">
      <w:pPr>
        <w:pStyle w:val="PrformatHTML"/>
        <w:rPr>
          <w:rStyle w:val="CodeHTML"/>
        </w:rPr>
      </w:pPr>
      <w:r>
        <w:rPr>
          <w:rStyle w:val="CodeHTML"/>
        </w:rPr>
        <w:t>sauvegardes premium = non</w:t>
      </w:r>
    </w:p>
    <w:p w14:paraId="52BF88BA" w14:textId="77777777" w:rsidR="001C76AD" w:rsidRDefault="001C76AD" w:rsidP="001C76AD">
      <w:pPr>
        <w:pStyle w:val="PrformatHTML"/>
        <w:rPr>
          <w:rStyle w:val="CodeHTML"/>
        </w:rPr>
      </w:pPr>
    </w:p>
    <w:p w14:paraId="18ED3618" w14:textId="77777777" w:rsidR="001C76AD" w:rsidRDefault="001C76AD" w:rsidP="001C76AD">
      <w:pPr>
        <w:pStyle w:val="PrformatHTML"/>
        <w:rPr>
          <w:rStyle w:val="CodeHTML"/>
        </w:rPr>
      </w:pPr>
      <w:r>
        <w:rPr>
          <w:rStyle w:val="CodeHTML"/>
        </w:rPr>
        <w:t>automatisations premium = non</w:t>
      </w:r>
    </w:p>
    <w:p w14:paraId="5F40E71F" w14:textId="77777777" w:rsidR="001C76AD" w:rsidRDefault="001C76AD" w:rsidP="001C76AD">
      <w:pPr>
        <w:pStyle w:val="PrformatHTML"/>
        <w:rPr>
          <w:rStyle w:val="CodeHTML"/>
        </w:rPr>
      </w:pPr>
    </w:p>
    <w:p w14:paraId="57EF7723" w14:textId="77777777" w:rsidR="001C76AD" w:rsidRDefault="001C76AD" w:rsidP="001C76AD">
      <w:pPr>
        <w:pStyle w:val="PrformatHTML"/>
        <w:rPr>
          <w:rStyle w:val="CodeHTML"/>
        </w:rPr>
      </w:pPr>
      <w:r>
        <w:rPr>
          <w:rStyle w:val="CodeHTML"/>
        </w:rPr>
        <w:t>fonctionnalités réservées au Pro = non</w:t>
      </w:r>
    </w:p>
    <w:p w14:paraId="18BA629E" w14:textId="77777777" w:rsidR="001C76AD" w:rsidRDefault="001C76AD" w:rsidP="001C76AD">
      <w:pPr>
        <w:pStyle w:val="Titre3"/>
      </w:pPr>
      <w:r>
        <w:t>Boutiques hors quota</w:t>
      </w:r>
    </w:p>
    <w:p w14:paraId="41660643" w14:textId="77777777" w:rsidR="001C76AD" w:rsidRDefault="001C76AD" w:rsidP="001C76AD">
      <w:pPr>
        <w:pStyle w:val="NormalWeb"/>
      </w:pPr>
      <w:r>
        <w:t>Les boutiques dépassant le quota passent dans l'état :</w:t>
      </w:r>
    </w:p>
    <w:p w14:paraId="020B2165" w14:textId="77777777" w:rsidR="001C76AD" w:rsidRDefault="001C76AD" w:rsidP="001C76AD">
      <w:pPr>
        <w:pStyle w:val="PrformatHTML"/>
        <w:rPr>
          <w:rStyle w:val="CodeHTML"/>
        </w:rPr>
      </w:pPr>
      <w:r>
        <w:rPr>
          <w:rStyle w:val="CodeHTML"/>
        </w:rPr>
        <w:lastRenderedPageBreak/>
        <w:t>hors_quota</w:t>
      </w:r>
    </w:p>
    <w:p w14:paraId="000CC622" w14:textId="77777777" w:rsidR="001C76AD" w:rsidRDefault="001C76AD" w:rsidP="001C76AD">
      <w:pPr>
        <w:pStyle w:val="NormalWeb"/>
      </w:pPr>
      <w:r>
        <w:t>Aucune donnée n'est supprimée.</w:t>
      </w:r>
    </w:p>
    <w:p w14:paraId="0519C0CD" w14:textId="77777777" w:rsidR="001C76AD" w:rsidRDefault="001C76AD" w:rsidP="001C76AD">
      <w:pPr>
        <w:pStyle w:val="NormalWeb"/>
      </w:pPr>
      <w:r>
        <w:t xml:space="preserve">Pour une boutique </w:t>
      </w:r>
      <w:r>
        <w:rPr>
          <w:rStyle w:val="CodeHTML"/>
        </w:rPr>
        <w:t>hors_quota</w:t>
      </w:r>
      <w:r>
        <w:t xml:space="preserve"> :</w:t>
      </w:r>
    </w:p>
    <w:p w14:paraId="480636A8" w14:textId="77777777" w:rsidR="001C76AD" w:rsidRDefault="001C76AD" w:rsidP="001C76AD">
      <w:pPr>
        <w:pStyle w:val="PrformatHTML"/>
        <w:rPr>
          <w:rStyle w:val="CodeHTML"/>
        </w:rPr>
      </w:pPr>
      <w:r>
        <w:rPr>
          <w:rStyle w:val="CodeHTML"/>
        </w:rPr>
        <w:t>données conservées = oui</w:t>
      </w:r>
    </w:p>
    <w:p w14:paraId="316BB11F" w14:textId="77777777" w:rsidR="001C76AD" w:rsidRDefault="001C76AD" w:rsidP="001C76AD">
      <w:pPr>
        <w:pStyle w:val="PrformatHTML"/>
        <w:rPr>
          <w:rStyle w:val="CodeHTML"/>
        </w:rPr>
      </w:pPr>
    </w:p>
    <w:p w14:paraId="0B76CB94" w14:textId="77777777" w:rsidR="001C76AD" w:rsidRDefault="001C76AD" w:rsidP="001C76AD">
      <w:pPr>
        <w:pStyle w:val="PrformatHTML"/>
        <w:rPr>
          <w:rStyle w:val="CodeHTML"/>
        </w:rPr>
      </w:pPr>
      <w:r>
        <w:rPr>
          <w:rStyle w:val="CodeHTML"/>
        </w:rPr>
        <w:t>produits conservés = oui</w:t>
      </w:r>
    </w:p>
    <w:p w14:paraId="676CB405" w14:textId="77777777" w:rsidR="001C76AD" w:rsidRDefault="001C76AD" w:rsidP="001C76AD">
      <w:pPr>
        <w:pStyle w:val="PrformatHTML"/>
        <w:rPr>
          <w:rStyle w:val="CodeHTML"/>
        </w:rPr>
      </w:pPr>
    </w:p>
    <w:p w14:paraId="50431A0D" w14:textId="77777777" w:rsidR="001C76AD" w:rsidRDefault="001C76AD" w:rsidP="001C76AD">
      <w:pPr>
        <w:pStyle w:val="PrformatHTML"/>
        <w:rPr>
          <w:rStyle w:val="CodeHTML"/>
        </w:rPr>
      </w:pPr>
      <w:r>
        <w:rPr>
          <w:rStyle w:val="CodeHTML"/>
        </w:rPr>
        <w:t>commandes historiques conservées = oui</w:t>
      </w:r>
    </w:p>
    <w:p w14:paraId="394B56B0" w14:textId="77777777" w:rsidR="001C76AD" w:rsidRDefault="001C76AD" w:rsidP="001C76AD">
      <w:pPr>
        <w:pStyle w:val="PrformatHTML"/>
        <w:rPr>
          <w:rStyle w:val="CodeHTML"/>
        </w:rPr>
      </w:pPr>
    </w:p>
    <w:p w14:paraId="1A498258" w14:textId="77777777" w:rsidR="001C76AD" w:rsidRDefault="001C76AD" w:rsidP="001C76AD">
      <w:pPr>
        <w:pStyle w:val="PrformatHTML"/>
        <w:rPr>
          <w:rStyle w:val="CodeHTML"/>
        </w:rPr>
      </w:pPr>
      <w:r>
        <w:rPr>
          <w:rStyle w:val="CodeHTML"/>
        </w:rPr>
        <w:t>clients conservés = oui</w:t>
      </w:r>
    </w:p>
    <w:p w14:paraId="111A2CBC" w14:textId="77777777" w:rsidR="001C76AD" w:rsidRDefault="001C76AD" w:rsidP="001C76AD">
      <w:pPr>
        <w:pStyle w:val="PrformatHTML"/>
        <w:rPr>
          <w:rStyle w:val="CodeHTML"/>
        </w:rPr>
      </w:pPr>
    </w:p>
    <w:p w14:paraId="3432D5B4" w14:textId="77777777" w:rsidR="001C76AD" w:rsidRDefault="001C76AD" w:rsidP="001C76AD">
      <w:pPr>
        <w:pStyle w:val="PrformatHTML"/>
        <w:rPr>
          <w:rStyle w:val="CodeHTML"/>
        </w:rPr>
      </w:pPr>
      <w:r>
        <w:rPr>
          <w:rStyle w:val="CodeHTML"/>
        </w:rPr>
        <w:t>médias conservés = oui</w:t>
      </w:r>
    </w:p>
    <w:p w14:paraId="1D3D3714" w14:textId="77777777" w:rsidR="001C76AD" w:rsidRDefault="001C76AD" w:rsidP="001C76AD">
      <w:pPr>
        <w:pStyle w:val="PrformatHTML"/>
        <w:rPr>
          <w:rStyle w:val="CodeHTML"/>
        </w:rPr>
      </w:pPr>
    </w:p>
    <w:p w14:paraId="5076C831" w14:textId="77777777" w:rsidR="001C76AD" w:rsidRDefault="001C76AD" w:rsidP="001C76AD">
      <w:pPr>
        <w:pStyle w:val="PrformatHTML"/>
        <w:rPr>
          <w:rStyle w:val="CodeHTML"/>
        </w:rPr>
      </w:pPr>
      <w:r>
        <w:rPr>
          <w:rStyle w:val="CodeHTML"/>
        </w:rPr>
        <w:t>accès propriétaire = oui</w:t>
      </w:r>
    </w:p>
    <w:p w14:paraId="77EAD60A" w14:textId="77777777" w:rsidR="001C76AD" w:rsidRDefault="001C76AD" w:rsidP="001C76AD">
      <w:pPr>
        <w:pStyle w:val="PrformatHTML"/>
        <w:rPr>
          <w:rStyle w:val="CodeHTML"/>
        </w:rPr>
      </w:pPr>
    </w:p>
    <w:p w14:paraId="07224076" w14:textId="77777777" w:rsidR="001C76AD" w:rsidRDefault="001C76AD" w:rsidP="001C76AD">
      <w:pPr>
        <w:pStyle w:val="PrformatHTML"/>
        <w:rPr>
          <w:rStyle w:val="CodeHTML"/>
        </w:rPr>
      </w:pPr>
      <w:r>
        <w:rPr>
          <w:rStyle w:val="CodeHTML"/>
        </w:rPr>
        <w:t>consultation des données = oui</w:t>
      </w:r>
    </w:p>
    <w:p w14:paraId="480FA80A" w14:textId="77777777" w:rsidR="001C76AD" w:rsidRDefault="001C76AD" w:rsidP="001C76AD">
      <w:pPr>
        <w:pStyle w:val="NormalWeb"/>
      </w:pPr>
      <w:r>
        <w:t>Cependant, la boutique ne doit plus pouvoir être exploitée commercialement normalement :</w:t>
      </w:r>
    </w:p>
    <w:p w14:paraId="1BAE51D0" w14:textId="77777777" w:rsidR="001C76AD" w:rsidRDefault="001C76AD" w:rsidP="001C76AD">
      <w:pPr>
        <w:pStyle w:val="PrformatHTML"/>
        <w:rPr>
          <w:rStyle w:val="CodeHTML"/>
        </w:rPr>
      </w:pPr>
      <w:r>
        <w:rPr>
          <w:rStyle w:val="CodeHTML"/>
        </w:rPr>
        <w:t>nouvelles commandes = non</w:t>
      </w:r>
    </w:p>
    <w:p w14:paraId="09856BA9" w14:textId="77777777" w:rsidR="001C76AD" w:rsidRDefault="001C76AD" w:rsidP="001C76AD">
      <w:pPr>
        <w:pStyle w:val="PrformatHTML"/>
        <w:rPr>
          <w:rStyle w:val="CodeHTML"/>
        </w:rPr>
      </w:pPr>
    </w:p>
    <w:p w14:paraId="5E7FF6BA" w14:textId="77777777" w:rsidR="001C76AD" w:rsidRDefault="001C76AD" w:rsidP="001C76AD">
      <w:pPr>
        <w:pStyle w:val="PrformatHTML"/>
        <w:rPr>
          <w:rStyle w:val="CodeHTML"/>
        </w:rPr>
      </w:pPr>
      <w:r>
        <w:rPr>
          <w:rStyle w:val="CodeHTML"/>
        </w:rPr>
        <w:t>checkout = désactivé</w:t>
      </w:r>
    </w:p>
    <w:p w14:paraId="6E293095" w14:textId="77777777" w:rsidR="001C76AD" w:rsidRDefault="001C76AD" w:rsidP="001C76AD">
      <w:pPr>
        <w:pStyle w:val="PrformatHTML"/>
        <w:rPr>
          <w:rStyle w:val="CodeHTML"/>
        </w:rPr>
      </w:pPr>
    </w:p>
    <w:p w14:paraId="3D39BD5D" w14:textId="77777777" w:rsidR="001C76AD" w:rsidRDefault="001C76AD" w:rsidP="001C76AD">
      <w:pPr>
        <w:pStyle w:val="PrformatHTML"/>
        <w:rPr>
          <w:rStyle w:val="CodeHTML"/>
        </w:rPr>
      </w:pPr>
      <w:r>
        <w:rPr>
          <w:rStyle w:val="CodeHTML"/>
        </w:rPr>
        <w:t>création/modification métier importante = non</w:t>
      </w:r>
    </w:p>
    <w:p w14:paraId="6B226EBA" w14:textId="77777777" w:rsidR="001C76AD" w:rsidRDefault="001C76AD" w:rsidP="001C76AD">
      <w:pPr>
        <w:pStyle w:val="PrformatHTML"/>
        <w:rPr>
          <w:rStyle w:val="CodeHTML"/>
        </w:rPr>
      </w:pPr>
    </w:p>
    <w:p w14:paraId="22FEBC86" w14:textId="77777777" w:rsidR="001C76AD" w:rsidRDefault="001C76AD" w:rsidP="001C76AD">
      <w:pPr>
        <w:pStyle w:val="PrformatHTML"/>
        <w:rPr>
          <w:rStyle w:val="CodeHTML"/>
        </w:rPr>
      </w:pPr>
      <w:r>
        <w:rPr>
          <w:rStyle w:val="CodeHTML"/>
        </w:rPr>
        <w:t>fonctionnalités premium = non</w:t>
      </w:r>
    </w:p>
    <w:p w14:paraId="21932A56" w14:textId="77777777" w:rsidR="001C76AD" w:rsidRDefault="001C76AD" w:rsidP="001C76AD">
      <w:pPr>
        <w:pStyle w:val="PrformatHTML"/>
        <w:rPr>
          <w:rStyle w:val="CodeHTML"/>
        </w:rPr>
      </w:pPr>
    </w:p>
    <w:p w14:paraId="25CBEDED" w14:textId="77777777" w:rsidR="001C76AD" w:rsidRDefault="001C76AD" w:rsidP="001C76AD">
      <w:pPr>
        <w:pStyle w:val="PrformatHTML"/>
        <w:rPr>
          <w:rStyle w:val="CodeHTML"/>
        </w:rPr>
      </w:pPr>
      <w:r>
        <w:rPr>
          <w:rStyle w:val="CodeHTML"/>
        </w:rPr>
        <w:t>automatisations commerciales = non</w:t>
      </w:r>
    </w:p>
    <w:p w14:paraId="1B7357EB" w14:textId="77777777" w:rsidR="001C76AD" w:rsidRDefault="001C76AD" w:rsidP="001C76AD">
      <w:pPr>
        <w:pStyle w:val="NormalWeb"/>
      </w:pPr>
      <w:r>
        <w:t>Le propriétaire peut continuer à accéder à la boutique pour :</w:t>
      </w:r>
    </w:p>
    <w:p w14:paraId="33009C67" w14:textId="77777777" w:rsidR="001C76AD" w:rsidRDefault="001C76AD" w:rsidP="001C76AD">
      <w:pPr>
        <w:pStyle w:val="PrformatHTML"/>
        <w:rPr>
          <w:rStyle w:val="CodeHTML"/>
        </w:rPr>
      </w:pPr>
      <w:r>
        <w:rPr>
          <w:rStyle w:val="CodeHTML"/>
        </w:rPr>
        <w:t>consulter ses données</w:t>
      </w:r>
    </w:p>
    <w:p w14:paraId="397CE094" w14:textId="77777777" w:rsidR="001C76AD" w:rsidRDefault="001C76AD" w:rsidP="001C76AD">
      <w:pPr>
        <w:pStyle w:val="PrformatHTML"/>
        <w:rPr>
          <w:rStyle w:val="CodeHTML"/>
        </w:rPr>
      </w:pPr>
    </w:p>
    <w:p w14:paraId="06C05A59" w14:textId="77777777" w:rsidR="001C76AD" w:rsidRDefault="001C76AD" w:rsidP="001C76AD">
      <w:pPr>
        <w:pStyle w:val="PrformatHTML"/>
        <w:rPr>
          <w:rStyle w:val="CodeHTML"/>
        </w:rPr>
      </w:pPr>
      <w:r>
        <w:rPr>
          <w:rStyle w:val="CodeHTML"/>
        </w:rPr>
        <w:t>consulter ses anciennes commandes</w:t>
      </w:r>
    </w:p>
    <w:p w14:paraId="1C56ADE0" w14:textId="77777777" w:rsidR="001C76AD" w:rsidRDefault="001C76AD" w:rsidP="001C76AD">
      <w:pPr>
        <w:pStyle w:val="PrformatHTML"/>
        <w:rPr>
          <w:rStyle w:val="CodeHTML"/>
        </w:rPr>
      </w:pPr>
    </w:p>
    <w:p w14:paraId="44591DED" w14:textId="77777777" w:rsidR="001C76AD" w:rsidRDefault="001C76AD" w:rsidP="001C76AD">
      <w:pPr>
        <w:pStyle w:val="PrformatHTML"/>
        <w:rPr>
          <w:rStyle w:val="CodeHTML"/>
        </w:rPr>
      </w:pPr>
      <w:r>
        <w:rPr>
          <w:rStyle w:val="CodeHTML"/>
        </w:rPr>
        <w:t>exporter ses données</w:t>
      </w:r>
    </w:p>
    <w:p w14:paraId="29DDE5BD" w14:textId="77777777" w:rsidR="001C76AD" w:rsidRDefault="001C76AD" w:rsidP="001C76AD">
      <w:pPr>
        <w:pStyle w:val="PrformatHTML"/>
        <w:rPr>
          <w:rStyle w:val="CodeHTML"/>
        </w:rPr>
      </w:pPr>
    </w:p>
    <w:p w14:paraId="40C358EE" w14:textId="77777777" w:rsidR="001C76AD" w:rsidRDefault="001C76AD" w:rsidP="001C76AD">
      <w:pPr>
        <w:pStyle w:val="PrformatHTML"/>
        <w:rPr>
          <w:rStyle w:val="CodeHTML"/>
        </w:rPr>
      </w:pPr>
      <w:r>
        <w:rPr>
          <w:rStyle w:val="CodeHTML"/>
        </w:rPr>
        <w:t>voir la raison du blocage</w:t>
      </w:r>
    </w:p>
    <w:p w14:paraId="21377110" w14:textId="77777777" w:rsidR="001C76AD" w:rsidRDefault="001C76AD" w:rsidP="001C76AD">
      <w:pPr>
        <w:pStyle w:val="PrformatHTML"/>
        <w:rPr>
          <w:rStyle w:val="CodeHTML"/>
        </w:rPr>
      </w:pPr>
    </w:p>
    <w:p w14:paraId="66F93B0B" w14:textId="77777777" w:rsidR="001C76AD" w:rsidRDefault="001C76AD" w:rsidP="001C76AD">
      <w:pPr>
        <w:pStyle w:val="PrformatHTML"/>
        <w:rPr>
          <w:rStyle w:val="CodeHTML"/>
        </w:rPr>
      </w:pPr>
      <w:r>
        <w:rPr>
          <w:rStyle w:val="CodeHTML"/>
        </w:rPr>
        <w:t>modifier son abonnement</w:t>
      </w:r>
    </w:p>
    <w:p w14:paraId="025AF2BC" w14:textId="77777777" w:rsidR="001C76AD" w:rsidRDefault="001C76AD" w:rsidP="001C76AD">
      <w:pPr>
        <w:pStyle w:val="PrformatHTML"/>
        <w:rPr>
          <w:rStyle w:val="CodeHTML"/>
        </w:rPr>
      </w:pPr>
    </w:p>
    <w:p w14:paraId="761ED2B0" w14:textId="77777777" w:rsidR="001C76AD" w:rsidRDefault="001C76AD" w:rsidP="001C76AD">
      <w:pPr>
        <w:pStyle w:val="PrformatHTML"/>
        <w:rPr>
          <w:rStyle w:val="CodeHTML"/>
        </w:rPr>
      </w:pPr>
      <w:r>
        <w:rPr>
          <w:rStyle w:val="CodeHTML"/>
        </w:rPr>
        <w:t>choisir une autre boutique active</w:t>
      </w:r>
    </w:p>
    <w:p w14:paraId="17859338" w14:textId="77777777" w:rsidR="001C76AD" w:rsidRDefault="001C76AD" w:rsidP="001C76AD">
      <w:pPr>
        <w:pStyle w:val="Titre3"/>
      </w:pPr>
      <w:r>
        <w:t>Site public d'une boutique hors quota</w:t>
      </w:r>
    </w:p>
    <w:p w14:paraId="7A6D7753" w14:textId="77777777" w:rsidR="001C76AD" w:rsidRDefault="001C76AD" w:rsidP="001C76AD">
      <w:pPr>
        <w:pStyle w:val="NormalWeb"/>
      </w:pPr>
      <w:r>
        <w:t xml:space="preserve">Une boutique </w:t>
      </w:r>
      <w:r>
        <w:rPr>
          <w:rStyle w:val="CodeHTML"/>
        </w:rPr>
        <w:t>hors_quota</w:t>
      </w:r>
      <w:r>
        <w:t xml:space="preserve"> ne doit pas pouvoir accepter de nouvelle commande.</w:t>
      </w:r>
    </w:p>
    <w:p w14:paraId="54879CE4" w14:textId="77777777" w:rsidR="001C76AD" w:rsidRDefault="001C76AD" w:rsidP="001C76AD">
      <w:pPr>
        <w:pStyle w:val="NormalWeb"/>
      </w:pPr>
      <w:r>
        <w:t>Deux comportements sont possibles pour la partie publique :</w:t>
      </w:r>
    </w:p>
    <w:p w14:paraId="719ACCD6" w14:textId="77777777" w:rsidR="001C76AD" w:rsidRDefault="001C76AD" w:rsidP="001C76AD">
      <w:pPr>
        <w:pStyle w:val="PrformatHTML"/>
        <w:rPr>
          <w:rStyle w:val="CodeHTML"/>
        </w:rPr>
      </w:pPr>
      <w:r>
        <w:rPr>
          <w:rStyle w:val="CodeHTML"/>
        </w:rPr>
        <w:t>site totalement indisponible</w:t>
      </w:r>
    </w:p>
    <w:p w14:paraId="5AB1312A" w14:textId="77777777" w:rsidR="001C76AD" w:rsidRDefault="001C76AD" w:rsidP="001C76AD">
      <w:pPr>
        <w:pStyle w:val="NormalWeb"/>
      </w:pPr>
      <w:r>
        <w:t>ou :</w:t>
      </w:r>
    </w:p>
    <w:p w14:paraId="5AB8092C" w14:textId="77777777" w:rsidR="001C76AD" w:rsidRDefault="001C76AD" w:rsidP="001C76AD">
      <w:pPr>
        <w:pStyle w:val="PrformatHTML"/>
        <w:rPr>
          <w:rStyle w:val="CodeHTML"/>
        </w:rPr>
      </w:pPr>
      <w:r>
        <w:rPr>
          <w:rStyle w:val="CodeHTML"/>
        </w:rPr>
        <w:lastRenderedPageBreak/>
        <w:t>catalogue éventuellement visible</w:t>
      </w:r>
    </w:p>
    <w:p w14:paraId="6144D2EB" w14:textId="77777777" w:rsidR="001C76AD" w:rsidRDefault="001C76AD" w:rsidP="001C76AD">
      <w:pPr>
        <w:pStyle w:val="PrformatHTML"/>
        <w:rPr>
          <w:rStyle w:val="CodeHTML"/>
        </w:rPr>
      </w:pPr>
      <w:r>
        <w:rPr>
          <w:rStyle w:val="CodeHTML"/>
        </w:rPr>
        <w:t>mais checkout désactivé</w:t>
      </w:r>
    </w:p>
    <w:p w14:paraId="285C7DD4" w14:textId="77777777" w:rsidR="001C76AD" w:rsidRDefault="001C76AD" w:rsidP="001C76AD">
      <w:pPr>
        <w:pStyle w:val="NormalWeb"/>
      </w:pPr>
      <w:r>
        <w:t>La règle retenue pour le SaaS est :</w:t>
      </w:r>
    </w:p>
    <w:p w14:paraId="7F53FC89" w14:textId="77777777" w:rsidR="001C76AD" w:rsidRDefault="001C76AD" w:rsidP="001C76AD">
      <w:pPr>
        <w:pStyle w:val="PrformatHTML"/>
        <w:rPr>
          <w:rStyle w:val="CodeHTML"/>
        </w:rPr>
      </w:pPr>
      <w:r>
        <w:rPr>
          <w:rStyle w:val="CodeHTML"/>
        </w:rPr>
        <w:t>catalogue public éventuellement accessible</w:t>
      </w:r>
    </w:p>
    <w:p w14:paraId="540C21C2" w14:textId="77777777" w:rsidR="001C76AD" w:rsidRDefault="001C76AD" w:rsidP="001C76AD">
      <w:pPr>
        <w:pStyle w:val="PrformatHTML"/>
        <w:rPr>
          <w:rStyle w:val="CodeHTML"/>
        </w:rPr>
      </w:pPr>
    </w:p>
    <w:p w14:paraId="7077F168" w14:textId="77777777" w:rsidR="001C76AD" w:rsidRDefault="001C76AD" w:rsidP="001C76AD">
      <w:pPr>
        <w:pStyle w:val="PrformatHTML"/>
        <w:rPr>
          <w:rStyle w:val="CodeHTML"/>
        </w:rPr>
      </w:pPr>
      <w:r>
        <w:rPr>
          <w:rStyle w:val="CodeHTML"/>
        </w:rPr>
        <w:t>checkout obligatoire = désactivé</w:t>
      </w:r>
    </w:p>
    <w:p w14:paraId="44750C21" w14:textId="77777777" w:rsidR="001C76AD" w:rsidRDefault="001C76AD" w:rsidP="001C76AD">
      <w:pPr>
        <w:pStyle w:val="PrformatHTML"/>
        <w:rPr>
          <w:rStyle w:val="CodeHTML"/>
        </w:rPr>
      </w:pPr>
    </w:p>
    <w:p w14:paraId="595F36D0" w14:textId="77777777" w:rsidR="001C76AD" w:rsidRDefault="001C76AD" w:rsidP="001C76AD">
      <w:pPr>
        <w:pStyle w:val="PrformatHTML"/>
        <w:rPr>
          <w:rStyle w:val="CodeHTML"/>
        </w:rPr>
      </w:pPr>
      <w:r>
        <w:rPr>
          <w:rStyle w:val="CodeHTML"/>
        </w:rPr>
        <w:t>aucune nouvelle commande possible</w:t>
      </w:r>
    </w:p>
    <w:p w14:paraId="34C6A7D3" w14:textId="77777777" w:rsidR="001C76AD" w:rsidRDefault="001C76AD" w:rsidP="001C76AD">
      <w:pPr>
        <w:pStyle w:val="NormalWeb"/>
      </w:pPr>
      <w:r>
        <w:t>Ainsi, une boutique hors quota ne peut pas continuer à être exploitée comme une boutique active gratuite supplémentaire.</w:t>
      </w:r>
    </w:p>
    <w:p w14:paraId="44211076" w14:textId="77777777" w:rsidR="001C76AD" w:rsidRDefault="001C76AD" w:rsidP="001C76AD">
      <w:pPr>
        <w:pStyle w:val="Titre3"/>
      </w:pPr>
      <w:r>
        <w:t>Changement de boutique active</w:t>
      </w:r>
    </w:p>
    <w:p w14:paraId="43814B4B" w14:textId="77777777" w:rsidR="001C76AD" w:rsidRDefault="001C76AD" w:rsidP="001C76AD">
      <w:pPr>
        <w:pStyle w:val="NormalWeb"/>
      </w:pPr>
      <w:r>
        <w:t xml:space="preserve">Le propriétaire peut choisir de remplacer la boutique active par une autre boutique actuellement </w:t>
      </w:r>
      <w:r>
        <w:rPr>
          <w:rStyle w:val="CodeHTML"/>
        </w:rPr>
        <w:t>hors_quota</w:t>
      </w:r>
      <w:r>
        <w:t>, à condition de respecter le quota.</w:t>
      </w:r>
    </w:p>
    <w:p w14:paraId="52326093" w14:textId="77777777" w:rsidR="001C76AD" w:rsidRDefault="001C76AD" w:rsidP="001C76AD">
      <w:pPr>
        <w:pStyle w:val="NormalWeb"/>
      </w:pPr>
      <w:r>
        <w:t>Exemple :</w:t>
      </w:r>
    </w:p>
    <w:p w14:paraId="71AFC98E" w14:textId="77777777" w:rsidR="001C76AD" w:rsidRDefault="001C76AD" w:rsidP="001C76AD">
      <w:pPr>
        <w:pStyle w:val="PrformatHTML"/>
        <w:rPr>
          <w:rStyle w:val="CodeHTML"/>
        </w:rPr>
      </w:pPr>
      <w:r>
        <w:rPr>
          <w:rStyle w:val="CodeHTML"/>
        </w:rPr>
        <w:t>Avant :</w:t>
      </w:r>
    </w:p>
    <w:p w14:paraId="7FD44AD6" w14:textId="77777777" w:rsidR="001C76AD" w:rsidRDefault="001C76AD" w:rsidP="001C76AD">
      <w:pPr>
        <w:pStyle w:val="PrformatHTML"/>
        <w:rPr>
          <w:rStyle w:val="CodeHTML"/>
        </w:rPr>
      </w:pPr>
    </w:p>
    <w:p w14:paraId="0E47F67F" w14:textId="77777777" w:rsidR="001C76AD" w:rsidRDefault="001C76AD" w:rsidP="001C76AD">
      <w:pPr>
        <w:pStyle w:val="PrformatHTML"/>
        <w:rPr>
          <w:rStyle w:val="CodeHTML"/>
        </w:rPr>
      </w:pPr>
      <w:r>
        <w:rPr>
          <w:rStyle w:val="CodeHTML"/>
        </w:rPr>
        <w:t>A → active</w:t>
      </w:r>
    </w:p>
    <w:p w14:paraId="79C81843" w14:textId="77777777" w:rsidR="001C76AD" w:rsidRDefault="001C76AD" w:rsidP="001C76AD">
      <w:pPr>
        <w:pStyle w:val="PrformatHTML"/>
        <w:rPr>
          <w:rStyle w:val="CodeHTML"/>
        </w:rPr>
      </w:pPr>
      <w:r>
        <w:rPr>
          <w:rStyle w:val="CodeHTML"/>
        </w:rPr>
        <w:t>B → hors_quota</w:t>
      </w:r>
    </w:p>
    <w:p w14:paraId="0C57B00A" w14:textId="77777777" w:rsidR="001C76AD" w:rsidRDefault="001C76AD" w:rsidP="001C76AD">
      <w:pPr>
        <w:pStyle w:val="PrformatHTML"/>
        <w:rPr>
          <w:rStyle w:val="CodeHTML"/>
        </w:rPr>
      </w:pPr>
      <w:r>
        <w:rPr>
          <w:rStyle w:val="CodeHTML"/>
        </w:rPr>
        <w:t>C → hors_quota</w:t>
      </w:r>
    </w:p>
    <w:p w14:paraId="1B09201D" w14:textId="77777777" w:rsidR="001C76AD" w:rsidRDefault="001C76AD" w:rsidP="001C76AD">
      <w:pPr>
        <w:pStyle w:val="NormalWeb"/>
      </w:pPr>
      <w:r>
        <w:t>Le propriétaire choisit B.</w:t>
      </w:r>
    </w:p>
    <w:p w14:paraId="4821C004" w14:textId="77777777" w:rsidR="001C76AD" w:rsidRDefault="001C76AD" w:rsidP="001C76AD">
      <w:pPr>
        <w:pStyle w:val="NormalWeb"/>
      </w:pPr>
      <w:r>
        <w:t>Après changement :</w:t>
      </w:r>
    </w:p>
    <w:p w14:paraId="51D03E3B" w14:textId="77777777" w:rsidR="001C76AD" w:rsidRDefault="001C76AD" w:rsidP="001C76AD">
      <w:pPr>
        <w:pStyle w:val="PrformatHTML"/>
        <w:rPr>
          <w:rStyle w:val="CodeHTML"/>
        </w:rPr>
      </w:pPr>
      <w:r>
        <w:rPr>
          <w:rStyle w:val="CodeHTML"/>
        </w:rPr>
        <w:t>A → hors_quota</w:t>
      </w:r>
    </w:p>
    <w:p w14:paraId="3CF04309" w14:textId="77777777" w:rsidR="001C76AD" w:rsidRDefault="001C76AD" w:rsidP="001C76AD">
      <w:pPr>
        <w:pStyle w:val="PrformatHTML"/>
        <w:rPr>
          <w:rStyle w:val="CodeHTML"/>
        </w:rPr>
      </w:pPr>
      <w:r>
        <w:rPr>
          <w:rStyle w:val="CodeHTML"/>
        </w:rPr>
        <w:t>B → active</w:t>
      </w:r>
    </w:p>
    <w:p w14:paraId="684895CC" w14:textId="77777777" w:rsidR="001C76AD" w:rsidRDefault="001C76AD" w:rsidP="001C76AD">
      <w:pPr>
        <w:pStyle w:val="PrformatHTML"/>
        <w:rPr>
          <w:rStyle w:val="CodeHTML"/>
        </w:rPr>
      </w:pPr>
      <w:r>
        <w:rPr>
          <w:rStyle w:val="CodeHTML"/>
        </w:rPr>
        <w:t>C → hors_quota</w:t>
      </w:r>
    </w:p>
    <w:p w14:paraId="43A791AB" w14:textId="77777777" w:rsidR="001C76AD" w:rsidRDefault="001C76AD" w:rsidP="001C76AD">
      <w:pPr>
        <w:pStyle w:val="NormalWeb"/>
      </w:pPr>
      <w:r>
        <w:t>Le changement doit être effectué transactionnellement afin de ne jamais avoir temporairement deux boutiques actives alors que le quota autorisé est de 1.</w:t>
      </w:r>
    </w:p>
    <w:p w14:paraId="0E8C2FCE" w14:textId="77777777" w:rsidR="001C76AD" w:rsidRDefault="001C76AD" w:rsidP="001C76AD">
      <w:pPr>
        <w:pStyle w:val="Titre3"/>
      </w:pPr>
      <w:r>
        <w:t>Réactivation après upgrade</w:t>
      </w:r>
    </w:p>
    <w:p w14:paraId="3312ADC8" w14:textId="77777777" w:rsidR="001C76AD" w:rsidRDefault="001C76AD" w:rsidP="001C76AD">
      <w:pPr>
        <w:pStyle w:val="NormalWeb"/>
      </w:pPr>
      <w:r>
        <w:t>Si le propriétaire souscrit de nouveau à un plan supérieur :</w:t>
      </w:r>
    </w:p>
    <w:p w14:paraId="6EA1911E" w14:textId="77777777" w:rsidR="001C76AD" w:rsidRDefault="001C76AD" w:rsidP="001C76AD">
      <w:pPr>
        <w:pStyle w:val="PrformatHTML"/>
        <w:rPr>
          <w:rStyle w:val="CodeHTML"/>
        </w:rPr>
      </w:pPr>
      <w:r>
        <w:rPr>
          <w:rStyle w:val="CodeHTML"/>
        </w:rPr>
        <w:t>Plan gratuit</w:t>
      </w:r>
    </w:p>
    <w:p w14:paraId="47492655" w14:textId="77777777" w:rsidR="001C76AD" w:rsidRDefault="001C76AD" w:rsidP="001C76AD">
      <w:pPr>
        <w:pStyle w:val="PrformatHTML"/>
        <w:rPr>
          <w:rStyle w:val="CodeHTML"/>
        </w:rPr>
      </w:pPr>
      <w:r>
        <w:rPr>
          <w:rStyle w:val="CodeHTML"/>
        </w:rPr>
        <w:t>quota = 1</w:t>
      </w:r>
    </w:p>
    <w:p w14:paraId="5C505D39" w14:textId="77777777" w:rsidR="001C76AD" w:rsidRDefault="001C76AD" w:rsidP="001C76AD">
      <w:pPr>
        <w:pStyle w:val="PrformatHTML"/>
        <w:rPr>
          <w:rStyle w:val="CodeHTML"/>
        </w:rPr>
      </w:pPr>
    </w:p>
    <w:p w14:paraId="12154574" w14:textId="77777777" w:rsidR="001C76AD" w:rsidRDefault="001C76AD" w:rsidP="001C76AD">
      <w:pPr>
        <w:pStyle w:val="PrformatHTML"/>
        <w:rPr>
          <w:rStyle w:val="CodeHTML"/>
        </w:rPr>
      </w:pPr>
      <w:r>
        <w:rPr>
          <w:rStyle w:val="CodeHTML"/>
        </w:rPr>
        <w:t>→ passage au plan Pro</w:t>
      </w:r>
    </w:p>
    <w:p w14:paraId="55161C46" w14:textId="77777777" w:rsidR="001C76AD" w:rsidRDefault="001C76AD" w:rsidP="001C76AD">
      <w:pPr>
        <w:pStyle w:val="PrformatHTML"/>
        <w:rPr>
          <w:rStyle w:val="CodeHTML"/>
        </w:rPr>
      </w:pPr>
    </w:p>
    <w:p w14:paraId="4C479EEB" w14:textId="77777777" w:rsidR="001C76AD" w:rsidRDefault="001C76AD" w:rsidP="001C76AD">
      <w:pPr>
        <w:pStyle w:val="PrformatHTML"/>
        <w:rPr>
          <w:rStyle w:val="CodeHTML"/>
        </w:rPr>
      </w:pPr>
      <w:r>
        <w:rPr>
          <w:rStyle w:val="CodeHTML"/>
        </w:rPr>
        <w:t>quota = 3</w:t>
      </w:r>
    </w:p>
    <w:p w14:paraId="72A87004" w14:textId="77777777" w:rsidR="001C76AD" w:rsidRDefault="001C76AD" w:rsidP="001C76AD">
      <w:pPr>
        <w:pStyle w:val="NormalWeb"/>
      </w:pPr>
      <w:r>
        <w:t xml:space="preserve">Les boutiques </w:t>
      </w:r>
      <w:r>
        <w:rPr>
          <w:rStyle w:val="CodeHTML"/>
        </w:rPr>
        <w:t>hors_quota</w:t>
      </w:r>
      <w:r>
        <w:t xml:space="preserve"> peuvent être réactivées sans recréer leurs données.</w:t>
      </w:r>
    </w:p>
    <w:p w14:paraId="42DE30B4" w14:textId="77777777" w:rsidR="001C76AD" w:rsidRDefault="001C76AD" w:rsidP="001C76AD">
      <w:pPr>
        <w:pStyle w:val="NormalWeb"/>
      </w:pPr>
      <w:r>
        <w:t>Exemple :</w:t>
      </w:r>
    </w:p>
    <w:p w14:paraId="60FF4EEB" w14:textId="77777777" w:rsidR="001C76AD" w:rsidRDefault="001C76AD" w:rsidP="001C76AD">
      <w:pPr>
        <w:pStyle w:val="PrformatHTML"/>
        <w:rPr>
          <w:rStyle w:val="CodeHTML"/>
        </w:rPr>
      </w:pPr>
      <w:r>
        <w:rPr>
          <w:rStyle w:val="CodeHTML"/>
        </w:rPr>
        <w:lastRenderedPageBreak/>
        <w:t>Avant upgrade :</w:t>
      </w:r>
    </w:p>
    <w:p w14:paraId="3D836BEE" w14:textId="77777777" w:rsidR="001C76AD" w:rsidRDefault="001C76AD" w:rsidP="001C76AD">
      <w:pPr>
        <w:pStyle w:val="PrformatHTML"/>
        <w:rPr>
          <w:rStyle w:val="CodeHTML"/>
        </w:rPr>
      </w:pPr>
    </w:p>
    <w:p w14:paraId="75D06C23" w14:textId="77777777" w:rsidR="001C76AD" w:rsidRDefault="001C76AD" w:rsidP="001C76AD">
      <w:pPr>
        <w:pStyle w:val="PrformatHTML"/>
        <w:rPr>
          <w:rStyle w:val="CodeHTML"/>
        </w:rPr>
      </w:pPr>
      <w:r>
        <w:rPr>
          <w:rStyle w:val="CodeHTML"/>
        </w:rPr>
        <w:t>A → active</w:t>
      </w:r>
    </w:p>
    <w:p w14:paraId="57D18362" w14:textId="77777777" w:rsidR="001C76AD" w:rsidRDefault="001C76AD" w:rsidP="001C76AD">
      <w:pPr>
        <w:pStyle w:val="PrformatHTML"/>
        <w:rPr>
          <w:rStyle w:val="CodeHTML"/>
        </w:rPr>
      </w:pPr>
      <w:r>
        <w:rPr>
          <w:rStyle w:val="CodeHTML"/>
        </w:rPr>
        <w:t>B → hors_quota</w:t>
      </w:r>
    </w:p>
    <w:p w14:paraId="1BAA2C6F" w14:textId="77777777" w:rsidR="001C76AD" w:rsidRDefault="001C76AD" w:rsidP="001C76AD">
      <w:pPr>
        <w:pStyle w:val="PrformatHTML"/>
        <w:rPr>
          <w:rStyle w:val="CodeHTML"/>
        </w:rPr>
      </w:pPr>
      <w:r>
        <w:rPr>
          <w:rStyle w:val="CodeHTML"/>
        </w:rPr>
        <w:t>C → hors_quota</w:t>
      </w:r>
    </w:p>
    <w:p w14:paraId="6A774C07" w14:textId="77777777" w:rsidR="001C76AD" w:rsidRDefault="001C76AD" w:rsidP="001C76AD">
      <w:pPr>
        <w:pStyle w:val="NormalWeb"/>
      </w:pPr>
      <w:r>
        <w:t>Après passage au plan Pro :</w:t>
      </w:r>
    </w:p>
    <w:p w14:paraId="7DACA119" w14:textId="77777777" w:rsidR="001C76AD" w:rsidRDefault="001C76AD" w:rsidP="001C76AD">
      <w:pPr>
        <w:pStyle w:val="PrformatHTML"/>
        <w:rPr>
          <w:rStyle w:val="CodeHTML"/>
        </w:rPr>
      </w:pPr>
      <w:r>
        <w:rPr>
          <w:rStyle w:val="CodeHTML"/>
        </w:rPr>
        <w:t>A → active</w:t>
      </w:r>
    </w:p>
    <w:p w14:paraId="62AD463F" w14:textId="77777777" w:rsidR="001C76AD" w:rsidRDefault="001C76AD" w:rsidP="001C76AD">
      <w:pPr>
        <w:pStyle w:val="PrformatHTML"/>
        <w:rPr>
          <w:rStyle w:val="CodeHTML"/>
        </w:rPr>
      </w:pPr>
      <w:r>
        <w:rPr>
          <w:rStyle w:val="CodeHTML"/>
        </w:rPr>
        <w:t>B → active</w:t>
      </w:r>
    </w:p>
    <w:p w14:paraId="2C6CDCFE" w14:textId="77777777" w:rsidR="001C76AD" w:rsidRDefault="001C76AD" w:rsidP="001C76AD">
      <w:pPr>
        <w:pStyle w:val="PrformatHTML"/>
        <w:rPr>
          <w:rStyle w:val="CodeHTML"/>
        </w:rPr>
      </w:pPr>
      <w:r>
        <w:rPr>
          <w:rStyle w:val="CodeHTML"/>
        </w:rPr>
        <w:t>C → active</w:t>
      </w:r>
    </w:p>
    <w:p w14:paraId="6766CAA5" w14:textId="77777777" w:rsidR="001C76AD" w:rsidRDefault="001C76AD" w:rsidP="001C76AD">
      <w:pPr>
        <w:pStyle w:val="NormalWeb"/>
      </w:pPr>
      <w:r>
        <w:t>si le nouveau quota le permet.</w:t>
      </w:r>
    </w:p>
    <w:p w14:paraId="6D791BFE" w14:textId="77777777" w:rsidR="001C76AD" w:rsidRDefault="001C76AD" w:rsidP="001C76AD">
      <w:pPr>
        <w:pStyle w:val="Titre3"/>
      </w:pPr>
      <w:r>
        <w:t>Absence d'abonnement payant</w:t>
      </w:r>
    </w:p>
    <w:p w14:paraId="5A33C95F" w14:textId="77777777" w:rsidR="001C76AD" w:rsidRDefault="001C76AD" w:rsidP="001C76AD">
      <w:pPr>
        <w:pStyle w:val="NormalWeb"/>
      </w:pPr>
      <w:r>
        <w:t>L'absence d'un abonnement payant actif signifie :</w:t>
      </w:r>
    </w:p>
    <w:p w14:paraId="0FC12326" w14:textId="77777777" w:rsidR="001C76AD" w:rsidRDefault="001C76AD" w:rsidP="001C76AD">
      <w:pPr>
        <w:pStyle w:val="PrformatHTML"/>
        <w:rPr>
          <w:rStyle w:val="CodeHTML"/>
        </w:rPr>
      </w:pPr>
      <w:r>
        <w:rPr>
          <w:rStyle w:val="CodeHTML"/>
        </w:rPr>
        <w:t>utilisation du plan gratuit</w:t>
      </w:r>
    </w:p>
    <w:p w14:paraId="7F6E0FEA" w14:textId="77777777" w:rsidR="001C76AD" w:rsidRDefault="001C76AD" w:rsidP="001C76AD">
      <w:pPr>
        <w:pStyle w:val="NormalWeb"/>
      </w:pPr>
      <w:r>
        <w:t>et non :</w:t>
      </w:r>
    </w:p>
    <w:p w14:paraId="3C657D2B" w14:textId="77777777" w:rsidR="001C76AD" w:rsidRDefault="001C76AD" w:rsidP="001C76AD">
      <w:pPr>
        <w:pStyle w:val="PrformatHTML"/>
        <w:rPr>
          <w:rStyle w:val="CodeHTML"/>
        </w:rPr>
      </w:pPr>
      <w:r>
        <w:rPr>
          <w:rStyle w:val="CodeHTML"/>
        </w:rPr>
        <w:t>suspension automatique du compte</w:t>
      </w:r>
    </w:p>
    <w:p w14:paraId="1C7FA986" w14:textId="77777777" w:rsidR="001C76AD" w:rsidRDefault="001C76AD" w:rsidP="001C76AD">
      <w:pPr>
        <w:pStyle w:val="NormalWeb"/>
      </w:pPr>
      <w:r>
        <w:t>La suspension complète du compte ou d'une boutique doit provenir d'une autre règle administrative explicite, par exemple :</w:t>
      </w:r>
    </w:p>
    <w:p w14:paraId="6897376B" w14:textId="77777777" w:rsidR="001C76AD" w:rsidRDefault="001C76AD" w:rsidP="001C76AD">
      <w:pPr>
        <w:pStyle w:val="PrformatHTML"/>
        <w:rPr>
          <w:rStyle w:val="CodeHTML"/>
        </w:rPr>
      </w:pPr>
      <w:r>
        <w:rPr>
          <w:rStyle w:val="CodeHTML"/>
        </w:rPr>
        <w:t>fraude</w:t>
      </w:r>
    </w:p>
    <w:p w14:paraId="0C35F77D" w14:textId="77777777" w:rsidR="001C76AD" w:rsidRDefault="001C76AD" w:rsidP="001C76AD">
      <w:pPr>
        <w:pStyle w:val="PrformatHTML"/>
        <w:rPr>
          <w:rStyle w:val="CodeHTML"/>
        </w:rPr>
      </w:pPr>
    </w:p>
    <w:p w14:paraId="0D64344E" w14:textId="77777777" w:rsidR="001C76AD" w:rsidRDefault="001C76AD" w:rsidP="001C76AD">
      <w:pPr>
        <w:pStyle w:val="PrformatHTML"/>
        <w:rPr>
          <w:rStyle w:val="CodeHTML"/>
        </w:rPr>
      </w:pPr>
      <w:r>
        <w:rPr>
          <w:rStyle w:val="CodeHTML"/>
        </w:rPr>
        <w:t>violation des conditions</w:t>
      </w:r>
    </w:p>
    <w:p w14:paraId="58374929" w14:textId="77777777" w:rsidR="001C76AD" w:rsidRDefault="001C76AD" w:rsidP="001C76AD">
      <w:pPr>
        <w:pStyle w:val="PrformatHTML"/>
        <w:rPr>
          <w:rStyle w:val="CodeHTML"/>
        </w:rPr>
      </w:pPr>
    </w:p>
    <w:p w14:paraId="5BFE85E8" w14:textId="77777777" w:rsidR="001C76AD" w:rsidRDefault="001C76AD" w:rsidP="001C76AD">
      <w:pPr>
        <w:pStyle w:val="PrformatHTML"/>
        <w:rPr>
          <w:rStyle w:val="CodeHTML"/>
        </w:rPr>
      </w:pPr>
      <w:r>
        <w:rPr>
          <w:rStyle w:val="CodeHTML"/>
        </w:rPr>
        <w:t>décision administrative</w:t>
      </w:r>
    </w:p>
    <w:p w14:paraId="4E63F138" w14:textId="77777777" w:rsidR="001C76AD" w:rsidRDefault="001C76AD" w:rsidP="001C76AD">
      <w:pPr>
        <w:pStyle w:val="PrformatHTML"/>
        <w:rPr>
          <w:rStyle w:val="CodeHTML"/>
        </w:rPr>
      </w:pPr>
    </w:p>
    <w:p w14:paraId="6B29C64F" w14:textId="77777777" w:rsidR="001C76AD" w:rsidRDefault="001C76AD" w:rsidP="001C76AD">
      <w:pPr>
        <w:pStyle w:val="PrformatHTML"/>
        <w:rPr>
          <w:rStyle w:val="CodeHTML"/>
        </w:rPr>
      </w:pPr>
      <w:r>
        <w:rPr>
          <w:rStyle w:val="CodeHTML"/>
        </w:rPr>
        <w:t>suppression demandée</w:t>
      </w:r>
    </w:p>
    <w:p w14:paraId="3CA9C427" w14:textId="77777777" w:rsidR="001C76AD" w:rsidRDefault="001C76AD" w:rsidP="001C76AD">
      <w:pPr>
        <w:pStyle w:val="PrformatHTML"/>
        <w:rPr>
          <w:rStyle w:val="CodeHTML"/>
        </w:rPr>
      </w:pPr>
    </w:p>
    <w:p w14:paraId="57D6E4F5" w14:textId="77777777" w:rsidR="001C76AD" w:rsidRDefault="001C76AD" w:rsidP="001C76AD">
      <w:pPr>
        <w:pStyle w:val="PrformatHTML"/>
        <w:rPr>
          <w:rStyle w:val="CodeHTML"/>
        </w:rPr>
      </w:pPr>
      <w:r>
        <w:rPr>
          <w:rStyle w:val="CodeHTML"/>
        </w:rPr>
        <w:t>problème de sécurité</w:t>
      </w:r>
    </w:p>
    <w:p w14:paraId="6A1A6E35" w14:textId="77777777" w:rsidR="001C76AD" w:rsidRDefault="001C76AD" w:rsidP="001C76AD">
      <w:pPr>
        <w:pStyle w:val="NormalWeb"/>
      </w:pPr>
      <w:r>
        <w:t>Elle ne doit pas être confondue avec une simple expiration d'abonnement.</w:t>
      </w:r>
    </w:p>
    <w:p w14:paraId="1302D3FA" w14:textId="77777777" w:rsidR="001C76AD" w:rsidRDefault="001C76AD" w:rsidP="001C76AD">
      <w:pPr>
        <w:pStyle w:val="Titre3"/>
      </w:pPr>
      <w:r>
        <w:t>Autorisation serveur</w:t>
      </w:r>
    </w:p>
    <w:p w14:paraId="6E8AE6CC" w14:textId="77777777" w:rsidR="001C76AD" w:rsidRDefault="001C76AD" w:rsidP="001C76AD">
      <w:pPr>
        <w:pStyle w:val="NormalWeb"/>
      </w:pPr>
      <w:r>
        <w:t>Les autorisations doivent tenir compte à la fois :</w:t>
      </w:r>
    </w:p>
    <w:p w14:paraId="61C51D2A" w14:textId="77777777" w:rsidR="001C76AD" w:rsidRDefault="001C76AD" w:rsidP="001C76AD">
      <w:pPr>
        <w:pStyle w:val="PrformatHTML"/>
        <w:rPr>
          <w:rStyle w:val="CodeHTML"/>
        </w:rPr>
      </w:pPr>
      <w:r>
        <w:rPr>
          <w:rStyle w:val="CodeHTML"/>
        </w:rPr>
        <w:t>du plan actif</w:t>
      </w:r>
    </w:p>
    <w:p w14:paraId="61FCB43D" w14:textId="77777777" w:rsidR="001C76AD" w:rsidRDefault="001C76AD" w:rsidP="001C76AD">
      <w:pPr>
        <w:pStyle w:val="PrformatHTML"/>
        <w:rPr>
          <w:rStyle w:val="CodeHTML"/>
        </w:rPr>
      </w:pPr>
    </w:p>
    <w:p w14:paraId="369B7C26" w14:textId="77777777" w:rsidR="001C76AD" w:rsidRDefault="001C76AD" w:rsidP="001C76AD">
      <w:pPr>
        <w:pStyle w:val="PrformatHTML"/>
        <w:rPr>
          <w:rStyle w:val="CodeHTML"/>
        </w:rPr>
      </w:pPr>
      <w:r>
        <w:rPr>
          <w:rStyle w:val="CodeHTML"/>
        </w:rPr>
        <w:t>du quota du plan</w:t>
      </w:r>
    </w:p>
    <w:p w14:paraId="05F69E8A" w14:textId="77777777" w:rsidR="001C76AD" w:rsidRDefault="001C76AD" w:rsidP="001C76AD">
      <w:pPr>
        <w:pStyle w:val="PrformatHTML"/>
        <w:rPr>
          <w:rStyle w:val="CodeHTML"/>
        </w:rPr>
      </w:pPr>
    </w:p>
    <w:p w14:paraId="612CDAB7" w14:textId="77777777" w:rsidR="001C76AD" w:rsidRDefault="001C76AD" w:rsidP="001C76AD">
      <w:pPr>
        <w:pStyle w:val="PrformatHTML"/>
        <w:rPr>
          <w:rStyle w:val="CodeHTML"/>
        </w:rPr>
      </w:pPr>
      <w:r>
        <w:rPr>
          <w:rStyle w:val="CodeHTML"/>
        </w:rPr>
        <w:t>du statut de la boutique</w:t>
      </w:r>
    </w:p>
    <w:p w14:paraId="10CF7C5E" w14:textId="77777777" w:rsidR="001C76AD" w:rsidRDefault="001C76AD" w:rsidP="001C76AD">
      <w:pPr>
        <w:pStyle w:val="NormalWeb"/>
      </w:pPr>
      <w:r>
        <w:t>Exemple :</w:t>
      </w:r>
    </w:p>
    <w:p w14:paraId="02E2EC7B" w14:textId="77777777" w:rsidR="001C76AD" w:rsidRDefault="001C76AD" w:rsidP="001C76AD">
      <w:pPr>
        <w:pStyle w:val="PrformatHTML"/>
        <w:rPr>
          <w:rStyle w:val="CodeHTML"/>
        </w:rPr>
      </w:pPr>
      <w:r>
        <w:rPr>
          <w:rStyle w:val="CodeHTML"/>
        </w:rPr>
        <w:t>tenant.statut = actif</w:t>
      </w:r>
    </w:p>
    <w:p w14:paraId="5696E55A" w14:textId="77777777" w:rsidR="001C76AD" w:rsidRDefault="001C76AD" w:rsidP="001C76AD">
      <w:pPr>
        <w:pStyle w:val="PrformatHTML"/>
        <w:rPr>
          <w:rStyle w:val="CodeHTML"/>
        </w:rPr>
      </w:pPr>
      <w:r>
        <w:rPr>
          <w:rStyle w:val="CodeHTML"/>
        </w:rPr>
        <w:t>+ fonctionnalité disponible dans plan gratuit</w:t>
      </w:r>
    </w:p>
    <w:p w14:paraId="75E99027" w14:textId="77777777" w:rsidR="001C76AD" w:rsidRDefault="001C76AD" w:rsidP="001C76AD">
      <w:pPr>
        <w:pStyle w:val="PrformatHTML"/>
        <w:rPr>
          <w:rStyle w:val="CodeHTML"/>
        </w:rPr>
      </w:pPr>
      <w:r>
        <w:rPr>
          <w:rStyle w:val="CodeHTML"/>
        </w:rPr>
        <w:t>→ autorisé</w:t>
      </w:r>
    </w:p>
    <w:p w14:paraId="1C4C0C93" w14:textId="77777777" w:rsidR="001C76AD" w:rsidRDefault="001C76AD" w:rsidP="001C76AD">
      <w:pPr>
        <w:pStyle w:val="PrformatHTML"/>
        <w:rPr>
          <w:rStyle w:val="CodeHTML"/>
        </w:rPr>
      </w:pPr>
      <w:r>
        <w:rPr>
          <w:rStyle w:val="CodeHTML"/>
        </w:rPr>
        <w:lastRenderedPageBreak/>
        <w:t>tenant.statut = hors_quota</w:t>
      </w:r>
    </w:p>
    <w:p w14:paraId="2C8B262A" w14:textId="77777777" w:rsidR="001C76AD" w:rsidRDefault="001C76AD" w:rsidP="001C76AD">
      <w:pPr>
        <w:pStyle w:val="PrformatHTML"/>
        <w:rPr>
          <w:rStyle w:val="CodeHTML"/>
        </w:rPr>
      </w:pPr>
      <w:r>
        <w:rPr>
          <w:rStyle w:val="CodeHTML"/>
        </w:rPr>
        <w:t>+ création de commande</w:t>
      </w:r>
    </w:p>
    <w:p w14:paraId="7143ED06" w14:textId="77777777" w:rsidR="001C76AD" w:rsidRDefault="001C76AD" w:rsidP="001C76AD">
      <w:pPr>
        <w:pStyle w:val="PrformatHTML"/>
        <w:rPr>
          <w:rStyle w:val="CodeHTML"/>
        </w:rPr>
      </w:pPr>
      <w:r>
        <w:rPr>
          <w:rStyle w:val="CodeHTML"/>
        </w:rPr>
        <w:t>→ refusé</w:t>
      </w:r>
    </w:p>
    <w:p w14:paraId="55E9023A" w14:textId="77777777" w:rsidR="001C76AD" w:rsidRDefault="001C76AD" w:rsidP="001C76AD">
      <w:pPr>
        <w:pStyle w:val="Titre3"/>
      </w:pPr>
      <w:r>
        <w:t>Test</w:t>
      </w:r>
    </w:p>
    <w:p w14:paraId="67075F6F" w14:textId="77777777" w:rsidR="001C76AD" w:rsidRDefault="001C76AD" w:rsidP="001C76AD">
      <w:pPr>
        <w:pStyle w:val="NormalWeb"/>
      </w:pPr>
      <w:r>
        <w:t>Cas :</w:t>
      </w:r>
    </w:p>
    <w:p w14:paraId="20E5028A" w14:textId="77777777" w:rsidR="001C76AD" w:rsidRDefault="001C76AD" w:rsidP="001C76AD">
      <w:pPr>
        <w:pStyle w:val="PrformatHTML"/>
        <w:rPr>
          <w:rStyle w:val="CodeHTML"/>
        </w:rPr>
      </w:pPr>
      <w:r>
        <w:rPr>
          <w:rStyle w:val="CodeHTML"/>
        </w:rPr>
        <w:t>Propriétaire possède 3 boutiques</w:t>
      </w:r>
    </w:p>
    <w:p w14:paraId="0C9F1A1D" w14:textId="77777777" w:rsidR="001C76AD" w:rsidRDefault="001C76AD" w:rsidP="001C76AD">
      <w:pPr>
        <w:pStyle w:val="PrformatHTML"/>
        <w:rPr>
          <w:rStyle w:val="CodeHTML"/>
        </w:rPr>
      </w:pPr>
    </w:p>
    <w:p w14:paraId="4EB983EE" w14:textId="77777777" w:rsidR="001C76AD" w:rsidRDefault="001C76AD" w:rsidP="001C76AD">
      <w:pPr>
        <w:pStyle w:val="PrformatHTML"/>
        <w:rPr>
          <w:rStyle w:val="CodeHTML"/>
        </w:rPr>
      </w:pPr>
      <w:r>
        <w:rPr>
          <w:rStyle w:val="CodeHTML"/>
        </w:rPr>
        <w:t>Plan Pro :</w:t>
      </w:r>
    </w:p>
    <w:p w14:paraId="3E07208C" w14:textId="77777777" w:rsidR="001C76AD" w:rsidRDefault="001C76AD" w:rsidP="001C76AD">
      <w:pPr>
        <w:pStyle w:val="PrformatHTML"/>
        <w:rPr>
          <w:rStyle w:val="CodeHTML"/>
        </w:rPr>
      </w:pPr>
      <w:r>
        <w:rPr>
          <w:rStyle w:val="CodeHTML"/>
        </w:rPr>
        <w:t>quota = 3</w:t>
      </w:r>
    </w:p>
    <w:p w14:paraId="32786198" w14:textId="77777777" w:rsidR="001C76AD" w:rsidRDefault="001C76AD" w:rsidP="001C76AD">
      <w:pPr>
        <w:pStyle w:val="PrformatHTML"/>
        <w:rPr>
          <w:rStyle w:val="CodeHTML"/>
        </w:rPr>
      </w:pPr>
    </w:p>
    <w:p w14:paraId="4F44C9AD" w14:textId="77777777" w:rsidR="001C76AD" w:rsidRDefault="001C76AD" w:rsidP="001C76AD">
      <w:pPr>
        <w:pStyle w:val="PrformatHTML"/>
        <w:rPr>
          <w:rStyle w:val="CodeHTML"/>
        </w:rPr>
      </w:pPr>
      <w:r>
        <w:rPr>
          <w:rStyle w:val="CodeHTML"/>
        </w:rPr>
        <w:t>Expiration du plan</w:t>
      </w:r>
    </w:p>
    <w:p w14:paraId="1CF9DA4D" w14:textId="77777777" w:rsidR="001C76AD" w:rsidRDefault="001C76AD" w:rsidP="001C76AD">
      <w:pPr>
        <w:pStyle w:val="PrformatHTML"/>
        <w:rPr>
          <w:rStyle w:val="CodeHTML"/>
        </w:rPr>
      </w:pPr>
    </w:p>
    <w:p w14:paraId="38387764" w14:textId="77777777" w:rsidR="001C76AD" w:rsidRDefault="001C76AD" w:rsidP="001C76AD">
      <w:pPr>
        <w:pStyle w:val="PrformatHTML"/>
        <w:rPr>
          <w:rStyle w:val="CodeHTML"/>
        </w:rPr>
      </w:pPr>
      <w:r>
        <w:rPr>
          <w:rStyle w:val="CodeHTML"/>
        </w:rPr>
        <w:t>Plan gratuit :</w:t>
      </w:r>
    </w:p>
    <w:p w14:paraId="694912BD" w14:textId="77777777" w:rsidR="001C76AD" w:rsidRDefault="001C76AD" w:rsidP="001C76AD">
      <w:pPr>
        <w:pStyle w:val="PrformatHTML"/>
        <w:rPr>
          <w:rStyle w:val="CodeHTML"/>
        </w:rPr>
      </w:pPr>
      <w:r>
        <w:rPr>
          <w:rStyle w:val="CodeHTML"/>
        </w:rPr>
        <w:t>quota = 1</w:t>
      </w:r>
    </w:p>
    <w:p w14:paraId="3360CD94" w14:textId="77777777" w:rsidR="001C76AD" w:rsidRDefault="001C76AD" w:rsidP="001C76AD">
      <w:pPr>
        <w:pStyle w:val="NormalWeb"/>
      </w:pPr>
      <w:r>
        <w:t>Résultat attendu :</w:t>
      </w:r>
    </w:p>
    <w:p w14:paraId="23BB7657" w14:textId="77777777" w:rsidR="001C76AD" w:rsidRDefault="001C76AD" w:rsidP="001C76AD">
      <w:pPr>
        <w:pStyle w:val="PrformatHTML"/>
        <w:rPr>
          <w:rStyle w:val="CodeHTML"/>
        </w:rPr>
      </w:pPr>
      <w:r>
        <w:rPr>
          <w:rStyle w:val="CodeHTML"/>
        </w:rPr>
        <w:t>1 boutique = active</w:t>
      </w:r>
    </w:p>
    <w:p w14:paraId="69B7BDB2" w14:textId="77777777" w:rsidR="001C76AD" w:rsidRDefault="001C76AD" w:rsidP="001C76AD">
      <w:pPr>
        <w:pStyle w:val="PrformatHTML"/>
        <w:rPr>
          <w:rStyle w:val="CodeHTML"/>
        </w:rPr>
      </w:pPr>
    </w:p>
    <w:p w14:paraId="48F54A8D" w14:textId="77777777" w:rsidR="001C76AD" w:rsidRDefault="001C76AD" w:rsidP="001C76AD">
      <w:pPr>
        <w:pStyle w:val="PrformatHTML"/>
        <w:rPr>
          <w:rStyle w:val="CodeHTML"/>
        </w:rPr>
      </w:pPr>
      <w:r>
        <w:rPr>
          <w:rStyle w:val="CodeHTML"/>
        </w:rPr>
        <w:t>2 boutiques = hors_quota</w:t>
      </w:r>
    </w:p>
    <w:p w14:paraId="0539EADA" w14:textId="77777777" w:rsidR="001C76AD" w:rsidRDefault="001C76AD" w:rsidP="001C76AD">
      <w:pPr>
        <w:pStyle w:val="PrformatHTML"/>
        <w:rPr>
          <w:rStyle w:val="CodeHTML"/>
        </w:rPr>
      </w:pPr>
    </w:p>
    <w:p w14:paraId="19F368B1" w14:textId="77777777" w:rsidR="001C76AD" w:rsidRDefault="001C76AD" w:rsidP="001C76AD">
      <w:pPr>
        <w:pStyle w:val="PrformatHTML"/>
        <w:rPr>
          <w:rStyle w:val="CodeHTML"/>
        </w:rPr>
      </w:pPr>
      <w:r>
        <w:rPr>
          <w:rStyle w:val="CodeHTML"/>
        </w:rPr>
        <w:t>aucune donnée supprimée</w:t>
      </w:r>
    </w:p>
    <w:p w14:paraId="2A040A52" w14:textId="77777777" w:rsidR="001C76AD" w:rsidRDefault="001C76AD" w:rsidP="001C76AD">
      <w:pPr>
        <w:pStyle w:val="PrformatHTML"/>
        <w:rPr>
          <w:rStyle w:val="CodeHTML"/>
        </w:rPr>
      </w:pPr>
    </w:p>
    <w:p w14:paraId="780CB238" w14:textId="77777777" w:rsidR="001C76AD" w:rsidRDefault="001C76AD" w:rsidP="001C76AD">
      <w:pPr>
        <w:pStyle w:val="PrformatHTML"/>
        <w:rPr>
          <w:rStyle w:val="CodeHTML"/>
        </w:rPr>
      </w:pPr>
      <w:r>
        <w:rPr>
          <w:rStyle w:val="CodeHTML"/>
        </w:rPr>
        <w:t>aucune nouvelle boutique autorisée</w:t>
      </w:r>
    </w:p>
    <w:p w14:paraId="1A1E04A8" w14:textId="77777777" w:rsidR="001C76AD" w:rsidRDefault="001C76AD" w:rsidP="001C76AD">
      <w:pPr>
        <w:pStyle w:val="PrformatHTML"/>
        <w:rPr>
          <w:rStyle w:val="CodeHTML"/>
        </w:rPr>
      </w:pPr>
    </w:p>
    <w:p w14:paraId="0CA573AE" w14:textId="77777777" w:rsidR="001C76AD" w:rsidRDefault="001C76AD" w:rsidP="001C76AD">
      <w:pPr>
        <w:pStyle w:val="PrformatHTML"/>
        <w:rPr>
          <w:rStyle w:val="CodeHTML"/>
        </w:rPr>
      </w:pPr>
      <w:r>
        <w:rPr>
          <w:rStyle w:val="CodeHTML"/>
        </w:rPr>
        <w:t>fonctionnalités premium désactivées</w:t>
      </w:r>
    </w:p>
    <w:p w14:paraId="42539B19" w14:textId="77777777" w:rsidR="001C76AD" w:rsidRDefault="001C76AD" w:rsidP="001C76AD">
      <w:pPr>
        <w:pStyle w:val="PrformatHTML"/>
        <w:rPr>
          <w:rStyle w:val="CodeHTML"/>
        </w:rPr>
      </w:pPr>
    </w:p>
    <w:p w14:paraId="1C71F376" w14:textId="77777777" w:rsidR="001C76AD" w:rsidRDefault="001C76AD" w:rsidP="001C76AD">
      <w:pPr>
        <w:pStyle w:val="PrformatHTML"/>
        <w:rPr>
          <w:rStyle w:val="CodeHTML"/>
        </w:rPr>
      </w:pPr>
      <w:r>
        <w:rPr>
          <w:rStyle w:val="CodeHTML"/>
        </w:rPr>
        <w:t>checkout actif uniquement sur la boutique active</w:t>
      </w:r>
    </w:p>
    <w:p w14:paraId="5A95C67D" w14:textId="77777777" w:rsidR="001C76AD" w:rsidRDefault="001C76AD" w:rsidP="001C76AD">
      <w:pPr>
        <w:pStyle w:val="PrformatHTML"/>
        <w:rPr>
          <w:rStyle w:val="CodeHTML"/>
        </w:rPr>
      </w:pPr>
    </w:p>
    <w:p w14:paraId="3EEC9455" w14:textId="77777777" w:rsidR="001C76AD" w:rsidRDefault="001C76AD" w:rsidP="001C76AD">
      <w:pPr>
        <w:pStyle w:val="PrformatHTML"/>
        <w:rPr>
          <w:rStyle w:val="CodeHTML"/>
        </w:rPr>
      </w:pPr>
      <w:r>
        <w:rPr>
          <w:rStyle w:val="CodeHTML"/>
        </w:rPr>
        <w:t>checkout désactivé sur les boutiques hors_quota</w:t>
      </w:r>
    </w:p>
    <w:p w14:paraId="15036270" w14:textId="77777777" w:rsidR="001C76AD" w:rsidRDefault="001C76AD" w:rsidP="001C76AD">
      <w:pPr>
        <w:pStyle w:val="PrformatHTML"/>
        <w:rPr>
          <w:rStyle w:val="CodeHTML"/>
        </w:rPr>
      </w:pPr>
    </w:p>
    <w:p w14:paraId="3DE42932" w14:textId="77777777" w:rsidR="001C76AD" w:rsidRDefault="001C76AD" w:rsidP="001C76AD">
      <w:pPr>
        <w:pStyle w:val="PrformatHTML"/>
        <w:rPr>
          <w:rStyle w:val="CodeHTML"/>
        </w:rPr>
      </w:pPr>
      <w:r>
        <w:rPr>
          <w:rStyle w:val="CodeHTML"/>
        </w:rPr>
        <w:t>accès aux données conservé pour le propriétaire</w:t>
      </w:r>
    </w:p>
    <w:p w14:paraId="750D3A14" w14:textId="77777777" w:rsidR="001C76AD" w:rsidRDefault="001C76AD" w:rsidP="001C76AD">
      <w:pPr>
        <w:pStyle w:val="NormalWeb"/>
      </w:pPr>
      <w:r>
        <w:t>Après souscription à un plan permettant à nouveau 3 boutiques :</w:t>
      </w:r>
    </w:p>
    <w:p w14:paraId="177A0615" w14:textId="77777777" w:rsidR="001C76AD" w:rsidRDefault="001C76AD" w:rsidP="001C76AD">
      <w:pPr>
        <w:pStyle w:val="PrformatHTML"/>
        <w:rPr>
          <w:rStyle w:val="CodeHTML"/>
        </w:rPr>
      </w:pPr>
      <w:r>
        <w:rPr>
          <w:rStyle w:val="CodeHTML"/>
        </w:rPr>
        <w:t>les boutiques hors_quota peuvent être réactivées</w:t>
      </w:r>
    </w:p>
    <w:p w14:paraId="3F480E00" w14:textId="77777777" w:rsidR="001C76AD" w:rsidRDefault="001C76AD" w:rsidP="001C76AD">
      <w:pPr>
        <w:pStyle w:val="PrformatHTML"/>
        <w:rPr>
          <w:rStyle w:val="CodeHTML"/>
        </w:rPr>
      </w:pPr>
    </w:p>
    <w:p w14:paraId="4A4DDC95" w14:textId="77777777" w:rsidR="001C76AD" w:rsidRDefault="001C76AD" w:rsidP="001C76AD">
      <w:pPr>
        <w:pStyle w:val="PrformatHTML"/>
        <w:rPr>
          <w:rStyle w:val="CodeHTML"/>
        </w:rPr>
      </w:pPr>
      <w:r>
        <w:rPr>
          <w:rStyle w:val="CodeHTML"/>
        </w:rPr>
        <w:t>sans perte de données</w:t>
      </w:r>
    </w:p>
    <w:p w14:paraId="14CF63CC"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6C6CB1EF">
          <v:rect id="_x0000_i1661" style="width:0;height:1.5pt" o:hralign="center" o:hrstd="t" o:hr="t" fillcolor="#a0a0a0" stroked="f"/>
        </w:pict>
      </w:r>
    </w:p>
    <w:p w14:paraId="00B76AB1" w14:textId="77777777" w:rsidR="00661177" w:rsidRDefault="00661177" w:rsidP="00661177">
      <w:pPr>
        <w:pStyle w:val="NormalWeb"/>
      </w:pPr>
      <w:r>
        <w:rPr>
          <w:rStyle w:val="lev"/>
        </w:rPr>
        <w:t>API-01 — L'idempotence locale est bonne ; l'idempotence distante reste non démontrée</w:t>
      </w:r>
    </w:p>
    <w:p w14:paraId="1784CB11" w14:textId="77777777" w:rsidR="00661177" w:rsidRDefault="00661177" w:rsidP="00661177">
      <w:pPr>
        <w:pStyle w:val="NormalWeb"/>
      </w:pPr>
      <w:r>
        <w:rPr>
          <w:rStyle w:val="lev"/>
        </w:rPr>
        <w:t>Gravité :</w:t>
      </w:r>
      <w:r>
        <w:t xml:space="preserve"> majeure — </w:t>
      </w:r>
      <w:r>
        <w:rPr>
          <w:rStyle w:val="lev"/>
        </w:rPr>
        <w:t>Nature :</w:t>
      </w:r>
      <w:r>
        <w:t xml:space="preserve"> risque conditionnel externe</w:t>
      </w:r>
    </w:p>
    <w:p w14:paraId="5C6EF895" w14:textId="77777777" w:rsidR="00661177" w:rsidRDefault="00661177" w:rsidP="00661177">
      <w:pPr>
        <w:pStyle w:val="NormalWeb"/>
      </w:pPr>
      <w:r>
        <w:t>Le système fait correctement la distinction entre :</w:t>
      </w:r>
    </w:p>
    <w:p w14:paraId="28435452" w14:textId="77777777" w:rsidR="00661177" w:rsidRDefault="00661177">
      <w:pPr>
        <w:pStyle w:val="NormalWeb"/>
        <w:numPr>
          <w:ilvl w:val="0"/>
          <w:numId w:val="18"/>
        </w:numPr>
      </w:pPr>
      <w:r>
        <w:t>l'idempotence contrôlée localement par le SaaS ;</w:t>
      </w:r>
    </w:p>
    <w:p w14:paraId="3A06840A" w14:textId="77777777" w:rsidR="00661177" w:rsidRDefault="00661177">
      <w:pPr>
        <w:pStyle w:val="NormalWeb"/>
        <w:numPr>
          <w:ilvl w:val="0"/>
          <w:numId w:val="18"/>
        </w:numPr>
      </w:pPr>
      <w:r>
        <w:t>l'idempotence éventuellement fournie par Ecotrack ;</w:t>
      </w:r>
    </w:p>
    <w:p w14:paraId="27043A97" w14:textId="77777777" w:rsidR="00661177" w:rsidRDefault="00661177">
      <w:pPr>
        <w:pStyle w:val="NormalWeb"/>
        <w:numPr>
          <w:ilvl w:val="0"/>
          <w:numId w:val="18"/>
        </w:numPr>
      </w:pPr>
      <w:r>
        <w:t>les opérations dont le résultat distant est incertain.</w:t>
      </w:r>
    </w:p>
    <w:p w14:paraId="68488D38" w14:textId="77777777" w:rsidR="00661177" w:rsidRDefault="00661177" w:rsidP="00661177">
      <w:pPr>
        <w:pStyle w:val="NormalWeb"/>
      </w:pPr>
      <w:r>
        <w:t>Il ne faut pas supposer qu'Ecotrack fournit automatiquement une clé d'idempotence ni qu'un retry est sans risque.</w:t>
      </w:r>
    </w:p>
    <w:p w14:paraId="425E796E" w14:textId="77777777" w:rsidR="00661177" w:rsidRDefault="00661177" w:rsidP="00661177">
      <w:pPr>
        <w:pStyle w:val="NormalWeb"/>
      </w:pPr>
      <w:r>
        <w:lastRenderedPageBreak/>
        <w:t>Le système doit donc conserver :</w:t>
      </w:r>
    </w:p>
    <w:p w14:paraId="3D6553DE" w14:textId="77777777" w:rsidR="00661177" w:rsidRPr="00661177" w:rsidRDefault="00661177" w:rsidP="00661177">
      <w:pPr>
        <w:pStyle w:val="PrformatHTML"/>
        <w:rPr>
          <w:rStyle w:val="CodeHTML"/>
          <w:lang w:val="en-US"/>
        </w:rPr>
      </w:pPr>
      <w:r w:rsidRPr="00661177">
        <w:rPr>
          <w:rStyle w:val="CodeHTML"/>
          <w:lang w:val="en-US"/>
        </w:rPr>
        <w:t>cle_operation</w:t>
      </w:r>
    </w:p>
    <w:p w14:paraId="734F3C7E" w14:textId="77777777" w:rsidR="00661177" w:rsidRPr="00661177" w:rsidRDefault="00661177" w:rsidP="00661177">
      <w:pPr>
        <w:pStyle w:val="PrformatHTML"/>
        <w:rPr>
          <w:rStyle w:val="CodeHTML"/>
          <w:lang w:val="en-US"/>
        </w:rPr>
      </w:pPr>
      <w:r w:rsidRPr="00661177">
        <w:rPr>
          <w:rStyle w:val="CodeHTML"/>
          <w:lang w:val="en-US"/>
        </w:rPr>
        <w:t>reference_marchand stable</w:t>
      </w:r>
    </w:p>
    <w:p w14:paraId="41D0AD9A" w14:textId="77777777" w:rsidR="00661177" w:rsidRPr="00661177" w:rsidRDefault="00661177" w:rsidP="00661177">
      <w:pPr>
        <w:pStyle w:val="PrformatHTML"/>
        <w:rPr>
          <w:rStyle w:val="CodeHTML"/>
          <w:lang w:val="en-US"/>
        </w:rPr>
      </w:pPr>
      <w:r w:rsidRPr="00661177">
        <w:rPr>
          <w:rStyle w:val="CodeHTML"/>
          <w:lang w:val="en-US"/>
        </w:rPr>
        <w:t>resultat_incertain</w:t>
      </w:r>
    </w:p>
    <w:p w14:paraId="7DA0C249" w14:textId="77777777" w:rsidR="00661177" w:rsidRDefault="00661177" w:rsidP="00661177">
      <w:pPr>
        <w:pStyle w:val="PrformatHTML"/>
        <w:rPr>
          <w:rStyle w:val="CodeHTML"/>
        </w:rPr>
      </w:pPr>
      <w:r>
        <w:rPr>
          <w:rStyle w:val="CodeHTML"/>
        </w:rPr>
        <w:t>rapprochement</w:t>
      </w:r>
    </w:p>
    <w:p w14:paraId="1B4A6674" w14:textId="77777777" w:rsidR="00661177" w:rsidRDefault="00661177" w:rsidP="00661177">
      <w:pPr>
        <w:pStyle w:val="PrformatHTML"/>
        <w:rPr>
          <w:rStyle w:val="CodeHTML"/>
        </w:rPr>
      </w:pPr>
      <w:r>
        <w:rPr>
          <w:rStyle w:val="CodeHTML"/>
        </w:rPr>
        <w:t>blocage des opérations incompatibles</w:t>
      </w:r>
    </w:p>
    <w:p w14:paraId="10493467" w14:textId="77777777" w:rsidR="00661177" w:rsidRDefault="00661177" w:rsidP="00661177">
      <w:pPr>
        <w:pStyle w:val="Titre3"/>
      </w:pPr>
      <w:r>
        <w:t>Cas important : connexion coupée avant réception de la réponse</w:t>
      </w:r>
    </w:p>
    <w:p w14:paraId="636C1919" w14:textId="77777777" w:rsidR="00661177" w:rsidRDefault="00661177" w:rsidP="00661177">
      <w:pPr>
        <w:pStyle w:val="NormalWeb"/>
      </w:pPr>
      <w:r>
        <w:t>Exemple :</w:t>
      </w:r>
    </w:p>
    <w:p w14:paraId="450BD170" w14:textId="77777777" w:rsidR="00661177" w:rsidRDefault="00661177" w:rsidP="00661177">
      <w:pPr>
        <w:pStyle w:val="PrformatHTML"/>
        <w:rPr>
          <w:rStyle w:val="CodeHTML"/>
        </w:rPr>
      </w:pPr>
      <w:r>
        <w:rPr>
          <w:rStyle w:val="CodeHTML"/>
        </w:rPr>
        <w:t>1. Le SaaS envoie à Ecotrack :</w:t>
      </w:r>
    </w:p>
    <w:p w14:paraId="716E8B1A" w14:textId="77777777" w:rsidR="00661177" w:rsidRDefault="00661177" w:rsidP="00661177">
      <w:pPr>
        <w:pStyle w:val="PrformatHTML"/>
        <w:rPr>
          <w:rStyle w:val="CodeHTML"/>
        </w:rPr>
      </w:pPr>
      <w:r>
        <w:rPr>
          <w:rStyle w:val="CodeHTML"/>
        </w:rPr>
        <w:t xml:space="preserve">   créer le colis CMD-100</w:t>
      </w:r>
    </w:p>
    <w:p w14:paraId="38DB6759" w14:textId="77777777" w:rsidR="00661177" w:rsidRDefault="00661177" w:rsidP="00661177">
      <w:pPr>
        <w:pStyle w:val="PrformatHTML"/>
        <w:rPr>
          <w:rStyle w:val="CodeHTML"/>
        </w:rPr>
      </w:pPr>
    </w:p>
    <w:p w14:paraId="54188165" w14:textId="77777777" w:rsidR="00661177" w:rsidRDefault="00661177" w:rsidP="00661177">
      <w:pPr>
        <w:pStyle w:val="PrformatHTML"/>
        <w:rPr>
          <w:rStyle w:val="CodeHTML"/>
        </w:rPr>
      </w:pPr>
      <w:r>
        <w:rPr>
          <w:rStyle w:val="CodeHTML"/>
        </w:rPr>
        <w:t>2. Ecotrack reçoit la demande.</w:t>
      </w:r>
    </w:p>
    <w:p w14:paraId="4B28E525" w14:textId="77777777" w:rsidR="00661177" w:rsidRDefault="00661177" w:rsidP="00661177">
      <w:pPr>
        <w:pStyle w:val="PrformatHTML"/>
        <w:rPr>
          <w:rStyle w:val="CodeHTML"/>
        </w:rPr>
      </w:pPr>
    </w:p>
    <w:p w14:paraId="7AEB9408" w14:textId="77777777" w:rsidR="00661177" w:rsidRDefault="00661177" w:rsidP="00661177">
      <w:pPr>
        <w:pStyle w:val="PrformatHTML"/>
        <w:rPr>
          <w:rStyle w:val="CodeHTML"/>
        </w:rPr>
      </w:pPr>
      <w:r>
        <w:rPr>
          <w:rStyle w:val="CodeHTML"/>
        </w:rPr>
        <w:t>3. Ecotrack crée éventuellement le colis.</w:t>
      </w:r>
    </w:p>
    <w:p w14:paraId="3A9ADDB5" w14:textId="77777777" w:rsidR="00661177" w:rsidRDefault="00661177" w:rsidP="00661177">
      <w:pPr>
        <w:pStyle w:val="PrformatHTML"/>
        <w:rPr>
          <w:rStyle w:val="CodeHTML"/>
        </w:rPr>
      </w:pPr>
    </w:p>
    <w:p w14:paraId="62384AAF" w14:textId="77777777" w:rsidR="00661177" w:rsidRDefault="00661177" w:rsidP="00661177">
      <w:pPr>
        <w:pStyle w:val="PrformatHTML"/>
        <w:rPr>
          <w:rStyle w:val="CodeHTML"/>
        </w:rPr>
      </w:pPr>
      <w:r>
        <w:rPr>
          <w:rStyle w:val="CodeHTML"/>
        </w:rPr>
        <w:t>4. La connexion réseau coupe avant que le SaaS reçoive la réponse.</w:t>
      </w:r>
    </w:p>
    <w:p w14:paraId="249604ED" w14:textId="77777777" w:rsidR="00661177" w:rsidRDefault="00661177" w:rsidP="00661177">
      <w:pPr>
        <w:pStyle w:val="NormalWeb"/>
      </w:pPr>
      <w:r>
        <w:t>Le SaaS observe seulement :</w:t>
      </w:r>
    </w:p>
    <w:p w14:paraId="2A47BA69" w14:textId="77777777" w:rsidR="00661177" w:rsidRDefault="00661177" w:rsidP="00661177">
      <w:pPr>
        <w:pStyle w:val="PrformatHTML"/>
        <w:rPr>
          <w:rStyle w:val="CodeHTML"/>
        </w:rPr>
      </w:pPr>
      <w:r>
        <w:rPr>
          <w:rStyle w:val="CodeHTML"/>
        </w:rPr>
        <w:t>timeout</w:t>
      </w:r>
    </w:p>
    <w:p w14:paraId="1CC71E78" w14:textId="77777777" w:rsidR="00661177" w:rsidRDefault="00661177" w:rsidP="00661177">
      <w:pPr>
        <w:pStyle w:val="NormalWeb"/>
      </w:pPr>
      <w:r>
        <w:t>Mais il ne sait pas si :</w:t>
      </w:r>
    </w:p>
    <w:p w14:paraId="1DE8B0A5" w14:textId="77777777" w:rsidR="00661177" w:rsidRDefault="00661177" w:rsidP="00661177">
      <w:pPr>
        <w:pStyle w:val="PrformatHTML"/>
        <w:rPr>
          <w:rStyle w:val="CodeHTML"/>
        </w:rPr>
      </w:pPr>
      <w:r>
        <w:rPr>
          <w:rStyle w:val="CodeHTML"/>
        </w:rPr>
        <w:t>Cas A :</w:t>
      </w:r>
    </w:p>
    <w:p w14:paraId="02CD759F" w14:textId="77777777" w:rsidR="00661177" w:rsidRDefault="00661177" w:rsidP="00661177">
      <w:pPr>
        <w:pStyle w:val="PrformatHTML"/>
        <w:rPr>
          <w:rStyle w:val="CodeHTML"/>
        </w:rPr>
      </w:pPr>
      <w:r>
        <w:rPr>
          <w:rStyle w:val="CodeHTML"/>
        </w:rPr>
        <w:t>Ecotrack n'a jamais reçu la demande.</w:t>
      </w:r>
    </w:p>
    <w:p w14:paraId="1F2619C6" w14:textId="77777777" w:rsidR="00661177" w:rsidRDefault="00661177" w:rsidP="00661177">
      <w:pPr>
        <w:pStyle w:val="PrformatHTML"/>
        <w:rPr>
          <w:rStyle w:val="CodeHTML"/>
        </w:rPr>
      </w:pPr>
    </w:p>
    <w:p w14:paraId="13B77F93" w14:textId="77777777" w:rsidR="00661177" w:rsidRDefault="00661177" w:rsidP="00661177">
      <w:pPr>
        <w:pStyle w:val="PrformatHTML"/>
        <w:rPr>
          <w:rStyle w:val="CodeHTML"/>
        </w:rPr>
      </w:pPr>
      <w:r>
        <w:rPr>
          <w:rStyle w:val="CodeHTML"/>
        </w:rPr>
        <w:t>Cas B :</w:t>
      </w:r>
    </w:p>
    <w:p w14:paraId="01A5EF31" w14:textId="77777777" w:rsidR="00661177" w:rsidRDefault="00661177" w:rsidP="00661177">
      <w:pPr>
        <w:pStyle w:val="PrformatHTML"/>
        <w:rPr>
          <w:rStyle w:val="CodeHTML"/>
        </w:rPr>
      </w:pPr>
      <w:r>
        <w:rPr>
          <w:rStyle w:val="CodeHTML"/>
        </w:rPr>
        <w:t>Ecotrack a reçu la demande mais ne l'a pas encore traitée.</w:t>
      </w:r>
    </w:p>
    <w:p w14:paraId="55D5D489" w14:textId="77777777" w:rsidR="00661177" w:rsidRDefault="00661177" w:rsidP="00661177">
      <w:pPr>
        <w:pStyle w:val="PrformatHTML"/>
        <w:rPr>
          <w:rStyle w:val="CodeHTML"/>
        </w:rPr>
      </w:pPr>
    </w:p>
    <w:p w14:paraId="07476C48" w14:textId="77777777" w:rsidR="00661177" w:rsidRDefault="00661177" w:rsidP="00661177">
      <w:pPr>
        <w:pStyle w:val="PrformatHTML"/>
        <w:rPr>
          <w:rStyle w:val="CodeHTML"/>
        </w:rPr>
      </w:pPr>
      <w:r>
        <w:rPr>
          <w:rStyle w:val="CodeHTML"/>
        </w:rPr>
        <w:t>Cas C :</w:t>
      </w:r>
    </w:p>
    <w:p w14:paraId="5A11C34C" w14:textId="77777777" w:rsidR="00661177" w:rsidRDefault="00661177" w:rsidP="00661177">
      <w:pPr>
        <w:pStyle w:val="PrformatHTML"/>
        <w:rPr>
          <w:rStyle w:val="CodeHTML"/>
        </w:rPr>
      </w:pPr>
      <w:r>
        <w:rPr>
          <w:rStyle w:val="CodeHTML"/>
        </w:rPr>
        <w:t>Ecotrack a traité la demande et créé le colis,</w:t>
      </w:r>
    </w:p>
    <w:p w14:paraId="767E1CD6" w14:textId="77777777" w:rsidR="00661177" w:rsidRDefault="00661177" w:rsidP="00661177">
      <w:pPr>
        <w:pStyle w:val="PrformatHTML"/>
        <w:rPr>
          <w:rStyle w:val="CodeHTML"/>
        </w:rPr>
      </w:pPr>
      <w:r>
        <w:rPr>
          <w:rStyle w:val="CodeHTML"/>
        </w:rPr>
        <w:t>mais la réponse n'est jamais arrivée au SaaS.</w:t>
      </w:r>
    </w:p>
    <w:p w14:paraId="5F2542F7" w14:textId="77777777" w:rsidR="00661177" w:rsidRDefault="00661177" w:rsidP="00661177">
      <w:pPr>
        <w:pStyle w:val="PrformatHTML"/>
        <w:rPr>
          <w:rStyle w:val="CodeHTML"/>
        </w:rPr>
      </w:pPr>
    </w:p>
    <w:p w14:paraId="3386D612" w14:textId="77777777" w:rsidR="00661177" w:rsidRDefault="00661177" w:rsidP="00661177">
      <w:pPr>
        <w:pStyle w:val="PrformatHTML"/>
        <w:rPr>
          <w:rStyle w:val="CodeHTML"/>
        </w:rPr>
      </w:pPr>
      <w:r>
        <w:rPr>
          <w:rStyle w:val="CodeHTML"/>
        </w:rPr>
        <w:t>Cas D :</w:t>
      </w:r>
    </w:p>
    <w:p w14:paraId="56CF504C" w14:textId="77777777" w:rsidR="00661177" w:rsidRDefault="00661177" w:rsidP="00661177">
      <w:pPr>
        <w:pStyle w:val="PrformatHTML"/>
        <w:rPr>
          <w:rStyle w:val="CodeHTML"/>
        </w:rPr>
      </w:pPr>
      <w:r>
        <w:rPr>
          <w:rStyle w:val="CodeHTML"/>
        </w:rPr>
        <w:t>Ecotrack a traité la demande,</w:t>
      </w:r>
    </w:p>
    <w:p w14:paraId="6A4852B1" w14:textId="77777777" w:rsidR="00661177" w:rsidRDefault="00661177" w:rsidP="00661177">
      <w:pPr>
        <w:pStyle w:val="PrformatHTML"/>
        <w:rPr>
          <w:rStyle w:val="CodeHTML"/>
        </w:rPr>
      </w:pPr>
      <w:r>
        <w:rPr>
          <w:rStyle w:val="CodeHTML"/>
        </w:rPr>
        <w:t>mais a rencontré une erreur avant de confirmer le résultat.</w:t>
      </w:r>
    </w:p>
    <w:p w14:paraId="73993D65" w14:textId="77777777" w:rsidR="00661177" w:rsidRDefault="00661177" w:rsidP="00661177">
      <w:pPr>
        <w:pStyle w:val="PrformatHTML"/>
        <w:rPr>
          <w:rStyle w:val="CodeHTML"/>
        </w:rPr>
      </w:pPr>
    </w:p>
    <w:p w14:paraId="58D53783" w14:textId="77777777" w:rsidR="00661177" w:rsidRDefault="00661177" w:rsidP="00661177">
      <w:pPr>
        <w:pStyle w:val="PrformatHTML"/>
        <w:rPr>
          <w:rStyle w:val="CodeHTML"/>
        </w:rPr>
      </w:pPr>
      <w:r>
        <w:rPr>
          <w:rStyle w:val="CodeHTML"/>
        </w:rPr>
        <w:t>Cas E :</w:t>
      </w:r>
    </w:p>
    <w:p w14:paraId="06BF851E" w14:textId="77777777" w:rsidR="00661177" w:rsidRDefault="00661177" w:rsidP="00661177">
      <w:pPr>
        <w:pStyle w:val="PrformatHTML"/>
        <w:rPr>
          <w:rStyle w:val="CodeHTML"/>
        </w:rPr>
      </w:pPr>
      <w:r>
        <w:rPr>
          <w:rStyle w:val="CodeHTML"/>
        </w:rPr>
        <w:t>la réponse a été produite par Ecotrack,</w:t>
      </w:r>
    </w:p>
    <w:p w14:paraId="7C629248" w14:textId="77777777" w:rsidR="00661177" w:rsidRDefault="00661177" w:rsidP="00661177">
      <w:pPr>
        <w:pStyle w:val="PrformatHTML"/>
        <w:rPr>
          <w:rStyle w:val="CodeHTML"/>
        </w:rPr>
      </w:pPr>
      <w:r>
        <w:rPr>
          <w:rStyle w:val="CodeHTML"/>
        </w:rPr>
        <w:t>mais perdue par le réseau ou un intermédiaire.</w:t>
      </w:r>
    </w:p>
    <w:p w14:paraId="6C92D1CF" w14:textId="77777777" w:rsidR="00661177" w:rsidRDefault="00661177" w:rsidP="00661177">
      <w:pPr>
        <w:pStyle w:val="NormalWeb"/>
      </w:pPr>
      <w:r>
        <w:t>Un timeout ne doit donc jamais être interprété automatiquement comme :</w:t>
      </w:r>
    </w:p>
    <w:p w14:paraId="5787E391" w14:textId="77777777" w:rsidR="00661177" w:rsidRDefault="00661177" w:rsidP="00661177">
      <w:pPr>
        <w:pStyle w:val="PrformatHTML"/>
        <w:rPr>
          <w:rStyle w:val="CodeHTML"/>
        </w:rPr>
      </w:pPr>
      <w:r>
        <w:rPr>
          <w:rStyle w:val="CodeHTML"/>
        </w:rPr>
        <w:t>opération échouée</w:t>
      </w:r>
    </w:p>
    <w:p w14:paraId="133204C6" w14:textId="77777777" w:rsidR="00661177" w:rsidRDefault="00661177" w:rsidP="00661177">
      <w:pPr>
        <w:pStyle w:val="NormalWeb"/>
      </w:pPr>
      <w:r>
        <w:t>Il signifie :</w:t>
      </w:r>
    </w:p>
    <w:p w14:paraId="00EDE445" w14:textId="77777777" w:rsidR="00661177" w:rsidRDefault="00661177" w:rsidP="00661177">
      <w:pPr>
        <w:pStyle w:val="PrformatHTML"/>
        <w:rPr>
          <w:rStyle w:val="CodeHTML"/>
        </w:rPr>
      </w:pPr>
      <w:r>
        <w:rPr>
          <w:rStyle w:val="CodeHTML"/>
        </w:rPr>
        <w:t>résultat_incertain</w:t>
      </w:r>
    </w:p>
    <w:p w14:paraId="415AD15B" w14:textId="77777777" w:rsidR="00661177" w:rsidRDefault="00661177" w:rsidP="00661177">
      <w:pPr>
        <w:pStyle w:val="Titre3"/>
      </w:pPr>
      <w:r>
        <w:t>Autres situations pouvant produire un résultat incertain</w:t>
      </w:r>
    </w:p>
    <w:p w14:paraId="541E62EE" w14:textId="77777777" w:rsidR="00661177" w:rsidRDefault="00661177" w:rsidP="00661177">
      <w:pPr>
        <w:pStyle w:val="NormalWeb"/>
      </w:pPr>
      <w:r>
        <w:lastRenderedPageBreak/>
        <w:t>Le même problème peut apparaître avec :</w:t>
      </w:r>
    </w:p>
    <w:p w14:paraId="2CC625B8" w14:textId="77777777" w:rsidR="00661177" w:rsidRDefault="00661177">
      <w:pPr>
        <w:pStyle w:val="NormalWeb"/>
        <w:numPr>
          <w:ilvl w:val="0"/>
          <w:numId w:val="19"/>
        </w:numPr>
      </w:pPr>
      <w:r>
        <w:t>coupure Internet ;</w:t>
      </w:r>
    </w:p>
    <w:p w14:paraId="48A1D4D7" w14:textId="77777777" w:rsidR="00661177" w:rsidRDefault="00661177">
      <w:pPr>
        <w:pStyle w:val="NormalWeb"/>
        <w:numPr>
          <w:ilvl w:val="0"/>
          <w:numId w:val="19"/>
        </w:numPr>
      </w:pPr>
      <w:r>
        <w:t>timeout HTTP ;</w:t>
      </w:r>
    </w:p>
    <w:p w14:paraId="036F2383" w14:textId="77777777" w:rsidR="00661177" w:rsidRDefault="00661177">
      <w:pPr>
        <w:pStyle w:val="NormalWeb"/>
        <w:numPr>
          <w:ilvl w:val="0"/>
          <w:numId w:val="19"/>
        </w:numPr>
      </w:pPr>
      <w:r>
        <w:t>serveur Ecotrack momentanément indisponible ;</w:t>
      </w:r>
    </w:p>
    <w:p w14:paraId="59B1FF2D" w14:textId="77777777" w:rsidR="00661177" w:rsidRDefault="00661177">
      <w:pPr>
        <w:pStyle w:val="NormalWeb"/>
        <w:numPr>
          <w:ilvl w:val="0"/>
          <w:numId w:val="19"/>
        </w:numPr>
      </w:pPr>
      <w:r>
        <w:t>proxy ou load balancer qui coupe la connexion ;</w:t>
      </w:r>
    </w:p>
    <w:p w14:paraId="1C975018" w14:textId="77777777" w:rsidR="00661177" w:rsidRDefault="00661177">
      <w:pPr>
        <w:pStyle w:val="NormalWeb"/>
        <w:numPr>
          <w:ilvl w:val="0"/>
          <w:numId w:val="19"/>
        </w:numPr>
      </w:pPr>
      <w:r>
        <w:t xml:space="preserve">erreur </w:t>
      </w:r>
      <w:r>
        <w:rPr>
          <w:rStyle w:val="CodeHTML"/>
        </w:rPr>
        <w:t>502</w:t>
      </w:r>
      <w:r>
        <w:t xml:space="preserve">, </w:t>
      </w:r>
      <w:r>
        <w:rPr>
          <w:rStyle w:val="CodeHTML"/>
        </w:rPr>
        <w:t>503</w:t>
      </w:r>
      <w:r>
        <w:t xml:space="preserve"> ou </w:t>
      </w:r>
      <w:r>
        <w:rPr>
          <w:rStyle w:val="CodeHTML"/>
        </w:rPr>
        <w:t>504</w:t>
      </w:r>
      <w:r>
        <w:t xml:space="preserve"> après traitement possible de la requête ;</w:t>
      </w:r>
    </w:p>
    <w:p w14:paraId="73E86E06" w14:textId="77777777" w:rsidR="00661177" w:rsidRDefault="00661177">
      <w:pPr>
        <w:pStyle w:val="NormalWeb"/>
        <w:numPr>
          <w:ilvl w:val="0"/>
          <w:numId w:val="19"/>
        </w:numPr>
      </w:pPr>
      <w:r>
        <w:t>fermeture prématurée de la connexion ;</w:t>
      </w:r>
    </w:p>
    <w:p w14:paraId="36D1DD0F" w14:textId="77777777" w:rsidR="00661177" w:rsidRDefault="00661177">
      <w:pPr>
        <w:pStyle w:val="NormalWeb"/>
        <w:numPr>
          <w:ilvl w:val="0"/>
          <w:numId w:val="19"/>
        </w:numPr>
      </w:pPr>
      <w:r>
        <w:t>réponse reçue mais invalide ou impossible à parser ;</w:t>
      </w:r>
    </w:p>
    <w:p w14:paraId="2C1A4C1C" w14:textId="77777777" w:rsidR="00661177" w:rsidRDefault="00661177">
      <w:pPr>
        <w:pStyle w:val="NormalWeb"/>
        <w:numPr>
          <w:ilvl w:val="0"/>
          <w:numId w:val="19"/>
        </w:numPr>
      </w:pPr>
      <w:r>
        <w:t>crash du worker après l'envoi de la requête mais avant l'enregistrement du résultat local ;</w:t>
      </w:r>
    </w:p>
    <w:p w14:paraId="07E6A8D7" w14:textId="77777777" w:rsidR="00661177" w:rsidRDefault="00661177">
      <w:pPr>
        <w:pStyle w:val="NormalWeb"/>
        <w:numPr>
          <w:ilvl w:val="0"/>
          <w:numId w:val="19"/>
        </w:numPr>
      </w:pPr>
      <w:r>
        <w:t xml:space="preserve">crash de l'application après réception de la réponse mais avant le </w:t>
      </w:r>
      <w:r>
        <w:rPr>
          <w:rStyle w:val="CodeHTML"/>
        </w:rPr>
        <w:t>COMMIT</w:t>
      </w:r>
      <w:r>
        <w:t xml:space="preserve"> local ;</w:t>
      </w:r>
    </w:p>
    <w:p w14:paraId="36E7EB57" w14:textId="77777777" w:rsidR="00661177" w:rsidRDefault="00661177">
      <w:pPr>
        <w:pStyle w:val="NormalWeb"/>
        <w:numPr>
          <w:ilvl w:val="0"/>
          <w:numId w:val="19"/>
        </w:numPr>
      </w:pPr>
      <w:r>
        <w:t>retry automatique d'un proxy, worker ou client HTTP ;</w:t>
      </w:r>
    </w:p>
    <w:p w14:paraId="7A3C3B06" w14:textId="77777777" w:rsidR="00661177" w:rsidRDefault="00661177">
      <w:pPr>
        <w:pStyle w:val="NormalWeb"/>
        <w:numPr>
          <w:ilvl w:val="0"/>
          <w:numId w:val="19"/>
        </w:numPr>
      </w:pPr>
      <w:r>
        <w:t>réponse très lente dépassant le timeout configuré ;</w:t>
      </w:r>
    </w:p>
    <w:p w14:paraId="73B14DE3" w14:textId="77777777" w:rsidR="00661177" w:rsidRDefault="00661177">
      <w:pPr>
        <w:pStyle w:val="NormalWeb"/>
        <w:numPr>
          <w:ilvl w:val="0"/>
          <w:numId w:val="19"/>
        </w:numPr>
      </w:pPr>
      <w:r>
        <w:t>perte de la réponse entre Ecotrack et le SaaS ;</w:t>
      </w:r>
    </w:p>
    <w:p w14:paraId="7405EF47" w14:textId="77777777" w:rsidR="00661177" w:rsidRDefault="00661177">
      <w:pPr>
        <w:pStyle w:val="NormalWeb"/>
        <w:numPr>
          <w:ilvl w:val="0"/>
          <w:numId w:val="19"/>
        </w:numPr>
      </w:pPr>
      <w:r>
        <w:t>état distant créé mais identifiant de suivi non enregistré localement.</w:t>
      </w:r>
    </w:p>
    <w:p w14:paraId="22B973B3" w14:textId="77777777" w:rsidR="00661177" w:rsidRDefault="00661177" w:rsidP="00661177">
      <w:pPr>
        <w:pStyle w:val="Titre3"/>
      </w:pPr>
      <w:r>
        <w:t>Exemple concret</w:t>
      </w:r>
    </w:p>
    <w:p w14:paraId="3F986C13" w14:textId="77777777" w:rsidR="00661177" w:rsidRDefault="00661177" w:rsidP="00661177">
      <w:pPr>
        <w:pStyle w:val="NormalWeb"/>
      </w:pPr>
      <w:r>
        <w:t>Le SaaS envoie :</w:t>
      </w:r>
    </w:p>
    <w:p w14:paraId="5576EAC5" w14:textId="77777777" w:rsidR="00661177" w:rsidRPr="00661177" w:rsidRDefault="00661177" w:rsidP="00661177">
      <w:pPr>
        <w:pStyle w:val="PrformatHTML"/>
        <w:rPr>
          <w:rStyle w:val="CodeHTML"/>
          <w:lang w:val="en-US"/>
        </w:rPr>
      </w:pPr>
      <w:r w:rsidRPr="00661177">
        <w:rPr>
          <w:rStyle w:val="CodeHTML"/>
          <w:lang w:val="en-US"/>
        </w:rPr>
        <w:t>reference_marchand = CMD-100</w:t>
      </w:r>
    </w:p>
    <w:p w14:paraId="4E19678D" w14:textId="77777777" w:rsidR="00661177" w:rsidRPr="00661177" w:rsidRDefault="00661177" w:rsidP="00661177">
      <w:pPr>
        <w:pStyle w:val="PrformatHTML"/>
        <w:rPr>
          <w:rStyle w:val="CodeHTML"/>
          <w:lang w:val="en-US"/>
        </w:rPr>
      </w:pPr>
      <w:r w:rsidRPr="00661177">
        <w:rPr>
          <w:rStyle w:val="CodeHTML"/>
          <w:lang w:val="en-US"/>
        </w:rPr>
        <w:t>cle_operation = CREATE-COLIS-CMD-100</w:t>
      </w:r>
    </w:p>
    <w:p w14:paraId="3FA659D9" w14:textId="77777777" w:rsidR="00661177" w:rsidRDefault="00661177" w:rsidP="00661177">
      <w:pPr>
        <w:pStyle w:val="NormalWeb"/>
      </w:pPr>
      <w:r>
        <w:t>Ecotrack crée :</w:t>
      </w:r>
    </w:p>
    <w:p w14:paraId="6BD1BA90" w14:textId="77777777" w:rsidR="00661177" w:rsidRDefault="00661177" w:rsidP="00661177">
      <w:pPr>
        <w:pStyle w:val="PrformatHTML"/>
        <w:rPr>
          <w:rStyle w:val="CodeHTML"/>
        </w:rPr>
      </w:pPr>
      <w:r>
        <w:rPr>
          <w:rStyle w:val="CodeHTML"/>
        </w:rPr>
        <w:t>tracking = ECO-987654</w:t>
      </w:r>
    </w:p>
    <w:p w14:paraId="67EF1342" w14:textId="77777777" w:rsidR="00661177" w:rsidRDefault="00661177" w:rsidP="00661177">
      <w:pPr>
        <w:pStyle w:val="NormalWeb"/>
      </w:pPr>
      <w:r>
        <w:t>Mais la connexion coupe avant que le SaaS reçoive :</w:t>
      </w:r>
    </w:p>
    <w:p w14:paraId="59C2A903" w14:textId="77777777" w:rsidR="00661177" w:rsidRDefault="00661177" w:rsidP="00661177">
      <w:pPr>
        <w:pStyle w:val="PrformatHTML"/>
        <w:rPr>
          <w:rStyle w:val="CodeHTML"/>
        </w:rPr>
      </w:pPr>
      <w:r>
        <w:rPr>
          <w:rStyle w:val="CodeHTML"/>
        </w:rPr>
        <w:t>ECO-987654</w:t>
      </w:r>
    </w:p>
    <w:p w14:paraId="1BDAB05C" w14:textId="77777777" w:rsidR="00661177" w:rsidRDefault="00661177" w:rsidP="00661177">
      <w:pPr>
        <w:pStyle w:val="NormalWeb"/>
      </w:pPr>
      <w:r>
        <w:t>Le SaaS ne doit surtout pas faire immédiatement :</w:t>
      </w:r>
    </w:p>
    <w:p w14:paraId="2FAC6BDA" w14:textId="77777777" w:rsidR="00661177" w:rsidRDefault="00661177" w:rsidP="00661177">
      <w:pPr>
        <w:pStyle w:val="PrformatHTML"/>
        <w:rPr>
          <w:rStyle w:val="CodeHTML"/>
        </w:rPr>
      </w:pPr>
      <w:r>
        <w:rPr>
          <w:rStyle w:val="CodeHTML"/>
        </w:rPr>
        <w:t>retry create_order</w:t>
      </w:r>
    </w:p>
    <w:p w14:paraId="04B2470B" w14:textId="77777777" w:rsidR="00661177" w:rsidRDefault="00661177" w:rsidP="00661177">
      <w:pPr>
        <w:pStyle w:val="NormalWeb"/>
      </w:pPr>
      <w:r>
        <w:t>car Ecotrack pourrait alors créer :</w:t>
      </w:r>
    </w:p>
    <w:p w14:paraId="465C10FE" w14:textId="77777777" w:rsidR="00661177" w:rsidRDefault="00661177" w:rsidP="00661177">
      <w:pPr>
        <w:pStyle w:val="PrformatHTML"/>
        <w:rPr>
          <w:rStyle w:val="CodeHTML"/>
        </w:rPr>
      </w:pPr>
      <w:r>
        <w:rPr>
          <w:rStyle w:val="CodeHTML"/>
        </w:rPr>
        <w:t>ECO-987654</w:t>
      </w:r>
    </w:p>
    <w:p w14:paraId="5504A941" w14:textId="77777777" w:rsidR="00661177" w:rsidRDefault="00661177" w:rsidP="00661177">
      <w:pPr>
        <w:pStyle w:val="PrformatHTML"/>
        <w:rPr>
          <w:rStyle w:val="CodeHTML"/>
        </w:rPr>
      </w:pPr>
      <w:r>
        <w:rPr>
          <w:rStyle w:val="CodeHTML"/>
        </w:rPr>
        <w:t>ECO-987655</w:t>
      </w:r>
    </w:p>
    <w:p w14:paraId="2EDDF94F" w14:textId="77777777" w:rsidR="00661177" w:rsidRDefault="00661177" w:rsidP="00661177">
      <w:pPr>
        <w:pStyle w:val="NormalWeb"/>
      </w:pPr>
      <w:r>
        <w:t>pour la même commande.</w:t>
      </w:r>
    </w:p>
    <w:p w14:paraId="14B2053F" w14:textId="77777777" w:rsidR="00661177" w:rsidRDefault="00661177" w:rsidP="00661177">
      <w:pPr>
        <w:pStyle w:val="Titre3"/>
      </w:pPr>
      <w:r>
        <w:t>Comportement obligatoire</w:t>
      </w:r>
    </w:p>
    <w:p w14:paraId="0C80088C" w14:textId="77777777" w:rsidR="00661177" w:rsidRDefault="00661177" w:rsidP="00661177">
      <w:pPr>
        <w:pStyle w:val="NormalWeb"/>
      </w:pPr>
      <w:r>
        <w:t>Lorsque le résultat est incertain :</w:t>
      </w:r>
    </w:p>
    <w:p w14:paraId="26D4A15A" w14:textId="77777777" w:rsidR="00661177" w:rsidRDefault="00661177" w:rsidP="00661177">
      <w:pPr>
        <w:pStyle w:val="PrformatHTML"/>
        <w:rPr>
          <w:rStyle w:val="CodeHTML"/>
        </w:rPr>
      </w:pPr>
      <w:r>
        <w:rPr>
          <w:rStyle w:val="CodeHTML"/>
        </w:rPr>
        <w:t>statut = resultat_incertain</w:t>
      </w:r>
    </w:p>
    <w:p w14:paraId="463EBFE7" w14:textId="77777777" w:rsidR="00661177" w:rsidRDefault="00661177" w:rsidP="00661177">
      <w:pPr>
        <w:pStyle w:val="NormalWeb"/>
      </w:pPr>
      <w:r>
        <w:t>Le système doit :</w:t>
      </w:r>
    </w:p>
    <w:p w14:paraId="7054E252" w14:textId="77777777" w:rsidR="00661177" w:rsidRDefault="00661177">
      <w:pPr>
        <w:pStyle w:val="NormalWeb"/>
        <w:numPr>
          <w:ilvl w:val="0"/>
          <w:numId w:val="20"/>
        </w:numPr>
      </w:pPr>
      <w:r>
        <w:lastRenderedPageBreak/>
        <w:t>bloquer toute recréation aveugle de l'opération ;</w:t>
      </w:r>
    </w:p>
    <w:p w14:paraId="037B6917" w14:textId="77777777" w:rsidR="00661177" w:rsidRDefault="00661177">
      <w:pPr>
        <w:pStyle w:val="NormalWeb"/>
        <w:numPr>
          <w:ilvl w:val="0"/>
          <w:numId w:val="20"/>
        </w:numPr>
      </w:pPr>
      <w:r>
        <w:t xml:space="preserve">conserver la même </w:t>
      </w:r>
      <w:r>
        <w:rPr>
          <w:rStyle w:val="CodeHTML"/>
        </w:rPr>
        <w:t>cle_operation</w:t>
      </w:r>
      <w:r>
        <w:t xml:space="preserve"> ;</w:t>
      </w:r>
    </w:p>
    <w:p w14:paraId="307B503A" w14:textId="77777777" w:rsidR="00661177" w:rsidRDefault="00661177">
      <w:pPr>
        <w:pStyle w:val="NormalWeb"/>
        <w:numPr>
          <w:ilvl w:val="0"/>
          <w:numId w:val="20"/>
        </w:numPr>
      </w:pPr>
      <w:r>
        <w:t xml:space="preserve">conserver la même </w:t>
      </w:r>
      <w:r>
        <w:rPr>
          <w:rStyle w:val="CodeHTML"/>
        </w:rPr>
        <w:t>reference_marchand</w:t>
      </w:r>
      <w:r>
        <w:t xml:space="preserve"> ;</w:t>
      </w:r>
    </w:p>
    <w:p w14:paraId="05C195BE" w14:textId="77777777" w:rsidR="00661177" w:rsidRDefault="00661177">
      <w:pPr>
        <w:pStyle w:val="NormalWeb"/>
        <w:numPr>
          <w:ilvl w:val="0"/>
          <w:numId w:val="20"/>
        </w:numPr>
      </w:pPr>
      <w:r>
        <w:t>tenter un rapprochement avec Ecotrack ;</w:t>
      </w:r>
    </w:p>
    <w:p w14:paraId="6E9A573D" w14:textId="77777777" w:rsidR="00661177" w:rsidRDefault="00661177">
      <w:pPr>
        <w:pStyle w:val="NormalWeb"/>
        <w:numPr>
          <w:ilvl w:val="0"/>
          <w:numId w:val="20"/>
        </w:numPr>
      </w:pPr>
      <w:r>
        <w:t>rechercher si l'objet distant existe déjà ;</w:t>
      </w:r>
    </w:p>
    <w:p w14:paraId="3211A85C" w14:textId="77777777" w:rsidR="00661177" w:rsidRDefault="00661177">
      <w:pPr>
        <w:pStyle w:val="NormalWeb"/>
        <w:numPr>
          <w:ilvl w:val="0"/>
          <w:numId w:val="20"/>
        </w:numPr>
      </w:pPr>
      <w:r>
        <w:t>récupérer son identifiant distant si possible ;</w:t>
      </w:r>
    </w:p>
    <w:p w14:paraId="6A74AC28" w14:textId="77777777" w:rsidR="00661177" w:rsidRDefault="00661177">
      <w:pPr>
        <w:pStyle w:val="NormalWeb"/>
        <w:numPr>
          <w:ilvl w:val="0"/>
          <w:numId w:val="20"/>
        </w:numPr>
      </w:pPr>
      <w:r>
        <w:t>ne recréer l'opération que si son absence est suffisamment démontrée.</w:t>
      </w:r>
    </w:p>
    <w:p w14:paraId="18FD7976" w14:textId="77777777" w:rsidR="00661177" w:rsidRDefault="00661177" w:rsidP="00661177">
      <w:pPr>
        <w:pStyle w:val="Titre3"/>
      </w:pPr>
      <w:r>
        <w:t>Blocage des opérations incompatibles</w:t>
      </w:r>
    </w:p>
    <w:p w14:paraId="4F29722B" w14:textId="77777777" w:rsidR="00661177" w:rsidRDefault="00661177" w:rsidP="00661177">
      <w:pPr>
        <w:pStyle w:val="NormalWeb"/>
      </w:pPr>
      <w:r>
        <w:t xml:space="preserve">Tant qu'une création de colis est en </w:t>
      </w:r>
      <w:r>
        <w:rPr>
          <w:rStyle w:val="CodeHTML"/>
        </w:rPr>
        <w:t>resultat_incertain</w:t>
      </w:r>
      <w:r>
        <w:t>, le système ne doit pas lancer une opération incompatible qui suppose que l'état distant est connu.</w:t>
      </w:r>
    </w:p>
    <w:p w14:paraId="040DAE59" w14:textId="77777777" w:rsidR="00661177" w:rsidRDefault="00661177" w:rsidP="00661177">
      <w:pPr>
        <w:pStyle w:val="NormalWeb"/>
      </w:pPr>
      <w:r>
        <w:t>Exemple :</w:t>
      </w:r>
    </w:p>
    <w:p w14:paraId="1BE62DD4" w14:textId="77777777" w:rsidR="00661177" w:rsidRDefault="00661177" w:rsidP="00661177">
      <w:pPr>
        <w:pStyle w:val="PrformatHTML"/>
        <w:rPr>
          <w:rStyle w:val="CodeHTML"/>
        </w:rPr>
      </w:pPr>
      <w:r>
        <w:rPr>
          <w:rStyle w:val="CodeHTML"/>
        </w:rPr>
        <w:t>create_order = resultat_incertain</w:t>
      </w:r>
    </w:p>
    <w:p w14:paraId="6878D8E8" w14:textId="77777777" w:rsidR="00661177" w:rsidRDefault="00661177" w:rsidP="00661177">
      <w:pPr>
        <w:pStyle w:val="NormalWeb"/>
      </w:pPr>
      <w:r>
        <w:t>Alors certaines opérations doivent être temporairement bloquées, par exemple :</w:t>
      </w:r>
    </w:p>
    <w:p w14:paraId="7F2633A3" w14:textId="77777777" w:rsidR="00661177" w:rsidRDefault="00661177" w:rsidP="00661177">
      <w:pPr>
        <w:pStyle w:val="PrformatHTML"/>
        <w:rPr>
          <w:rStyle w:val="CodeHTML"/>
        </w:rPr>
      </w:pPr>
      <w:r>
        <w:rPr>
          <w:rStyle w:val="CodeHTML"/>
        </w:rPr>
        <w:t>nouveau create_order identique</w:t>
      </w:r>
    </w:p>
    <w:p w14:paraId="779801FA" w14:textId="77777777" w:rsidR="00661177" w:rsidRDefault="00661177" w:rsidP="00661177">
      <w:pPr>
        <w:pStyle w:val="PrformatHTML"/>
        <w:rPr>
          <w:rStyle w:val="CodeHTML"/>
        </w:rPr>
      </w:pPr>
      <w:r>
        <w:rPr>
          <w:rStyle w:val="CodeHTML"/>
        </w:rPr>
        <w:t>annulation distante supposant un tracking connu</w:t>
      </w:r>
    </w:p>
    <w:p w14:paraId="1D90C723" w14:textId="77777777" w:rsidR="00661177" w:rsidRDefault="00661177" w:rsidP="00661177">
      <w:pPr>
        <w:pStyle w:val="PrformatHTML"/>
        <w:rPr>
          <w:rStyle w:val="CodeHTML"/>
        </w:rPr>
      </w:pPr>
      <w:r>
        <w:rPr>
          <w:rStyle w:val="CodeHTML"/>
        </w:rPr>
        <w:t>nouvelle tentative avec une autre référence marchand</w:t>
      </w:r>
    </w:p>
    <w:p w14:paraId="5634522B" w14:textId="77777777" w:rsidR="00661177" w:rsidRDefault="00661177" w:rsidP="00661177">
      <w:pPr>
        <w:pStyle w:val="NormalWeb"/>
      </w:pPr>
      <w:r>
        <w:t>jusqu'au rapprochement.</w:t>
      </w:r>
    </w:p>
    <w:p w14:paraId="30412E43" w14:textId="77777777" w:rsidR="00661177" w:rsidRDefault="00661177" w:rsidP="00661177">
      <w:pPr>
        <w:pStyle w:val="Titre3"/>
      </w:pPr>
      <w:r>
        <w:t>Idempotence locale</w:t>
      </w:r>
    </w:p>
    <w:p w14:paraId="4F9896BB" w14:textId="77777777" w:rsidR="00661177" w:rsidRDefault="00661177" w:rsidP="00661177">
      <w:pPr>
        <w:pStyle w:val="NormalWeb"/>
      </w:pPr>
      <w:r>
        <w:t>Le SaaS doit empêcher localement qu'une même opération métier soit créée plusieurs fois.</w:t>
      </w:r>
    </w:p>
    <w:p w14:paraId="2BDB6E55" w14:textId="77777777" w:rsidR="00661177" w:rsidRPr="00661177" w:rsidRDefault="00661177" w:rsidP="00661177">
      <w:pPr>
        <w:pStyle w:val="NormalWeb"/>
        <w:rPr>
          <w:lang w:val="en-US"/>
        </w:rPr>
      </w:pPr>
      <w:r w:rsidRPr="00661177">
        <w:rPr>
          <w:lang w:val="en-US"/>
        </w:rPr>
        <w:t>Exemple :</w:t>
      </w:r>
    </w:p>
    <w:p w14:paraId="1C248A06" w14:textId="77777777" w:rsidR="00661177" w:rsidRPr="00661177" w:rsidRDefault="00661177" w:rsidP="00661177">
      <w:pPr>
        <w:pStyle w:val="PrformatHTML"/>
        <w:rPr>
          <w:rStyle w:val="CodeHTML"/>
          <w:lang w:val="en-US"/>
        </w:rPr>
      </w:pPr>
      <w:r w:rsidRPr="00661177">
        <w:rPr>
          <w:rStyle w:val="CodeHTML"/>
          <w:lang w:val="en-US"/>
        </w:rPr>
        <w:t>cle_operation = CREATE-COLIS-CMD-100</w:t>
      </w:r>
    </w:p>
    <w:p w14:paraId="40CFC52C" w14:textId="77777777" w:rsidR="00661177" w:rsidRDefault="00661177" w:rsidP="00661177">
      <w:pPr>
        <w:pStyle w:val="NormalWeb"/>
      </w:pPr>
      <w:r>
        <w:t>Une deuxième tentative locale avec la même clé doit retrouver l'opération existante au lieu de créer une nouvelle opération indépendante.</w:t>
      </w:r>
    </w:p>
    <w:p w14:paraId="7DCBFD46" w14:textId="77777777" w:rsidR="00661177" w:rsidRDefault="00661177" w:rsidP="00661177">
      <w:pPr>
        <w:pStyle w:val="Titre3"/>
      </w:pPr>
      <w:r>
        <w:t>Référence marchand stable</w:t>
      </w:r>
    </w:p>
    <w:p w14:paraId="15C073E6" w14:textId="77777777" w:rsidR="00661177" w:rsidRDefault="00661177" w:rsidP="00661177">
      <w:pPr>
        <w:pStyle w:val="NormalWeb"/>
      </w:pPr>
      <w:r>
        <w:t xml:space="preserve">La </w:t>
      </w:r>
      <w:r>
        <w:rPr>
          <w:rStyle w:val="CodeHTML"/>
        </w:rPr>
        <w:t>reference_marchand</w:t>
      </w:r>
      <w:r>
        <w:t xml:space="preserve"> envoyée à Ecotrack doit rester stable pour une même opération métier.</w:t>
      </w:r>
    </w:p>
    <w:p w14:paraId="132AEFA3" w14:textId="77777777" w:rsidR="00661177" w:rsidRDefault="00661177" w:rsidP="00661177">
      <w:pPr>
        <w:pStyle w:val="NormalWeb"/>
      </w:pPr>
      <w:r>
        <w:t>Exemple :</w:t>
      </w:r>
    </w:p>
    <w:p w14:paraId="7137F2B7" w14:textId="77777777" w:rsidR="00661177" w:rsidRDefault="00661177" w:rsidP="00661177">
      <w:pPr>
        <w:pStyle w:val="PrformatHTML"/>
        <w:rPr>
          <w:rStyle w:val="CodeHTML"/>
        </w:rPr>
      </w:pPr>
      <w:r>
        <w:rPr>
          <w:rStyle w:val="CodeHTML"/>
        </w:rPr>
        <w:t>CMD-100</w:t>
      </w:r>
    </w:p>
    <w:p w14:paraId="0A6740A8" w14:textId="77777777" w:rsidR="00661177" w:rsidRDefault="00661177" w:rsidP="00661177">
      <w:pPr>
        <w:pStyle w:val="NormalWeb"/>
      </w:pPr>
      <w:r>
        <w:t>ne doit pas devenir lors d'un retry :</w:t>
      </w:r>
    </w:p>
    <w:p w14:paraId="36282F58" w14:textId="77777777" w:rsidR="00661177" w:rsidRDefault="00661177" w:rsidP="00661177">
      <w:pPr>
        <w:pStyle w:val="PrformatHTML"/>
        <w:rPr>
          <w:rStyle w:val="CodeHTML"/>
        </w:rPr>
      </w:pPr>
      <w:r>
        <w:rPr>
          <w:rStyle w:val="CodeHTML"/>
        </w:rPr>
        <w:t>CMD-100-RETRY-1</w:t>
      </w:r>
    </w:p>
    <w:p w14:paraId="3EAD134B" w14:textId="77777777" w:rsidR="00661177" w:rsidRDefault="00661177" w:rsidP="00661177">
      <w:pPr>
        <w:pStyle w:val="PrformatHTML"/>
        <w:rPr>
          <w:rStyle w:val="CodeHTML"/>
        </w:rPr>
      </w:pPr>
      <w:r>
        <w:rPr>
          <w:rStyle w:val="CodeHTML"/>
        </w:rPr>
        <w:t>CMD-100-RETRY-2</w:t>
      </w:r>
    </w:p>
    <w:p w14:paraId="10C9F34C" w14:textId="77777777" w:rsidR="00661177" w:rsidRDefault="00661177" w:rsidP="00661177">
      <w:pPr>
        <w:pStyle w:val="NormalWeb"/>
      </w:pPr>
      <w:r>
        <w:lastRenderedPageBreak/>
        <w:t>car cela empêcherait le rapprochement et pourrait faire croire au transporteur qu'il s'agit de nouvelles expéditions.</w:t>
      </w:r>
    </w:p>
    <w:p w14:paraId="2E87764A" w14:textId="77777777" w:rsidR="00661177" w:rsidRDefault="00661177" w:rsidP="00661177">
      <w:pPr>
        <w:pStyle w:val="Titre3"/>
      </w:pPr>
      <w:r>
        <w:t>Limite actuelle concernant Ecotrack</w:t>
      </w:r>
    </w:p>
    <w:p w14:paraId="1DD1B9E5" w14:textId="77777777" w:rsidR="00661177" w:rsidRDefault="00661177" w:rsidP="00661177">
      <w:pPr>
        <w:pStyle w:val="NormalWeb"/>
      </w:pPr>
      <w:r>
        <w:t>La documentation publique Postman mentionnée pour Ecotrack est accessible, mais son contenu n'a pas pu être exploité suffisamment pour confirmer à partir d'une source primaire lisible :</w:t>
      </w:r>
    </w:p>
    <w:p w14:paraId="11D544D6" w14:textId="77777777" w:rsidR="00661177" w:rsidRDefault="00661177">
      <w:pPr>
        <w:pStyle w:val="NormalWeb"/>
        <w:numPr>
          <w:ilvl w:val="0"/>
          <w:numId w:val="21"/>
        </w:numPr>
      </w:pPr>
      <w:r>
        <w:t>les endpoints exacts ;</w:t>
      </w:r>
    </w:p>
    <w:p w14:paraId="3DBE7386" w14:textId="77777777" w:rsidR="00661177" w:rsidRDefault="00661177">
      <w:pPr>
        <w:pStyle w:val="NormalWeb"/>
        <w:numPr>
          <w:ilvl w:val="0"/>
          <w:numId w:val="21"/>
        </w:numPr>
      </w:pPr>
      <w:r>
        <w:t>les garanties d'idempotence ;</w:t>
      </w:r>
    </w:p>
    <w:p w14:paraId="4E62B4D8" w14:textId="77777777" w:rsidR="00661177" w:rsidRDefault="00661177">
      <w:pPr>
        <w:pStyle w:val="NormalWeb"/>
        <w:numPr>
          <w:ilvl w:val="0"/>
          <w:numId w:val="21"/>
        </w:numPr>
      </w:pPr>
      <w:r>
        <w:t>le comportement exact des retries ;</w:t>
      </w:r>
    </w:p>
    <w:p w14:paraId="3BC0A227" w14:textId="77777777" w:rsidR="00661177" w:rsidRDefault="00661177">
      <w:pPr>
        <w:pStyle w:val="NormalWeb"/>
        <w:numPr>
          <w:ilvl w:val="0"/>
          <w:numId w:val="21"/>
        </w:numPr>
      </w:pPr>
      <w:r>
        <w:t>les limites API ;</w:t>
      </w:r>
    </w:p>
    <w:p w14:paraId="68198A48" w14:textId="77777777" w:rsidR="00661177" w:rsidRDefault="00661177">
      <w:pPr>
        <w:pStyle w:val="NormalWeb"/>
        <w:numPr>
          <w:ilvl w:val="0"/>
          <w:numId w:val="21"/>
        </w:numPr>
      </w:pPr>
      <w:r>
        <w:t>la sémantique POD ;</w:t>
      </w:r>
    </w:p>
    <w:p w14:paraId="36DADD60" w14:textId="77777777" w:rsidR="00661177" w:rsidRDefault="00661177">
      <w:pPr>
        <w:pStyle w:val="NormalWeb"/>
        <w:numPr>
          <w:ilvl w:val="0"/>
          <w:numId w:val="21"/>
        </w:numPr>
      </w:pPr>
      <w:r>
        <w:t>la structure des reversements ;</w:t>
      </w:r>
    </w:p>
    <w:p w14:paraId="056B70F6" w14:textId="77777777" w:rsidR="00661177" w:rsidRDefault="00661177">
      <w:pPr>
        <w:pStyle w:val="NormalWeb"/>
        <w:numPr>
          <w:ilvl w:val="0"/>
          <w:numId w:val="21"/>
        </w:numPr>
      </w:pPr>
      <w:r>
        <w:t xml:space="preserve">la possibilité de rechercher une expédition par </w:t>
      </w:r>
      <w:r>
        <w:rPr>
          <w:rStyle w:val="CodeHTML"/>
        </w:rPr>
        <w:t>reference_marchand</w:t>
      </w:r>
      <w:r>
        <w:t>.</w:t>
      </w:r>
    </w:p>
    <w:p w14:paraId="05D952FB" w14:textId="77777777" w:rsidR="00661177" w:rsidRDefault="00661177" w:rsidP="00661177">
      <w:pPr>
        <w:pStyle w:val="NormalWeb"/>
      </w:pPr>
      <w:r>
        <w:t>Il ne faut donc pas écrire dans la conception :</w:t>
      </w:r>
    </w:p>
    <w:p w14:paraId="7D5110D7" w14:textId="77777777" w:rsidR="00661177" w:rsidRDefault="00661177" w:rsidP="00661177">
      <w:pPr>
        <w:pStyle w:val="PrformatHTML"/>
        <w:rPr>
          <w:rStyle w:val="CodeHTML"/>
        </w:rPr>
      </w:pPr>
      <w:r>
        <w:rPr>
          <w:rStyle w:val="CodeHTML"/>
        </w:rPr>
        <w:t>Ecotrack garantit qu'un retry ne crée jamais deux colis.</w:t>
      </w:r>
    </w:p>
    <w:p w14:paraId="2A000802" w14:textId="77777777" w:rsidR="00661177" w:rsidRDefault="00661177" w:rsidP="00661177">
      <w:pPr>
        <w:pStyle w:val="NormalWeb"/>
      </w:pPr>
      <w:r>
        <w:t>tant que cela n'est pas démontré par :</w:t>
      </w:r>
    </w:p>
    <w:p w14:paraId="5E4010F6" w14:textId="77777777" w:rsidR="00661177" w:rsidRDefault="00661177">
      <w:pPr>
        <w:pStyle w:val="NormalWeb"/>
        <w:numPr>
          <w:ilvl w:val="0"/>
          <w:numId w:val="22"/>
        </w:numPr>
      </w:pPr>
      <w:r>
        <w:t>la documentation officielle lisible ;</w:t>
      </w:r>
    </w:p>
    <w:p w14:paraId="5AD79E35" w14:textId="77777777" w:rsidR="00661177" w:rsidRDefault="00661177">
      <w:pPr>
        <w:pStyle w:val="NormalWeb"/>
        <w:numPr>
          <w:ilvl w:val="0"/>
          <w:numId w:val="22"/>
        </w:numPr>
      </w:pPr>
      <w:r>
        <w:t>un échange officiel avec Ecotrack ;</w:t>
      </w:r>
    </w:p>
    <w:p w14:paraId="1CDD463A" w14:textId="77777777" w:rsidR="00661177" w:rsidRDefault="00661177">
      <w:pPr>
        <w:pStyle w:val="NormalWeb"/>
        <w:numPr>
          <w:ilvl w:val="0"/>
          <w:numId w:val="22"/>
        </w:numPr>
      </w:pPr>
      <w:r>
        <w:t>ou des tests contrôlés sur le compte réel.</w:t>
      </w:r>
    </w:p>
    <w:p w14:paraId="6FDBD2EB" w14:textId="77777777" w:rsidR="00661177" w:rsidRDefault="00661177" w:rsidP="00661177">
      <w:pPr>
        <w:pStyle w:val="Titre3"/>
      </w:pPr>
      <w:r>
        <w:t>Règle finale</w:t>
      </w:r>
    </w:p>
    <w:p w14:paraId="5F3775E2" w14:textId="77777777" w:rsidR="00661177" w:rsidRDefault="00661177" w:rsidP="00661177">
      <w:pPr>
        <w:pStyle w:val="PrformatHTML"/>
        <w:rPr>
          <w:rStyle w:val="CodeHTML"/>
        </w:rPr>
      </w:pPr>
      <w:r>
        <w:rPr>
          <w:rStyle w:val="CodeHTML"/>
        </w:rPr>
        <w:t>timeout ≠ échec certain</w:t>
      </w:r>
    </w:p>
    <w:p w14:paraId="6DB24A52" w14:textId="77777777" w:rsidR="00661177" w:rsidRDefault="00661177" w:rsidP="00661177">
      <w:pPr>
        <w:pStyle w:val="PrformatHTML"/>
        <w:rPr>
          <w:rStyle w:val="CodeHTML"/>
        </w:rPr>
      </w:pPr>
    </w:p>
    <w:p w14:paraId="6BDA2937" w14:textId="77777777" w:rsidR="00661177" w:rsidRDefault="00661177" w:rsidP="00661177">
      <w:pPr>
        <w:pStyle w:val="PrformatHTML"/>
        <w:rPr>
          <w:rStyle w:val="CodeHTML"/>
        </w:rPr>
      </w:pPr>
      <w:r>
        <w:rPr>
          <w:rStyle w:val="CodeHTML"/>
        </w:rPr>
        <w:t>connexion coupée ≠ opération non créée</w:t>
      </w:r>
    </w:p>
    <w:p w14:paraId="2B6C25E2" w14:textId="77777777" w:rsidR="00661177" w:rsidRDefault="00661177" w:rsidP="00661177">
      <w:pPr>
        <w:pStyle w:val="PrformatHTML"/>
        <w:rPr>
          <w:rStyle w:val="CodeHTML"/>
        </w:rPr>
      </w:pPr>
    </w:p>
    <w:p w14:paraId="6EF60F2A" w14:textId="77777777" w:rsidR="00661177" w:rsidRDefault="00661177" w:rsidP="00661177">
      <w:pPr>
        <w:pStyle w:val="PrformatHTML"/>
        <w:rPr>
          <w:rStyle w:val="CodeHTML"/>
        </w:rPr>
      </w:pPr>
      <w:r>
        <w:rPr>
          <w:rStyle w:val="CodeHTML"/>
        </w:rPr>
        <w:t>absence de réponse ≠ absence d'effet distant</w:t>
      </w:r>
    </w:p>
    <w:p w14:paraId="70B0A3B5" w14:textId="77777777" w:rsidR="00661177" w:rsidRDefault="00661177" w:rsidP="00661177">
      <w:pPr>
        <w:pStyle w:val="NormalWeb"/>
      </w:pPr>
      <w:r>
        <w:t>La règle correcte est :</w:t>
      </w:r>
    </w:p>
    <w:p w14:paraId="438554DC" w14:textId="77777777" w:rsidR="00661177" w:rsidRDefault="00661177" w:rsidP="00661177">
      <w:pPr>
        <w:pStyle w:val="PrformatHTML"/>
        <w:rPr>
          <w:rStyle w:val="CodeHTML"/>
        </w:rPr>
      </w:pPr>
      <w:r>
        <w:rPr>
          <w:rStyle w:val="CodeHTML"/>
        </w:rPr>
        <w:t>absence de résultat certain</w:t>
      </w:r>
    </w:p>
    <w:p w14:paraId="6D154A5F" w14:textId="77777777" w:rsidR="00661177" w:rsidRDefault="00661177" w:rsidP="00661177">
      <w:pPr>
        <w:pStyle w:val="PrformatHTML"/>
        <w:rPr>
          <w:rStyle w:val="CodeHTML"/>
        </w:rPr>
      </w:pPr>
      <w:r>
        <w:rPr>
          <w:rStyle w:val="CodeHTML"/>
        </w:rPr>
        <w:t>→ resultat_incertain</w:t>
      </w:r>
    </w:p>
    <w:p w14:paraId="64D2FF2B" w14:textId="77777777" w:rsidR="00661177" w:rsidRDefault="00661177" w:rsidP="00661177">
      <w:pPr>
        <w:pStyle w:val="PrformatHTML"/>
        <w:rPr>
          <w:rStyle w:val="CodeHTML"/>
        </w:rPr>
      </w:pPr>
      <w:r>
        <w:rPr>
          <w:rStyle w:val="CodeHTML"/>
        </w:rPr>
        <w:t>→ rapprochement</w:t>
      </w:r>
    </w:p>
    <w:p w14:paraId="0D93FAC0" w14:textId="77777777" w:rsidR="00661177" w:rsidRDefault="00661177" w:rsidP="00661177">
      <w:pPr>
        <w:pStyle w:val="PrformatHTML"/>
        <w:rPr>
          <w:rStyle w:val="CodeHTML"/>
        </w:rPr>
      </w:pPr>
      <w:r>
        <w:rPr>
          <w:rStyle w:val="CodeHTML"/>
        </w:rPr>
        <w:t>→ décision de retry uniquement après vérification</w:t>
      </w:r>
    </w:p>
    <w:p w14:paraId="01076155" w14:textId="77777777" w:rsidR="00661177" w:rsidRDefault="00661177" w:rsidP="00661177">
      <w:pPr>
        <w:pStyle w:val="Titre3"/>
      </w:pPr>
      <w:r>
        <w:t>Test</w:t>
      </w:r>
    </w:p>
    <w:p w14:paraId="132DBB98" w14:textId="77777777" w:rsidR="00661177" w:rsidRDefault="00661177" w:rsidP="00661177">
      <w:pPr>
        <w:pStyle w:val="NormalWeb"/>
      </w:pPr>
      <w:r>
        <w:t>Simuler les scénarios suivants :</w:t>
      </w:r>
    </w:p>
    <w:p w14:paraId="5C827529" w14:textId="77777777" w:rsidR="00661177" w:rsidRDefault="00661177" w:rsidP="00661177">
      <w:pPr>
        <w:pStyle w:val="PrformatHTML"/>
        <w:rPr>
          <w:rStyle w:val="CodeHTML"/>
        </w:rPr>
      </w:pPr>
      <w:r>
        <w:rPr>
          <w:rStyle w:val="CodeHTML"/>
        </w:rPr>
        <w:t>1. coupure avant envoi complet de la requête ;</w:t>
      </w:r>
    </w:p>
    <w:p w14:paraId="13D57B0E" w14:textId="77777777" w:rsidR="00661177" w:rsidRDefault="00661177" w:rsidP="00661177">
      <w:pPr>
        <w:pStyle w:val="PrformatHTML"/>
        <w:rPr>
          <w:rStyle w:val="CodeHTML"/>
        </w:rPr>
      </w:pPr>
      <w:r>
        <w:rPr>
          <w:rStyle w:val="CodeHTML"/>
        </w:rPr>
        <w:t>2. coupure après réception de la requête par Ecotrack ;</w:t>
      </w:r>
    </w:p>
    <w:p w14:paraId="7FDE7916" w14:textId="77777777" w:rsidR="00661177" w:rsidRDefault="00661177" w:rsidP="00661177">
      <w:pPr>
        <w:pStyle w:val="PrformatHTML"/>
        <w:rPr>
          <w:rStyle w:val="CodeHTML"/>
        </w:rPr>
      </w:pPr>
      <w:r>
        <w:rPr>
          <w:rStyle w:val="CodeHTML"/>
        </w:rPr>
        <w:t>3. colis créé mais réponse perdue ;</w:t>
      </w:r>
    </w:p>
    <w:p w14:paraId="14D83941" w14:textId="77777777" w:rsidR="00661177" w:rsidRDefault="00661177" w:rsidP="00661177">
      <w:pPr>
        <w:pStyle w:val="PrformatHTML"/>
        <w:rPr>
          <w:rStyle w:val="CodeHTML"/>
        </w:rPr>
      </w:pPr>
      <w:r>
        <w:rPr>
          <w:rStyle w:val="CodeHTML"/>
        </w:rPr>
        <w:t>4. réponse 503 après traitement potentiel ;</w:t>
      </w:r>
    </w:p>
    <w:p w14:paraId="46193A9F" w14:textId="77777777" w:rsidR="00661177" w:rsidRDefault="00661177" w:rsidP="00661177">
      <w:pPr>
        <w:pStyle w:val="PrformatHTML"/>
        <w:rPr>
          <w:rStyle w:val="CodeHTML"/>
        </w:rPr>
      </w:pPr>
      <w:r>
        <w:rPr>
          <w:rStyle w:val="CodeHTML"/>
        </w:rPr>
        <w:t>5. crash du worker après envoi ;</w:t>
      </w:r>
    </w:p>
    <w:p w14:paraId="50EAAE97" w14:textId="77777777" w:rsidR="00661177" w:rsidRDefault="00661177" w:rsidP="00661177">
      <w:pPr>
        <w:pStyle w:val="PrformatHTML"/>
        <w:rPr>
          <w:rStyle w:val="CodeHTML"/>
        </w:rPr>
      </w:pPr>
      <w:r>
        <w:rPr>
          <w:rStyle w:val="CodeHTML"/>
        </w:rPr>
        <w:t>6. crash après réception mais avant écriture locale ;</w:t>
      </w:r>
    </w:p>
    <w:p w14:paraId="5638C5F9" w14:textId="77777777" w:rsidR="00661177" w:rsidRDefault="00661177" w:rsidP="00661177">
      <w:pPr>
        <w:pStyle w:val="PrformatHTML"/>
        <w:rPr>
          <w:rStyle w:val="CodeHTML"/>
        </w:rPr>
      </w:pPr>
      <w:r>
        <w:rPr>
          <w:rStyle w:val="CodeHTML"/>
        </w:rPr>
        <w:lastRenderedPageBreak/>
        <w:t>7. retry involontaire du worker ;</w:t>
      </w:r>
    </w:p>
    <w:p w14:paraId="5B0FC99B" w14:textId="77777777" w:rsidR="00661177" w:rsidRDefault="00661177" w:rsidP="00661177">
      <w:pPr>
        <w:pStyle w:val="PrformatHTML"/>
        <w:rPr>
          <w:rStyle w:val="CodeHTML"/>
        </w:rPr>
      </w:pPr>
      <w:r>
        <w:rPr>
          <w:rStyle w:val="CodeHTML"/>
        </w:rPr>
        <w:t>8. réponse invalide ou incomplète.</w:t>
      </w:r>
    </w:p>
    <w:p w14:paraId="07B62B95" w14:textId="77777777" w:rsidR="00661177" w:rsidRDefault="00661177" w:rsidP="00661177">
      <w:pPr>
        <w:pStyle w:val="NormalWeb"/>
      </w:pPr>
      <w:r>
        <w:t>Dans tous les cas où l'état distant ne peut pas être déterminé avec certitude :</w:t>
      </w:r>
    </w:p>
    <w:p w14:paraId="72B2B8A9" w14:textId="77777777" w:rsidR="00661177" w:rsidRDefault="00661177" w:rsidP="00661177">
      <w:pPr>
        <w:pStyle w:val="PrformatHTML"/>
        <w:rPr>
          <w:rStyle w:val="CodeHTML"/>
        </w:rPr>
      </w:pPr>
      <w:r>
        <w:rPr>
          <w:rStyle w:val="CodeHTML"/>
        </w:rPr>
        <w:t>statut = resultat_incertain</w:t>
      </w:r>
    </w:p>
    <w:p w14:paraId="4D631AD0" w14:textId="77777777" w:rsidR="00661177" w:rsidRDefault="00661177" w:rsidP="00661177">
      <w:pPr>
        <w:pStyle w:val="NormalWeb"/>
      </w:pPr>
      <w:r>
        <w:t>et aucune nouvelle création aveugle ne doit être effectuée avant rapprochement.</w:t>
      </w:r>
    </w:p>
    <w:p w14:paraId="7A1979E6"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20F31F74">
          <v:rect id="_x0000_i1662" style="width:0;height:1.5pt" o:hralign="center" o:hrstd="t" o:hr="t" fillcolor="#a0a0a0" stroked="f"/>
        </w:pict>
      </w:r>
    </w:p>
    <w:p w14:paraId="3021778F" w14:textId="77777777" w:rsidR="00661177" w:rsidRDefault="00661177" w:rsidP="00661177">
      <w:pPr>
        <w:pStyle w:val="NormalWeb"/>
      </w:pPr>
      <w:r>
        <w:rPr>
          <w:rStyle w:val="lev"/>
        </w:rPr>
        <w:t>DZ-01 — Le modèle d'audit doit être complété pour couvrir les obligations liées aux traitements de données personnelles</w:t>
      </w:r>
    </w:p>
    <w:p w14:paraId="0EF4633F" w14:textId="77777777" w:rsidR="00661177" w:rsidRDefault="00661177" w:rsidP="00661177">
      <w:pPr>
        <w:pStyle w:val="NormalWeb"/>
      </w:pPr>
      <w:r>
        <w:rPr>
          <w:rStyle w:val="lev"/>
        </w:rPr>
        <w:t>Gravité :</w:t>
      </w:r>
      <w:r>
        <w:t xml:space="preserve"> majeure — </w:t>
      </w:r>
      <w:r>
        <w:rPr>
          <w:rStyle w:val="lev"/>
        </w:rPr>
        <w:t>Nature :</w:t>
      </w:r>
      <w:r>
        <w:t xml:space="preserve"> risque réglementaire conditionnel</w:t>
      </w:r>
    </w:p>
    <w:p w14:paraId="50902780" w14:textId="77777777" w:rsidR="00661177" w:rsidRDefault="00661177" w:rsidP="00661177">
      <w:pPr>
        <w:pStyle w:val="NormalWeb"/>
      </w:pPr>
      <w:r>
        <w:t>La réglementation algérienne sur la protection des données personnelles impose notamment de pouvoir documenter les traitements réalisés sur les données personnelles et de tracer certaines opérations effectuées sur ces données.</w:t>
      </w:r>
    </w:p>
    <w:p w14:paraId="45483B82" w14:textId="77777777" w:rsidR="00661177" w:rsidRDefault="00661177" w:rsidP="00661177">
      <w:pPr>
        <w:pStyle w:val="NormalWeb"/>
      </w:pPr>
      <w:r>
        <w:t>Les mécanismes actuellement prévus :</w:t>
      </w:r>
    </w:p>
    <w:p w14:paraId="7F1FB42D" w14:textId="77777777" w:rsidR="00661177" w:rsidRDefault="00661177" w:rsidP="00661177">
      <w:pPr>
        <w:pStyle w:val="PrformatHTML"/>
        <w:rPr>
          <w:rStyle w:val="CodeHTML"/>
        </w:rPr>
      </w:pPr>
      <w:r>
        <w:rPr>
          <w:rStyle w:val="CodeHTML"/>
        </w:rPr>
        <w:t>journal_audit</w:t>
      </w:r>
    </w:p>
    <w:p w14:paraId="7E502D43" w14:textId="77777777" w:rsidR="00661177" w:rsidRDefault="00661177" w:rsidP="00661177">
      <w:pPr>
        <w:pStyle w:val="PrformatHTML"/>
        <w:rPr>
          <w:rStyle w:val="CodeHTML"/>
        </w:rPr>
      </w:pPr>
      <w:r>
        <w:rPr>
          <w:rStyle w:val="CodeHTML"/>
        </w:rPr>
        <w:t>journal_audit_central</w:t>
      </w:r>
    </w:p>
    <w:p w14:paraId="64E55A8D" w14:textId="77777777" w:rsidR="00661177" w:rsidRDefault="00661177" w:rsidP="00661177">
      <w:pPr>
        <w:pStyle w:val="PrformatHTML"/>
        <w:rPr>
          <w:rStyle w:val="CodeHTML"/>
        </w:rPr>
      </w:pPr>
      <w:r>
        <w:rPr>
          <w:rStyle w:val="CodeHTML"/>
        </w:rPr>
        <w:t>executions_retention</w:t>
      </w:r>
    </w:p>
    <w:p w14:paraId="4DCFACC3" w14:textId="77777777" w:rsidR="00661177" w:rsidRDefault="00661177" w:rsidP="00661177">
      <w:pPr>
        <w:pStyle w:val="NormalWeb"/>
      </w:pPr>
      <w:r>
        <w:t>sont utiles, mais leur définition actuelle ne garantit pas encore qu'ils couvrent suffisamment les opérations sensibles portant sur les données personnelles.</w:t>
      </w:r>
    </w:p>
    <w:p w14:paraId="33239101" w14:textId="77777777" w:rsidR="00661177" w:rsidRDefault="00661177" w:rsidP="00661177">
      <w:pPr>
        <w:pStyle w:val="NormalWeb"/>
      </w:pPr>
      <w:r>
        <w:t>Cela concerne notamment des opérations telles que :</w:t>
      </w:r>
    </w:p>
    <w:p w14:paraId="767E96DF" w14:textId="77777777" w:rsidR="00661177" w:rsidRDefault="00661177" w:rsidP="00661177">
      <w:pPr>
        <w:pStyle w:val="PrformatHTML"/>
        <w:rPr>
          <w:rStyle w:val="CodeHTML"/>
        </w:rPr>
      </w:pPr>
      <w:r>
        <w:rPr>
          <w:rStyle w:val="CodeHTML"/>
        </w:rPr>
        <w:t>collecte</w:t>
      </w:r>
    </w:p>
    <w:p w14:paraId="716EDC19" w14:textId="77777777" w:rsidR="00661177" w:rsidRDefault="00661177" w:rsidP="00661177">
      <w:pPr>
        <w:pStyle w:val="PrformatHTML"/>
        <w:rPr>
          <w:rStyle w:val="CodeHTML"/>
        </w:rPr>
      </w:pPr>
      <w:r>
        <w:rPr>
          <w:rStyle w:val="CodeHTML"/>
        </w:rPr>
        <w:t>consultation</w:t>
      </w:r>
    </w:p>
    <w:p w14:paraId="44FEAB49" w14:textId="77777777" w:rsidR="00661177" w:rsidRDefault="00661177" w:rsidP="00661177">
      <w:pPr>
        <w:pStyle w:val="PrformatHTML"/>
        <w:rPr>
          <w:rStyle w:val="CodeHTML"/>
        </w:rPr>
      </w:pPr>
      <w:r>
        <w:rPr>
          <w:rStyle w:val="CodeHTML"/>
        </w:rPr>
        <w:t>modification</w:t>
      </w:r>
    </w:p>
    <w:p w14:paraId="78FDE143" w14:textId="77777777" w:rsidR="00661177" w:rsidRDefault="00661177" w:rsidP="00661177">
      <w:pPr>
        <w:pStyle w:val="PrformatHTML"/>
        <w:rPr>
          <w:rStyle w:val="CodeHTML"/>
        </w:rPr>
      </w:pPr>
      <w:r>
        <w:rPr>
          <w:rStyle w:val="CodeHTML"/>
        </w:rPr>
        <w:t>utilisation</w:t>
      </w:r>
    </w:p>
    <w:p w14:paraId="3EB7CE10" w14:textId="77777777" w:rsidR="00661177" w:rsidRDefault="00661177" w:rsidP="00661177">
      <w:pPr>
        <w:pStyle w:val="PrformatHTML"/>
        <w:rPr>
          <w:rStyle w:val="CodeHTML"/>
        </w:rPr>
      </w:pPr>
      <w:r>
        <w:rPr>
          <w:rStyle w:val="CodeHTML"/>
        </w:rPr>
        <w:t>extraction</w:t>
      </w:r>
    </w:p>
    <w:p w14:paraId="2C690611" w14:textId="77777777" w:rsidR="00661177" w:rsidRDefault="00661177" w:rsidP="00661177">
      <w:pPr>
        <w:pStyle w:val="PrformatHTML"/>
        <w:rPr>
          <w:rStyle w:val="CodeHTML"/>
        </w:rPr>
      </w:pPr>
      <w:r>
        <w:rPr>
          <w:rStyle w:val="CodeHTML"/>
        </w:rPr>
        <w:t>export</w:t>
      </w:r>
    </w:p>
    <w:p w14:paraId="541A943D" w14:textId="77777777" w:rsidR="00661177" w:rsidRDefault="00661177" w:rsidP="00661177">
      <w:pPr>
        <w:pStyle w:val="PrformatHTML"/>
        <w:rPr>
          <w:rStyle w:val="CodeHTML"/>
        </w:rPr>
      </w:pPr>
      <w:r>
        <w:rPr>
          <w:rStyle w:val="CodeHTML"/>
        </w:rPr>
        <w:t>transmission</w:t>
      </w:r>
    </w:p>
    <w:p w14:paraId="1AB5CEBD" w14:textId="77777777" w:rsidR="00661177" w:rsidRDefault="00661177" w:rsidP="00661177">
      <w:pPr>
        <w:pStyle w:val="PrformatHTML"/>
        <w:rPr>
          <w:rStyle w:val="CodeHTML"/>
        </w:rPr>
      </w:pPr>
      <w:r>
        <w:rPr>
          <w:rStyle w:val="CodeHTML"/>
        </w:rPr>
        <w:t>chiffrement</w:t>
      </w:r>
    </w:p>
    <w:p w14:paraId="4BC8F5B0" w14:textId="77777777" w:rsidR="00661177" w:rsidRDefault="00661177" w:rsidP="00661177">
      <w:pPr>
        <w:pStyle w:val="PrformatHTML"/>
        <w:rPr>
          <w:rStyle w:val="CodeHTML"/>
        </w:rPr>
      </w:pPr>
      <w:r>
        <w:rPr>
          <w:rStyle w:val="CodeHTML"/>
        </w:rPr>
        <w:t>effacement</w:t>
      </w:r>
    </w:p>
    <w:p w14:paraId="77863049" w14:textId="77777777" w:rsidR="00661177" w:rsidRDefault="00661177" w:rsidP="00661177">
      <w:pPr>
        <w:pStyle w:val="PrformatHTML"/>
        <w:rPr>
          <w:rStyle w:val="CodeHTML"/>
        </w:rPr>
      </w:pPr>
      <w:r>
        <w:rPr>
          <w:rStyle w:val="CodeHTML"/>
        </w:rPr>
        <w:t>destruction</w:t>
      </w:r>
    </w:p>
    <w:p w14:paraId="71F74811" w14:textId="77777777" w:rsidR="00661177" w:rsidRDefault="00661177" w:rsidP="00661177">
      <w:pPr>
        <w:pStyle w:val="Titre3"/>
      </w:pPr>
      <w:r>
        <w:t>Exemple</w:t>
      </w:r>
    </w:p>
    <w:p w14:paraId="3694B594" w14:textId="77777777" w:rsidR="00661177" w:rsidRDefault="00661177" w:rsidP="00661177">
      <w:pPr>
        <w:pStyle w:val="NormalWeb"/>
      </w:pPr>
      <w:r>
        <w:t>Un employé consulte la fiche d'un client contenant :</w:t>
      </w:r>
    </w:p>
    <w:p w14:paraId="0206BCEC" w14:textId="77777777" w:rsidR="00661177" w:rsidRDefault="00661177" w:rsidP="00661177">
      <w:pPr>
        <w:pStyle w:val="PrformatHTML"/>
        <w:rPr>
          <w:rStyle w:val="CodeHTML"/>
        </w:rPr>
      </w:pPr>
      <w:r>
        <w:rPr>
          <w:rStyle w:val="CodeHTML"/>
        </w:rPr>
        <w:t>nom</w:t>
      </w:r>
    </w:p>
    <w:p w14:paraId="578A4827" w14:textId="77777777" w:rsidR="00661177" w:rsidRDefault="00661177" w:rsidP="00661177">
      <w:pPr>
        <w:pStyle w:val="PrformatHTML"/>
        <w:rPr>
          <w:rStyle w:val="CodeHTML"/>
        </w:rPr>
      </w:pPr>
      <w:r>
        <w:rPr>
          <w:rStyle w:val="CodeHTML"/>
        </w:rPr>
        <w:t>téléphone</w:t>
      </w:r>
    </w:p>
    <w:p w14:paraId="6EFEF6A1" w14:textId="77777777" w:rsidR="00661177" w:rsidRDefault="00661177" w:rsidP="00661177">
      <w:pPr>
        <w:pStyle w:val="PrformatHTML"/>
        <w:rPr>
          <w:rStyle w:val="CodeHTML"/>
        </w:rPr>
      </w:pPr>
      <w:r>
        <w:rPr>
          <w:rStyle w:val="CodeHTML"/>
        </w:rPr>
        <w:t>adresse</w:t>
      </w:r>
    </w:p>
    <w:p w14:paraId="46487600" w14:textId="77777777" w:rsidR="00661177" w:rsidRDefault="00661177" w:rsidP="00661177">
      <w:pPr>
        <w:pStyle w:val="PrformatHTML"/>
        <w:rPr>
          <w:rStyle w:val="CodeHTML"/>
        </w:rPr>
      </w:pPr>
      <w:r>
        <w:rPr>
          <w:rStyle w:val="CodeHTML"/>
        </w:rPr>
        <w:t>wilaya</w:t>
      </w:r>
    </w:p>
    <w:p w14:paraId="64E3AD0C" w14:textId="77777777" w:rsidR="00661177" w:rsidRDefault="00661177" w:rsidP="00661177">
      <w:pPr>
        <w:pStyle w:val="PrformatHTML"/>
        <w:rPr>
          <w:rStyle w:val="CodeHTML"/>
        </w:rPr>
      </w:pPr>
      <w:r>
        <w:rPr>
          <w:rStyle w:val="CodeHTML"/>
        </w:rPr>
        <w:t>commune</w:t>
      </w:r>
    </w:p>
    <w:p w14:paraId="0D729767" w14:textId="77777777" w:rsidR="00661177" w:rsidRDefault="00661177" w:rsidP="00661177">
      <w:pPr>
        <w:pStyle w:val="NormalWeb"/>
      </w:pPr>
      <w:r>
        <w:lastRenderedPageBreak/>
        <w:t>Le système doit pouvoir journaliser cette consultation lorsqu'elle entre dans le périmètre défini pour le carnet automatisé.</w:t>
      </w:r>
    </w:p>
    <w:p w14:paraId="00270F6E" w14:textId="77777777" w:rsidR="00661177" w:rsidRDefault="00661177" w:rsidP="00661177">
      <w:pPr>
        <w:pStyle w:val="NormalWeb"/>
      </w:pPr>
      <w:r>
        <w:t>Autre exemple :</w:t>
      </w:r>
    </w:p>
    <w:p w14:paraId="7587AD99" w14:textId="77777777" w:rsidR="00661177" w:rsidRDefault="00661177" w:rsidP="00661177">
      <w:pPr>
        <w:pStyle w:val="PrformatHTML"/>
        <w:rPr>
          <w:rStyle w:val="CodeHTML"/>
        </w:rPr>
      </w:pPr>
      <w:r>
        <w:rPr>
          <w:rStyle w:val="CodeHTML"/>
        </w:rPr>
        <w:t>500 clients exportés en CSV</w:t>
      </w:r>
    </w:p>
    <w:p w14:paraId="711BC117" w14:textId="77777777" w:rsidR="00661177" w:rsidRDefault="00661177" w:rsidP="00661177">
      <w:pPr>
        <w:pStyle w:val="NormalWeb"/>
      </w:pPr>
      <w:r>
        <w:t>Le système doit pouvoir enregistrer au minimum :</w:t>
      </w:r>
    </w:p>
    <w:p w14:paraId="50CB76FB" w14:textId="77777777" w:rsidR="00661177" w:rsidRDefault="00661177" w:rsidP="00661177">
      <w:pPr>
        <w:pStyle w:val="PrformatHTML"/>
        <w:rPr>
          <w:rStyle w:val="CodeHTML"/>
        </w:rPr>
      </w:pPr>
      <w:r>
        <w:rPr>
          <w:rStyle w:val="CodeHTML"/>
        </w:rPr>
        <w:t>type_operation = export</w:t>
      </w:r>
    </w:p>
    <w:p w14:paraId="28A05D1E" w14:textId="77777777" w:rsidR="00661177" w:rsidRDefault="00661177" w:rsidP="00661177">
      <w:pPr>
        <w:pStyle w:val="PrformatHTML"/>
        <w:rPr>
          <w:rStyle w:val="CodeHTML"/>
        </w:rPr>
      </w:pPr>
      <w:r>
        <w:rPr>
          <w:rStyle w:val="CodeHTML"/>
        </w:rPr>
        <w:t>acteur = utilisateur ayant réalisé l'export</w:t>
      </w:r>
    </w:p>
    <w:p w14:paraId="2B210AE3" w14:textId="77777777" w:rsidR="00661177" w:rsidRDefault="00661177" w:rsidP="00661177">
      <w:pPr>
        <w:pStyle w:val="PrformatHTML"/>
        <w:rPr>
          <w:rStyle w:val="CodeHTML"/>
        </w:rPr>
      </w:pPr>
      <w:r>
        <w:rPr>
          <w:rStyle w:val="CodeHTML"/>
        </w:rPr>
        <w:t>date_heure</w:t>
      </w:r>
    </w:p>
    <w:p w14:paraId="2DAB68C7" w14:textId="77777777" w:rsidR="00661177" w:rsidRDefault="00661177" w:rsidP="00661177">
      <w:pPr>
        <w:pStyle w:val="PrformatHTML"/>
        <w:rPr>
          <w:rStyle w:val="CodeHTML"/>
        </w:rPr>
      </w:pPr>
      <w:r>
        <w:rPr>
          <w:rStyle w:val="CodeHTML"/>
        </w:rPr>
        <w:t>motif</w:t>
      </w:r>
    </w:p>
    <w:p w14:paraId="23DF6A9E" w14:textId="77777777" w:rsidR="00661177" w:rsidRDefault="00661177" w:rsidP="00661177">
      <w:pPr>
        <w:pStyle w:val="PrformatHTML"/>
        <w:rPr>
          <w:rStyle w:val="CodeHTML"/>
        </w:rPr>
      </w:pPr>
      <w:r>
        <w:rPr>
          <w:rStyle w:val="CodeHTML"/>
        </w:rPr>
        <w:t>type de données concernées</w:t>
      </w:r>
    </w:p>
    <w:p w14:paraId="4D09FE73" w14:textId="77777777" w:rsidR="00661177" w:rsidRDefault="00661177" w:rsidP="00661177">
      <w:pPr>
        <w:pStyle w:val="NormalWeb"/>
      </w:pPr>
      <w:r>
        <w:t>Autre exemple :</w:t>
      </w:r>
    </w:p>
    <w:p w14:paraId="13734D75" w14:textId="77777777" w:rsidR="00661177" w:rsidRDefault="00661177" w:rsidP="00661177">
      <w:pPr>
        <w:pStyle w:val="PrformatHTML"/>
        <w:rPr>
          <w:rStyle w:val="CodeHTML"/>
        </w:rPr>
      </w:pPr>
      <w:r>
        <w:rPr>
          <w:rStyle w:val="CodeHTML"/>
        </w:rPr>
        <w:t>nom + téléphone + adresse transmis à Ecotrack</w:t>
      </w:r>
    </w:p>
    <w:p w14:paraId="496F4683" w14:textId="77777777" w:rsidR="00661177" w:rsidRDefault="00661177" w:rsidP="00661177">
      <w:pPr>
        <w:pStyle w:val="NormalWeb"/>
      </w:pPr>
      <w:r>
        <w:t>Le système doit pouvoir enregistrer :</w:t>
      </w:r>
    </w:p>
    <w:p w14:paraId="4CF0F498" w14:textId="77777777" w:rsidR="00661177" w:rsidRDefault="00661177" w:rsidP="00661177">
      <w:pPr>
        <w:pStyle w:val="PrformatHTML"/>
        <w:rPr>
          <w:rStyle w:val="CodeHTML"/>
        </w:rPr>
      </w:pPr>
      <w:r>
        <w:rPr>
          <w:rStyle w:val="CodeHTML"/>
        </w:rPr>
        <w:t>type_operation = transmission</w:t>
      </w:r>
    </w:p>
    <w:p w14:paraId="52E43F5D" w14:textId="77777777" w:rsidR="00661177" w:rsidRDefault="00661177" w:rsidP="00661177">
      <w:pPr>
        <w:pStyle w:val="PrformatHTML"/>
        <w:rPr>
          <w:rStyle w:val="CodeHTML"/>
        </w:rPr>
      </w:pPr>
      <w:r>
        <w:rPr>
          <w:rStyle w:val="CodeHTML"/>
        </w:rPr>
        <w:t>destinataire = Ecotrack</w:t>
      </w:r>
    </w:p>
    <w:p w14:paraId="195FABF4" w14:textId="77777777" w:rsidR="00661177" w:rsidRDefault="00661177" w:rsidP="00661177">
      <w:pPr>
        <w:pStyle w:val="PrformatHTML"/>
        <w:rPr>
          <w:rStyle w:val="CodeHTML"/>
        </w:rPr>
      </w:pPr>
      <w:r>
        <w:rPr>
          <w:rStyle w:val="CodeHTML"/>
        </w:rPr>
        <w:t>motif = création de livraison</w:t>
      </w:r>
    </w:p>
    <w:p w14:paraId="065468F7" w14:textId="77777777" w:rsidR="00661177" w:rsidRDefault="00661177" w:rsidP="00661177">
      <w:pPr>
        <w:pStyle w:val="PrformatHTML"/>
        <w:rPr>
          <w:rStyle w:val="CodeHTML"/>
        </w:rPr>
      </w:pPr>
      <w:r>
        <w:rPr>
          <w:rStyle w:val="CodeHTML"/>
        </w:rPr>
        <w:t>date_heure</w:t>
      </w:r>
    </w:p>
    <w:p w14:paraId="6F4B7D7B" w14:textId="77777777" w:rsidR="00661177" w:rsidRDefault="00661177" w:rsidP="00661177">
      <w:pPr>
        <w:pStyle w:val="Titre3"/>
      </w:pPr>
      <w:r>
        <w:t>Correction recommandée</w:t>
      </w:r>
    </w:p>
    <w:p w14:paraId="3E19C8E7" w14:textId="77777777" w:rsidR="00661177" w:rsidRDefault="00661177" w:rsidP="00661177">
      <w:pPr>
        <w:pStyle w:val="NormalWeb"/>
      </w:pPr>
      <w:r>
        <w:t xml:space="preserve">Ne pas transformer automatiquement chaque requête SQL </w:t>
      </w:r>
      <w:r>
        <w:rPr>
          <w:rStyle w:val="CodeHTML"/>
        </w:rPr>
        <w:t>SELECT</w:t>
      </w:r>
      <w:r>
        <w:t xml:space="preserve"> en événement d'audit.</w:t>
      </w:r>
    </w:p>
    <w:p w14:paraId="7E3D0B13" w14:textId="77777777" w:rsidR="00661177" w:rsidRDefault="00661177" w:rsidP="00661177">
      <w:pPr>
        <w:pStyle w:val="NormalWeb"/>
      </w:pPr>
      <w:r>
        <w:t>Une telle approche serait trop coûteuse et produirait énormément de bruit inutile.</w:t>
      </w:r>
    </w:p>
    <w:p w14:paraId="06DECAD9" w14:textId="77777777" w:rsidR="00661177" w:rsidRDefault="00661177" w:rsidP="00661177">
      <w:pPr>
        <w:pStyle w:val="NormalWeb"/>
      </w:pPr>
      <w:r>
        <w:t>Il faut définir des événements métier correspondant aux opérations sensibles sur les données personnelles.</w:t>
      </w:r>
    </w:p>
    <w:p w14:paraId="2C188C86" w14:textId="77777777" w:rsidR="00661177" w:rsidRDefault="00661177" w:rsidP="00661177">
      <w:pPr>
        <w:pStyle w:val="NormalWeb"/>
      </w:pPr>
      <w:r>
        <w:t>Exemples :</w:t>
      </w:r>
    </w:p>
    <w:p w14:paraId="44D3B22B" w14:textId="77777777" w:rsidR="00661177" w:rsidRDefault="00661177" w:rsidP="00661177">
      <w:pPr>
        <w:pStyle w:val="PrformatHTML"/>
        <w:rPr>
          <w:rStyle w:val="CodeHTML"/>
        </w:rPr>
      </w:pPr>
      <w:r>
        <w:rPr>
          <w:rStyle w:val="CodeHTML"/>
        </w:rPr>
        <w:t>consultation_fiche_client</w:t>
      </w:r>
    </w:p>
    <w:p w14:paraId="0866EC06" w14:textId="77777777" w:rsidR="00661177" w:rsidRDefault="00661177" w:rsidP="00661177">
      <w:pPr>
        <w:pStyle w:val="PrformatHTML"/>
        <w:rPr>
          <w:rStyle w:val="CodeHTML"/>
        </w:rPr>
      </w:pPr>
      <w:r>
        <w:rPr>
          <w:rStyle w:val="CodeHTML"/>
        </w:rPr>
        <w:t>export_clients</w:t>
      </w:r>
    </w:p>
    <w:p w14:paraId="6F7951D5" w14:textId="77777777" w:rsidR="00661177" w:rsidRDefault="00661177" w:rsidP="00661177">
      <w:pPr>
        <w:pStyle w:val="PrformatHTML"/>
        <w:rPr>
          <w:rStyle w:val="CodeHTML"/>
        </w:rPr>
      </w:pPr>
      <w:r>
        <w:rPr>
          <w:rStyle w:val="CodeHTML"/>
        </w:rPr>
        <w:t>transmission_transporteur</w:t>
      </w:r>
    </w:p>
    <w:p w14:paraId="1C45464D" w14:textId="77777777" w:rsidR="00661177" w:rsidRDefault="00661177" w:rsidP="00661177">
      <w:pPr>
        <w:pStyle w:val="PrformatHTML"/>
        <w:rPr>
          <w:rStyle w:val="CodeHTML"/>
        </w:rPr>
      </w:pPr>
      <w:r>
        <w:rPr>
          <w:rStyle w:val="CodeHTML"/>
        </w:rPr>
        <w:t>modification_donnee_personnelle</w:t>
      </w:r>
    </w:p>
    <w:p w14:paraId="28A6BD6F" w14:textId="77777777" w:rsidR="00661177" w:rsidRDefault="00661177" w:rsidP="00661177">
      <w:pPr>
        <w:pStyle w:val="PrformatHTML"/>
        <w:rPr>
          <w:rStyle w:val="CodeHTML"/>
        </w:rPr>
      </w:pPr>
      <w:r>
        <w:rPr>
          <w:rStyle w:val="CodeHTML"/>
        </w:rPr>
        <w:t>suppression_donnee_personnelle</w:t>
      </w:r>
    </w:p>
    <w:p w14:paraId="1FBE0D6A" w14:textId="77777777" w:rsidR="00661177" w:rsidRDefault="00661177" w:rsidP="00661177">
      <w:pPr>
        <w:pStyle w:val="PrformatHTML"/>
        <w:rPr>
          <w:rStyle w:val="CodeHTML"/>
        </w:rPr>
      </w:pPr>
      <w:r>
        <w:rPr>
          <w:rStyle w:val="CodeHTML"/>
        </w:rPr>
        <w:t>anonymisation</w:t>
      </w:r>
    </w:p>
    <w:p w14:paraId="591556ED" w14:textId="77777777" w:rsidR="00661177" w:rsidRDefault="00661177" w:rsidP="00661177">
      <w:pPr>
        <w:pStyle w:val="PrformatHTML"/>
        <w:rPr>
          <w:rStyle w:val="CodeHTML"/>
        </w:rPr>
      </w:pPr>
      <w:r>
        <w:rPr>
          <w:rStyle w:val="CodeHTML"/>
        </w:rPr>
        <w:t>chiffrement</w:t>
      </w:r>
    </w:p>
    <w:p w14:paraId="22B49D83" w14:textId="77777777" w:rsidR="00661177" w:rsidRDefault="00661177" w:rsidP="00661177">
      <w:pPr>
        <w:pStyle w:val="PrformatHTML"/>
        <w:rPr>
          <w:rStyle w:val="CodeHTML"/>
        </w:rPr>
      </w:pPr>
      <w:r>
        <w:rPr>
          <w:rStyle w:val="CodeHTML"/>
        </w:rPr>
        <w:t>effacement_retention</w:t>
      </w:r>
    </w:p>
    <w:p w14:paraId="060B7526" w14:textId="77777777" w:rsidR="00661177" w:rsidRDefault="00661177" w:rsidP="00661177">
      <w:pPr>
        <w:pStyle w:val="NormalWeb"/>
      </w:pPr>
      <w:r>
        <w:t>Prévoir un mécanisme dédié, par exemple :</w:t>
      </w:r>
    </w:p>
    <w:p w14:paraId="0099DC05" w14:textId="77777777" w:rsidR="00661177" w:rsidRDefault="00661177" w:rsidP="00661177">
      <w:pPr>
        <w:pStyle w:val="PrformatHTML"/>
        <w:rPr>
          <w:rStyle w:val="CodeHTML"/>
        </w:rPr>
      </w:pPr>
      <w:r>
        <w:rPr>
          <w:rStyle w:val="CodeHTML"/>
        </w:rPr>
        <w:t>journal_operations_donnees_personnelles</w:t>
      </w:r>
    </w:p>
    <w:p w14:paraId="299A5B8C" w14:textId="77777777" w:rsidR="00661177" w:rsidRDefault="00661177" w:rsidP="00661177">
      <w:pPr>
        <w:pStyle w:val="NormalWeb"/>
      </w:pPr>
      <w:r>
        <w:t>avec au minimum :</w:t>
      </w:r>
    </w:p>
    <w:p w14:paraId="21B6D863" w14:textId="77777777" w:rsidR="00661177" w:rsidRDefault="00661177" w:rsidP="00661177">
      <w:pPr>
        <w:pStyle w:val="PrformatHTML"/>
        <w:rPr>
          <w:rStyle w:val="CodeHTML"/>
        </w:rPr>
      </w:pPr>
      <w:r>
        <w:rPr>
          <w:rStyle w:val="CodeHTML"/>
        </w:rPr>
        <w:t>id</w:t>
      </w:r>
    </w:p>
    <w:p w14:paraId="7E981ABA" w14:textId="77777777" w:rsidR="00661177" w:rsidRDefault="00661177" w:rsidP="00661177">
      <w:pPr>
        <w:pStyle w:val="PrformatHTML"/>
        <w:rPr>
          <w:rStyle w:val="CodeHTML"/>
        </w:rPr>
      </w:pPr>
      <w:r>
        <w:rPr>
          <w:rStyle w:val="CodeHTML"/>
        </w:rPr>
        <w:lastRenderedPageBreak/>
        <w:t>tenant_id nullable</w:t>
      </w:r>
    </w:p>
    <w:p w14:paraId="2C464214" w14:textId="77777777" w:rsidR="00661177" w:rsidRDefault="00661177" w:rsidP="00661177">
      <w:pPr>
        <w:pStyle w:val="PrformatHTML"/>
        <w:rPr>
          <w:rStyle w:val="CodeHTML"/>
        </w:rPr>
      </w:pPr>
      <w:r>
        <w:rPr>
          <w:rStyle w:val="CodeHTML"/>
        </w:rPr>
        <w:t>acteur_id nullable</w:t>
      </w:r>
    </w:p>
    <w:p w14:paraId="1E61B5BC" w14:textId="77777777" w:rsidR="00661177" w:rsidRDefault="00661177" w:rsidP="00661177">
      <w:pPr>
        <w:pStyle w:val="PrformatHTML"/>
        <w:rPr>
          <w:rStyle w:val="CodeHTML"/>
        </w:rPr>
      </w:pPr>
    </w:p>
    <w:p w14:paraId="2585B72E" w14:textId="77777777" w:rsidR="00661177" w:rsidRDefault="00661177" w:rsidP="00661177">
      <w:pPr>
        <w:pStyle w:val="PrformatHTML"/>
        <w:rPr>
          <w:rStyle w:val="CodeHTML"/>
        </w:rPr>
      </w:pPr>
      <w:r>
        <w:rPr>
          <w:rStyle w:val="CodeHTML"/>
        </w:rPr>
        <w:t>type_operation</w:t>
      </w:r>
    </w:p>
    <w:p w14:paraId="15D116F0" w14:textId="77777777" w:rsidR="00661177" w:rsidRDefault="00661177" w:rsidP="00661177">
      <w:pPr>
        <w:pStyle w:val="PrformatHTML"/>
        <w:rPr>
          <w:rStyle w:val="CodeHTML"/>
        </w:rPr>
      </w:pPr>
    </w:p>
    <w:p w14:paraId="1169A3A5" w14:textId="77777777" w:rsidR="00661177" w:rsidRDefault="00661177" w:rsidP="00661177">
      <w:pPr>
        <w:pStyle w:val="PrformatHTML"/>
        <w:rPr>
          <w:rStyle w:val="CodeHTML"/>
        </w:rPr>
      </w:pPr>
      <w:r>
        <w:rPr>
          <w:rStyle w:val="CodeHTML"/>
        </w:rPr>
        <w:t>ressource_type</w:t>
      </w:r>
    </w:p>
    <w:p w14:paraId="1CB7BC19" w14:textId="77777777" w:rsidR="00661177" w:rsidRDefault="00661177" w:rsidP="00661177">
      <w:pPr>
        <w:pStyle w:val="PrformatHTML"/>
        <w:rPr>
          <w:rStyle w:val="CodeHTML"/>
        </w:rPr>
      </w:pPr>
      <w:r>
        <w:rPr>
          <w:rStyle w:val="CodeHTML"/>
        </w:rPr>
        <w:t>ressource_id</w:t>
      </w:r>
    </w:p>
    <w:p w14:paraId="4FB7C5AD" w14:textId="77777777" w:rsidR="00661177" w:rsidRDefault="00661177" w:rsidP="00661177">
      <w:pPr>
        <w:pStyle w:val="PrformatHTML"/>
        <w:rPr>
          <w:rStyle w:val="CodeHTML"/>
        </w:rPr>
      </w:pPr>
    </w:p>
    <w:p w14:paraId="58275955" w14:textId="77777777" w:rsidR="00661177" w:rsidRDefault="00661177" w:rsidP="00661177">
      <w:pPr>
        <w:pStyle w:val="PrformatHTML"/>
        <w:rPr>
          <w:rStyle w:val="CodeHTML"/>
        </w:rPr>
      </w:pPr>
      <w:r>
        <w:rPr>
          <w:rStyle w:val="CodeHTML"/>
        </w:rPr>
        <w:t>categories_donnees</w:t>
      </w:r>
    </w:p>
    <w:p w14:paraId="789B09C3" w14:textId="77777777" w:rsidR="00661177" w:rsidRDefault="00661177" w:rsidP="00661177">
      <w:pPr>
        <w:pStyle w:val="PrformatHTML"/>
        <w:rPr>
          <w:rStyle w:val="CodeHTML"/>
        </w:rPr>
      </w:pPr>
    </w:p>
    <w:p w14:paraId="6ED26FA7" w14:textId="77777777" w:rsidR="00661177" w:rsidRDefault="00661177" w:rsidP="00661177">
      <w:pPr>
        <w:pStyle w:val="PrformatHTML"/>
        <w:rPr>
          <w:rStyle w:val="CodeHTML"/>
        </w:rPr>
      </w:pPr>
      <w:r>
        <w:rPr>
          <w:rStyle w:val="CodeHTML"/>
        </w:rPr>
        <w:t>motif</w:t>
      </w:r>
    </w:p>
    <w:p w14:paraId="1A125693" w14:textId="77777777" w:rsidR="00661177" w:rsidRDefault="00661177" w:rsidP="00661177">
      <w:pPr>
        <w:pStyle w:val="PrformatHTML"/>
        <w:rPr>
          <w:rStyle w:val="CodeHTML"/>
        </w:rPr>
      </w:pPr>
    </w:p>
    <w:p w14:paraId="4C901773" w14:textId="77777777" w:rsidR="00661177" w:rsidRDefault="00661177" w:rsidP="00661177">
      <w:pPr>
        <w:pStyle w:val="PrformatHTML"/>
        <w:rPr>
          <w:rStyle w:val="CodeHTML"/>
        </w:rPr>
      </w:pPr>
      <w:r>
        <w:rPr>
          <w:rStyle w:val="CodeHTML"/>
        </w:rPr>
        <w:t>destinataire nullable</w:t>
      </w:r>
    </w:p>
    <w:p w14:paraId="4EE06CA5" w14:textId="77777777" w:rsidR="00661177" w:rsidRDefault="00661177" w:rsidP="00661177">
      <w:pPr>
        <w:pStyle w:val="PrformatHTML"/>
        <w:rPr>
          <w:rStyle w:val="CodeHTML"/>
        </w:rPr>
      </w:pPr>
    </w:p>
    <w:p w14:paraId="12B4D5ED" w14:textId="77777777" w:rsidR="00661177" w:rsidRDefault="00661177" w:rsidP="00661177">
      <w:pPr>
        <w:pStyle w:val="PrformatHTML"/>
        <w:rPr>
          <w:rStyle w:val="CodeHTML"/>
        </w:rPr>
      </w:pPr>
      <w:r>
        <w:rPr>
          <w:rStyle w:val="CodeHTML"/>
        </w:rPr>
        <w:t>effectue_at</w:t>
      </w:r>
    </w:p>
    <w:p w14:paraId="3E7FB2B9" w14:textId="77777777" w:rsidR="00661177" w:rsidRDefault="00661177" w:rsidP="00661177">
      <w:pPr>
        <w:pStyle w:val="PrformatHTML"/>
        <w:rPr>
          <w:rStyle w:val="CodeHTML"/>
        </w:rPr>
      </w:pPr>
    </w:p>
    <w:p w14:paraId="43F843F1" w14:textId="77777777" w:rsidR="00661177" w:rsidRDefault="00661177" w:rsidP="00661177">
      <w:pPr>
        <w:pStyle w:val="PrformatHTML"/>
        <w:rPr>
          <w:rStyle w:val="CodeHTML"/>
        </w:rPr>
      </w:pPr>
      <w:r>
        <w:rPr>
          <w:rStyle w:val="CodeHTML"/>
        </w:rPr>
        <w:t>contexte nullable</w:t>
      </w:r>
    </w:p>
    <w:p w14:paraId="26533B23" w14:textId="77777777" w:rsidR="00661177" w:rsidRDefault="00661177" w:rsidP="00661177">
      <w:pPr>
        <w:pStyle w:val="NormalWeb"/>
      </w:pPr>
      <w:r>
        <w:t>Exemple :</w:t>
      </w:r>
    </w:p>
    <w:p w14:paraId="6210653C" w14:textId="77777777" w:rsidR="00661177" w:rsidRDefault="00661177" w:rsidP="00661177">
      <w:pPr>
        <w:pStyle w:val="PrformatHTML"/>
        <w:rPr>
          <w:rStyle w:val="CodeHTML"/>
        </w:rPr>
      </w:pPr>
      <w:r>
        <w:rPr>
          <w:rStyle w:val="CodeHTML"/>
        </w:rPr>
        <w:t>type_operation = consultation</w:t>
      </w:r>
    </w:p>
    <w:p w14:paraId="2A089F7E" w14:textId="77777777" w:rsidR="00661177" w:rsidRDefault="00661177" w:rsidP="00661177">
      <w:pPr>
        <w:pStyle w:val="PrformatHTML"/>
        <w:rPr>
          <w:rStyle w:val="CodeHTML"/>
        </w:rPr>
      </w:pPr>
    </w:p>
    <w:p w14:paraId="27DB5F72" w14:textId="77777777" w:rsidR="00661177" w:rsidRDefault="00661177" w:rsidP="00661177">
      <w:pPr>
        <w:pStyle w:val="PrformatHTML"/>
        <w:rPr>
          <w:rStyle w:val="CodeHTML"/>
        </w:rPr>
      </w:pPr>
      <w:r>
        <w:rPr>
          <w:rStyle w:val="CodeHTML"/>
        </w:rPr>
        <w:t>acteur_id = employe_45</w:t>
      </w:r>
    </w:p>
    <w:p w14:paraId="25E95482" w14:textId="77777777" w:rsidR="00661177" w:rsidRDefault="00661177" w:rsidP="00661177">
      <w:pPr>
        <w:pStyle w:val="PrformatHTML"/>
        <w:rPr>
          <w:rStyle w:val="CodeHTML"/>
        </w:rPr>
      </w:pPr>
    </w:p>
    <w:p w14:paraId="035BCCA2" w14:textId="77777777" w:rsidR="00661177" w:rsidRDefault="00661177" w:rsidP="00661177">
      <w:pPr>
        <w:pStyle w:val="PrformatHTML"/>
        <w:rPr>
          <w:rStyle w:val="CodeHTML"/>
        </w:rPr>
      </w:pPr>
      <w:r>
        <w:rPr>
          <w:rStyle w:val="CodeHTML"/>
        </w:rPr>
        <w:t>ressource_type = client</w:t>
      </w:r>
    </w:p>
    <w:p w14:paraId="73C60850" w14:textId="77777777" w:rsidR="00661177" w:rsidRDefault="00661177" w:rsidP="00661177">
      <w:pPr>
        <w:pStyle w:val="PrformatHTML"/>
        <w:rPr>
          <w:rStyle w:val="CodeHTML"/>
        </w:rPr>
      </w:pPr>
    </w:p>
    <w:p w14:paraId="0F39DE60" w14:textId="77777777" w:rsidR="00661177" w:rsidRDefault="00661177" w:rsidP="00661177">
      <w:pPr>
        <w:pStyle w:val="PrformatHTML"/>
        <w:rPr>
          <w:rStyle w:val="CodeHTML"/>
        </w:rPr>
      </w:pPr>
      <w:r>
        <w:rPr>
          <w:rStyle w:val="CodeHTML"/>
        </w:rPr>
        <w:t>ressource_id = client_123</w:t>
      </w:r>
    </w:p>
    <w:p w14:paraId="3A14BF59" w14:textId="77777777" w:rsidR="00661177" w:rsidRDefault="00661177" w:rsidP="00661177">
      <w:pPr>
        <w:pStyle w:val="PrformatHTML"/>
        <w:rPr>
          <w:rStyle w:val="CodeHTML"/>
        </w:rPr>
      </w:pPr>
    </w:p>
    <w:p w14:paraId="48FD9532" w14:textId="77777777" w:rsidR="00661177" w:rsidRDefault="00661177" w:rsidP="00661177">
      <w:pPr>
        <w:pStyle w:val="PrformatHTML"/>
        <w:rPr>
          <w:rStyle w:val="CodeHTML"/>
        </w:rPr>
      </w:pPr>
      <w:r>
        <w:rPr>
          <w:rStyle w:val="CodeHTML"/>
        </w:rPr>
        <w:t>motif = traitement_commande</w:t>
      </w:r>
    </w:p>
    <w:p w14:paraId="43516D2A" w14:textId="77777777" w:rsidR="00661177" w:rsidRDefault="00661177" w:rsidP="00661177">
      <w:pPr>
        <w:pStyle w:val="PrformatHTML"/>
        <w:rPr>
          <w:rStyle w:val="CodeHTML"/>
        </w:rPr>
      </w:pPr>
    </w:p>
    <w:p w14:paraId="25D5C178" w14:textId="77777777" w:rsidR="00661177" w:rsidRDefault="00661177" w:rsidP="00661177">
      <w:pPr>
        <w:pStyle w:val="PrformatHTML"/>
        <w:rPr>
          <w:rStyle w:val="CodeHTML"/>
        </w:rPr>
      </w:pPr>
      <w:r>
        <w:rPr>
          <w:rStyle w:val="CodeHTML"/>
        </w:rPr>
        <w:t>effectue_at = 2026-09-24 14:32</w:t>
      </w:r>
    </w:p>
    <w:p w14:paraId="146BF0F0" w14:textId="77777777" w:rsidR="00661177" w:rsidRDefault="00661177" w:rsidP="00661177">
      <w:pPr>
        <w:pStyle w:val="NormalWeb"/>
      </w:pPr>
      <w:r>
        <w:t>Ou :</w:t>
      </w:r>
    </w:p>
    <w:p w14:paraId="0C06E096" w14:textId="77777777" w:rsidR="00661177" w:rsidRDefault="00661177" w:rsidP="00661177">
      <w:pPr>
        <w:pStyle w:val="PrformatHTML"/>
        <w:rPr>
          <w:rStyle w:val="CodeHTML"/>
        </w:rPr>
      </w:pPr>
      <w:r>
        <w:rPr>
          <w:rStyle w:val="CodeHTML"/>
        </w:rPr>
        <w:t>type_operation = transmission</w:t>
      </w:r>
    </w:p>
    <w:p w14:paraId="7EE29336" w14:textId="77777777" w:rsidR="00661177" w:rsidRDefault="00661177" w:rsidP="00661177">
      <w:pPr>
        <w:pStyle w:val="PrformatHTML"/>
        <w:rPr>
          <w:rStyle w:val="CodeHTML"/>
        </w:rPr>
      </w:pPr>
    </w:p>
    <w:p w14:paraId="55366BB6" w14:textId="77777777" w:rsidR="00661177" w:rsidRDefault="00661177" w:rsidP="00661177">
      <w:pPr>
        <w:pStyle w:val="PrformatHTML"/>
        <w:rPr>
          <w:rStyle w:val="CodeHTML"/>
        </w:rPr>
      </w:pPr>
      <w:r>
        <w:rPr>
          <w:rStyle w:val="CodeHTML"/>
        </w:rPr>
        <w:t>ressource_type = commande</w:t>
      </w:r>
    </w:p>
    <w:p w14:paraId="23CF10F1" w14:textId="77777777" w:rsidR="00661177" w:rsidRDefault="00661177" w:rsidP="00661177">
      <w:pPr>
        <w:pStyle w:val="PrformatHTML"/>
        <w:rPr>
          <w:rStyle w:val="CodeHTML"/>
        </w:rPr>
      </w:pPr>
    </w:p>
    <w:p w14:paraId="59C9AFA3" w14:textId="77777777" w:rsidR="00661177" w:rsidRDefault="00661177" w:rsidP="00661177">
      <w:pPr>
        <w:pStyle w:val="PrformatHTML"/>
        <w:rPr>
          <w:rStyle w:val="CodeHTML"/>
        </w:rPr>
      </w:pPr>
      <w:r>
        <w:rPr>
          <w:rStyle w:val="CodeHTML"/>
        </w:rPr>
        <w:t>ressource_id = commande_500</w:t>
      </w:r>
    </w:p>
    <w:p w14:paraId="2963E1FF" w14:textId="77777777" w:rsidR="00661177" w:rsidRDefault="00661177" w:rsidP="00661177">
      <w:pPr>
        <w:pStyle w:val="PrformatHTML"/>
        <w:rPr>
          <w:rStyle w:val="CodeHTML"/>
        </w:rPr>
      </w:pPr>
    </w:p>
    <w:p w14:paraId="77E1CF0C" w14:textId="77777777" w:rsidR="00661177" w:rsidRDefault="00661177" w:rsidP="00661177">
      <w:pPr>
        <w:pStyle w:val="PrformatHTML"/>
        <w:rPr>
          <w:rStyle w:val="CodeHTML"/>
        </w:rPr>
      </w:pPr>
      <w:r>
        <w:rPr>
          <w:rStyle w:val="CodeHTML"/>
        </w:rPr>
        <w:t>destinataire = Ecotrack</w:t>
      </w:r>
    </w:p>
    <w:p w14:paraId="2CD0F047" w14:textId="77777777" w:rsidR="00661177" w:rsidRDefault="00661177" w:rsidP="00661177">
      <w:pPr>
        <w:pStyle w:val="PrformatHTML"/>
        <w:rPr>
          <w:rStyle w:val="CodeHTML"/>
        </w:rPr>
      </w:pPr>
    </w:p>
    <w:p w14:paraId="669EA371" w14:textId="77777777" w:rsidR="00661177" w:rsidRDefault="00661177" w:rsidP="00661177">
      <w:pPr>
        <w:pStyle w:val="PrformatHTML"/>
        <w:rPr>
          <w:rStyle w:val="CodeHTML"/>
        </w:rPr>
      </w:pPr>
      <w:r>
        <w:rPr>
          <w:rStyle w:val="CodeHTML"/>
        </w:rPr>
        <w:t>motif = creation_livraison</w:t>
      </w:r>
    </w:p>
    <w:p w14:paraId="6EF1031C" w14:textId="77777777" w:rsidR="00661177" w:rsidRDefault="00661177" w:rsidP="00661177">
      <w:pPr>
        <w:pStyle w:val="Titre3"/>
      </w:pPr>
      <w:r>
        <w:t>Registre des activités de traitement</w:t>
      </w:r>
    </w:p>
    <w:p w14:paraId="2F1139F1" w14:textId="77777777" w:rsidR="00661177" w:rsidRDefault="00661177" w:rsidP="00661177">
      <w:pPr>
        <w:pStyle w:val="NormalWeb"/>
      </w:pPr>
      <w:r>
        <w:t>Le registre des activités de traitement doit rester distinct du journal événementiel.</w:t>
      </w:r>
    </w:p>
    <w:p w14:paraId="42E89443" w14:textId="77777777" w:rsidR="00661177" w:rsidRDefault="00661177" w:rsidP="00661177">
      <w:pPr>
        <w:pStyle w:val="NormalWeb"/>
      </w:pPr>
      <w:r>
        <w:t>Il décrit principalement :</w:t>
      </w:r>
    </w:p>
    <w:p w14:paraId="6F8CB3A4" w14:textId="77777777" w:rsidR="00661177" w:rsidRDefault="00661177" w:rsidP="00661177">
      <w:pPr>
        <w:pStyle w:val="PrformatHTML"/>
        <w:rPr>
          <w:rStyle w:val="CodeHTML"/>
        </w:rPr>
      </w:pPr>
      <w:r>
        <w:rPr>
          <w:rStyle w:val="CodeHTML"/>
        </w:rPr>
        <w:t>quelles données sont traitées</w:t>
      </w:r>
    </w:p>
    <w:p w14:paraId="03D48A9A" w14:textId="77777777" w:rsidR="00661177" w:rsidRDefault="00661177" w:rsidP="00661177">
      <w:pPr>
        <w:pStyle w:val="PrformatHTML"/>
        <w:rPr>
          <w:rStyle w:val="CodeHTML"/>
        </w:rPr>
      </w:pPr>
    </w:p>
    <w:p w14:paraId="0BD5D857" w14:textId="77777777" w:rsidR="00661177" w:rsidRDefault="00661177" w:rsidP="00661177">
      <w:pPr>
        <w:pStyle w:val="PrformatHTML"/>
        <w:rPr>
          <w:rStyle w:val="CodeHTML"/>
        </w:rPr>
      </w:pPr>
      <w:r>
        <w:rPr>
          <w:rStyle w:val="CodeHTML"/>
        </w:rPr>
        <w:t>pour quelle finalité</w:t>
      </w:r>
    </w:p>
    <w:p w14:paraId="25D94365" w14:textId="77777777" w:rsidR="00661177" w:rsidRDefault="00661177" w:rsidP="00661177">
      <w:pPr>
        <w:pStyle w:val="PrformatHTML"/>
        <w:rPr>
          <w:rStyle w:val="CodeHTML"/>
        </w:rPr>
      </w:pPr>
    </w:p>
    <w:p w14:paraId="1AFB3F9A" w14:textId="77777777" w:rsidR="00661177" w:rsidRDefault="00661177" w:rsidP="00661177">
      <w:pPr>
        <w:pStyle w:val="PrformatHTML"/>
        <w:rPr>
          <w:rStyle w:val="CodeHTML"/>
        </w:rPr>
      </w:pPr>
      <w:r>
        <w:rPr>
          <w:rStyle w:val="CodeHTML"/>
        </w:rPr>
        <w:t>quelles catégories de personnes sont concernées</w:t>
      </w:r>
    </w:p>
    <w:p w14:paraId="33C3BC7B" w14:textId="77777777" w:rsidR="00661177" w:rsidRDefault="00661177" w:rsidP="00661177">
      <w:pPr>
        <w:pStyle w:val="PrformatHTML"/>
        <w:rPr>
          <w:rStyle w:val="CodeHTML"/>
        </w:rPr>
      </w:pPr>
    </w:p>
    <w:p w14:paraId="772283BC" w14:textId="77777777" w:rsidR="00661177" w:rsidRDefault="00661177" w:rsidP="00661177">
      <w:pPr>
        <w:pStyle w:val="PrformatHTML"/>
        <w:rPr>
          <w:rStyle w:val="CodeHTML"/>
        </w:rPr>
      </w:pPr>
      <w:r>
        <w:rPr>
          <w:rStyle w:val="CodeHTML"/>
        </w:rPr>
        <w:t>qui reçoit les données</w:t>
      </w:r>
    </w:p>
    <w:p w14:paraId="0224C753" w14:textId="77777777" w:rsidR="00661177" w:rsidRDefault="00661177" w:rsidP="00661177">
      <w:pPr>
        <w:pStyle w:val="PrformatHTML"/>
        <w:rPr>
          <w:rStyle w:val="CodeHTML"/>
        </w:rPr>
      </w:pPr>
    </w:p>
    <w:p w14:paraId="57FF70BA" w14:textId="77777777" w:rsidR="00661177" w:rsidRDefault="00661177" w:rsidP="00661177">
      <w:pPr>
        <w:pStyle w:val="PrformatHTML"/>
        <w:rPr>
          <w:rStyle w:val="CodeHTML"/>
        </w:rPr>
      </w:pPr>
      <w:r>
        <w:rPr>
          <w:rStyle w:val="CodeHTML"/>
        </w:rPr>
        <w:lastRenderedPageBreak/>
        <w:t>combien de temps elles sont conservées</w:t>
      </w:r>
    </w:p>
    <w:p w14:paraId="7D94648A" w14:textId="77777777" w:rsidR="00661177" w:rsidRDefault="00661177" w:rsidP="00661177">
      <w:pPr>
        <w:pStyle w:val="PrformatHTML"/>
        <w:rPr>
          <w:rStyle w:val="CodeHTML"/>
        </w:rPr>
      </w:pPr>
    </w:p>
    <w:p w14:paraId="40E1F23A" w14:textId="77777777" w:rsidR="00661177" w:rsidRDefault="00661177" w:rsidP="00661177">
      <w:pPr>
        <w:pStyle w:val="PrformatHTML"/>
        <w:rPr>
          <w:rStyle w:val="CodeHTML"/>
        </w:rPr>
      </w:pPr>
      <w:r>
        <w:rPr>
          <w:rStyle w:val="CodeHTML"/>
        </w:rPr>
        <w:t>quelles mesures de sécurité sont appliquées</w:t>
      </w:r>
    </w:p>
    <w:p w14:paraId="37166AB8" w14:textId="77777777" w:rsidR="00661177" w:rsidRDefault="00661177" w:rsidP="00661177">
      <w:pPr>
        <w:pStyle w:val="NormalWeb"/>
      </w:pPr>
      <w:r>
        <w:t>Il représente donc la documentation générale des traitements.</w:t>
      </w:r>
    </w:p>
    <w:p w14:paraId="7208F1E7" w14:textId="77777777" w:rsidR="00661177" w:rsidRDefault="00661177" w:rsidP="00661177">
      <w:pPr>
        <w:pStyle w:val="NormalWeb"/>
      </w:pPr>
      <w:r>
        <w:t>Le carnet automatisé représente plutôt les opérations effectivement réalisées.</w:t>
      </w:r>
    </w:p>
    <w:p w14:paraId="5C351BAF" w14:textId="77777777" w:rsidR="00661177" w:rsidRDefault="00661177" w:rsidP="00661177">
      <w:pPr>
        <w:pStyle w:val="NormalWeb"/>
      </w:pPr>
      <w:r>
        <w:t>En résumé :</w:t>
      </w:r>
    </w:p>
    <w:p w14:paraId="7C73F0A5" w14:textId="77777777" w:rsidR="00661177" w:rsidRDefault="00661177" w:rsidP="00661177">
      <w:pPr>
        <w:pStyle w:val="PrformatHTML"/>
        <w:rPr>
          <w:rStyle w:val="CodeHTML"/>
        </w:rPr>
      </w:pPr>
      <w:r>
        <w:rPr>
          <w:rStyle w:val="CodeHTML"/>
        </w:rPr>
        <w:t>registre des traitements</w:t>
      </w:r>
    </w:p>
    <w:p w14:paraId="06E3F59D" w14:textId="77777777" w:rsidR="00661177" w:rsidRDefault="00661177" w:rsidP="00661177">
      <w:pPr>
        <w:pStyle w:val="PrformatHTML"/>
        <w:rPr>
          <w:rStyle w:val="CodeHTML"/>
        </w:rPr>
      </w:pPr>
      <w:r>
        <w:rPr>
          <w:rStyle w:val="CodeHTML"/>
        </w:rPr>
        <w:t>= ce que le SaaS prévoit de faire avec les données</w:t>
      </w:r>
    </w:p>
    <w:p w14:paraId="72522B53" w14:textId="77777777" w:rsidR="00661177" w:rsidRDefault="00661177" w:rsidP="00661177">
      <w:pPr>
        <w:pStyle w:val="PrformatHTML"/>
        <w:rPr>
          <w:rStyle w:val="CodeHTML"/>
        </w:rPr>
      </w:pPr>
    </w:p>
    <w:p w14:paraId="5554FE32" w14:textId="77777777" w:rsidR="00661177" w:rsidRDefault="00661177" w:rsidP="00661177">
      <w:pPr>
        <w:pStyle w:val="PrformatHTML"/>
        <w:rPr>
          <w:rStyle w:val="CodeHTML"/>
        </w:rPr>
      </w:pPr>
      <w:r>
        <w:rPr>
          <w:rStyle w:val="CodeHTML"/>
        </w:rPr>
        <w:t>journal/carnet automatisé</w:t>
      </w:r>
    </w:p>
    <w:p w14:paraId="38A8A57F" w14:textId="77777777" w:rsidR="00661177" w:rsidRDefault="00661177" w:rsidP="00661177">
      <w:pPr>
        <w:pStyle w:val="PrformatHTML"/>
        <w:rPr>
          <w:rStyle w:val="CodeHTML"/>
        </w:rPr>
      </w:pPr>
      <w:r>
        <w:rPr>
          <w:rStyle w:val="CodeHTML"/>
        </w:rPr>
        <w:t>= ce qui a réellement été fait sur les données</w:t>
      </w:r>
    </w:p>
    <w:p w14:paraId="38E1D11A" w14:textId="77777777" w:rsidR="00661177" w:rsidRDefault="00661177" w:rsidP="00661177">
      <w:pPr>
        <w:pStyle w:val="Titre3"/>
      </w:pPr>
      <w:r>
        <w:t>Stockage du journal</w:t>
      </w:r>
    </w:p>
    <w:p w14:paraId="4A1FB5BA" w14:textId="77777777" w:rsidR="00661177" w:rsidRDefault="00661177" w:rsidP="00661177">
      <w:pPr>
        <w:pStyle w:val="NormalWeb"/>
      </w:pPr>
      <w:r>
        <w:t>Avant le lancement, il faut définir :</w:t>
      </w:r>
    </w:p>
    <w:p w14:paraId="3D8B6DE6" w14:textId="77777777" w:rsidR="00661177" w:rsidRDefault="00661177">
      <w:pPr>
        <w:pStyle w:val="NormalWeb"/>
        <w:numPr>
          <w:ilvl w:val="0"/>
          <w:numId w:val="23"/>
        </w:numPr>
      </w:pPr>
      <w:r>
        <w:t>les événements qui doivent obligatoirement être journalisés ;</w:t>
      </w:r>
    </w:p>
    <w:p w14:paraId="2903D56A" w14:textId="77777777" w:rsidR="00661177" w:rsidRDefault="00661177">
      <w:pPr>
        <w:pStyle w:val="NormalWeb"/>
        <w:numPr>
          <w:ilvl w:val="0"/>
          <w:numId w:val="23"/>
        </w:numPr>
      </w:pPr>
      <w:r>
        <w:t>les informations conservées pour chaque événement ;</w:t>
      </w:r>
    </w:p>
    <w:p w14:paraId="131F1A94" w14:textId="77777777" w:rsidR="00661177" w:rsidRDefault="00661177">
      <w:pPr>
        <w:pStyle w:val="NormalWeb"/>
        <w:numPr>
          <w:ilvl w:val="0"/>
          <w:numId w:val="23"/>
        </w:numPr>
      </w:pPr>
      <w:r>
        <w:t>la durée de conservation ;</w:t>
      </w:r>
    </w:p>
    <w:p w14:paraId="2B4B55CA" w14:textId="77777777" w:rsidR="00661177" w:rsidRDefault="00661177">
      <w:pPr>
        <w:pStyle w:val="NormalWeb"/>
        <w:numPr>
          <w:ilvl w:val="0"/>
          <w:numId w:val="23"/>
        </w:numPr>
      </w:pPr>
      <w:r>
        <w:t>les personnes autorisées à consulter le journal ;</w:t>
      </w:r>
    </w:p>
    <w:p w14:paraId="0426FECD" w14:textId="77777777" w:rsidR="00661177" w:rsidRDefault="00661177">
      <w:pPr>
        <w:pStyle w:val="NormalWeb"/>
        <w:numPr>
          <w:ilvl w:val="0"/>
          <w:numId w:val="23"/>
        </w:numPr>
      </w:pPr>
      <w:r>
        <w:t>les règles empêchant sa modification ou sa suppression non autorisée ;</w:t>
      </w:r>
    </w:p>
    <w:p w14:paraId="6709BED6" w14:textId="77777777" w:rsidR="00661177" w:rsidRDefault="00661177">
      <w:pPr>
        <w:pStyle w:val="NormalWeb"/>
        <w:numPr>
          <w:ilvl w:val="0"/>
          <w:numId w:val="23"/>
        </w:numPr>
      </w:pPr>
      <w:r>
        <w:t>si ce journal reste dans MySQL ou est envoyé vers un stockage d'audit externe et immuable.</w:t>
      </w:r>
    </w:p>
    <w:p w14:paraId="7BEAF2B4" w14:textId="77777777" w:rsidR="00661177" w:rsidRDefault="00661177" w:rsidP="00661177">
      <w:pPr>
        <w:pStyle w:val="Titre3"/>
      </w:pPr>
      <w:r>
        <w:t>Règle importante</w:t>
      </w:r>
    </w:p>
    <w:p w14:paraId="7F6DD0DB" w14:textId="77777777" w:rsidR="00661177" w:rsidRDefault="00661177" w:rsidP="00661177">
      <w:pPr>
        <w:pStyle w:val="NormalWeb"/>
      </w:pPr>
      <w:r>
        <w:t>Le journal ne doit pas recopier inutilement les données personnelles complètes.</w:t>
      </w:r>
    </w:p>
    <w:p w14:paraId="32F2704C" w14:textId="77777777" w:rsidR="00661177" w:rsidRDefault="00661177" w:rsidP="00661177">
      <w:pPr>
        <w:pStyle w:val="NormalWeb"/>
      </w:pPr>
      <w:r>
        <w:t>Par exemple, il est préférable d'enregistrer :</w:t>
      </w:r>
    </w:p>
    <w:p w14:paraId="19CAEE80" w14:textId="77777777" w:rsidR="00661177" w:rsidRDefault="00661177" w:rsidP="00661177">
      <w:pPr>
        <w:pStyle w:val="PrformatHTML"/>
        <w:rPr>
          <w:rStyle w:val="CodeHTML"/>
        </w:rPr>
      </w:pPr>
      <w:r>
        <w:rPr>
          <w:rStyle w:val="CodeHTML"/>
        </w:rPr>
        <w:t>ressource_id = client_123</w:t>
      </w:r>
    </w:p>
    <w:p w14:paraId="192C64A4" w14:textId="77777777" w:rsidR="00661177" w:rsidRDefault="00661177" w:rsidP="00661177">
      <w:pPr>
        <w:pStyle w:val="PrformatHTML"/>
        <w:rPr>
          <w:rStyle w:val="CodeHTML"/>
        </w:rPr>
      </w:pPr>
      <w:r>
        <w:rPr>
          <w:rStyle w:val="CodeHTML"/>
        </w:rPr>
        <w:t>type_operation = consultation</w:t>
      </w:r>
    </w:p>
    <w:p w14:paraId="571DADA3" w14:textId="77777777" w:rsidR="00661177" w:rsidRDefault="00661177" w:rsidP="00661177">
      <w:pPr>
        <w:pStyle w:val="NormalWeb"/>
      </w:pPr>
      <w:r>
        <w:t>plutôt que de recopier directement dans le journal :</w:t>
      </w:r>
    </w:p>
    <w:p w14:paraId="289B19B0" w14:textId="77777777" w:rsidR="00661177" w:rsidRDefault="00661177" w:rsidP="00661177">
      <w:pPr>
        <w:pStyle w:val="PrformatHTML"/>
        <w:rPr>
          <w:rStyle w:val="CodeHTML"/>
        </w:rPr>
      </w:pPr>
      <w:r>
        <w:rPr>
          <w:rStyle w:val="CodeHTML"/>
        </w:rPr>
        <w:t>nom</w:t>
      </w:r>
    </w:p>
    <w:p w14:paraId="613535C0" w14:textId="77777777" w:rsidR="00661177" w:rsidRDefault="00661177" w:rsidP="00661177">
      <w:pPr>
        <w:pStyle w:val="PrformatHTML"/>
        <w:rPr>
          <w:rStyle w:val="CodeHTML"/>
        </w:rPr>
      </w:pPr>
      <w:r>
        <w:rPr>
          <w:rStyle w:val="CodeHTML"/>
        </w:rPr>
        <w:t>adresse complète</w:t>
      </w:r>
    </w:p>
    <w:p w14:paraId="515BE529" w14:textId="77777777" w:rsidR="00661177" w:rsidRDefault="00661177" w:rsidP="00661177">
      <w:pPr>
        <w:pStyle w:val="PrformatHTML"/>
        <w:rPr>
          <w:rStyle w:val="CodeHTML"/>
        </w:rPr>
      </w:pPr>
      <w:r>
        <w:rPr>
          <w:rStyle w:val="CodeHTML"/>
        </w:rPr>
        <w:t>téléphone</w:t>
      </w:r>
    </w:p>
    <w:p w14:paraId="4D732AA3" w14:textId="77777777" w:rsidR="00661177" w:rsidRDefault="00661177" w:rsidP="00661177">
      <w:pPr>
        <w:pStyle w:val="PrformatHTML"/>
        <w:rPr>
          <w:rStyle w:val="CodeHTML"/>
        </w:rPr>
      </w:pPr>
      <w:r>
        <w:rPr>
          <w:rStyle w:val="CodeHTML"/>
        </w:rPr>
        <w:t>email</w:t>
      </w:r>
    </w:p>
    <w:p w14:paraId="563799C3" w14:textId="77777777" w:rsidR="00661177" w:rsidRDefault="00661177" w:rsidP="00661177">
      <w:pPr>
        <w:pStyle w:val="NormalWeb"/>
      </w:pPr>
      <w:r>
        <w:t>sauf si ces informations sont réellement nécessaires au besoin d'audit.</w:t>
      </w:r>
    </w:p>
    <w:p w14:paraId="2E12B2EB" w14:textId="77777777" w:rsidR="00661177" w:rsidRDefault="00661177" w:rsidP="00661177">
      <w:pPr>
        <w:pStyle w:val="Titre3"/>
      </w:pPr>
      <w:r>
        <w:t>Test</w:t>
      </w:r>
    </w:p>
    <w:p w14:paraId="1E66BC7C" w14:textId="77777777" w:rsidR="00661177" w:rsidRDefault="00661177" w:rsidP="00661177">
      <w:pPr>
        <w:pStyle w:val="NormalWeb"/>
      </w:pPr>
      <w:r>
        <w:t>Vérifier que le système peut retracer au minimum des opérations telles que :</w:t>
      </w:r>
    </w:p>
    <w:p w14:paraId="6659B617" w14:textId="77777777" w:rsidR="00661177" w:rsidRDefault="00661177" w:rsidP="00661177">
      <w:pPr>
        <w:pStyle w:val="PrformatHTML"/>
        <w:rPr>
          <w:rStyle w:val="CodeHTML"/>
        </w:rPr>
      </w:pPr>
      <w:r>
        <w:rPr>
          <w:rStyle w:val="CodeHTML"/>
        </w:rPr>
        <w:t>consultation d'une fiche client</w:t>
      </w:r>
    </w:p>
    <w:p w14:paraId="1AAB706B" w14:textId="77777777" w:rsidR="00661177" w:rsidRDefault="00661177" w:rsidP="00661177">
      <w:pPr>
        <w:pStyle w:val="PrformatHTML"/>
        <w:rPr>
          <w:rStyle w:val="CodeHTML"/>
        </w:rPr>
      </w:pPr>
      <w:r>
        <w:rPr>
          <w:rStyle w:val="CodeHTML"/>
        </w:rPr>
        <w:t>modification de données personnelles</w:t>
      </w:r>
    </w:p>
    <w:p w14:paraId="3E04671A" w14:textId="77777777" w:rsidR="00661177" w:rsidRDefault="00661177" w:rsidP="00661177">
      <w:pPr>
        <w:pStyle w:val="PrformatHTML"/>
        <w:rPr>
          <w:rStyle w:val="CodeHTML"/>
        </w:rPr>
      </w:pPr>
      <w:r>
        <w:rPr>
          <w:rStyle w:val="CodeHTML"/>
        </w:rPr>
        <w:lastRenderedPageBreak/>
        <w:t>export de clients</w:t>
      </w:r>
    </w:p>
    <w:p w14:paraId="49F42D0E" w14:textId="77777777" w:rsidR="00661177" w:rsidRDefault="00661177" w:rsidP="00661177">
      <w:pPr>
        <w:pStyle w:val="PrformatHTML"/>
        <w:rPr>
          <w:rStyle w:val="CodeHTML"/>
        </w:rPr>
      </w:pPr>
      <w:r>
        <w:rPr>
          <w:rStyle w:val="CodeHTML"/>
        </w:rPr>
        <w:t>transmission au transporteur</w:t>
      </w:r>
    </w:p>
    <w:p w14:paraId="37715F68" w14:textId="77777777" w:rsidR="00661177" w:rsidRDefault="00661177" w:rsidP="00661177">
      <w:pPr>
        <w:pStyle w:val="PrformatHTML"/>
        <w:rPr>
          <w:rStyle w:val="CodeHTML"/>
        </w:rPr>
      </w:pPr>
      <w:r>
        <w:rPr>
          <w:rStyle w:val="CodeHTML"/>
        </w:rPr>
        <w:t>anonymisation ou effacement</w:t>
      </w:r>
    </w:p>
    <w:p w14:paraId="1365F326" w14:textId="77777777" w:rsidR="00661177" w:rsidRDefault="00661177" w:rsidP="00661177">
      <w:pPr>
        <w:pStyle w:val="NormalWeb"/>
      </w:pPr>
      <w:r>
        <w:t>avec :</w:t>
      </w:r>
    </w:p>
    <w:p w14:paraId="492DAE87" w14:textId="77777777" w:rsidR="00661177" w:rsidRDefault="00661177" w:rsidP="00661177">
      <w:pPr>
        <w:pStyle w:val="PrformatHTML"/>
        <w:rPr>
          <w:rStyle w:val="CodeHTML"/>
        </w:rPr>
      </w:pPr>
      <w:r>
        <w:rPr>
          <w:rStyle w:val="CodeHTML"/>
        </w:rPr>
        <w:t>type d'opération</w:t>
      </w:r>
    </w:p>
    <w:p w14:paraId="788D53F2" w14:textId="77777777" w:rsidR="00661177" w:rsidRDefault="00661177" w:rsidP="00661177">
      <w:pPr>
        <w:pStyle w:val="PrformatHTML"/>
        <w:rPr>
          <w:rStyle w:val="CodeHTML"/>
        </w:rPr>
      </w:pPr>
      <w:r>
        <w:rPr>
          <w:rStyle w:val="CodeHTML"/>
        </w:rPr>
        <w:t>date/heure</w:t>
      </w:r>
    </w:p>
    <w:p w14:paraId="60DA6220" w14:textId="77777777" w:rsidR="00661177" w:rsidRDefault="00661177" w:rsidP="00661177">
      <w:pPr>
        <w:pStyle w:val="PrformatHTML"/>
        <w:rPr>
          <w:rStyle w:val="CodeHTML"/>
        </w:rPr>
      </w:pPr>
      <w:r>
        <w:rPr>
          <w:rStyle w:val="CodeHTML"/>
        </w:rPr>
        <w:t>acteur lorsque disponible</w:t>
      </w:r>
    </w:p>
    <w:p w14:paraId="34F33F2A" w14:textId="77777777" w:rsidR="00661177" w:rsidRDefault="00661177" w:rsidP="00661177">
      <w:pPr>
        <w:pStyle w:val="PrformatHTML"/>
        <w:rPr>
          <w:rStyle w:val="CodeHTML"/>
        </w:rPr>
      </w:pPr>
      <w:r>
        <w:rPr>
          <w:rStyle w:val="CodeHTML"/>
        </w:rPr>
        <w:t>motif</w:t>
      </w:r>
    </w:p>
    <w:p w14:paraId="72CB0A6B" w14:textId="77777777" w:rsidR="00661177" w:rsidRDefault="00661177" w:rsidP="00661177">
      <w:pPr>
        <w:pStyle w:val="PrformatHTML"/>
        <w:rPr>
          <w:rStyle w:val="CodeHTML"/>
        </w:rPr>
      </w:pPr>
      <w:r>
        <w:rPr>
          <w:rStyle w:val="CodeHTML"/>
        </w:rPr>
        <w:t>ressource concernée</w:t>
      </w:r>
    </w:p>
    <w:p w14:paraId="725B94BE" w14:textId="77777777" w:rsidR="00661177" w:rsidRDefault="00661177" w:rsidP="00661177">
      <w:pPr>
        <w:pStyle w:val="PrformatHTML"/>
        <w:rPr>
          <w:rStyle w:val="CodeHTML"/>
        </w:rPr>
      </w:pPr>
      <w:r>
        <w:rPr>
          <w:rStyle w:val="CodeHTML"/>
        </w:rPr>
        <w:t>destinataire lorsqu'il existe</w:t>
      </w:r>
    </w:p>
    <w:p w14:paraId="3E663030" w14:textId="77777777" w:rsidR="00661177" w:rsidRDefault="00661177" w:rsidP="00661177">
      <w:pPr>
        <w:pStyle w:val="NormalWeb"/>
      </w:pPr>
      <w:r>
        <w:t>Le périmètre exact du registre et du carnet automatisé doit être validé avant la mise en production avec le responsable juridique ou DPO.</w:t>
      </w:r>
    </w:p>
    <w:p w14:paraId="74FD5EFA"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2A0A61E9">
          <v:rect id="_x0000_i1663" style="width:0;height:1.5pt" o:hralign="center" o:hrstd="t" o:hr="t" fillcolor="#a0a0a0" stroked="f"/>
        </w:pict>
      </w:r>
    </w:p>
    <w:p w14:paraId="37319F1F" w14:textId="77777777" w:rsidR="00915399" w:rsidRPr="00915399" w:rsidRDefault="00915399" w:rsidP="0091539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15399">
        <w:rPr>
          <w:rFonts w:ascii="Times New Roman" w:eastAsia="Times New Roman" w:hAnsi="Times New Roman" w:cs="Times New Roman"/>
          <w:b/>
          <w:bCs/>
          <w:sz w:val="36"/>
          <w:szCs w:val="36"/>
          <w:lang w:eastAsia="fr-FR"/>
        </w:rPr>
        <w:t>DZ-02 — La preuve de l'accord préalable à la collecte des données du checkout n'est pas identifiable</w:t>
      </w:r>
    </w:p>
    <w:p w14:paraId="05B23D4F"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b/>
          <w:bCs/>
          <w:sz w:val="24"/>
          <w:szCs w:val="24"/>
          <w:lang w:eastAsia="fr-FR"/>
        </w:rPr>
        <w:t>Gravité : majeure — Nature : risque réglementaire conditionnel</w:t>
      </w:r>
    </w:p>
    <w:p w14:paraId="21E6B965"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La loi 18-05 prévoit que l'e-fournisseur qui constitue des fichiers clients/prospects recueille les données nécessaires et recueille l'accord du consommateur </w:t>
      </w:r>
      <w:r w:rsidRPr="00915399">
        <w:rPr>
          <w:rFonts w:ascii="Times New Roman" w:eastAsia="Times New Roman" w:hAnsi="Times New Roman" w:cs="Times New Roman"/>
          <w:b/>
          <w:bCs/>
          <w:sz w:val="24"/>
          <w:szCs w:val="24"/>
          <w:lang w:eastAsia="fr-FR"/>
        </w:rPr>
        <w:t>préalablement à la collecte</w:t>
      </w:r>
      <w:r w:rsidRPr="00915399">
        <w:rPr>
          <w:rFonts w:ascii="Times New Roman" w:eastAsia="Times New Roman" w:hAnsi="Times New Roman" w:cs="Times New Roman"/>
          <w:sz w:val="24"/>
          <w:szCs w:val="24"/>
          <w:lang w:eastAsia="fr-FR"/>
        </w:rPr>
        <w:t xml:space="preserve">. </w:t>
      </w:r>
    </w:p>
    <w:p w14:paraId="2B632C49"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Dans ton modèle :</w:t>
      </w:r>
    </w:p>
    <w:p w14:paraId="16A6C922" w14:textId="77777777" w:rsidR="00915399" w:rsidRPr="00915399" w:rsidRDefault="0091539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preferences_visiteur</w:t>
      </w:r>
      <w:r w:rsidRPr="00915399">
        <w:rPr>
          <w:rFonts w:ascii="Times New Roman" w:eastAsia="Times New Roman" w:hAnsi="Times New Roman" w:cs="Times New Roman"/>
          <w:sz w:val="24"/>
          <w:szCs w:val="24"/>
          <w:lang w:eastAsia="fr-FR"/>
        </w:rPr>
        <w:t xml:space="preserve"> concerne la mesure d'audience ; </w:t>
      </w:r>
    </w:p>
    <w:p w14:paraId="177EE450" w14:textId="77777777" w:rsidR="00915399" w:rsidRPr="00915399" w:rsidRDefault="0091539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Courier New" w:eastAsia="Times New Roman" w:hAnsi="Courier New" w:cs="Courier New"/>
          <w:sz w:val="20"/>
          <w:szCs w:val="20"/>
          <w:lang w:eastAsia="fr-FR"/>
        </w:rPr>
        <w:t>contrats_commandes</w:t>
      </w:r>
      <w:r w:rsidRPr="00915399">
        <w:rPr>
          <w:rFonts w:ascii="Times New Roman" w:eastAsia="Times New Roman" w:hAnsi="Times New Roman" w:cs="Times New Roman"/>
          <w:sz w:val="24"/>
          <w:szCs w:val="24"/>
          <w:lang w:eastAsia="fr-FR"/>
        </w:rPr>
        <w:t xml:space="preserve"> concerne l'acceptation commerciale ; </w:t>
      </w:r>
    </w:p>
    <w:p w14:paraId="7A09850F" w14:textId="77777777" w:rsidR="00915399" w:rsidRPr="00915399" w:rsidRDefault="0091539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 xml:space="preserve">je ne trouve pas une source de vérité explicitement dédiée à la preuve/version de l'information préalable à la collecte du nom, téléphone et adresse. </w:t>
      </w:r>
    </w:p>
    <w:p w14:paraId="5A4292E6" w14:textId="77777777" w:rsidR="00915399" w:rsidRPr="00915399" w:rsidRDefault="00915399" w:rsidP="0091539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15399">
        <w:rPr>
          <w:rFonts w:ascii="Times New Roman" w:eastAsia="Times New Roman" w:hAnsi="Times New Roman" w:cs="Times New Roman"/>
          <w:b/>
          <w:bCs/>
          <w:sz w:val="27"/>
          <w:szCs w:val="27"/>
          <w:lang w:eastAsia="fr-FR"/>
        </w:rPr>
        <w:t>Correction minimale</w:t>
      </w:r>
    </w:p>
    <w:p w14:paraId="470A6489"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Au checkout, prévoir quelque chose du type :</w:t>
      </w:r>
    </w:p>
    <w:p w14:paraId="74BFB39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version_information_donnees</w:t>
      </w:r>
    </w:p>
    <w:p w14:paraId="795956D5"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empreinte_information_donnees</w:t>
      </w:r>
    </w:p>
    <w:p w14:paraId="73652562"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accord_collecte_at</w:t>
      </w:r>
    </w:p>
    <w:p w14:paraId="0A58121F" w14:textId="77777777" w:rsidR="00915399" w:rsidRPr="00915399" w:rsidRDefault="00915399" w:rsidP="00915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15399">
        <w:rPr>
          <w:rFonts w:ascii="Courier New" w:eastAsia="Times New Roman" w:hAnsi="Courier New" w:cs="Courier New"/>
          <w:sz w:val="20"/>
          <w:szCs w:val="20"/>
          <w:lang w:eastAsia="fr-FR"/>
        </w:rPr>
        <w:t>mode_accord</w:t>
      </w:r>
    </w:p>
    <w:p w14:paraId="6FBBE9EE"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Cette preuve peut être rattachée au panier/visiteur ou intégrée dans le snapshot contractuel selon le flux juridique finalement validé.</w:t>
      </w:r>
    </w:p>
    <w:p w14:paraId="170A31EB" w14:textId="77777777" w:rsidR="00915399" w:rsidRPr="00915399" w:rsidRDefault="00915399" w:rsidP="00915399">
      <w:pPr>
        <w:spacing w:before="100" w:beforeAutospacing="1" w:after="100" w:afterAutospacing="1"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t>Il faut ensuite aligner ce mécanisme avec la loi 18-07 modifiée, plutôt que de traiter les deux textes séparément.</w:t>
      </w:r>
    </w:p>
    <w:p w14:paraId="0EA17794" w14:textId="3663B6AA" w:rsidR="00915399" w:rsidRPr="00915399" w:rsidRDefault="00915399" w:rsidP="00AB3DC6">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6B5AE708">
          <v:rect id="_x0000_i1664" style="width:0;height:1.5pt" o:hralign="center" o:hrstd="t" o:hr="t" fillcolor="#a0a0a0" stroked="f"/>
        </w:pict>
      </w:r>
    </w:p>
    <w:p w14:paraId="63751426" w14:textId="77777777" w:rsidR="00915399" w:rsidRPr="00915399" w:rsidRDefault="00915399" w:rsidP="00915399">
      <w:pPr>
        <w:spacing w:after="0" w:line="240" w:lineRule="auto"/>
        <w:rPr>
          <w:rFonts w:ascii="Times New Roman" w:eastAsia="Times New Roman" w:hAnsi="Times New Roman" w:cs="Times New Roman"/>
          <w:sz w:val="24"/>
          <w:szCs w:val="24"/>
          <w:lang w:eastAsia="fr-FR"/>
        </w:rPr>
      </w:pPr>
      <w:r w:rsidRPr="00915399">
        <w:rPr>
          <w:rFonts w:ascii="Times New Roman" w:eastAsia="Times New Roman" w:hAnsi="Times New Roman" w:cs="Times New Roman"/>
          <w:sz w:val="24"/>
          <w:szCs w:val="24"/>
          <w:lang w:eastAsia="fr-FR"/>
        </w:rPr>
        <w:pict w14:anchorId="195E1160">
          <v:rect id="_x0000_i1665" style="width:0;height:1.5pt" o:hralign="center" o:hrstd="t" o:hr="t" fillcolor="#a0a0a0" stroked="f"/>
        </w:pict>
      </w:r>
    </w:p>
    <w:p w14:paraId="7C0FF934" w14:textId="77777777" w:rsidR="006F46E2" w:rsidRDefault="006F46E2" w:rsidP="006F46E2">
      <w:pPr>
        <w:pStyle w:val="NormalWeb"/>
      </w:pPr>
      <w:r>
        <w:rPr>
          <w:rStyle w:val="lev"/>
        </w:rPr>
        <w:lastRenderedPageBreak/>
        <w:t>DZ-04 — Le déclencheur de facturation, les corrections après-vente et la facturation du SaaS doivent être explicitement définis</w:t>
      </w:r>
    </w:p>
    <w:p w14:paraId="0BD848A3" w14:textId="77777777" w:rsidR="006F46E2" w:rsidRDefault="006F46E2" w:rsidP="006F46E2">
      <w:pPr>
        <w:pStyle w:val="NormalWeb"/>
      </w:pPr>
      <w:r>
        <w:rPr>
          <w:rStyle w:val="lev"/>
        </w:rPr>
        <w:t>Gravité :</w:t>
      </w:r>
      <w:r>
        <w:t xml:space="preserve"> majeure — </w:t>
      </w:r>
      <w:r>
        <w:rPr>
          <w:rStyle w:val="lev"/>
        </w:rPr>
        <w:t>Nature :</w:t>
      </w:r>
      <w:r>
        <w:t xml:space="preserve"> risque réglementaire/fiscal conditionnel</w:t>
      </w:r>
    </w:p>
    <w:p w14:paraId="03675BBA" w14:textId="77777777" w:rsidR="006F46E2" w:rsidRDefault="006F46E2" w:rsidP="006F46E2">
      <w:pPr>
        <w:pStyle w:val="NormalWeb"/>
      </w:pPr>
      <w:r>
        <w:t xml:space="preserve">Le modèle </w:t>
      </w:r>
      <w:r>
        <w:rPr>
          <w:rStyle w:val="CodeHTML"/>
        </w:rPr>
        <w:t>factures</w:t>
      </w:r>
      <w:r>
        <w:t xml:space="preserve"> est suffisamment développé pour représenter un document de facturation, mais la présence d'une table </w:t>
      </w:r>
      <w:r>
        <w:rPr>
          <w:rStyle w:val="CodeHTML"/>
        </w:rPr>
        <w:t>factures</w:t>
      </w:r>
      <w:r>
        <w:t xml:space="preserve"> ne garantit pas qu'une facture soit effectivement créée pour chaque vente électronique.</w:t>
      </w:r>
    </w:p>
    <w:p w14:paraId="2F369F20" w14:textId="77777777" w:rsidR="006F46E2" w:rsidRDefault="006F46E2" w:rsidP="006F46E2">
      <w:pPr>
        <w:pStyle w:val="NormalWeb"/>
      </w:pPr>
      <w:r>
        <w:t>La loi impose qu'une vente de produit ou prestation de service réalisée électroniquement donne lieu à l'établissement d'une facture remise au consommateur.</w:t>
      </w:r>
    </w:p>
    <w:p w14:paraId="5D835D13" w14:textId="77777777" w:rsidR="006F46E2" w:rsidRDefault="006F46E2" w:rsidP="006F46E2">
      <w:pPr>
        <w:pStyle w:val="NormalWeb"/>
      </w:pPr>
      <w:r>
        <w:t xml:space="preserve">Il faut donc définir un </w:t>
      </w:r>
      <w:r>
        <w:rPr>
          <w:rStyle w:val="lev"/>
        </w:rPr>
        <w:t>fait générateur applicatif obligatoire</w:t>
      </w:r>
      <w:r>
        <w:t xml:space="preserve"> de la facture.</w:t>
      </w:r>
    </w:p>
    <w:p w14:paraId="13968290" w14:textId="77777777" w:rsidR="006F46E2" w:rsidRDefault="006F46E2" w:rsidP="006F46E2">
      <w:pPr>
        <w:pStyle w:val="NormalWeb"/>
      </w:pPr>
      <w:r>
        <w:t>Ce fait générateur doit être validé avec le responsable comptable/fiscal avant la mise en production.</w:t>
      </w:r>
    </w:p>
    <w:p w14:paraId="101B8DEE" w14:textId="77777777" w:rsidR="006F46E2" w:rsidRDefault="006F46E2" w:rsidP="006F46E2">
      <w:pPr>
        <w:pStyle w:val="NormalWeb"/>
      </w:pPr>
      <w:r>
        <w:t>Il ne doit pas être déduit arbitrairement du schéma.</w:t>
      </w:r>
    </w:p>
    <w:p w14:paraId="0C209F1B" w14:textId="77777777" w:rsidR="006F46E2" w:rsidRDefault="006F46E2" w:rsidP="006F46E2">
      <w:pPr>
        <w:pStyle w:val="NormalWeb"/>
      </w:pPr>
      <w:r>
        <w:t>Les événements possibles à examiner sont notamment :</w:t>
      </w:r>
    </w:p>
    <w:p w14:paraId="5A8498C3" w14:textId="77777777" w:rsidR="006F46E2" w:rsidRDefault="006F46E2" w:rsidP="006F46E2">
      <w:pPr>
        <w:pStyle w:val="PrformatHTML"/>
        <w:rPr>
          <w:rStyle w:val="CodeHTML"/>
        </w:rPr>
      </w:pPr>
      <w:r>
        <w:rPr>
          <w:rStyle w:val="CodeHTML"/>
        </w:rPr>
        <w:t>commande acceptée</w:t>
      </w:r>
    </w:p>
    <w:p w14:paraId="2BE55565" w14:textId="77777777" w:rsidR="006F46E2" w:rsidRDefault="006F46E2" w:rsidP="006F46E2">
      <w:pPr>
        <w:pStyle w:val="PrformatHTML"/>
        <w:rPr>
          <w:rStyle w:val="CodeHTML"/>
        </w:rPr>
      </w:pPr>
      <w:r>
        <w:rPr>
          <w:rStyle w:val="CodeHTML"/>
        </w:rPr>
        <w:t>commande confirmée</w:t>
      </w:r>
    </w:p>
    <w:p w14:paraId="1809D464" w14:textId="77777777" w:rsidR="006F46E2" w:rsidRDefault="006F46E2" w:rsidP="006F46E2">
      <w:pPr>
        <w:pStyle w:val="PrformatHTML"/>
        <w:rPr>
          <w:rStyle w:val="CodeHTML"/>
        </w:rPr>
      </w:pPr>
      <w:r>
        <w:rPr>
          <w:rStyle w:val="CodeHTML"/>
        </w:rPr>
        <w:t>commande expédiée</w:t>
      </w:r>
    </w:p>
    <w:p w14:paraId="4C25CBDB" w14:textId="77777777" w:rsidR="006F46E2" w:rsidRDefault="006F46E2" w:rsidP="006F46E2">
      <w:pPr>
        <w:pStyle w:val="PrformatHTML"/>
        <w:rPr>
          <w:rStyle w:val="CodeHTML"/>
        </w:rPr>
      </w:pPr>
      <w:r>
        <w:rPr>
          <w:rStyle w:val="CodeHTML"/>
        </w:rPr>
        <w:t>livraison effective</w:t>
      </w:r>
    </w:p>
    <w:p w14:paraId="610A6DFE" w14:textId="77777777" w:rsidR="006F46E2" w:rsidRDefault="006F46E2" w:rsidP="006F46E2">
      <w:pPr>
        <w:pStyle w:val="PrformatHTML"/>
        <w:rPr>
          <w:rStyle w:val="CodeHTML"/>
        </w:rPr>
      </w:pPr>
      <w:r>
        <w:rPr>
          <w:rStyle w:val="CodeHTML"/>
        </w:rPr>
        <w:t>prestation réalisée</w:t>
      </w:r>
    </w:p>
    <w:p w14:paraId="682A9684" w14:textId="77777777" w:rsidR="006F46E2" w:rsidRDefault="006F46E2" w:rsidP="006F46E2">
      <w:pPr>
        <w:pStyle w:val="PrformatHTML"/>
        <w:rPr>
          <w:rStyle w:val="CodeHTML"/>
        </w:rPr>
      </w:pPr>
      <w:r>
        <w:rPr>
          <w:rStyle w:val="CodeHTML"/>
        </w:rPr>
        <w:t>paiement encaissé</w:t>
      </w:r>
    </w:p>
    <w:p w14:paraId="44DD3FB6" w14:textId="77777777" w:rsidR="006F46E2" w:rsidRDefault="006F46E2" w:rsidP="006F46E2">
      <w:pPr>
        <w:pStyle w:val="PrformatHTML"/>
        <w:rPr>
          <w:rStyle w:val="CodeHTML"/>
        </w:rPr>
      </w:pPr>
      <w:r>
        <w:rPr>
          <w:rStyle w:val="CodeHTML"/>
        </w:rPr>
        <w:t>encaissement COD</w:t>
      </w:r>
    </w:p>
    <w:p w14:paraId="76E20952" w14:textId="77777777" w:rsidR="006F46E2" w:rsidRDefault="006F46E2" w:rsidP="006F46E2">
      <w:pPr>
        <w:pStyle w:val="NormalWeb"/>
      </w:pPr>
      <w:r>
        <w:t>Le système doit retenir une règle officielle unique selon le traitement comptable/fiscal validé.</w:t>
      </w:r>
    </w:p>
    <w:p w14:paraId="588C97AF" w14:textId="77777777" w:rsidR="006F46E2" w:rsidRDefault="006F46E2" w:rsidP="006F46E2">
      <w:pPr>
        <w:pStyle w:val="Titre3"/>
      </w:pPr>
      <w:r>
        <w:t>Principe fondamental</w:t>
      </w:r>
    </w:p>
    <w:p w14:paraId="24A3E905" w14:textId="77777777" w:rsidR="006F46E2" w:rsidRDefault="006F46E2" w:rsidP="006F46E2">
      <w:pPr>
        <w:pStyle w:val="NormalWeb"/>
      </w:pPr>
      <w:r>
        <w:t>Une commande commerciale, une facture et un paiement sont trois objets distincts.</w:t>
      </w:r>
    </w:p>
    <w:p w14:paraId="3F2F337E" w14:textId="77777777" w:rsidR="006F46E2" w:rsidRDefault="006F46E2" w:rsidP="006F46E2">
      <w:pPr>
        <w:pStyle w:val="PrformatHTML"/>
        <w:rPr>
          <w:rStyle w:val="CodeHTML"/>
        </w:rPr>
      </w:pPr>
      <w:r>
        <w:rPr>
          <w:rStyle w:val="CodeHTML"/>
        </w:rPr>
        <w:t>commande</w:t>
      </w:r>
    </w:p>
    <w:p w14:paraId="10D737FA" w14:textId="77777777" w:rsidR="006F46E2" w:rsidRDefault="006F46E2" w:rsidP="006F46E2">
      <w:pPr>
        <w:pStyle w:val="PrformatHTML"/>
        <w:rPr>
          <w:rStyle w:val="CodeHTML"/>
        </w:rPr>
      </w:pPr>
      <w:r>
        <w:rPr>
          <w:rStyle w:val="CodeHTML"/>
        </w:rPr>
        <w:t>≠ facture</w:t>
      </w:r>
    </w:p>
    <w:p w14:paraId="2B8B2513" w14:textId="77777777" w:rsidR="006F46E2" w:rsidRDefault="006F46E2" w:rsidP="006F46E2">
      <w:pPr>
        <w:pStyle w:val="PrformatHTML"/>
        <w:rPr>
          <w:rStyle w:val="CodeHTML"/>
        </w:rPr>
      </w:pPr>
      <w:r>
        <w:rPr>
          <w:rStyle w:val="CodeHTML"/>
        </w:rPr>
        <w:t>≠ paiement</w:t>
      </w:r>
    </w:p>
    <w:p w14:paraId="141A06AC" w14:textId="77777777" w:rsidR="006F46E2" w:rsidRDefault="006F46E2" w:rsidP="006F46E2">
      <w:pPr>
        <w:pStyle w:val="NormalWeb"/>
      </w:pPr>
      <w:r>
        <w:t>Par exemple :</w:t>
      </w:r>
    </w:p>
    <w:p w14:paraId="457EB3E0" w14:textId="77777777" w:rsidR="006F46E2" w:rsidRDefault="006F46E2" w:rsidP="006F46E2">
      <w:pPr>
        <w:pStyle w:val="PrformatHTML"/>
        <w:rPr>
          <w:rStyle w:val="CodeHTML"/>
        </w:rPr>
      </w:pPr>
      <w:r>
        <w:rPr>
          <w:rStyle w:val="CodeHTML"/>
        </w:rPr>
        <w:t>commande = livrée</w:t>
      </w:r>
    </w:p>
    <w:p w14:paraId="28C7657A" w14:textId="77777777" w:rsidR="006F46E2" w:rsidRDefault="006F46E2" w:rsidP="006F46E2">
      <w:pPr>
        <w:pStyle w:val="PrformatHTML"/>
        <w:rPr>
          <w:rStyle w:val="CodeHTML"/>
        </w:rPr>
      </w:pPr>
      <w:r>
        <w:rPr>
          <w:rStyle w:val="CodeHTML"/>
        </w:rPr>
        <w:t>facture = émise</w:t>
      </w:r>
    </w:p>
    <w:p w14:paraId="048CCFA4" w14:textId="77777777" w:rsidR="006F46E2" w:rsidRDefault="006F46E2" w:rsidP="006F46E2">
      <w:pPr>
        <w:pStyle w:val="PrformatHTML"/>
        <w:rPr>
          <w:rStyle w:val="CodeHTML"/>
        </w:rPr>
      </w:pPr>
      <w:r>
        <w:rPr>
          <w:rStyle w:val="CodeHTML"/>
        </w:rPr>
        <w:t>paiement COD = en attente de reversement transporteur</w:t>
      </w:r>
    </w:p>
    <w:p w14:paraId="290683A5" w14:textId="77777777" w:rsidR="006F46E2" w:rsidRDefault="006F46E2" w:rsidP="006F46E2">
      <w:pPr>
        <w:pStyle w:val="NormalWeb"/>
      </w:pPr>
      <w:r>
        <w:t>doit pouvoir être représenté.</w:t>
      </w:r>
    </w:p>
    <w:p w14:paraId="79F52C33" w14:textId="77777777" w:rsidR="006F46E2" w:rsidRDefault="006F46E2" w:rsidP="006F46E2">
      <w:pPr>
        <w:pStyle w:val="NormalWeb"/>
      </w:pPr>
      <w:r>
        <w:t>L'émission ou l'existence d'une facture ne doit donc pas dépendre uniquement du statut de reversement du transporteur.</w:t>
      </w:r>
    </w:p>
    <w:p w14:paraId="4DADA9DF" w14:textId="77777777" w:rsidR="006F46E2" w:rsidRDefault="006F46E2" w:rsidP="006F46E2">
      <w:r>
        <w:pict w14:anchorId="4AE3CCC6">
          <v:rect id="_x0000_i1930" style="width:0;height:1.5pt" o:hralign="center" o:hrstd="t" o:hr="t" fillcolor="#a0a0a0" stroked="f"/>
        </w:pict>
      </w:r>
    </w:p>
    <w:p w14:paraId="1A5AA7E8" w14:textId="77777777" w:rsidR="006F46E2" w:rsidRDefault="006F46E2" w:rsidP="006F46E2">
      <w:pPr>
        <w:pStyle w:val="Titre3"/>
      </w:pPr>
      <w:r>
        <w:lastRenderedPageBreak/>
        <w:t>Facture initiale</w:t>
      </w:r>
    </w:p>
    <w:p w14:paraId="22E8253B" w14:textId="77777777" w:rsidR="006F46E2" w:rsidRDefault="006F46E2" w:rsidP="006F46E2">
      <w:pPr>
        <w:pStyle w:val="NormalWeb"/>
      </w:pPr>
      <w:r>
        <w:t>Lorsqu'une commande atteint le fait générateur validé :</w:t>
      </w:r>
    </w:p>
    <w:p w14:paraId="3EE919E2" w14:textId="77777777" w:rsidR="006F46E2" w:rsidRDefault="006F46E2" w:rsidP="006F46E2">
      <w:pPr>
        <w:pStyle w:val="PrformatHTML"/>
        <w:rPr>
          <w:rStyle w:val="CodeHTML"/>
        </w:rPr>
      </w:pPr>
      <w:r>
        <w:rPr>
          <w:rStyle w:val="CodeHTML"/>
        </w:rPr>
        <w:t>commande</w:t>
      </w:r>
    </w:p>
    <w:p w14:paraId="0F92B797" w14:textId="77777777" w:rsidR="006F46E2" w:rsidRDefault="006F46E2" w:rsidP="006F46E2">
      <w:pPr>
        <w:pStyle w:val="PrformatHTML"/>
        <w:rPr>
          <w:rStyle w:val="CodeHTML"/>
        </w:rPr>
      </w:pPr>
      <w:r>
        <w:rPr>
          <w:rStyle w:val="CodeHTML"/>
        </w:rPr>
        <w:t>→ fait générateur atteint</w:t>
      </w:r>
    </w:p>
    <w:p w14:paraId="0A99D016" w14:textId="77777777" w:rsidR="006F46E2" w:rsidRDefault="006F46E2" w:rsidP="006F46E2">
      <w:pPr>
        <w:pStyle w:val="PrformatHTML"/>
        <w:rPr>
          <w:rStyle w:val="CodeHTML"/>
        </w:rPr>
      </w:pPr>
      <w:r>
        <w:rPr>
          <w:rStyle w:val="CodeHTML"/>
        </w:rPr>
        <w:t>→ création obligatoire de la facture</w:t>
      </w:r>
    </w:p>
    <w:p w14:paraId="49D08042" w14:textId="77777777" w:rsidR="006F46E2" w:rsidRDefault="006F46E2" w:rsidP="006F46E2">
      <w:pPr>
        <w:pStyle w:val="NormalWeb"/>
      </w:pPr>
      <w:r>
        <w:t>La facture doit recevoir notamment :</w:t>
      </w:r>
    </w:p>
    <w:p w14:paraId="5ED53A84" w14:textId="77777777" w:rsidR="006F46E2" w:rsidRDefault="006F46E2" w:rsidP="006F46E2">
      <w:pPr>
        <w:pStyle w:val="PrformatHTML"/>
        <w:rPr>
          <w:rStyle w:val="CodeHTML"/>
        </w:rPr>
      </w:pPr>
      <w:r>
        <w:rPr>
          <w:rStyle w:val="CodeHTML"/>
        </w:rPr>
        <w:t>numero_facture</w:t>
      </w:r>
    </w:p>
    <w:p w14:paraId="3532D24A" w14:textId="77777777" w:rsidR="006F46E2" w:rsidRDefault="006F46E2" w:rsidP="006F46E2">
      <w:pPr>
        <w:pStyle w:val="PrformatHTML"/>
        <w:rPr>
          <w:rStyle w:val="CodeHTML"/>
        </w:rPr>
      </w:pPr>
      <w:r>
        <w:rPr>
          <w:rStyle w:val="CodeHTML"/>
        </w:rPr>
        <w:t>commande_id</w:t>
      </w:r>
    </w:p>
    <w:p w14:paraId="79BA2FC7" w14:textId="77777777" w:rsidR="006F46E2" w:rsidRDefault="006F46E2" w:rsidP="006F46E2">
      <w:pPr>
        <w:pStyle w:val="PrformatHTML"/>
        <w:rPr>
          <w:rStyle w:val="CodeHTML"/>
        </w:rPr>
      </w:pPr>
      <w:r>
        <w:rPr>
          <w:rStyle w:val="CodeHTML"/>
        </w:rPr>
        <w:t>date_facture</w:t>
      </w:r>
    </w:p>
    <w:p w14:paraId="76C7EFC2" w14:textId="77777777" w:rsidR="006F46E2" w:rsidRDefault="006F46E2" w:rsidP="006F46E2">
      <w:pPr>
        <w:pStyle w:val="PrformatHTML"/>
        <w:rPr>
          <w:rStyle w:val="CodeHTML"/>
        </w:rPr>
      </w:pPr>
      <w:r>
        <w:rPr>
          <w:rStyle w:val="CodeHTML"/>
        </w:rPr>
        <w:t>montants</w:t>
      </w:r>
    </w:p>
    <w:p w14:paraId="6F45D917" w14:textId="77777777" w:rsidR="006F46E2" w:rsidRDefault="006F46E2" w:rsidP="006F46E2">
      <w:pPr>
        <w:pStyle w:val="PrformatHTML"/>
        <w:rPr>
          <w:rStyle w:val="CodeHTML"/>
        </w:rPr>
      </w:pPr>
      <w:r>
        <w:rPr>
          <w:rStyle w:val="CodeHTML"/>
        </w:rPr>
        <w:t>taxes applicables</w:t>
      </w:r>
    </w:p>
    <w:p w14:paraId="65A62BAF" w14:textId="77777777" w:rsidR="006F46E2" w:rsidRDefault="006F46E2" w:rsidP="006F46E2">
      <w:pPr>
        <w:pStyle w:val="PrformatHTML"/>
        <w:rPr>
          <w:rStyle w:val="CodeHTML"/>
        </w:rPr>
      </w:pPr>
      <w:r>
        <w:rPr>
          <w:rStyle w:val="CodeHTML"/>
        </w:rPr>
        <w:t>identité vendeur snapshot</w:t>
      </w:r>
    </w:p>
    <w:p w14:paraId="32E6BACE" w14:textId="77777777" w:rsidR="006F46E2" w:rsidRDefault="006F46E2" w:rsidP="006F46E2">
      <w:pPr>
        <w:pStyle w:val="PrformatHTML"/>
        <w:rPr>
          <w:rStyle w:val="CodeHTML"/>
        </w:rPr>
      </w:pPr>
      <w:r>
        <w:rPr>
          <w:rStyle w:val="CodeHTML"/>
        </w:rPr>
        <w:t>identité client snapshot selon les obligations applicables</w:t>
      </w:r>
    </w:p>
    <w:p w14:paraId="58994FB2" w14:textId="77777777" w:rsidR="006F46E2" w:rsidRDefault="006F46E2" w:rsidP="006F46E2">
      <w:pPr>
        <w:pStyle w:val="PrformatHTML"/>
        <w:rPr>
          <w:rStyle w:val="CodeHTML"/>
        </w:rPr>
      </w:pPr>
      <w:r>
        <w:rPr>
          <w:rStyle w:val="CodeHTML"/>
        </w:rPr>
        <w:t>lignes facturées</w:t>
      </w:r>
    </w:p>
    <w:p w14:paraId="0C9337DC" w14:textId="77777777" w:rsidR="006F46E2" w:rsidRDefault="006F46E2" w:rsidP="006F46E2">
      <w:pPr>
        <w:pStyle w:val="PrformatHTML"/>
        <w:rPr>
          <w:rStyle w:val="CodeHTML"/>
        </w:rPr>
      </w:pPr>
      <w:r>
        <w:rPr>
          <w:rStyle w:val="CodeHTML"/>
        </w:rPr>
        <w:t>version/snapshot fiscal</w:t>
      </w:r>
    </w:p>
    <w:p w14:paraId="06D29E62" w14:textId="77777777" w:rsidR="006F46E2" w:rsidRDefault="006F46E2" w:rsidP="006F46E2">
      <w:pPr>
        <w:pStyle w:val="NormalWeb"/>
      </w:pPr>
      <w:r>
        <w:t>Une facture émise devient un document historique.</w:t>
      </w:r>
    </w:p>
    <w:p w14:paraId="5912D690" w14:textId="77777777" w:rsidR="006F46E2" w:rsidRDefault="006F46E2" w:rsidP="006F46E2">
      <w:pPr>
        <w:pStyle w:val="NormalWeb"/>
      </w:pPr>
      <w:r>
        <w:t>Elle ne doit pas être silencieusement réécrite lorsque la commande change ensuite.</w:t>
      </w:r>
    </w:p>
    <w:p w14:paraId="42BE3EA9" w14:textId="77777777" w:rsidR="006F46E2" w:rsidRDefault="006F46E2" w:rsidP="006F46E2">
      <w:r>
        <w:pict w14:anchorId="2033B6C0">
          <v:rect id="_x0000_i1931" style="width:0;height:1.5pt" o:hralign="center" o:hrstd="t" o:hr="t" fillcolor="#a0a0a0" stroked="f"/>
        </w:pict>
      </w:r>
    </w:p>
    <w:p w14:paraId="1776A5E6" w14:textId="77777777" w:rsidR="006F46E2" w:rsidRDefault="006F46E2" w:rsidP="006F46E2">
      <w:pPr>
        <w:pStyle w:val="Titre2"/>
      </w:pPr>
      <w:r>
        <w:t>Retours et corrections après facturation</w:t>
      </w:r>
    </w:p>
    <w:p w14:paraId="3DC72D7D" w14:textId="77777777" w:rsidR="006F46E2" w:rsidRDefault="006F46E2" w:rsidP="006F46E2">
      <w:pPr>
        <w:pStyle w:val="NormalWeb"/>
      </w:pPr>
      <w:r>
        <w:t>Après émission d'une facture, un retour, remboursement ou échange ne doit pas conduire à modifier directement l'ancienne facture comme si son contenu initial n'avait jamais existé.</w:t>
      </w:r>
    </w:p>
    <w:p w14:paraId="1D28F273" w14:textId="77777777" w:rsidR="006F46E2" w:rsidRDefault="006F46E2" w:rsidP="006F46E2">
      <w:pPr>
        <w:pStyle w:val="NormalWeb"/>
      </w:pPr>
      <w:r>
        <w:t>La correction doit être représentée par des documents liés à la facture originale.</w:t>
      </w:r>
    </w:p>
    <w:p w14:paraId="46E9D7AE" w14:textId="77777777" w:rsidR="006F46E2" w:rsidRDefault="006F46E2" w:rsidP="006F46E2">
      <w:pPr>
        <w:pStyle w:val="NormalWeb"/>
      </w:pPr>
      <w:r>
        <w:t>Prévoir notamment :</w:t>
      </w:r>
    </w:p>
    <w:p w14:paraId="14040701" w14:textId="77777777" w:rsidR="006F46E2" w:rsidRDefault="006F46E2" w:rsidP="006F46E2">
      <w:pPr>
        <w:pStyle w:val="PrformatHTML"/>
        <w:rPr>
          <w:rStyle w:val="CodeHTML"/>
        </w:rPr>
      </w:pPr>
      <w:r>
        <w:rPr>
          <w:rStyle w:val="CodeHTML"/>
        </w:rPr>
        <w:t>factures</w:t>
      </w:r>
    </w:p>
    <w:p w14:paraId="798D6E34" w14:textId="77777777" w:rsidR="006F46E2" w:rsidRDefault="006F46E2" w:rsidP="006F46E2">
      <w:pPr>
        <w:pStyle w:val="PrformatHTML"/>
        <w:rPr>
          <w:rStyle w:val="CodeHTML"/>
        </w:rPr>
      </w:pPr>
      <w:r>
        <w:rPr>
          <w:rStyle w:val="CodeHTML"/>
        </w:rPr>
        <w:t>avoirs</w:t>
      </w:r>
    </w:p>
    <w:p w14:paraId="41C9AD9D" w14:textId="77777777" w:rsidR="006F46E2" w:rsidRDefault="006F46E2" w:rsidP="006F46E2">
      <w:pPr>
        <w:pStyle w:val="NormalWeb"/>
      </w:pPr>
      <w:r>
        <w:t>ou un modèle équivalent de documents financiers typés.</w:t>
      </w:r>
    </w:p>
    <w:p w14:paraId="71162916" w14:textId="77777777" w:rsidR="006F46E2" w:rsidRDefault="006F46E2" w:rsidP="006F46E2">
      <w:pPr>
        <w:pStyle w:val="NormalWeb"/>
      </w:pPr>
      <w:r>
        <w:t>Un avoir doit référencer la facture corrigée :</w:t>
      </w:r>
    </w:p>
    <w:p w14:paraId="7A333503" w14:textId="77777777" w:rsidR="006F46E2" w:rsidRDefault="006F46E2" w:rsidP="006F46E2">
      <w:pPr>
        <w:pStyle w:val="PrformatHTML"/>
        <w:rPr>
          <w:rStyle w:val="CodeHTML"/>
        </w:rPr>
      </w:pPr>
      <w:r>
        <w:rPr>
          <w:rStyle w:val="CodeHTML"/>
        </w:rPr>
        <w:t>avoir.facture_origine_id</w:t>
      </w:r>
    </w:p>
    <w:p w14:paraId="1985B665" w14:textId="77777777" w:rsidR="006F46E2" w:rsidRDefault="006F46E2" w:rsidP="006F46E2">
      <w:pPr>
        <w:pStyle w:val="NormalWeb"/>
      </w:pPr>
      <w:r>
        <w:t>et indiquer notamment :</w:t>
      </w:r>
    </w:p>
    <w:p w14:paraId="39B2EF5F" w14:textId="77777777" w:rsidR="006F46E2" w:rsidRDefault="006F46E2" w:rsidP="006F46E2">
      <w:pPr>
        <w:pStyle w:val="PrformatHTML"/>
        <w:rPr>
          <w:rStyle w:val="CodeHTML"/>
        </w:rPr>
      </w:pPr>
      <w:r>
        <w:rPr>
          <w:rStyle w:val="CodeHTML"/>
        </w:rPr>
        <w:t>motif</w:t>
      </w:r>
    </w:p>
    <w:p w14:paraId="2095EF92" w14:textId="77777777" w:rsidR="006F46E2" w:rsidRDefault="006F46E2" w:rsidP="006F46E2">
      <w:pPr>
        <w:pStyle w:val="PrformatHTML"/>
        <w:rPr>
          <w:rStyle w:val="CodeHTML"/>
        </w:rPr>
      </w:pPr>
      <w:r>
        <w:rPr>
          <w:rStyle w:val="CodeHTML"/>
        </w:rPr>
        <w:t>montant</w:t>
      </w:r>
    </w:p>
    <w:p w14:paraId="331488A2" w14:textId="77777777" w:rsidR="006F46E2" w:rsidRDefault="006F46E2" w:rsidP="006F46E2">
      <w:pPr>
        <w:pStyle w:val="PrformatHTML"/>
        <w:rPr>
          <w:rStyle w:val="CodeHTML"/>
        </w:rPr>
      </w:pPr>
      <w:r>
        <w:rPr>
          <w:rStyle w:val="CodeHTML"/>
        </w:rPr>
        <w:t>lignes concernées</w:t>
      </w:r>
    </w:p>
    <w:p w14:paraId="35CA8B77" w14:textId="77777777" w:rsidR="006F46E2" w:rsidRDefault="006F46E2" w:rsidP="006F46E2">
      <w:pPr>
        <w:pStyle w:val="PrformatHTML"/>
        <w:rPr>
          <w:rStyle w:val="CodeHTML"/>
        </w:rPr>
      </w:pPr>
      <w:r>
        <w:rPr>
          <w:rStyle w:val="CodeHTML"/>
        </w:rPr>
        <w:t>quantites</w:t>
      </w:r>
    </w:p>
    <w:p w14:paraId="36551B30" w14:textId="77777777" w:rsidR="006F46E2" w:rsidRDefault="006F46E2" w:rsidP="006F46E2">
      <w:pPr>
        <w:pStyle w:val="PrformatHTML"/>
        <w:rPr>
          <w:rStyle w:val="CodeHTML"/>
        </w:rPr>
      </w:pPr>
      <w:r>
        <w:rPr>
          <w:rStyle w:val="CodeHTML"/>
        </w:rPr>
        <w:t>date</w:t>
      </w:r>
    </w:p>
    <w:p w14:paraId="7A00DACC" w14:textId="77777777" w:rsidR="006F46E2" w:rsidRDefault="006F46E2" w:rsidP="006F46E2">
      <w:r>
        <w:pict w14:anchorId="7AF6B006">
          <v:rect id="_x0000_i1932" style="width:0;height:1.5pt" o:hralign="center" o:hrstd="t" o:hr="t" fillcolor="#a0a0a0" stroked="f"/>
        </w:pict>
      </w:r>
    </w:p>
    <w:p w14:paraId="0DD6C690" w14:textId="77777777" w:rsidR="006F46E2" w:rsidRDefault="006F46E2" w:rsidP="006F46E2">
      <w:pPr>
        <w:pStyle w:val="Titre3"/>
      </w:pPr>
      <w:r>
        <w:lastRenderedPageBreak/>
        <w:t>Cas 1 — Retour total avec remboursement</w:t>
      </w:r>
    </w:p>
    <w:p w14:paraId="038C3EEF" w14:textId="77777777" w:rsidR="006F46E2" w:rsidRDefault="006F46E2" w:rsidP="006F46E2">
      <w:pPr>
        <w:pStyle w:val="NormalWeb"/>
      </w:pPr>
      <w:r>
        <w:t>Commande :</w:t>
      </w:r>
    </w:p>
    <w:p w14:paraId="36570847" w14:textId="77777777" w:rsidR="006F46E2" w:rsidRDefault="006F46E2" w:rsidP="006F46E2">
      <w:pPr>
        <w:pStyle w:val="PrformatHTML"/>
        <w:rPr>
          <w:rStyle w:val="CodeHTML"/>
        </w:rPr>
      </w:pPr>
      <w:r>
        <w:rPr>
          <w:rStyle w:val="CodeHTML"/>
        </w:rPr>
        <w:t>1 paire de chaussures</w:t>
      </w:r>
    </w:p>
    <w:p w14:paraId="43E56123" w14:textId="77777777" w:rsidR="006F46E2" w:rsidRDefault="006F46E2" w:rsidP="006F46E2">
      <w:pPr>
        <w:pStyle w:val="PrformatHTML"/>
        <w:rPr>
          <w:rStyle w:val="CodeHTML"/>
        </w:rPr>
      </w:pPr>
      <w:r>
        <w:rPr>
          <w:rStyle w:val="CodeHTML"/>
        </w:rPr>
        <w:t>prix = 8 000 DA</w:t>
      </w:r>
    </w:p>
    <w:p w14:paraId="51CC5148" w14:textId="77777777" w:rsidR="006F46E2" w:rsidRDefault="006F46E2" w:rsidP="006F46E2">
      <w:pPr>
        <w:pStyle w:val="NormalWeb"/>
      </w:pPr>
      <w:r>
        <w:t>Facture initiale :</w:t>
      </w:r>
    </w:p>
    <w:p w14:paraId="265721A2" w14:textId="77777777" w:rsidR="006F46E2" w:rsidRDefault="006F46E2" w:rsidP="006F46E2">
      <w:pPr>
        <w:pStyle w:val="PrformatHTML"/>
        <w:rPr>
          <w:rStyle w:val="CodeHTML"/>
        </w:rPr>
      </w:pPr>
      <w:r>
        <w:rPr>
          <w:rStyle w:val="CodeHTML"/>
        </w:rPr>
        <w:t>FACT-100</w:t>
      </w:r>
    </w:p>
    <w:p w14:paraId="77B1FB98" w14:textId="77777777" w:rsidR="006F46E2" w:rsidRDefault="006F46E2" w:rsidP="006F46E2">
      <w:pPr>
        <w:pStyle w:val="PrformatHTML"/>
        <w:rPr>
          <w:rStyle w:val="CodeHTML"/>
        </w:rPr>
      </w:pPr>
      <w:r>
        <w:rPr>
          <w:rStyle w:val="CodeHTML"/>
        </w:rPr>
        <w:t>8 000 DA</w:t>
      </w:r>
    </w:p>
    <w:p w14:paraId="020DFBD2" w14:textId="77777777" w:rsidR="006F46E2" w:rsidRDefault="006F46E2" w:rsidP="006F46E2">
      <w:pPr>
        <w:pStyle w:val="NormalWeb"/>
      </w:pPr>
      <w:r>
        <w:t>Le client retourne ensuite le produit et obtient un remboursement total.</w:t>
      </w:r>
    </w:p>
    <w:p w14:paraId="6D8255AB" w14:textId="77777777" w:rsidR="006F46E2" w:rsidRDefault="006F46E2" w:rsidP="006F46E2">
      <w:pPr>
        <w:pStyle w:val="NormalWeb"/>
      </w:pPr>
      <w:r>
        <w:t xml:space="preserve">Le système ne supprime pas </w:t>
      </w:r>
      <w:r>
        <w:rPr>
          <w:rStyle w:val="CodeHTML"/>
        </w:rPr>
        <w:t>FACT-100</w:t>
      </w:r>
      <w:r>
        <w:t>.</w:t>
      </w:r>
    </w:p>
    <w:p w14:paraId="3C1D6BAC" w14:textId="77777777" w:rsidR="006F46E2" w:rsidRDefault="006F46E2" w:rsidP="006F46E2">
      <w:pPr>
        <w:pStyle w:val="NormalWeb"/>
      </w:pPr>
      <w:r>
        <w:t>Il crée une correction, par exemple :</w:t>
      </w:r>
    </w:p>
    <w:p w14:paraId="4FB87B47" w14:textId="77777777" w:rsidR="006F46E2" w:rsidRDefault="006F46E2" w:rsidP="006F46E2">
      <w:pPr>
        <w:pStyle w:val="PrformatHTML"/>
        <w:rPr>
          <w:rStyle w:val="CodeHTML"/>
        </w:rPr>
      </w:pPr>
      <w:r>
        <w:rPr>
          <w:rStyle w:val="CodeHTML"/>
        </w:rPr>
        <w:t>AVOIR-20</w:t>
      </w:r>
    </w:p>
    <w:p w14:paraId="735E2BCE" w14:textId="77777777" w:rsidR="006F46E2" w:rsidRDefault="006F46E2" w:rsidP="006F46E2">
      <w:pPr>
        <w:pStyle w:val="PrformatHTML"/>
        <w:rPr>
          <w:rStyle w:val="CodeHTML"/>
        </w:rPr>
      </w:pPr>
      <w:r>
        <w:rPr>
          <w:rStyle w:val="CodeHTML"/>
        </w:rPr>
        <w:t>facture_origine = FACT-100</w:t>
      </w:r>
    </w:p>
    <w:p w14:paraId="7EC375F1" w14:textId="77777777" w:rsidR="006F46E2" w:rsidRDefault="006F46E2" w:rsidP="006F46E2">
      <w:pPr>
        <w:pStyle w:val="PrformatHTML"/>
        <w:rPr>
          <w:rStyle w:val="CodeHTML"/>
        </w:rPr>
      </w:pPr>
      <w:r>
        <w:rPr>
          <w:rStyle w:val="CodeHTML"/>
        </w:rPr>
        <w:t>montant = 8 000 DA</w:t>
      </w:r>
    </w:p>
    <w:p w14:paraId="2B90A559" w14:textId="77777777" w:rsidR="006F46E2" w:rsidRDefault="006F46E2" w:rsidP="006F46E2">
      <w:pPr>
        <w:pStyle w:val="PrformatHTML"/>
        <w:rPr>
          <w:rStyle w:val="CodeHTML"/>
        </w:rPr>
      </w:pPr>
      <w:r>
        <w:rPr>
          <w:rStyle w:val="CodeHTML"/>
        </w:rPr>
        <w:t>motif = retour_rembourse</w:t>
      </w:r>
    </w:p>
    <w:p w14:paraId="6724187A" w14:textId="77777777" w:rsidR="006F46E2" w:rsidRDefault="006F46E2" w:rsidP="006F46E2">
      <w:pPr>
        <w:pStyle w:val="NormalWeb"/>
      </w:pPr>
      <w:r>
        <w:t>Résultat économique :</w:t>
      </w:r>
    </w:p>
    <w:p w14:paraId="6ECBF5A8" w14:textId="77777777" w:rsidR="006F46E2" w:rsidRDefault="006F46E2" w:rsidP="006F46E2">
      <w:pPr>
        <w:pStyle w:val="PrformatHTML"/>
        <w:rPr>
          <w:rStyle w:val="CodeHTML"/>
        </w:rPr>
      </w:pPr>
      <w:r>
        <w:rPr>
          <w:rStyle w:val="CodeHTML"/>
        </w:rPr>
        <w:t>facture : +8 000</w:t>
      </w:r>
    </w:p>
    <w:p w14:paraId="219C191B" w14:textId="77777777" w:rsidR="006F46E2" w:rsidRDefault="006F46E2" w:rsidP="006F46E2">
      <w:pPr>
        <w:pStyle w:val="PrformatHTML"/>
        <w:rPr>
          <w:rStyle w:val="CodeHTML"/>
        </w:rPr>
      </w:pPr>
      <w:r>
        <w:rPr>
          <w:rStyle w:val="CodeHTML"/>
        </w:rPr>
        <w:t>avoir   : -8 000</w:t>
      </w:r>
    </w:p>
    <w:p w14:paraId="7C7BEA03" w14:textId="77777777" w:rsidR="006F46E2" w:rsidRDefault="006F46E2" w:rsidP="006F46E2">
      <w:pPr>
        <w:pStyle w:val="PrformatHTML"/>
        <w:rPr>
          <w:rStyle w:val="CodeHTML"/>
        </w:rPr>
      </w:pPr>
      <w:r>
        <w:rPr>
          <w:rStyle w:val="CodeHTML"/>
        </w:rPr>
        <w:t>----------------</w:t>
      </w:r>
    </w:p>
    <w:p w14:paraId="38CD60B0" w14:textId="77777777" w:rsidR="006F46E2" w:rsidRDefault="006F46E2" w:rsidP="006F46E2">
      <w:pPr>
        <w:pStyle w:val="PrformatHTML"/>
        <w:rPr>
          <w:rStyle w:val="CodeHTML"/>
        </w:rPr>
      </w:pPr>
      <w:r>
        <w:rPr>
          <w:rStyle w:val="CodeHTML"/>
        </w:rPr>
        <w:t>net      : 0</w:t>
      </w:r>
    </w:p>
    <w:p w14:paraId="3A03137C" w14:textId="77777777" w:rsidR="006F46E2" w:rsidRDefault="006F46E2" w:rsidP="006F46E2">
      <w:pPr>
        <w:pStyle w:val="NormalWeb"/>
      </w:pPr>
      <w:r>
        <w:t>L'historique reste entièrement traçable.</w:t>
      </w:r>
    </w:p>
    <w:p w14:paraId="230F43D5" w14:textId="77777777" w:rsidR="006F46E2" w:rsidRDefault="006F46E2" w:rsidP="006F46E2">
      <w:r>
        <w:pict w14:anchorId="64CBD2EF">
          <v:rect id="_x0000_i1933" style="width:0;height:1.5pt" o:hralign="center" o:hrstd="t" o:hr="t" fillcolor="#a0a0a0" stroked="f"/>
        </w:pict>
      </w:r>
    </w:p>
    <w:p w14:paraId="1BA9F64F" w14:textId="77777777" w:rsidR="006F46E2" w:rsidRDefault="006F46E2" w:rsidP="006F46E2">
      <w:pPr>
        <w:pStyle w:val="Titre3"/>
      </w:pPr>
      <w:r>
        <w:t>Cas 2 — Retour partiel</w:t>
      </w:r>
    </w:p>
    <w:p w14:paraId="625AE374" w14:textId="77777777" w:rsidR="006F46E2" w:rsidRDefault="006F46E2" w:rsidP="006F46E2">
      <w:pPr>
        <w:pStyle w:val="NormalWeb"/>
      </w:pPr>
      <w:r>
        <w:t>Commande :</w:t>
      </w:r>
    </w:p>
    <w:p w14:paraId="53D4C02B" w14:textId="77777777" w:rsidR="006F46E2" w:rsidRDefault="006F46E2" w:rsidP="006F46E2">
      <w:pPr>
        <w:pStyle w:val="PrformatHTML"/>
        <w:rPr>
          <w:rStyle w:val="CodeHTML"/>
        </w:rPr>
      </w:pPr>
      <w:r>
        <w:rPr>
          <w:rStyle w:val="CodeHTML"/>
        </w:rPr>
        <w:t>3 × produit X</w:t>
      </w:r>
    </w:p>
    <w:p w14:paraId="23DD0219" w14:textId="77777777" w:rsidR="006F46E2" w:rsidRDefault="006F46E2" w:rsidP="006F46E2">
      <w:pPr>
        <w:pStyle w:val="PrformatHTML"/>
        <w:rPr>
          <w:rStyle w:val="CodeHTML"/>
        </w:rPr>
      </w:pPr>
      <w:r>
        <w:rPr>
          <w:rStyle w:val="CodeHTML"/>
        </w:rPr>
        <w:t>1000 DA / unité</w:t>
      </w:r>
    </w:p>
    <w:p w14:paraId="70A62FB4" w14:textId="77777777" w:rsidR="006F46E2" w:rsidRDefault="006F46E2" w:rsidP="006F46E2">
      <w:pPr>
        <w:pStyle w:val="PrformatHTML"/>
        <w:rPr>
          <w:rStyle w:val="CodeHTML"/>
        </w:rPr>
      </w:pPr>
    </w:p>
    <w:p w14:paraId="3280F631" w14:textId="77777777" w:rsidR="006F46E2" w:rsidRDefault="006F46E2" w:rsidP="006F46E2">
      <w:pPr>
        <w:pStyle w:val="PrformatHTML"/>
        <w:rPr>
          <w:rStyle w:val="CodeHTML"/>
        </w:rPr>
      </w:pPr>
      <w:r>
        <w:rPr>
          <w:rStyle w:val="CodeHTML"/>
        </w:rPr>
        <w:t>facture = 3 000 DA</w:t>
      </w:r>
    </w:p>
    <w:p w14:paraId="18717B90" w14:textId="77777777" w:rsidR="006F46E2" w:rsidRDefault="006F46E2" w:rsidP="006F46E2">
      <w:pPr>
        <w:pStyle w:val="NormalWeb"/>
      </w:pPr>
      <w:r>
        <w:t>Le client retourne une seule unité.</w:t>
      </w:r>
    </w:p>
    <w:p w14:paraId="549DFAE9" w14:textId="77777777" w:rsidR="006F46E2" w:rsidRDefault="006F46E2" w:rsidP="006F46E2">
      <w:pPr>
        <w:pStyle w:val="NormalWeb"/>
      </w:pPr>
      <w:r>
        <w:t>Le système conserve :</w:t>
      </w:r>
    </w:p>
    <w:p w14:paraId="4BAF8DF1" w14:textId="77777777" w:rsidR="006F46E2" w:rsidRDefault="006F46E2" w:rsidP="006F46E2">
      <w:pPr>
        <w:pStyle w:val="PrformatHTML"/>
        <w:rPr>
          <w:rStyle w:val="CodeHTML"/>
        </w:rPr>
      </w:pPr>
      <w:r>
        <w:rPr>
          <w:rStyle w:val="CodeHTML"/>
        </w:rPr>
        <w:t>FACT-101 = 3 000 DA</w:t>
      </w:r>
    </w:p>
    <w:p w14:paraId="28E53377" w14:textId="77777777" w:rsidR="006F46E2" w:rsidRDefault="006F46E2" w:rsidP="006F46E2">
      <w:pPr>
        <w:pStyle w:val="NormalWeb"/>
      </w:pPr>
      <w:r>
        <w:t>et crée :</w:t>
      </w:r>
    </w:p>
    <w:p w14:paraId="7BF418B2" w14:textId="77777777" w:rsidR="006F46E2" w:rsidRDefault="006F46E2" w:rsidP="006F46E2">
      <w:pPr>
        <w:pStyle w:val="PrformatHTML"/>
        <w:rPr>
          <w:rStyle w:val="CodeHTML"/>
        </w:rPr>
      </w:pPr>
      <w:r>
        <w:rPr>
          <w:rStyle w:val="CodeHTML"/>
        </w:rPr>
        <w:t>AVOIR-21</w:t>
      </w:r>
    </w:p>
    <w:p w14:paraId="5E6454E8" w14:textId="77777777" w:rsidR="006F46E2" w:rsidRDefault="006F46E2" w:rsidP="006F46E2">
      <w:pPr>
        <w:pStyle w:val="PrformatHTML"/>
        <w:rPr>
          <w:rStyle w:val="CodeHTML"/>
        </w:rPr>
      </w:pPr>
    </w:p>
    <w:p w14:paraId="4A1A2604" w14:textId="77777777" w:rsidR="006F46E2" w:rsidRDefault="006F46E2" w:rsidP="006F46E2">
      <w:pPr>
        <w:pStyle w:val="PrformatHTML"/>
        <w:rPr>
          <w:rStyle w:val="CodeHTML"/>
        </w:rPr>
      </w:pPr>
      <w:r>
        <w:rPr>
          <w:rStyle w:val="CodeHTML"/>
        </w:rPr>
        <w:lastRenderedPageBreak/>
        <w:t>quantite = 1</w:t>
      </w:r>
    </w:p>
    <w:p w14:paraId="68314A35" w14:textId="77777777" w:rsidR="006F46E2" w:rsidRDefault="006F46E2" w:rsidP="006F46E2">
      <w:pPr>
        <w:pStyle w:val="PrformatHTML"/>
        <w:rPr>
          <w:rStyle w:val="CodeHTML"/>
        </w:rPr>
      </w:pPr>
      <w:r>
        <w:rPr>
          <w:rStyle w:val="CodeHTML"/>
        </w:rPr>
        <w:t>montant = 1 000 DA</w:t>
      </w:r>
    </w:p>
    <w:p w14:paraId="45F8BC87" w14:textId="77777777" w:rsidR="006F46E2" w:rsidRDefault="006F46E2" w:rsidP="006F46E2">
      <w:pPr>
        <w:pStyle w:val="PrformatHTML"/>
        <w:rPr>
          <w:rStyle w:val="CodeHTML"/>
        </w:rPr>
      </w:pPr>
      <w:r>
        <w:rPr>
          <w:rStyle w:val="CodeHTML"/>
        </w:rPr>
        <w:t>motif = retour_partiel</w:t>
      </w:r>
    </w:p>
    <w:p w14:paraId="726568BF" w14:textId="77777777" w:rsidR="006F46E2" w:rsidRDefault="006F46E2" w:rsidP="006F46E2">
      <w:pPr>
        <w:pStyle w:val="NormalWeb"/>
      </w:pPr>
      <w:r>
        <w:t>Résultat :</w:t>
      </w:r>
    </w:p>
    <w:p w14:paraId="37706232" w14:textId="77777777" w:rsidR="006F46E2" w:rsidRDefault="006F46E2" w:rsidP="006F46E2">
      <w:pPr>
        <w:pStyle w:val="PrformatHTML"/>
        <w:rPr>
          <w:rStyle w:val="CodeHTML"/>
        </w:rPr>
      </w:pPr>
      <w:r>
        <w:rPr>
          <w:rStyle w:val="CodeHTML"/>
        </w:rPr>
        <w:t>3 000 - 1 000 = 2 000 DA nets</w:t>
      </w:r>
    </w:p>
    <w:p w14:paraId="6D73E6E9" w14:textId="77777777" w:rsidR="006F46E2" w:rsidRDefault="006F46E2" w:rsidP="006F46E2">
      <w:pPr>
        <w:pStyle w:val="NormalWeb"/>
      </w:pPr>
      <w:r>
        <w:t xml:space="preserve">La facture originale n'est pas réécrite à </w:t>
      </w:r>
      <w:r>
        <w:rPr>
          <w:rStyle w:val="CodeHTML"/>
        </w:rPr>
        <w:t>2 000 DA</w:t>
      </w:r>
      <w:r>
        <w:t>.</w:t>
      </w:r>
    </w:p>
    <w:p w14:paraId="126E752E" w14:textId="77777777" w:rsidR="006F46E2" w:rsidRDefault="006F46E2" w:rsidP="006F46E2">
      <w:r>
        <w:pict w14:anchorId="7A68054B">
          <v:rect id="_x0000_i1934" style="width:0;height:1.5pt" o:hralign="center" o:hrstd="t" o:hr="t" fillcolor="#a0a0a0" stroked="f"/>
        </w:pict>
      </w:r>
    </w:p>
    <w:p w14:paraId="329214FE" w14:textId="77777777" w:rsidR="006F46E2" w:rsidRDefault="006F46E2" w:rsidP="006F46E2">
      <w:pPr>
        <w:pStyle w:val="Titre3"/>
      </w:pPr>
      <w:r>
        <w:t>Cas 3 — Produit défectueux ou cassé</w:t>
      </w:r>
    </w:p>
    <w:p w14:paraId="293C1F5A" w14:textId="77777777" w:rsidR="006F46E2" w:rsidRDefault="006F46E2" w:rsidP="006F46E2">
      <w:pPr>
        <w:pStyle w:val="NormalWeb"/>
      </w:pPr>
      <w:r>
        <w:t>Exemple :</w:t>
      </w:r>
    </w:p>
    <w:p w14:paraId="028B99B0" w14:textId="77777777" w:rsidR="006F46E2" w:rsidRDefault="006F46E2" w:rsidP="006F46E2">
      <w:pPr>
        <w:pStyle w:val="PrformatHTML"/>
        <w:rPr>
          <w:rStyle w:val="CodeHTML"/>
        </w:rPr>
      </w:pPr>
      <w:r>
        <w:rPr>
          <w:rStyle w:val="CodeHTML"/>
        </w:rPr>
        <w:t>chaussure livrée</w:t>
      </w:r>
    </w:p>
    <w:p w14:paraId="4093AE2F" w14:textId="77777777" w:rsidR="006F46E2" w:rsidRDefault="006F46E2" w:rsidP="006F46E2">
      <w:pPr>
        <w:pStyle w:val="PrformatHTML"/>
        <w:rPr>
          <w:rStyle w:val="CodeHTML"/>
        </w:rPr>
      </w:pPr>
      <w:r>
        <w:rPr>
          <w:rStyle w:val="CodeHTML"/>
        </w:rPr>
        <w:t>→ défaut constaté par le client</w:t>
      </w:r>
    </w:p>
    <w:p w14:paraId="7C8E1238" w14:textId="77777777" w:rsidR="006F46E2" w:rsidRDefault="006F46E2" w:rsidP="006F46E2">
      <w:pPr>
        <w:pStyle w:val="NormalWeb"/>
      </w:pPr>
      <w:r>
        <w:t>Le dossier SAV/incident doit d'abord préciser la décision commerciale :</w:t>
      </w:r>
    </w:p>
    <w:p w14:paraId="715DFAAF" w14:textId="77777777" w:rsidR="006F46E2" w:rsidRDefault="006F46E2" w:rsidP="006F46E2">
      <w:pPr>
        <w:pStyle w:val="PrformatHTML"/>
        <w:rPr>
          <w:rStyle w:val="CodeHTML"/>
        </w:rPr>
      </w:pPr>
      <w:r>
        <w:rPr>
          <w:rStyle w:val="CodeHTML"/>
        </w:rPr>
        <w:t>remplacement</w:t>
      </w:r>
    </w:p>
    <w:p w14:paraId="3D66EDA8" w14:textId="77777777" w:rsidR="006F46E2" w:rsidRDefault="006F46E2" w:rsidP="006F46E2">
      <w:pPr>
        <w:pStyle w:val="PrformatHTML"/>
        <w:rPr>
          <w:rStyle w:val="CodeHTML"/>
        </w:rPr>
      </w:pPr>
      <w:r>
        <w:rPr>
          <w:rStyle w:val="CodeHTML"/>
        </w:rPr>
        <w:t>réparation</w:t>
      </w:r>
    </w:p>
    <w:p w14:paraId="30B81708" w14:textId="77777777" w:rsidR="006F46E2" w:rsidRDefault="006F46E2" w:rsidP="006F46E2">
      <w:pPr>
        <w:pStyle w:val="PrformatHTML"/>
        <w:rPr>
          <w:rStyle w:val="CodeHTML"/>
        </w:rPr>
      </w:pPr>
      <w:r>
        <w:rPr>
          <w:rStyle w:val="CodeHTML"/>
        </w:rPr>
        <w:t>échange</w:t>
      </w:r>
    </w:p>
    <w:p w14:paraId="21584EF2" w14:textId="77777777" w:rsidR="006F46E2" w:rsidRDefault="006F46E2" w:rsidP="006F46E2">
      <w:pPr>
        <w:pStyle w:val="PrformatHTML"/>
        <w:rPr>
          <w:rStyle w:val="CodeHTML"/>
        </w:rPr>
      </w:pPr>
      <w:r>
        <w:rPr>
          <w:rStyle w:val="CodeHTML"/>
        </w:rPr>
        <w:t>remboursement</w:t>
      </w:r>
    </w:p>
    <w:p w14:paraId="53D966DD" w14:textId="77777777" w:rsidR="006F46E2" w:rsidRDefault="006F46E2" w:rsidP="006F46E2">
      <w:pPr>
        <w:pStyle w:val="NormalWeb"/>
      </w:pPr>
      <w:r>
        <w:t>La casse ou le défaut n'entraîne donc pas automatiquement un avoir.</w:t>
      </w:r>
    </w:p>
    <w:p w14:paraId="564C1B07" w14:textId="77777777" w:rsidR="006F46E2" w:rsidRDefault="006F46E2" w:rsidP="006F46E2">
      <w:pPr>
        <w:pStyle w:val="Titre4"/>
      </w:pPr>
      <w:r>
        <w:t>Si remplacement sans modification du prix</w:t>
      </w:r>
    </w:p>
    <w:p w14:paraId="40B5C737" w14:textId="77777777" w:rsidR="006F46E2" w:rsidRDefault="006F46E2" w:rsidP="006F46E2">
      <w:pPr>
        <w:pStyle w:val="NormalWeb"/>
      </w:pPr>
      <w:r>
        <w:t>Exemple :</w:t>
      </w:r>
    </w:p>
    <w:p w14:paraId="18A8637F" w14:textId="77777777" w:rsidR="006F46E2" w:rsidRDefault="006F46E2" w:rsidP="006F46E2">
      <w:pPr>
        <w:pStyle w:val="PrformatHTML"/>
        <w:rPr>
          <w:rStyle w:val="CodeHTML"/>
        </w:rPr>
      </w:pPr>
      <w:r>
        <w:rPr>
          <w:rStyle w:val="CodeHTML"/>
        </w:rPr>
        <w:t>taille 40 défectueuse</w:t>
      </w:r>
    </w:p>
    <w:p w14:paraId="0EFDC2CD" w14:textId="77777777" w:rsidR="006F46E2" w:rsidRDefault="006F46E2" w:rsidP="006F46E2">
      <w:pPr>
        <w:pStyle w:val="PrformatHTML"/>
        <w:rPr>
          <w:rStyle w:val="CodeHTML"/>
        </w:rPr>
      </w:pPr>
      <w:r>
        <w:rPr>
          <w:rStyle w:val="CodeHTML"/>
        </w:rPr>
        <w:t>→ retour</w:t>
      </w:r>
    </w:p>
    <w:p w14:paraId="3826E6C6" w14:textId="77777777" w:rsidR="006F46E2" w:rsidRDefault="006F46E2" w:rsidP="006F46E2">
      <w:pPr>
        <w:pStyle w:val="PrformatHTML"/>
        <w:rPr>
          <w:rStyle w:val="CodeHTML"/>
        </w:rPr>
      </w:pPr>
      <w:r>
        <w:rPr>
          <w:rStyle w:val="CodeHTML"/>
        </w:rPr>
        <w:t>→ nouvelle taille 40 identique envoyée</w:t>
      </w:r>
    </w:p>
    <w:p w14:paraId="47700B87" w14:textId="77777777" w:rsidR="006F46E2" w:rsidRDefault="006F46E2" w:rsidP="006F46E2">
      <w:pPr>
        <w:pStyle w:val="NormalWeb"/>
      </w:pPr>
      <w:r>
        <w:t>Le système doit conserver :</w:t>
      </w:r>
    </w:p>
    <w:p w14:paraId="30770C77" w14:textId="77777777" w:rsidR="006F46E2" w:rsidRDefault="006F46E2" w:rsidP="006F46E2">
      <w:pPr>
        <w:pStyle w:val="PrformatHTML"/>
        <w:rPr>
          <w:rStyle w:val="CodeHTML"/>
        </w:rPr>
      </w:pPr>
      <w:r>
        <w:rPr>
          <w:rStyle w:val="CodeHTML"/>
        </w:rPr>
        <w:t>facture originale</w:t>
      </w:r>
    </w:p>
    <w:p w14:paraId="62260393" w14:textId="77777777" w:rsidR="006F46E2" w:rsidRDefault="006F46E2" w:rsidP="006F46E2">
      <w:pPr>
        <w:pStyle w:val="PrformatHTML"/>
        <w:rPr>
          <w:rStyle w:val="CodeHTML"/>
        </w:rPr>
      </w:pPr>
      <w:r>
        <w:rPr>
          <w:rStyle w:val="CodeHTML"/>
        </w:rPr>
        <w:t>retour</w:t>
      </w:r>
    </w:p>
    <w:p w14:paraId="67641024" w14:textId="77777777" w:rsidR="006F46E2" w:rsidRDefault="006F46E2" w:rsidP="006F46E2">
      <w:pPr>
        <w:pStyle w:val="PrformatHTML"/>
        <w:rPr>
          <w:rStyle w:val="CodeHTML"/>
        </w:rPr>
      </w:pPr>
      <w:r>
        <w:rPr>
          <w:rStyle w:val="CodeHTML"/>
        </w:rPr>
        <w:t>incident</w:t>
      </w:r>
    </w:p>
    <w:p w14:paraId="04CC2AF2" w14:textId="77777777" w:rsidR="006F46E2" w:rsidRDefault="006F46E2" w:rsidP="006F46E2">
      <w:pPr>
        <w:pStyle w:val="PrformatHTML"/>
        <w:rPr>
          <w:rStyle w:val="CodeHTML"/>
        </w:rPr>
      </w:pPr>
      <w:r>
        <w:rPr>
          <w:rStyle w:val="CodeHTML"/>
        </w:rPr>
        <w:t>nouvelle livraison</w:t>
      </w:r>
    </w:p>
    <w:p w14:paraId="27982EAD" w14:textId="77777777" w:rsidR="006F46E2" w:rsidRDefault="006F46E2" w:rsidP="006F46E2">
      <w:pPr>
        <w:pStyle w:val="NormalWeb"/>
      </w:pPr>
      <w:r>
        <w:t>Le traitement documentaire/fiscal de ce remplacement doit suivre la règle comptable validée.</w:t>
      </w:r>
    </w:p>
    <w:p w14:paraId="1443757F" w14:textId="77777777" w:rsidR="006F46E2" w:rsidRDefault="006F46E2" w:rsidP="006F46E2">
      <w:pPr>
        <w:pStyle w:val="NormalWeb"/>
      </w:pPr>
      <w:r>
        <w:t>L'architecture doit pouvoir représenter, selon cette règle :</w:t>
      </w:r>
    </w:p>
    <w:p w14:paraId="7AFF4A05" w14:textId="77777777" w:rsidR="006F46E2" w:rsidRDefault="006F46E2" w:rsidP="006F46E2">
      <w:pPr>
        <w:pStyle w:val="PrformatHTML"/>
        <w:rPr>
          <w:rStyle w:val="CodeHTML"/>
        </w:rPr>
      </w:pPr>
      <w:r>
        <w:rPr>
          <w:rStyle w:val="CodeHTML"/>
        </w:rPr>
        <w:t>facture originale conservée</w:t>
      </w:r>
    </w:p>
    <w:p w14:paraId="2EC7AD8F" w14:textId="77777777" w:rsidR="006F46E2" w:rsidRDefault="006F46E2" w:rsidP="006F46E2">
      <w:pPr>
        <w:pStyle w:val="PrformatHTML"/>
        <w:rPr>
          <w:rStyle w:val="CodeHTML"/>
        </w:rPr>
      </w:pPr>
      <w:r>
        <w:rPr>
          <w:rStyle w:val="CodeHTML"/>
        </w:rPr>
        <w:t>+</w:t>
      </w:r>
    </w:p>
    <w:p w14:paraId="3D5A17A6" w14:textId="77777777" w:rsidR="006F46E2" w:rsidRDefault="006F46E2" w:rsidP="006F46E2">
      <w:pPr>
        <w:pStyle w:val="PrformatHTML"/>
        <w:rPr>
          <w:rStyle w:val="CodeHTML"/>
        </w:rPr>
      </w:pPr>
      <w:r>
        <w:rPr>
          <w:rStyle w:val="CodeHTML"/>
        </w:rPr>
        <w:t>document d'échange/remplacement</w:t>
      </w:r>
    </w:p>
    <w:p w14:paraId="444A06D5" w14:textId="77777777" w:rsidR="006F46E2" w:rsidRDefault="006F46E2" w:rsidP="006F46E2">
      <w:pPr>
        <w:pStyle w:val="NormalWeb"/>
      </w:pPr>
      <w:r>
        <w:t>ou, si nécessaire :</w:t>
      </w:r>
    </w:p>
    <w:p w14:paraId="66F4F6D0" w14:textId="77777777" w:rsidR="006F46E2" w:rsidRDefault="006F46E2" w:rsidP="006F46E2">
      <w:pPr>
        <w:pStyle w:val="PrformatHTML"/>
        <w:rPr>
          <w:rStyle w:val="CodeHTML"/>
        </w:rPr>
      </w:pPr>
      <w:r>
        <w:rPr>
          <w:rStyle w:val="CodeHTML"/>
        </w:rPr>
        <w:lastRenderedPageBreak/>
        <w:t>avoir</w:t>
      </w:r>
    </w:p>
    <w:p w14:paraId="5EAD76CE" w14:textId="77777777" w:rsidR="006F46E2" w:rsidRDefault="006F46E2" w:rsidP="006F46E2">
      <w:pPr>
        <w:pStyle w:val="PrformatHTML"/>
        <w:rPr>
          <w:rStyle w:val="CodeHTML"/>
        </w:rPr>
      </w:pPr>
      <w:r>
        <w:rPr>
          <w:rStyle w:val="CodeHTML"/>
        </w:rPr>
        <w:t>+</w:t>
      </w:r>
    </w:p>
    <w:p w14:paraId="3FB3B698" w14:textId="77777777" w:rsidR="006F46E2" w:rsidRDefault="006F46E2" w:rsidP="006F46E2">
      <w:pPr>
        <w:pStyle w:val="PrformatHTML"/>
        <w:rPr>
          <w:rStyle w:val="CodeHTML"/>
        </w:rPr>
      </w:pPr>
      <w:r>
        <w:rPr>
          <w:rStyle w:val="CodeHTML"/>
        </w:rPr>
        <w:t>nouvelle facture</w:t>
      </w:r>
    </w:p>
    <w:p w14:paraId="6C70C56D" w14:textId="77777777" w:rsidR="006F46E2" w:rsidRDefault="006F46E2" w:rsidP="006F46E2">
      <w:pPr>
        <w:pStyle w:val="NormalWeb"/>
      </w:pPr>
      <w:r>
        <w:t>sans jamais supprimer l'historique initial.</w:t>
      </w:r>
    </w:p>
    <w:p w14:paraId="3D52C921" w14:textId="77777777" w:rsidR="006F46E2" w:rsidRDefault="006F46E2" w:rsidP="006F46E2">
      <w:r>
        <w:pict w14:anchorId="03A012B9">
          <v:rect id="_x0000_i1935" style="width:0;height:1.5pt" o:hralign="center" o:hrstd="t" o:hr="t" fillcolor="#a0a0a0" stroked="f"/>
        </w:pict>
      </w:r>
    </w:p>
    <w:p w14:paraId="2BFACB6F" w14:textId="77777777" w:rsidR="006F46E2" w:rsidRDefault="006F46E2" w:rsidP="006F46E2">
      <w:pPr>
        <w:pStyle w:val="Titre3"/>
      </w:pPr>
      <w:r>
        <w:t>Cas 4 — Changement de taille ou variante</w:t>
      </w:r>
    </w:p>
    <w:p w14:paraId="4F5B3000" w14:textId="77777777" w:rsidR="006F46E2" w:rsidRDefault="006F46E2" w:rsidP="006F46E2">
      <w:pPr>
        <w:pStyle w:val="NormalWeb"/>
      </w:pPr>
      <w:r>
        <w:t>Exemple :</w:t>
      </w:r>
    </w:p>
    <w:p w14:paraId="784D3F32" w14:textId="77777777" w:rsidR="006F46E2" w:rsidRDefault="006F46E2" w:rsidP="006F46E2">
      <w:pPr>
        <w:pStyle w:val="PrformatHTML"/>
        <w:rPr>
          <w:rStyle w:val="CodeHTML"/>
        </w:rPr>
      </w:pPr>
      <w:r>
        <w:rPr>
          <w:rStyle w:val="CodeHTML"/>
        </w:rPr>
        <w:t>commande initiale :</w:t>
      </w:r>
    </w:p>
    <w:p w14:paraId="467E6124" w14:textId="77777777" w:rsidR="006F46E2" w:rsidRDefault="006F46E2" w:rsidP="006F46E2">
      <w:pPr>
        <w:pStyle w:val="PrformatHTML"/>
        <w:rPr>
          <w:rStyle w:val="CodeHTML"/>
        </w:rPr>
      </w:pPr>
      <w:r>
        <w:rPr>
          <w:rStyle w:val="CodeHTML"/>
        </w:rPr>
        <w:t>chaussure taille 40</w:t>
      </w:r>
    </w:p>
    <w:p w14:paraId="79618534" w14:textId="77777777" w:rsidR="006F46E2" w:rsidRDefault="006F46E2" w:rsidP="006F46E2">
      <w:pPr>
        <w:pStyle w:val="PrformatHTML"/>
        <w:rPr>
          <w:rStyle w:val="CodeHTML"/>
        </w:rPr>
      </w:pPr>
      <w:r>
        <w:rPr>
          <w:rStyle w:val="CodeHTML"/>
        </w:rPr>
        <w:t>8 000 DA</w:t>
      </w:r>
    </w:p>
    <w:p w14:paraId="2D402802" w14:textId="77777777" w:rsidR="006F46E2" w:rsidRDefault="006F46E2" w:rsidP="006F46E2">
      <w:pPr>
        <w:pStyle w:val="NormalWeb"/>
      </w:pPr>
      <w:r>
        <w:t>Le client retourne la taille 40 car elle ne lui convient pas.</w:t>
      </w:r>
    </w:p>
    <w:p w14:paraId="114BA1FB" w14:textId="77777777" w:rsidR="006F46E2" w:rsidRDefault="006F46E2" w:rsidP="006F46E2">
      <w:pPr>
        <w:pStyle w:val="NormalWeb"/>
      </w:pPr>
      <w:r>
        <w:t>La commande est révisée et une taille 41 est ensuite expédiée.</w:t>
      </w:r>
    </w:p>
    <w:p w14:paraId="1D91D814" w14:textId="77777777" w:rsidR="006F46E2" w:rsidRDefault="006F46E2" w:rsidP="006F46E2">
      <w:pPr>
        <w:pStyle w:val="Titre4"/>
      </w:pPr>
      <w:r>
        <w:t>Même prix</w:t>
      </w:r>
    </w:p>
    <w:p w14:paraId="7F1B2C16" w14:textId="77777777" w:rsidR="006F46E2" w:rsidRDefault="006F46E2" w:rsidP="006F46E2">
      <w:pPr>
        <w:pStyle w:val="PrformatHTML"/>
        <w:rPr>
          <w:rStyle w:val="CodeHTML"/>
        </w:rPr>
      </w:pPr>
      <w:r>
        <w:rPr>
          <w:rStyle w:val="CodeHTML"/>
        </w:rPr>
        <w:t>taille 40 = 8 000 DA</w:t>
      </w:r>
    </w:p>
    <w:p w14:paraId="50774A5E" w14:textId="77777777" w:rsidR="006F46E2" w:rsidRDefault="006F46E2" w:rsidP="006F46E2">
      <w:pPr>
        <w:pStyle w:val="PrformatHTML"/>
        <w:rPr>
          <w:rStyle w:val="CodeHTML"/>
        </w:rPr>
      </w:pPr>
      <w:r>
        <w:rPr>
          <w:rStyle w:val="CodeHTML"/>
        </w:rPr>
        <w:t>taille 41 = 8 000 DA</w:t>
      </w:r>
    </w:p>
    <w:p w14:paraId="0B6CD417" w14:textId="77777777" w:rsidR="006F46E2" w:rsidRDefault="006F46E2" w:rsidP="006F46E2">
      <w:pPr>
        <w:pStyle w:val="NormalWeb"/>
      </w:pPr>
      <w:r>
        <w:t>Le système conserve :</w:t>
      </w:r>
    </w:p>
    <w:p w14:paraId="691124F5" w14:textId="77777777" w:rsidR="006F46E2" w:rsidRDefault="006F46E2" w:rsidP="006F46E2">
      <w:pPr>
        <w:pStyle w:val="PrformatHTML"/>
        <w:rPr>
          <w:rStyle w:val="CodeHTML"/>
        </w:rPr>
      </w:pPr>
      <w:r>
        <w:rPr>
          <w:rStyle w:val="CodeHTML"/>
        </w:rPr>
        <w:t>commande initiale</w:t>
      </w:r>
    </w:p>
    <w:p w14:paraId="51C3CA75" w14:textId="77777777" w:rsidR="006F46E2" w:rsidRDefault="006F46E2" w:rsidP="006F46E2">
      <w:pPr>
        <w:pStyle w:val="PrformatHTML"/>
        <w:rPr>
          <w:rStyle w:val="CodeHTML"/>
        </w:rPr>
      </w:pPr>
      <w:r>
        <w:rPr>
          <w:rStyle w:val="CodeHTML"/>
        </w:rPr>
        <w:t>facture/document initial</w:t>
      </w:r>
    </w:p>
    <w:p w14:paraId="5F3AC338" w14:textId="77777777" w:rsidR="006F46E2" w:rsidRDefault="006F46E2" w:rsidP="006F46E2">
      <w:pPr>
        <w:pStyle w:val="PrformatHTML"/>
        <w:rPr>
          <w:rStyle w:val="CodeHTML"/>
        </w:rPr>
      </w:pPr>
      <w:r>
        <w:rPr>
          <w:rStyle w:val="CodeHTML"/>
        </w:rPr>
        <w:t>retour taille 40</w:t>
      </w:r>
    </w:p>
    <w:p w14:paraId="6C601794" w14:textId="77777777" w:rsidR="006F46E2" w:rsidRDefault="006F46E2" w:rsidP="006F46E2">
      <w:pPr>
        <w:pStyle w:val="PrformatHTML"/>
        <w:rPr>
          <w:rStyle w:val="CodeHTML"/>
        </w:rPr>
      </w:pPr>
      <w:r>
        <w:rPr>
          <w:rStyle w:val="CodeHTML"/>
        </w:rPr>
        <w:t>révision de commande</w:t>
      </w:r>
    </w:p>
    <w:p w14:paraId="3D75799C" w14:textId="77777777" w:rsidR="006F46E2" w:rsidRDefault="006F46E2" w:rsidP="006F46E2">
      <w:pPr>
        <w:pStyle w:val="PrformatHTML"/>
        <w:rPr>
          <w:rStyle w:val="CodeHTML"/>
        </w:rPr>
      </w:pPr>
      <w:r>
        <w:rPr>
          <w:rStyle w:val="CodeHTML"/>
        </w:rPr>
        <w:t>nouvelle livraison taille 41</w:t>
      </w:r>
    </w:p>
    <w:p w14:paraId="5EC71E6D" w14:textId="77777777" w:rsidR="006F46E2" w:rsidRDefault="006F46E2" w:rsidP="006F46E2">
      <w:pPr>
        <w:pStyle w:val="NormalWeb"/>
      </w:pPr>
      <w:r>
        <w:t>Le traitement financier peut être nul :</w:t>
      </w:r>
    </w:p>
    <w:p w14:paraId="17E723C0" w14:textId="77777777" w:rsidR="006F46E2" w:rsidRDefault="006F46E2" w:rsidP="006F46E2">
      <w:pPr>
        <w:pStyle w:val="PrformatHTML"/>
        <w:rPr>
          <w:rStyle w:val="CodeHTML"/>
        </w:rPr>
      </w:pPr>
      <w:r>
        <w:rPr>
          <w:rStyle w:val="CodeHTML"/>
        </w:rPr>
        <w:t>différence = 0 DA</w:t>
      </w:r>
    </w:p>
    <w:p w14:paraId="195342A9" w14:textId="77777777" w:rsidR="006F46E2" w:rsidRDefault="006F46E2" w:rsidP="006F46E2">
      <w:pPr>
        <w:pStyle w:val="NormalWeb"/>
      </w:pPr>
      <w:r>
        <w:t>mais le changement doit rester traçable.</w:t>
      </w:r>
    </w:p>
    <w:p w14:paraId="2A3112EE" w14:textId="77777777" w:rsidR="006F46E2" w:rsidRDefault="006F46E2" w:rsidP="006F46E2">
      <w:pPr>
        <w:pStyle w:val="Titre4"/>
      </w:pPr>
      <w:r>
        <w:t>Nouveau produit plus cher</w:t>
      </w:r>
    </w:p>
    <w:p w14:paraId="37AFFD84" w14:textId="77777777" w:rsidR="006F46E2" w:rsidRDefault="006F46E2" w:rsidP="006F46E2">
      <w:pPr>
        <w:pStyle w:val="NormalWeb"/>
      </w:pPr>
      <w:r>
        <w:t>Exemple :</w:t>
      </w:r>
    </w:p>
    <w:p w14:paraId="759D8E9C" w14:textId="77777777" w:rsidR="006F46E2" w:rsidRDefault="006F46E2" w:rsidP="006F46E2">
      <w:pPr>
        <w:pStyle w:val="PrformatHTML"/>
        <w:rPr>
          <w:rStyle w:val="CodeHTML"/>
        </w:rPr>
      </w:pPr>
      <w:r>
        <w:rPr>
          <w:rStyle w:val="CodeHTML"/>
        </w:rPr>
        <w:t>ancienne paire = 8 000 DA</w:t>
      </w:r>
    </w:p>
    <w:p w14:paraId="3874F8D3" w14:textId="77777777" w:rsidR="006F46E2" w:rsidRDefault="006F46E2" w:rsidP="006F46E2">
      <w:pPr>
        <w:pStyle w:val="PrformatHTML"/>
        <w:rPr>
          <w:rStyle w:val="CodeHTML"/>
        </w:rPr>
      </w:pPr>
      <w:r>
        <w:rPr>
          <w:rStyle w:val="CodeHTML"/>
        </w:rPr>
        <w:t>nouvelle paire = 10 000 DA</w:t>
      </w:r>
    </w:p>
    <w:p w14:paraId="7A7A7DC2" w14:textId="77777777" w:rsidR="006F46E2" w:rsidRDefault="006F46E2" w:rsidP="006F46E2">
      <w:pPr>
        <w:pStyle w:val="NormalWeb"/>
      </w:pPr>
      <w:r>
        <w:t>Le système doit pouvoir représenter :</w:t>
      </w:r>
    </w:p>
    <w:p w14:paraId="483763C7" w14:textId="77777777" w:rsidR="006F46E2" w:rsidRDefault="006F46E2" w:rsidP="006F46E2">
      <w:pPr>
        <w:pStyle w:val="PrformatHTML"/>
        <w:rPr>
          <w:rStyle w:val="CodeHTML"/>
        </w:rPr>
      </w:pPr>
      <w:r>
        <w:rPr>
          <w:rStyle w:val="CodeHTML"/>
        </w:rPr>
        <w:t>correction de l'ancienne vente</w:t>
      </w:r>
    </w:p>
    <w:p w14:paraId="0FFB9D24" w14:textId="77777777" w:rsidR="006F46E2" w:rsidRDefault="006F46E2" w:rsidP="006F46E2">
      <w:pPr>
        <w:pStyle w:val="PrformatHTML"/>
        <w:rPr>
          <w:rStyle w:val="CodeHTML"/>
        </w:rPr>
      </w:pPr>
      <w:r>
        <w:rPr>
          <w:rStyle w:val="CodeHTML"/>
        </w:rPr>
        <w:t>+</w:t>
      </w:r>
    </w:p>
    <w:p w14:paraId="42C82B5F" w14:textId="77777777" w:rsidR="006F46E2" w:rsidRDefault="006F46E2" w:rsidP="006F46E2">
      <w:pPr>
        <w:pStyle w:val="PrformatHTML"/>
        <w:rPr>
          <w:rStyle w:val="CodeHTML"/>
        </w:rPr>
      </w:pPr>
      <w:r>
        <w:rPr>
          <w:rStyle w:val="CodeHTML"/>
        </w:rPr>
        <w:t>nouvelle valeur vendue</w:t>
      </w:r>
    </w:p>
    <w:p w14:paraId="1434A552" w14:textId="77777777" w:rsidR="006F46E2" w:rsidRDefault="006F46E2" w:rsidP="006F46E2">
      <w:pPr>
        <w:pStyle w:val="PrformatHTML"/>
        <w:rPr>
          <w:rStyle w:val="CodeHTML"/>
        </w:rPr>
      </w:pPr>
      <w:r>
        <w:rPr>
          <w:rStyle w:val="CodeHTML"/>
        </w:rPr>
        <w:t>+</w:t>
      </w:r>
    </w:p>
    <w:p w14:paraId="42B6EB0B" w14:textId="77777777" w:rsidR="006F46E2" w:rsidRDefault="006F46E2" w:rsidP="006F46E2">
      <w:pPr>
        <w:pStyle w:val="PrformatHTML"/>
        <w:rPr>
          <w:rStyle w:val="CodeHTML"/>
        </w:rPr>
      </w:pPr>
      <w:r>
        <w:rPr>
          <w:rStyle w:val="CodeHTML"/>
        </w:rPr>
        <w:t>complément à payer = 2 000 DA</w:t>
      </w:r>
    </w:p>
    <w:p w14:paraId="7E63DDEF" w14:textId="77777777" w:rsidR="006F46E2" w:rsidRDefault="006F46E2" w:rsidP="006F46E2">
      <w:pPr>
        <w:pStyle w:val="NormalWeb"/>
      </w:pPr>
      <w:r>
        <w:lastRenderedPageBreak/>
        <w:t>selon le mécanisme comptable validé.</w:t>
      </w:r>
    </w:p>
    <w:p w14:paraId="58460AF7" w14:textId="77777777" w:rsidR="006F46E2" w:rsidRDefault="006F46E2" w:rsidP="006F46E2">
      <w:pPr>
        <w:pStyle w:val="Titre4"/>
      </w:pPr>
      <w:r>
        <w:t>Nouveau produit moins cher</w:t>
      </w:r>
    </w:p>
    <w:p w14:paraId="121F8A5D" w14:textId="77777777" w:rsidR="006F46E2" w:rsidRDefault="006F46E2" w:rsidP="006F46E2">
      <w:pPr>
        <w:pStyle w:val="NormalWeb"/>
      </w:pPr>
      <w:r>
        <w:t>Exemple :</w:t>
      </w:r>
    </w:p>
    <w:p w14:paraId="5F0BC316" w14:textId="77777777" w:rsidR="006F46E2" w:rsidRDefault="006F46E2" w:rsidP="006F46E2">
      <w:pPr>
        <w:pStyle w:val="PrformatHTML"/>
        <w:rPr>
          <w:rStyle w:val="CodeHTML"/>
        </w:rPr>
      </w:pPr>
      <w:r>
        <w:rPr>
          <w:rStyle w:val="CodeHTML"/>
        </w:rPr>
        <w:t>ancienne paire = 10 000 DA</w:t>
      </w:r>
    </w:p>
    <w:p w14:paraId="614810C3" w14:textId="77777777" w:rsidR="006F46E2" w:rsidRDefault="006F46E2" w:rsidP="006F46E2">
      <w:pPr>
        <w:pStyle w:val="PrformatHTML"/>
        <w:rPr>
          <w:rStyle w:val="CodeHTML"/>
        </w:rPr>
      </w:pPr>
      <w:r>
        <w:rPr>
          <w:rStyle w:val="CodeHTML"/>
        </w:rPr>
        <w:t>nouvelle paire = 8 000 DA</w:t>
      </w:r>
    </w:p>
    <w:p w14:paraId="24B7E6A7" w14:textId="77777777" w:rsidR="006F46E2" w:rsidRDefault="006F46E2" w:rsidP="006F46E2">
      <w:pPr>
        <w:pStyle w:val="NormalWeb"/>
      </w:pPr>
      <w:r>
        <w:t>Le système doit pouvoir représenter :</w:t>
      </w:r>
    </w:p>
    <w:p w14:paraId="3E185807" w14:textId="77777777" w:rsidR="006F46E2" w:rsidRDefault="006F46E2" w:rsidP="006F46E2">
      <w:pPr>
        <w:pStyle w:val="PrformatHTML"/>
        <w:rPr>
          <w:rStyle w:val="CodeHTML"/>
        </w:rPr>
      </w:pPr>
      <w:r>
        <w:rPr>
          <w:rStyle w:val="CodeHTML"/>
        </w:rPr>
        <w:t>différence à restituer = 2 000 DA</w:t>
      </w:r>
    </w:p>
    <w:p w14:paraId="46F5E9B2" w14:textId="77777777" w:rsidR="006F46E2" w:rsidRDefault="006F46E2" w:rsidP="006F46E2">
      <w:pPr>
        <w:pStyle w:val="NormalWeb"/>
      </w:pPr>
      <w:r>
        <w:t>avec le document financier correspondant.</w:t>
      </w:r>
    </w:p>
    <w:p w14:paraId="631333BE" w14:textId="77777777" w:rsidR="006F46E2" w:rsidRDefault="006F46E2" w:rsidP="006F46E2">
      <w:r>
        <w:pict w14:anchorId="2EFAFC14">
          <v:rect id="_x0000_i1936" style="width:0;height:1.5pt" o:hralign="center" o:hrstd="t" o:hr="t" fillcolor="#a0a0a0" stroked="f"/>
        </w:pict>
      </w:r>
    </w:p>
    <w:p w14:paraId="72B4F74E" w14:textId="77777777" w:rsidR="006F46E2" w:rsidRDefault="006F46E2" w:rsidP="006F46E2">
      <w:pPr>
        <w:pStyle w:val="Titre3"/>
      </w:pPr>
      <w:r>
        <w:t>Cas 5 — Article manquant au retour</w:t>
      </w:r>
    </w:p>
    <w:p w14:paraId="23807222" w14:textId="77777777" w:rsidR="006F46E2" w:rsidRDefault="006F46E2" w:rsidP="006F46E2">
      <w:pPr>
        <w:pStyle w:val="NormalWeb"/>
      </w:pPr>
      <w:r>
        <w:t>Exemple :</w:t>
      </w:r>
    </w:p>
    <w:p w14:paraId="11A75381" w14:textId="77777777" w:rsidR="006F46E2" w:rsidRDefault="006F46E2" w:rsidP="006F46E2">
      <w:pPr>
        <w:pStyle w:val="PrformatHTML"/>
        <w:rPr>
          <w:rStyle w:val="CodeHTML"/>
        </w:rPr>
      </w:pPr>
      <w:r>
        <w:rPr>
          <w:rStyle w:val="CodeHTML"/>
        </w:rPr>
        <w:t>2 produits devaient revenir</w:t>
      </w:r>
    </w:p>
    <w:p w14:paraId="5B3B2479" w14:textId="77777777" w:rsidR="006F46E2" w:rsidRDefault="006F46E2" w:rsidP="006F46E2">
      <w:pPr>
        <w:pStyle w:val="PrformatHTML"/>
        <w:rPr>
          <w:rStyle w:val="CodeHTML"/>
        </w:rPr>
      </w:pPr>
    </w:p>
    <w:p w14:paraId="06F32109" w14:textId="77777777" w:rsidR="006F46E2" w:rsidRDefault="006F46E2" w:rsidP="006F46E2">
      <w:pPr>
        <w:pStyle w:val="PrformatHTML"/>
        <w:rPr>
          <w:rStyle w:val="CodeHTML"/>
        </w:rPr>
      </w:pPr>
      <w:r>
        <w:rPr>
          <w:rStyle w:val="CodeHTML"/>
        </w:rPr>
        <w:t>1 reçu</w:t>
      </w:r>
    </w:p>
    <w:p w14:paraId="3846F909" w14:textId="77777777" w:rsidR="006F46E2" w:rsidRDefault="006F46E2" w:rsidP="006F46E2">
      <w:pPr>
        <w:pStyle w:val="PrformatHTML"/>
        <w:rPr>
          <w:rStyle w:val="CodeHTML"/>
        </w:rPr>
      </w:pPr>
      <w:r>
        <w:rPr>
          <w:rStyle w:val="CodeHTML"/>
        </w:rPr>
        <w:t>1 manquant</w:t>
      </w:r>
    </w:p>
    <w:p w14:paraId="15CCB2E7" w14:textId="77777777" w:rsidR="006F46E2" w:rsidRDefault="006F46E2" w:rsidP="006F46E2">
      <w:pPr>
        <w:pStyle w:val="NormalWeb"/>
      </w:pPr>
      <w:r>
        <w:t>Le retour peut enregistrer :</w:t>
      </w:r>
    </w:p>
    <w:p w14:paraId="68F7F938" w14:textId="77777777" w:rsidR="006F46E2" w:rsidRDefault="006F46E2" w:rsidP="006F46E2">
      <w:pPr>
        <w:pStyle w:val="PrformatHTML"/>
        <w:rPr>
          <w:rStyle w:val="CodeHTML"/>
        </w:rPr>
      </w:pPr>
      <w:r>
        <w:rPr>
          <w:rStyle w:val="CodeHTML"/>
        </w:rPr>
        <w:t>recu = 1</w:t>
      </w:r>
    </w:p>
    <w:p w14:paraId="0C20C71E" w14:textId="77777777" w:rsidR="006F46E2" w:rsidRDefault="006F46E2" w:rsidP="006F46E2">
      <w:pPr>
        <w:pStyle w:val="PrformatHTML"/>
        <w:rPr>
          <w:rStyle w:val="CodeHTML"/>
        </w:rPr>
      </w:pPr>
      <w:r>
        <w:rPr>
          <w:rStyle w:val="CodeHTML"/>
        </w:rPr>
        <w:t>manquant_documente = 1</w:t>
      </w:r>
    </w:p>
    <w:p w14:paraId="60838158" w14:textId="77777777" w:rsidR="006F46E2" w:rsidRDefault="006F46E2" w:rsidP="006F46E2">
      <w:pPr>
        <w:pStyle w:val="NormalWeb"/>
      </w:pPr>
      <w:r>
        <w:t>Mais un produit déclaré manquant ne doit pas automatiquement déclencher un remboursement.</w:t>
      </w:r>
    </w:p>
    <w:p w14:paraId="3005F6B2" w14:textId="77777777" w:rsidR="006F46E2" w:rsidRDefault="006F46E2" w:rsidP="006F46E2">
      <w:pPr>
        <w:pStyle w:val="NormalWeb"/>
      </w:pPr>
      <w:r>
        <w:t>Il faut d'abord connaître la décision finale :</w:t>
      </w:r>
    </w:p>
    <w:p w14:paraId="6FD5C974" w14:textId="77777777" w:rsidR="006F46E2" w:rsidRDefault="006F46E2" w:rsidP="006F46E2">
      <w:pPr>
        <w:pStyle w:val="PrformatHTML"/>
        <w:rPr>
          <w:rStyle w:val="CodeHTML"/>
        </w:rPr>
      </w:pPr>
      <w:r>
        <w:rPr>
          <w:rStyle w:val="CodeHTML"/>
        </w:rPr>
        <w:t>responsabilité client</w:t>
      </w:r>
    </w:p>
    <w:p w14:paraId="779E4938" w14:textId="77777777" w:rsidR="006F46E2" w:rsidRDefault="006F46E2" w:rsidP="006F46E2">
      <w:pPr>
        <w:pStyle w:val="PrformatHTML"/>
        <w:rPr>
          <w:rStyle w:val="CodeHTML"/>
        </w:rPr>
      </w:pPr>
      <w:r>
        <w:rPr>
          <w:rStyle w:val="CodeHTML"/>
        </w:rPr>
        <w:t>responsabilité transporteur</w:t>
      </w:r>
    </w:p>
    <w:p w14:paraId="0E6BE0B5" w14:textId="77777777" w:rsidR="006F46E2" w:rsidRDefault="006F46E2" w:rsidP="006F46E2">
      <w:pPr>
        <w:pStyle w:val="PrformatHTML"/>
        <w:rPr>
          <w:rStyle w:val="CodeHTML"/>
        </w:rPr>
      </w:pPr>
      <w:r>
        <w:rPr>
          <w:rStyle w:val="CodeHTML"/>
        </w:rPr>
        <w:t>produit retrouvé</w:t>
      </w:r>
    </w:p>
    <w:p w14:paraId="5B9840DE" w14:textId="77777777" w:rsidR="006F46E2" w:rsidRDefault="006F46E2" w:rsidP="006F46E2">
      <w:pPr>
        <w:pStyle w:val="PrformatHTML"/>
        <w:rPr>
          <w:rStyle w:val="CodeHTML"/>
        </w:rPr>
      </w:pPr>
      <w:r>
        <w:rPr>
          <w:rStyle w:val="CodeHTML"/>
        </w:rPr>
        <w:t>indemnisation</w:t>
      </w:r>
    </w:p>
    <w:p w14:paraId="7AFD5891" w14:textId="77777777" w:rsidR="006F46E2" w:rsidRDefault="006F46E2" w:rsidP="006F46E2">
      <w:pPr>
        <w:pStyle w:val="PrformatHTML"/>
        <w:rPr>
          <w:rStyle w:val="CodeHTML"/>
        </w:rPr>
      </w:pPr>
      <w:r>
        <w:rPr>
          <w:rStyle w:val="CodeHTML"/>
        </w:rPr>
        <w:t>remboursement accepté</w:t>
      </w:r>
    </w:p>
    <w:p w14:paraId="643B9D4C" w14:textId="77777777" w:rsidR="006F46E2" w:rsidRDefault="006F46E2" w:rsidP="006F46E2">
      <w:pPr>
        <w:pStyle w:val="PrformatHTML"/>
        <w:rPr>
          <w:rStyle w:val="CodeHTML"/>
        </w:rPr>
      </w:pPr>
      <w:r>
        <w:rPr>
          <w:rStyle w:val="CodeHTML"/>
        </w:rPr>
        <w:t>remboursement refusé</w:t>
      </w:r>
    </w:p>
    <w:p w14:paraId="5E0E58BB" w14:textId="77777777" w:rsidR="006F46E2" w:rsidRDefault="006F46E2" w:rsidP="006F46E2">
      <w:pPr>
        <w:pStyle w:val="NormalWeb"/>
      </w:pPr>
      <w:r>
        <w:t>Le document financier n'est créé qu'à partir de la décision financière correspondante.</w:t>
      </w:r>
    </w:p>
    <w:p w14:paraId="676EDBE4" w14:textId="77777777" w:rsidR="006F46E2" w:rsidRDefault="006F46E2" w:rsidP="006F46E2">
      <w:pPr>
        <w:pStyle w:val="NormalWeb"/>
      </w:pPr>
      <w:r>
        <w:t>Le stock, le SAV et la facturation restent donc séparés.</w:t>
      </w:r>
    </w:p>
    <w:p w14:paraId="22F6B17E" w14:textId="77777777" w:rsidR="006F46E2" w:rsidRDefault="006F46E2" w:rsidP="006F46E2">
      <w:r>
        <w:pict w14:anchorId="6DA55FEF">
          <v:rect id="_x0000_i1937" style="width:0;height:1.5pt" o:hralign="center" o:hrstd="t" o:hr="t" fillcolor="#a0a0a0" stroked="f"/>
        </w:pict>
      </w:r>
    </w:p>
    <w:p w14:paraId="6D03E552" w14:textId="77777777" w:rsidR="006F46E2" w:rsidRDefault="006F46E2" w:rsidP="006F46E2">
      <w:pPr>
        <w:pStyle w:val="Titre3"/>
      </w:pPr>
      <w:r>
        <w:t>Cas 6 — Colis refusé / retour à l'expéditeur</w:t>
      </w:r>
    </w:p>
    <w:p w14:paraId="49815D9F" w14:textId="77777777" w:rsidR="006F46E2" w:rsidRDefault="006F46E2" w:rsidP="006F46E2">
      <w:pPr>
        <w:pStyle w:val="NormalWeb"/>
      </w:pPr>
      <w:r>
        <w:t>Exemple :</w:t>
      </w:r>
    </w:p>
    <w:p w14:paraId="02F166B8" w14:textId="77777777" w:rsidR="006F46E2" w:rsidRDefault="006F46E2" w:rsidP="006F46E2">
      <w:pPr>
        <w:pStyle w:val="PrformatHTML"/>
        <w:rPr>
          <w:rStyle w:val="CodeHTML"/>
        </w:rPr>
      </w:pPr>
      <w:r>
        <w:rPr>
          <w:rStyle w:val="CodeHTML"/>
        </w:rPr>
        <w:lastRenderedPageBreak/>
        <w:t>commande expédiée</w:t>
      </w:r>
    </w:p>
    <w:p w14:paraId="01FE5F0A" w14:textId="77777777" w:rsidR="006F46E2" w:rsidRDefault="006F46E2" w:rsidP="006F46E2">
      <w:pPr>
        <w:pStyle w:val="PrformatHTML"/>
        <w:rPr>
          <w:rStyle w:val="CodeHTML"/>
        </w:rPr>
      </w:pPr>
      <w:r>
        <w:rPr>
          <w:rStyle w:val="CodeHTML"/>
        </w:rPr>
        <w:t>client refuse le colis</w:t>
      </w:r>
    </w:p>
    <w:p w14:paraId="1690ACF9" w14:textId="77777777" w:rsidR="006F46E2" w:rsidRDefault="006F46E2" w:rsidP="006F46E2">
      <w:pPr>
        <w:pStyle w:val="PrformatHTML"/>
        <w:rPr>
          <w:rStyle w:val="CodeHTML"/>
        </w:rPr>
      </w:pPr>
      <w:r>
        <w:rPr>
          <w:rStyle w:val="CodeHTML"/>
        </w:rPr>
        <w:t>colis retourne au commerçant</w:t>
      </w:r>
    </w:p>
    <w:p w14:paraId="4748889F" w14:textId="77777777" w:rsidR="006F46E2" w:rsidRDefault="006F46E2" w:rsidP="006F46E2">
      <w:pPr>
        <w:pStyle w:val="NormalWeb"/>
      </w:pPr>
      <w:r>
        <w:t>Le système doit pouvoir représenter :</w:t>
      </w:r>
    </w:p>
    <w:p w14:paraId="44AE0882" w14:textId="77777777" w:rsidR="006F46E2" w:rsidRDefault="006F46E2" w:rsidP="006F46E2">
      <w:pPr>
        <w:pStyle w:val="PrformatHTML"/>
        <w:rPr>
          <w:rStyle w:val="CodeHTML"/>
        </w:rPr>
      </w:pPr>
      <w:r>
        <w:rPr>
          <w:rStyle w:val="CodeHTML"/>
        </w:rPr>
        <w:t>livraison</w:t>
      </w:r>
    </w:p>
    <w:p w14:paraId="63893532" w14:textId="77777777" w:rsidR="006F46E2" w:rsidRDefault="006F46E2" w:rsidP="006F46E2">
      <w:pPr>
        <w:pStyle w:val="PrformatHTML"/>
        <w:rPr>
          <w:rStyle w:val="CodeHTML"/>
        </w:rPr>
      </w:pPr>
      <w:r>
        <w:rPr>
          <w:rStyle w:val="CodeHTML"/>
        </w:rPr>
        <w:t>refus</w:t>
      </w:r>
    </w:p>
    <w:p w14:paraId="21CAB46E" w14:textId="77777777" w:rsidR="006F46E2" w:rsidRDefault="006F46E2" w:rsidP="006F46E2">
      <w:pPr>
        <w:pStyle w:val="PrformatHTML"/>
        <w:rPr>
          <w:rStyle w:val="CodeHTML"/>
        </w:rPr>
      </w:pPr>
      <w:r>
        <w:rPr>
          <w:rStyle w:val="CodeHTML"/>
        </w:rPr>
        <w:t>retour transporteur</w:t>
      </w:r>
    </w:p>
    <w:p w14:paraId="78789DB3" w14:textId="77777777" w:rsidR="006F46E2" w:rsidRDefault="006F46E2" w:rsidP="006F46E2">
      <w:pPr>
        <w:pStyle w:val="PrformatHTML"/>
        <w:rPr>
          <w:rStyle w:val="CodeHTML"/>
        </w:rPr>
      </w:pPr>
      <w:r>
        <w:rPr>
          <w:rStyle w:val="CodeHTML"/>
        </w:rPr>
        <w:t>réception retour</w:t>
      </w:r>
    </w:p>
    <w:p w14:paraId="4646CFA4" w14:textId="77777777" w:rsidR="006F46E2" w:rsidRDefault="006F46E2" w:rsidP="006F46E2">
      <w:pPr>
        <w:pStyle w:val="PrformatHTML"/>
        <w:rPr>
          <w:rStyle w:val="CodeHTML"/>
        </w:rPr>
      </w:pPr>
      <w:r>
        <w:rPr>
          <w:rStyle w:val="CodeHTML"/>
        </w:rPr>
        <w:t>remise en stock éventuelle</w:t>
      </w:r>
    </w:p>
    <w:p w14:paraId="2598AAE9" w14:textId="77777777" w:rsidR="006F46E2" w:rsidRDefault="006F46E2" w:rsidP="006F46E2">
      <w:pPr>
        <w:pStyle w:val="PrformatHTML"/>
        <w:rPr>
          <w:rStyle w:val="CodeHTML"/>
        </w:rPr>
      </w:pPr>
      <w:r>
        <w:rPr>
          <w:rStyle w:val="CodeHTML"/>
        </w:rPr>
        <w:t>annulation commerciale</w:t>
      </w:r>
    </w:p>
    <w:p w14:paraId="6CE1686F" w14:textId="77777777" w:rsidR="006F46E2" w:rsidRDefault="006F46E2" w:rsidP="006F46E2">
      <w:pPr>
        <w:pStyle w:val="PrformatHTML"/>
        <w:rPr>
          <w:rStyle w:val="CodeHTML"/>
        </w:rPr>
      </w:pPr>
      <w:r>
        <w:rPr>
          <w:rStyle w:val="CodeHTML"/>
        </w:rPr>
        <w:t>correction financière éventuelle</w:t>
      </w:r>
    </w:p>
    <w:p w14:paraId="1E706895" w14:textId="77777777" w:rsidR="006F46E2" w:rsidRDefault="006F46E2" w:rsidP="006F46E2">
      <w:pPr>
        <w:pStyle w:val="NormalWeb"/>
      </w:pPr>
      <w:r>
        <w:t>Si une facture avait déjà été émise selon le fait générateur retenu, elle ne doit pas être supprimée.</w:t>
      </w:r>
    </w:p>
    <w:p w14:paraId="5968D227" w14:textId="77777777" w:rsidR="006F46E2" w:rsidRDefault="006F46E2" w:rsidP="006F46E2">
      <w:pPr>
        <w:pStyle w:val="NormalWeb"/>
      </w:pPr>
      <w:r>
        <w:t>Une correction appropriée doit être produite si la vente est annulée.</w:t>
      </w:r>
    </w:p>
    <w:p w14:paraId="2552FA96" w14:textId="77777777" w:rsidR="006F46E2" w:rsidRDefault="006F46E2" w:rsidP="006F46E2">
      <w:r>
        <w:pict w14:anchorId="7C5E3767">
          <v:rect id="_x0000_i1938" style="width:0;height:1.5pt" o:hralign="center" o:hrstd="t" o:hr="t" fillcolor="#a0a0a0" stroked="f"/>
        </w:pict>
      </w:r>
    </w:p>
    <w:p w14:paraId="7B640CDA" w14:textId="77777777" w:rsidR="006F46E2" w:rsidRDefault="006F46E2" w:rsidP="006F46E2">
      <w:pPr>
        <w:pStyle w:val="Titre3"/>
      </w:pPr>
      <w:r>
        <w:t>Cas 7 — Colis perdu ou cassé chez le transporteur</w:t>
      </w:r>
    </w:p>
    <w:p w14:paraId="484E0885" w14:textId="77777777" w:rsidR="006F46E2" w:rsidRDefault="006F46E2" w:rsidP="006F46E2">
      <w:pPr>
        <w:pStyle w:val="NormalWeb"/>
      </w:pPr>
      <w:r>
        <w:t>Exemple :</w:t>
      </w:r>
    </w:p>
    <w:p w14:paraId="74A9C3EF" w14:textId="77777777" w:rsidR="006F46E2" w:rsidRDefault="006F46E2" w:rsidP="006F46E2">
      <w:pPr>
        <w:pStyle w:val="PrformatHTML"/>
        <w:rPr>
          <w:rStyle w:val="CodeHTML"/>
        </w:rPr>
      </w:pPr>
      <w:r>
        <w:rPr>
          <w:rStyle w:val="CodeHTML"/>
        </w:rPr>
        <w:t>commande expédiée</w:t>
      </w:r>
    </w:p>
    <w:p w14:paraId="2FCE9E10" w14:textId="77777777" w:rsidR="006F46E2" w:rsidRDefault="006F46E2" w:rsidP="006F46E2">
      <w:pPr>
        <w:pStyle w:val="PrformatHTML"/>
        <w:rPr>
          <w:rStyle w:val="CodeHTML"/>
        </w:rPr>
      </w:pPr>
      <w:r>
        <w:rPr>
          <w:rStyle w:val="CodeHTML"/>
        </w:rPr>
        <w:t>→ colis perdu avant livraison</w:t>
      </w:r>
    </w:p>
    <w:p w14:paraId="24929791" w14:textId="77777777" w:rsidR="006F46E2" w:rsidRDefault="006F46E2" w:rsidP="006F46E2">
      <w:pPr>
        <w:pStyle w:val="NormalWeb"/>
      </w:pPr>
      <w:r>
        <w:t>Il faut distinguer :</w:t>
      </w:r>
    </w:p>
    <w:p w14:paraId="26CD61A8" w14:textId="77777777" w:rsidR="006F46E2" w:rsidRDefault="006F46E2" w:rsidP="006F46E2">
      <w:pPr>
        <w:pStyle w:val="PrformatHTML"/>
        <w:rPr>
          <w:rStyle w:val="CodeHTML"/>
        </w:rPr>
      </w:pPr>
      <w:r>
        <w:rPr>
          <w:rStyle w:val="CodeHTML"/>
        </w:rPr>
        <w:t>relation commerçant ↔ client</w:t>
      </w:r>
    </w:p>
    <w:p w14:paraId="3028248D" w14:textId="77777777" w:rsidR="006F46E2" w:rsidRDefault="006F46E2" w:rsidP="006F46E2">
      <w:pPr>
        <w:pStyle w:val="NormalWeb"/>
      </w:pPr>
      <w:r>
        <w:t>et :</w:t>
      </w:r>
    </w:p>
    <w:p w14:paraId="0F0F09BF" w14:textId="77777777" w:rsidR="006F46E2" w:rsidRDefault="006F46E2" w:rsidP="006F46E2">
      <w:pPr>
        <w:pStyle w:val="PrformatHTML"/>
        <w:rPr>
          <w:rStyle w:val="CodeHTML"/>
        </w:rPr>
      </w:pPr>
      <w:r>
        <w:rPr>
          <w:rStyle w:val="CodeHTML"/>
        </w:rPr>
        <w:t>relation commerçant ↔ transporteur</w:t>
      </w:r>
    </w:p>
    <w:p w14:paraId="4EF593AA" w14:textId="77777777" w:rsidR="006F46E2" w:rsidRDefault="006F46E2" w:rsidP="006F46E2">
      <w:pPr>
        <w:pStyle w:val="NormalWeb"/>
      </w:pPr>
      <w:r>
        <w:t>Une indemnisation versée par le transporteur au commerçant ne remplace pas automatiquement le traitement financier du client.</w:t>
      </w:r>
    </w:p>
    <w:p w14:paraId="3E2ED233" w14:textId="77777777" w:rsidR="006F46E2" w:rsidRDefault="006F46E2" w:rsidP="006F46E2">
      <w:pPr>
        <w:pStyle w:val="NormalWeb"/>
      </w:pPr>
      <w:r>
        <w:t>Le système doit pouvoir conserver séparément :</w:t>
      </w:r>
    </w:p>
    <w:p w14:paraId="2542C885" w14:textId="77777777" w:rsidR="006F46E2" w:rsidRDefault="006F46E2" w:rsidP="006F46E2">
      <w:pPr>
        <w:pStyle w:val="PrformatHTML"/>
        <w:rPr>
          <w:rStyle w:val="CodeHTML"/>
        </w:rPr>
      </w:pPr>
      <w:r>
        <w:rPr>
          <w:rStyle w:val="CodeHTML"/>
        </w:rPr>
        <w:t>incident transporteur</w:t>
      </w:r>
    </w:p>
    <w:p w14:paraId="0E134F91" w14:textId="77777777" w:rsidR="006F46E2" w:rsidRDefault="006F46E2" w:rsidP="006F46E2">
      <w:pPr>
        <w:pStyle w:val="PrformatHTML"/>
        <w:rPr>
          <w:rStyle w:val="CodeHTML"/>
        </w:rPr>
      </w:pPr>
      <w:r>
        <w:rPr>
          <w:rStyle w:val="CodeHTML"/>
        </w:rPr>
        <w:t>montant_perte</w:t>
      </w:r>
    </w:p>
    <w:p w14:paraId="15E01876" w14:textId="77777777" w:rsidR="006F46E2" w:rsidRDefault="006F46E2" w:rsidP="006F46E2">
      <w:pPr>
        <w:pStyle w:val="PrformatHTML"/>
        <w:rPr>
          <w:rStyle w:val="CodeHTML"/>
        </w:rPr>
      </w:pPr>
      <w:r>
        <w:rPr>
          <w:rStyle w:val="CodeHTML"/>
        </w:rPr>
        <w:t>indemnisation_transporteur</w:t>
      </w:r>
    </w:p>
    <w:p w14:paraId="511735D7" w14:textId="77777777" w:rsidR="006F46E2" w:rsidRDefault="006F46E2" w:rsidP="006F46E2">
      <w:pPr>
        <w:pStyle w:val="PrformatHTML"/>
        <w:rPr>
          <w:rStyle w:val="CodeHTML"/>
        </w:rPr>
      </w:pPr>
      <w:r>
        <w:rPr>
          <w:rStyle w:val="CodeHTML"/>
        </w:rPr>
        <w:t>remboursement_client éventuel</w:t>
      </w:r>
    </w:p>
    <w:p w14:paraId="0279642F" w14:textId="77777777" w:rsidR="006F46E2" w:rsidRDefault="006F46E2" w:rsidP="006F46E2">
      <w:pPr>
        <w:pStyle w:val="PrformatHTML"/>
        <w:rPr>
          <w:rStyle w:val="CodeHTML"/>
        </w:rPr>
      </w:pPr>
      <w:r>
        <w:rPr>
          <w:rStyle w:val="CodeHTML"/>
        </w:rPr>
        <w:t>nouvelle livraison éventuelle</w:t>
      </w:r>
    </w:p>
    <w:p w14:paraId="060501D8" w14:textId="77777777" w:rsidR="006F46E2" w:rsidRDefault="006F46E2" w:rsidP="006F46E2">
      <w:pPr>
        <w:pStyle w:val="PrformatHTML"/>
        <w:rPr>
          <w:rStyle w:val="CodeHTML"/>
        </w:rPr>
      </w:pPr>
      <w:r>
        <w:rPr>
          <w:rStyle w:val="CodeHTML"/>
        </w:rPr>
        <w:t>documents de facturation associés</w:t>
      </w:r>
    </w:p>
    <w:p w14:paraId="092479BD" w14:textId="77777777" w:rsidR="006F46E2" w:rsidRDefault="006F46E2" w:rsidP="006F46E2">
      <w:r>
        <w:pict w14:anchorId="458053B1">
          <v:rect id="_x0000_i1939" style="width:0;height:1.5pt" o:hralign="center" o:hrstd="t" o:hr="t" fillcolor="#a0a0a0" stroked="f"/>
        </w:pict>
      </w:r>
    </w:p>
    <w:p w14:paraId="575F0FF5" w14:textId="77777777" w:rsidR="006F46E2" w:rsidRDefault="006F46E2" w:rsidP="006F46E2">
      <w:pPr>
        <w:pStyle w:val="Titre3"/>
      </w:pPr>
      <w:r>
        <w:t>Cas 8 — Paiement à la livraison (COD)</w:t>
      </w:r>
    </w:p>
    <w:p w14:paraId="74F3FF73" w14:textId="77777777" w:rsidR="006F46E2" w:rsidRDefault="006F46E2" w:rsidP="006F46E2">
      <w:pPr>
        <w:pStyle w:val="NormalWeb"/>
      </w:pPr>
      <w:r>
        <w:t>Pour une commande COD :</w:t>
      </w:r>
    </w:p>
    <w:p w14:paraId="4F9BC2BB" w14:textId="77777777" w:rsidR="006F46E2" w:rsidRDefault="006F46E2" w:rsidP="006F46E2">
      <w:pPr>
        <w:pStyle w:val="PrformatHTML"/>
        <w:rPr>
          <w:rStyle w:val="CodeHTML"/>
        </w:rPr>
      </w:pPr>
      <w:r>
        <w:rPr>
          <w:rStyle w:val="CodeHTML"/>
        </w:rPr>
        <w:lastRenderedPageBreak/>
        <w:t>commande</w:t>
      </w:r>
    </w:p>
    <w:p w14:paraId="258A65C3" w14:textId="77777777" w:rsidR="006F46E2" w:rsidRDefault="006F46E2" w:rsidP="006F46E2">
      <w:pPr>
        <w:pStyle w:val="PrformatHTML"/>
        <w:rPr>
          <w:rStyle w:val="CodeHTML"/>
        </w:rPr>
      </w:pPr>
      <w:r>
        <w:rPr>
          <w:rStyle w:val="CodeHTML"/>
        </w:rPr>
        <w:t>→ expédition</w:t>
      </w:r>
    </w:p>
    <w:p w14:paraId="496EBDE9" w14:textId="77777777" w:rsidR="006F46E2" w:rsidRDefault="006F46E2" w:rsidP="006F46E2">
      <w:pPr>
        <w:pStyle w:val="PrformatHTML"/>
        <w:rPr>
          <w:rStyle w:val="CodeHTML"/>
        </w:rPr>
      </w:pPr>
      <w:r>
        <w:rPr>
          <w:rStyle w:val="CodeHTML"/>
        </w:rPr>
        <w:t>→ livraison</w:t>
      </w:r>
    </w:p>
    <w:p w14:paraId="387865D7" w14:textId="77777777" w:rsidR="006F46E2" w:rsidRDefault="006F46E2" w:rsidP="006F46E2">
      <w:pPr>
        <w:pStyle w:val="PrformatHTML"/>
        <w:rPr>
          <w:rStyle w:val="CodeHTML"/>
        </w:rPr>
      </w:pPr>
      <w:r>
        <w:rPr>
          <w:rStyle w:val="CodeHTML"/>
        </w:rPr>
        <w:t>→ client paie le transporteur</w:t>
      </w:r>
    </w:p>
    <w:p w14:paraId="7DE7CCE8" w14:textId="77777777" w:rsidR="006F46E2" w:rsidRDefault="006F46E2" w:rsidP="006F46E2">
      <w:pPr>
        <w:pStyle w:val="PrformatHTML"/>
        <w:rPr>
          <w:rStyle w:val="CodeHTML"/>
        </w:rPr>
      </w:pPr>
      <w:r>
        <w:rPr>
          <w:rStyle w:val="CodeHTML"/>
        </w:rPr>
        <w:t>→ transporteur reverse plus tard au commerçant</w:t>
      </w:r>
    </w:p>
    <w:p w14:paraId="40ACDE63" w14:textId="77777777" w:rsidR="006F46E2" w:rsidRDefault="006F46E2" w:rsidP="006F46E2">
      <w:pPr>
        <w:pStyle w:val="NormalWeb"/>
      </w:pPr>
      <w:r>
        <w:t>Le statut de facture ne doit pas être confondu avec :</w:t>
      </w:r>
    </w:p>
    <w:p w14:paraId="42DC4A6A" w14:textId="77777777" w:rsidR="006F46E2" w:rsidRDefault="006F46E2" w:rsidP="006F46E2">
      <w:pPr>
        <w:pStyle w:val="PrformatHTML"/>
        <w:rPr>
          <w:rStyle w:val="CodeHTML"/>
        </w:rPr>
      </w:pPr>
      <w:r>
        <w:rPr>
          <w:rStyle w:val="CodeHTML"/>
        </w:rPr>
        <w:t>reversement_transporteur</w:t>
      </w:r>
    </w:p>
    <w:p w14:paraId="181FA52B" w14:textId="77777777" w:rsidR="006F46E2" w:rsidRDefault="006F46E2" w:rsidP="006F46E2">
      <w:pPr>
        <w:pStyle w:val="NormalWeb"/>
      </w:pPr>
      <w:r>
        <w:t>Il doit être possible d'avoir :</w:t>
      </w:r>
    </w:p>
    <w:p w14:paraId="1110223D" w14:textId="77777777" w:rsidR="006F46E2" w:rsidRDefault="006F46E2" w:rsidP="006F46E2">
      <w:pPr>
        <w:pStyle w:val="PrformatHTML"/>
        <w:rPr>
          <w:rStyle w:val="CodeHTML"/>
        </w:rPr>
      </w:pPr>
      <w:r>
        <w:rPr>
          <w:rStyle w:val="CodeHTML"/>
        </w:rPr>
        <w:t>facture = émise</w:t>
      </w:r>
    </w:p>
    <w:p w14:paraId="32FE39CE" w14:textId="77777777" w:rsidR="006F46E2" w:rsidRDefault="006F46E2" w:rsidP="006F46E2">
      <w:pPr>
        <w:pStyle w:val="PrformatHTML"/>
        <w:rPr>
          <w:rStyle w:val="CodeHTML"/>
        </w:rPr>
      </w:pPr>
    </w:p>
    <w:p w14:paraId="5DFC5DCA" w14:textId="77777777" w:rsidR="006F46E2" w:rsidRDefault="006F46E2" w:rsidP="006F46E2">
      <w:pPr>
        <w:pStyle w:val="PrformatHTML"/>
        <w:rPr>
          <w:rStyle w:val="CodeHTML"/>
        </w:rPr>
      </w:pPr>
      <w:r>
        <w:rPr>
          <w:rStyle w:val="CodeHTML"/>
        </w:rPr>
        <w:t>paiement client = encaissé par transporteur</w:t>
      </w:r>
    </w:p>
    <w:p w14:paraId="35A6F2F0" w14:textId="77777777" w:rsidR="006F46E2" w:rsidRDefault="006F46E2" w:rsidP="006F46E2">
      <w:pPr>
        <w:pStyle w:val="PrformatHTML"/>
        <w:rPr>
          <w:rStyle w:val="CodeHTML"/>
        </w:rPr>
      </w:pPr>
    </w:p>
    <w:p w14:paraId="60C2B1E2" w14:textId="77777777" w:rsidR="006F46E2" w:rsidRDefault="006F46E2" w:rsidP="006F46E2">
      <w:pPr>
        <w:pStyle w:val="PrformatHTML"/>
        <w:rPr>
          <w:rStyle w:val="CodeHTML"/>
        </w:rPr>
      </w:pPr>
      <w:r>
        <w:rPr>
          <w:rStyle w:val="CodeHTML"/>
        </w:rPr>
        <w:t>reversement commerçant = en_attente</w:t>
      </w:r>
    </w:p>
    <w:p w14:paraId="282F1CFF" w14:textId="77777777" w:rsidR="006F46E2" w:rsidRDefault="006F46E2" w:rsidP="006F46E2">
      <w:pPr>
        <w:pStyle w:val="NormalWeb"/>
      </w:pPr>
      <w:r>
        <w:t>Le moment exact d'émission de la facture doit rester celui déterminé par la règle comptable/fiscale validée, et non par le moment où Ecotrack reverse l'argent.</w:t>
      </w:r>
    </w:p>
    <w:p w14:paraId="327819B6" w14:textId="77777777" w:rsidR="006F46E2" w:rsidRDefault="006F46E2" w:rsidP="006F46E2">
      <w:r>
        <w:pict w14:anchorId="67178F15">
          <v:rect id="_x0000_i1940" style="width:0;height:1.5pt" o:hralign="center" o:hrstd="t" o:hr="t" fillcolor="#a0a0a0" stroked="f"/>
        </w:pict>
      </w:r>
    </w:p>
    <w:p w14:paraId="15EE7C1A" w14:textId="77777777" w:rsidR="005762F5" w:rsidRPr="005762F5" w:rsidRDefault="005762F5" w:rsidP="005762F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62F5">
        <w:rPr>
          <w:rFonts w:ascii="Times New Roman" w:eastAsia="Times New Roman" w:hAnsi="Times New Roman" w:cs="Times New Roman"/>
          <w:b/>
          <w:bCs/>
          <w:sz w:val="36"/>
          <w:szCs w:val="36"/>
          <w:lang w:eastAsia="fr-FR"/>
        </w:rPr>
        <w:t>F. Corrections ciblées à appliquer au schéma</w:t>
      </w:r>
    </w:p>
    <w:p w14:paraId="791B9C8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corrections suivantes sont désormais retenues et doivent être intégrées dans le schéma, les migrations et les services correspondants.</w:t>
      </w:r>
    </w:p>
    <w:p w14:paraId="3350D1E4"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 Commande / acceptation</w:t>
      </w:r>
    </w:p>
    <w:p w14:paraId="3E90F29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Dans </w:t>
      </w:r>
      <w:r w:rsidRPr="005762F5">
        <w:rPr>
          <w:rFonts w:ascii="Courier New" w:eastAsia="Times New Roman" w:hAnsi="Courier New" w:cs="Courier New"/>
          <w:sz w:val="20"/>
          <w:szCs w:val="20"/>
          <w:lang w:eastAsia="fr-FR"/>
        </w:rPr>
        <w:t>revisions_commandes</w:t>
      </w:r>
      <w:r w:rsidRPr="005762F5">
        <w:rPr>
          <w:rFonts w:ascii="Times New Roman" w:eastAsia="Times New Roman" w:hAnsi="Times New Roman" w:cs="Times New Roman"/>
          <w:sz w:val="24"/>
          <w:szCs w:val="24"/>
          <w:lang w:eastAsia="fr-FR"/>
        </w:rPr>
        <w:t>, conserver uniquement les informations décrivant la proposition commerciale, notamment :</w:t>
      </w:r>
    </w:p>
    <w:p w14:paraId="59B67D3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conditions_vente_version</w:t>
      </w:r>
    </w:p>
    <w:p w14:paraId="48EF81D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conditions_vente_snapshot</w:t>
      </w:r>
    </w:p>
    <w:p w14:paraId="27544E6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Supprimer de </w:t>
      </w:r>
      <w:r w:rsidRPr="005762F5">
        <w:rPr>
          <w:rFonts w:ascii="Courier New" w:eastAsia="Times New Roman" w:hAnsi="Courier New" w:cs="Courier New"/>
          <w:sz w:val="20"/>
          <w:szCs w:val="20"/>
          <w:lang w:eastAsia="fr-FR"/>
        </w:rPr>
        <w:t>revisions_commandes</w:t>
      </w:r>
      <w:r w:rsidRPr="005762F5">
        <w:rPr>
          <w:rFonts w:ascii="Times New Roman" w:eastAsia="Times New Roman" w:hAnsi="Times New Roman" w:cs="Times New Roman"/>
          <w:sz w:val="24"/>
          <w:szCs w:val="24"/>
          <w:lang w:eastAsia="fr-FR"/>
        </w:rPr>
        <w:t xml:space="preserve"> :</w:t>
      </w:r>
    </w:p>
    <w:p w14:paraId="684F80B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conditions_acceptees_at</w:t>
      </w:r>
    </w:p>
    <w:p w14:paraId="4D0A673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mode_acceptation_conditions</w:t>
      </w:r>
    </w:p>
    <w:p w14:paraId="232593C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confirmation téléphonique d'une révision précise a pour source de vérité :</w:t>
      </w:r>
    </w:p>
    <w:p w14:paraId="73A3E08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contrats_commandes</w:t>
      </w:r>
    </w:p>
    <w:p w14:paraId="70E8CE8A"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avec notamment :</w:t>
      </w:r>
    </w:p>
    <w:p w14:paraId="2E4872F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commande_id</w:t>
      </w:r>
    </w:p>
    <w:p w14:paraId="2C6EC6F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revision_id</w:t>
      </w:r>
    </w:p>
    <w:p w14:paraId="30D4DBA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confirme_client_at</w:t>
      </w:r>
    </w:p>
    <w:p w14:paraId="70FABC2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confirmation_mode</w:t>
      </w:r>
    </w:p>
    <w:p w14:paraId="5E10158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confirme_par_user_id</w:t>
      </w:r>
    </w:p>
    <w:p w14:paraId="2A15D5B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preuve_confirmation_filtree</w:t>
      </w:r>
    </w:p>
    <w:p w14:paraId="22B3F3B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created_at</w:t>
      </w:r>
    </w:p>
    <w:p w14:paraId="6C999C7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Une acceptation éventuelle des conditions au checkout reste un événement distinct de la confirmation téléphonique.</w:t>
      </w:r>
    </w:p>
    <w:p w14:paraId="5C13FA56"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43685000">
          <v:rect id="_x0000_i2333" style="width:0;height:1.5pt" o:hralign="center" o:hrstd="t" o:hr="t" fillcolor="#a0a0a0" stroked="f"/>
        </w:pict>
      </w:r>
    </w:p>
    <w:p w14:paraId="05779A2D"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2. Livraison stop desk</w:t>
      </w:r>
    </w:p>
    <w:p w14:paraId="5862572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Limiter la nomenclature MVP à :</w:t>
      </w:r>
    </w:p>
    <w:p w14:paraId="4FB69D2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domicile</w:t>
      </w:r>
    </w:p>
    <w:p w14:paraId="2BB8CD0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stop_desk</w:t>
      </w:r>
    </w:p>
    <w:p w14:paraId="6B9E147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Appliquer :</w:t>
      </w:r>
    </w:p>
    <w:p w14:paraId="2A83859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domicile</w:t>
      </w:r>
    </w:p>
    <w:p w14:paraId="12A9284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point_relais_id IS NULL</w:t>
      </w:r>
    </w:p>
    <w:p w14:paraId="7E7C1D7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stop_desk</w:t>
      </w:r>
    </w:p>
    <w:p w14:paraId="7A84267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 point_relais_id IS NOT NULL</w:t>
      </w:r>
    </w:p>
    <w:p w14:paraId="3AC580C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livraison doit obligatoirement utiliser le point relais exact contenu dans la révision expédiée.</w:t>
      </w:r>
    </w:p>
    <w:p w14:paraId="45E9ED0B"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Conserver également la vérification que ce point appartient au transporteur sélectionné.</w:t>
      </w:r>
    </w:p>
    <w:p w14:paraId="3A3792EB"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13D1E358">
          <v:rect id="_x0000_i2334" style="width:0;height:1.5pt" o:hralign="center" o:hrstd="t" o:hr="t" fillcolor="#a0a0a0" stroked="f"/>
        </w:pict>
      </w:r>
    </w:p>
    <w:p w14:paraId="010C05A3"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3. Retours et stock</w:t>
      </w:r>
    </w:p>
    <w:p w14:paraId="4540DD8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Ajouter dans </w:t>
      </w:r>
      <w:r w:rsidRPr="005762F5">
        <w:rPr>
          <w:rFonts w:ascii="Courier New" w:eastAsia="Times New Roman" w:hAnsi="Courier New" w:cs="Courier New"/>
          <w:sz w:val="20"/>
          <w:szCs w:val="20"/>
          <w:lang w:eastAsia="fr-FR"/>
        </w:rPr>
        <w:t>mouvements_stock</w:t>
      </w:r>
      <w:r w:rsidRPr="005762F5">
        <w:rPr>
          <w:rFonts w:ascii="Times New Roman" w:eastAsia="Times New Roman" w:hAnsi="Times New Roman" w:cs="Times New Roman"/>
          <w:sz w:val="24"/>
          <w:szCs w:val="24"/>
          <w:lang w:eastAsia="fr-FR"/>
        </w:rPr>
        <w:t xml:space="preserve"> :</w:t>
      </w:r>
    </w:p>
    <w:p w14:paraId="647FA7C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delta_manquant_retour</w:t>
      </w:r>
    </w:p>
    <w:p w14:paraId="1053C4B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INT NOT NULL DEFAULT 0</w:t>
      </w:r>
    </w:p>
    <w:p w14:paraId="78AEC1B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Ajouter le type :</w:t>
      </w:r>
    </w:p>
    <w:p w14:paraId="634AD23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manquant_retour_constate</w:t>
      </w:r>
    </w:p>
    <w:p w14:paraId="486F532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Pour une quantité manquante </w:t>
      </w:r>
      <w:r w:rsidRPr="005762F5">
        <w:rPr>
          <w:rFonts w:ascii="Courier New" w:eastAsia="Times New Roman" w:hAnsi="Courier New" w:cs="Courier New"/>
          <w:sz w:val="20"/>
          <w:szCs w:val="20"/>
          <w:lang w:eastAsia="fr-FR"/>
        </w:rPr>
        <w:t>q</w:t>
      </w:r>
      <w:r w:rsidRPr="005762F5">
        <w:rPr>
          <w:rFonts w:ascii="Times New Roman" w:eastAsia="Times New Roman" w:hAnsi="Times New Roman" w:cs="Times New Roman"/>
          <w:sz w:val="24"/>
          <w:szCs w:val="24"/>
          <w:lang w:eastAsia="fr-FR"/>
        </w:rPr>
        <w:t xml:space="preserve"> :</w:t>
      </w:r>
    </w:p>
    <w:p w14:paraId="71D5204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delta_physique = 0</w:t>
      </w:r>
    </w:p>
    <w:p w14:paraId="1845523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delta_reserve = 0</w:t>
      </w:r>
    </w:p>
    <w:p w14:paraId="366ECD0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delta_quarantaine = 0</w:t>
      </w:r>
    </w:p>
    <w:p w14:paraId="53BCA4B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delta_manquant_retour = +q</w:t>
      </w:r>
    </w:p>
    <w:p w14:paraId="0706ECA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Une correction doit utiliser une contrepassation et non un </w:t>
      </w:r>
      <w:r w:rsidRPr="005762F5">
        <w:rPr>
          <w:rFonts w:ascii="Courier New" w:eastAsia="Times New Roman" w:hAnsi="Courier New" w:cs="Courier New"/>
          <w:sz w:val="20"/>
          <w:szCs w:val="20"/>
          <w:lang w:eastAsia="fr-FR"/>
        </w:rPr>
        <w:t>UPDATE</w:t>
      </w:r>
      <w:r w:rsidRPr="005762F5">
        <w:rPr>
          <w:rFonts w:ascii="Times New Roman" w:eastAsia="Times New Roman" w:hAnsi="Times New Roman" w:cs="Times New Roman"/>
          <w:sz w:val="24"/>
          <w:szCs w:val="24"/>
          <w:lang w:eastAsia="fr-FR"/>
        </w:rPr>
        <w:t>.</w:t>
      </w:r>
    </w:p>
    <w:p w14:paraId="2FB167A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invariants de retour doivent permettre de reconstruire :</w:t>
      </w:r>
    </w:p>
    <w:p w14:paraId="43E3741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attendu = reçu + manquant_documente</w:t>
      </w:r>
    </w:p>
    <w:p w14:paraId="07E8CC0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lastRenderedPageBreak/>
        <w:t>et :</w:t>
      </w:r>
    </w:p>
    <w:p w14:paraId="08E7FB3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reçu =</w:t>
      </w:r>
    </w:p>
    <w:p w14:paraId="469C47B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remis_stock</w:t>
      </w:r>
    </w:p>
    <w:p w14:paraId="7477105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perdu</w:t>
      </w:r>
    </w:p>
    <w:p w14:paraId="16B9C40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encore_quarantaine</w:t>
      </w:r>
    </w:p>
    <w:p w14:paraId="6FA2EB4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retour physique du colis entier reste la règle du MVP.</w:t>
      </w:r>
    </w:p>
    <w:p w14:paraId="58290AB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 produit manquant signifie qu'un article attendu dans le retour n'a pas été physiquement réceptionné ; cela ne signifie pas qu'un retour partiel volontaire est autorisé.</w:t>
      </w:r>
    </w:p>
    <w:p w14:paraId="398CD523"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60B51FA">
          <v:rect id="_x0000_i2335" style="width:0;height:1.5pt" o:hralign="center" o:hrstd="t" o:hr="t" fillcolor="#a0a0a0" stroked="f"/>
        </w:pict>
      </w:r>
    </w:p>
    <w:p w14:paraId="6AD98491"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4. Lignage produit</w:t>
      </w:r>
    </w:p>
    <w:p w14:paraId="35BF9B3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Ajouter </w:t>
      </w:r>
      <w:r w:rsidRPr="005762F5">
        <w:rPr>
          <w:rFonts w:ascii="Courier New" w:eastAsia="Times New Roman" w:hAnsi="Courier New" w:cs="Courier New"/>
          <w:sz w:val="20"/>
          <w:szCs w:val="20"/>
          <w:lang w:eastAsia="fr-FR"/>
        </w:rPr>
        <w:t>produit_id</w:t>
      </w:r>
      <w:r w:rsidRPr="005762F5">
        <w:rPr>
          <w:rFonts w:ascii="Times New Roman" w:eastAsia="Times New Roman" w:hAnsi="Times New Roman" w:cs="Times New Roman"/>
          <w:sz w:val="24"/>
          <w:szCs w:val="24"/>
          <w:lang w:eastAsia="fr-FR"/>
        </w:rPr>
        <w:t xml:space="preserve"> dans les relations critiques, notamment :</w:t>
      </w:r>
    </w:p>
    <w:p w14:paraId="12B3A15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articles_panier</w:t>
      </w:r>
    </w:p>
    <w:p w14:paraId="1042790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articles_commande</w:t>
      </w:r>
    </w:p>
    <w:p w14:paraId="612AC2C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Utiliser des FK composites permettant de garantir :</w:t>
      </w:r>
    </w:p>
    <w:p w14:paraId="407E80E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(variante_id, produit_id)</w:t>
      </w:r>
    </w:p>
    <w:p w14:paraId="5024753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et, lorsque nécessaire :</w:t>
      </w:r>
    </w:p>
    <w:p w14:paraId="21B086A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(page_vente_id, produit_id)</w:t>
      </w:r>
    </w:p>
    <w:p w14:paraId="0C2ABB2B"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Pour un avis vérifié :</w:t>
      </w:r>
    </w:p>
    <w:p w14:paraId="5E5B15D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(article_commande_id, produit_id)</w:t>
      </w:r>
    </w:p>
    <w:p w14:paraId="6760F1C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doit garantir que l'article acheté concernait réellement le produit évalué.</w:t>
      </w:r>
    </w:p>
    <w:p w14:paraId="0D284CF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Pour l'analytics, une validation applicative reste acceptable lorsque l'erreur n'a aucun impact direct sur le stock, la commande ou l'argent.</w:t>
      </w:r>
    </w:p>
    <w:p w14:paraId="5E1E5CC0"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2B54C7B4">
          <v:rect id="_x0000_i2336" style="width:0;height:1.5pt" o:hralign="center" o:hrstd="t" o:hr="t" fillcolor="#a0a0a0" stroked="f"/>
        </w:pict>
      </w:r>
    </w:p>
    <w:p w14:paraId="4DD91F98"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5. Permissions</w:t>
      </w:r>
    </w:p>
    <w:p w14:paraId="1D9DEF0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règle obligatoire est :</w:t>
      </w:r>
    </w:p>
    <w:p w14:paraId="4EE6923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rôle tenant</w:t>
      </w:r>
    </w:p>
    <w:p w14:paraId="7E8513A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permissions tenant uniquement</w:t>
      </w:r>
    </w:p>
    <w:p w14:paraId="5251257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rôle plateforme</w:t>
      </w:r>
    </w:p>
    <w:p w14:paraId="0E185BF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permissions plateforme uniquement</w:t>
      </w:r>
    </w:p>
    <w:p w14:paraId="578D02F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Cette règle doit être protégée à deux niveaux :</w:t>
      </w:r>
    </w:p>
    <w:p w14:paraId="57B7E80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service Laravel</w:t>
      </w:r>
    </w:p>
    <w:p w14:paraId="454DC2D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w:t>
      </w:r>
    </w:p>
    <w:p w14:paraId="5337971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protection BDD</w:t>
      </w:r>
    </w:p>
    <w:p w14:paraId="16ABBB3A"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BDD doit refuser directement une association :</w:t>
      </w:r>
    </w:p>
    <w:p w14:paraId="553A553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role.portee = tenant</w:t>
      </w:r>
    </w:p>
    <w:p w14:paraId="39E330B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permission.portee = plateforme</w:t>
      </w:r>
    </w:p>
    <w:p w14:paraId="5BCF9B6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permissions sensibles réservées à l'administration plateforme, par exemple :</w:t>
      </w:r>
    </w:p>
    <w:p w14:paraId="468921C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utilisateurs.usurper_identite</w:t>
      </w:r>
    </w:p>
    <w:p w14:paraId="15E25A1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tenants.suspendre</w:t>
      </w:r>
    </w:p>
    <w:p w14:paraId="27A7DD8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abonnements.gerer</w:t>
      </w:r>
    </w:p>
    <w:p w14:paraId="6DEB745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ne doivent jamais pouvoir être attribuées à un rôle tenant.</w:t>
      </w:r>
    </w:p>
    <w:p w14:paraId="7CDA1832"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6E7DFCCF">
          <v:rect id="_x0000_i2337" style="width:0;height:1.5pt" o:hralign="center" o:hrstd="t" o:hr="t" fillcolor="#a0a0a0" stroked="f"/>
        </w:pict>
      </w:r>
    </w:p>
    <w:p w14:paraId="55DF2F2C"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6. Idempotence de création des boutiques</w:t>
      </w:r>
    </w:p>
    <w:p w14:paraId="6E21924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Courier New" w:eastAsia="Times New Roman" w:hAnsi="Courier New" w:cs="Courier New"/>
          <w:sz w:val="20"/>
          <w:szCs w:val="20"/>
          <w:lang w:eastAsia="fr-FR"/>
        </w:rPr>
        <w:t>cle_creation</w:t>
      </w:r>
      <w:r w:rsidRPr="005762F5">
        <w:rPr>
          <w:rFonts w:ascii="Times New Roman" w:eastAsia="Times New Roman" w:hAnsi="Times New Roman" w:cs="Times New Roman"/>
          <w:sz w:val="24"/>
          <w:szCs w:val="24"/>
          <w:lang w:eastAsia="fr-FR"/>
        </w:rPr>
        <w:t xml:space="preserve"> est définie comme une clé idempotente propre au propriétaire.</w:t>
      </w:r>
    </w:p>
    <w:p w14:paraId="18F6CD0C"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Remplacer une unicité globale par :</w:t>
      </w:r>
    </w:p>
    <w:p w14:paraId="4F25120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UNIQUE(proprietaire_id, cle_creation)</w:t>
      </w:r>
    </w:p>
    <w:p w14:paraId="5C30CFF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Conserver également une empreinte de la requête initiale afin d'empêcher qu'une même clé soit réutilisée par le même propriétaire pour deux demandes différentes.</w:t>
      </w:r>
    </w:p>
    <w:p w14:paraId="57A6E629"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25888C8">
          <v:rect id="_x0000_i2338" style="width:0;height:1.5pt" o:hralign="center" o:hrstd="t" o:hr="t" fillcolor="#a0a0a0" stroked="f"/>
        </w:pict>
      </w:r>
    </w:p>
    <w:p w14:paraId="38D88BE9"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7. Transporteur / données personnelles</w:t>
      </w:r>
    </w:p>
    <w:p w14:paraId="667C3B6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Compléter </w:t>
      </w:r>
      <w:r w:rsidRPr="005762F5">
        <w:rPr>
          <w:rFonts w:ascii="Courier New" w:eastAsia="Times New Roman" w:hAnsi="Courier New" w:cs="Courier New"/>
          <w:sz w:val="20"/>
          <w:szCs w:val="20"/>
          <w:lang w:eastAsia="fr-FR"/>
        </w:rPr>
        <w:t>operations_transporteur</w:t>
      </w:r>
      <w:r w:rsidRPr="005762F5">
        <w:rPr>
          <w:rFonts w:ascii="Times New Roman" w:eastAsia="Times New Roman" w:hAnsi="Times New Roman" w:cs="Times New Roman"/>
          <w:sz w:val="24"/>
          <w:szCs w:val="24"/>
          <w:lang w:eastAsia="fr-FR"/>
        </w:rPr>
        <w:t xml:space="preserve"> avec :</w:t>
      </w:r>
    </w:p>
    <w:p w14:paraId="46FF4BB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empreinte_requete CHAR(64)</w:t>
      </w:r>
    </w:p>
    <w:p w14:paraId="4B07690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7655971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requete_expire_at DATETIME(6) NULL</w:t>
      </w:r>
    </w:p>
    <w:p w14:paraId="4C936F1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
    <w:p w14:paraId="4F1944F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requete_purge_at DATETIME(6) NULL</w:t>
      </w:r>
    </w:p>
    <w:p w14:paraId="17782E8C"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données personnelles conservées temporairement pour permettre une reprise doivent être chiffrées.</w:t>
      </w:r>
    </w:p>
    <w:p w14:paraId="789E70C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Après expiration de la durée de conservation, supprimer le payload personnel tout en conservant les informations techniques nécessaires au rapprochement, par exemple :</w:t>
      </w:r>
    </w:p>
    <w:p w14:paraId="7159337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cle_operation</w:t>
      </w:r>
    </w:p>
    <w:p w14:paraId="06177C4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reference_marchand</w:t>
      </w:r>
    </w:p>
    <w:p w14:paraId="4E06630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empreinte_requete</w:t>
      </w:r>
    </w:p>
    <w:p w14:paraId="66115A0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resultat</w:t>
      </w:r>
    </w:p>
    <w:p w14:paraId="42B7CCF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dates</w:t>
      </w:r>
    </w:p>
    <w:p w14:paraId="203F9E7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version_adaptateur</w:t>
      </w:r>
    </w:p>
    <w:p w14:paraId="43AFEB11"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lastRenderedPageBreak/>
        <w:pict w14:anchorId="49845CF6">
          <v:rect id="_x0000_i2339" style="width:0;height:1.5pt" o:hralign="center" o:hrstd="t" o:hr="t" fillcolor="#a0a0a0" stroked="f"/>
        </w:pict>
      </w:r>
    </w:p>
    <w:p w14:paraId="4ED9B3DB"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8. API transporteur et résultat incertain</w:t>
      </w:r>
    </w:p>
    <w:p w14:paraId="10D5B9B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Conserver :</w:t>
      </w:r>
    </w:p>
    <w:p w14:paraId="7243780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cle_operation</w:t>
      </w:r>
    </w:p>
    <w:p w14:paraId="2161763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reference_marchand stable</w:t>
      </w:r>
    </w:p>
    <w:p w14:paraId="33021B8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resultat_incertain</w:t>
      </w:r>
    </w:p>
    <w:p w14:paraId="72E7500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rapprochement</w:t>
      </w:r>
    </w:p>
    <w:p w14:paraId="2EF50C2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blocage des opérations incompatibles</w:t>
      </w:r>
    </w:p>
    <w:p w14:paraId="09E033A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Une absence de réponse ne doit jamais être interprétée automatiquement comme un échec.</w:t>
      </w:r>
    </w:p>
    <w:p w14:paraId="7929337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Exemples :</w:t>
      </w:r>
    </w:p>
    <w:p w14:paraId="3CA8AB8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connexion Internet coupée</w:t>
      </w:r>
    </w:p>
    <w:p w14:paraId="2DCA578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timeout HTTP</w:t>
      </w:r>
    </w:p>
    <w:p w14:paraId="468BBF7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réponse perdue</w:t>
      </w:r>
    </w:p>
    <w:p w14:paraId="7A3C01C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502 / 503 / 504 après traitement possible</w:t>
      </w:r>
    </w:p>
    <w:p w14:paraId="6B1D242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crash du worker après envoi</w:t>
      </w:r>
    </w:p>
    <w:p w14:paraId="5801E05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crash après réception mais avant COMMIT local</w:t>
      </w:r>
    </w:p>
    <w:p w14:paraId="5B08252C"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doivent pouvoir conduire à :</w:t>
      </w:r>
    </w:p>
    <w:p w14:paraId="6286F25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statut = resultat_incertain</w:t>
      </w:r>
    </w:p>
    <w:p w14:paraId="6E0B8F8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Dans cet état :</w:t>
      </w:r>
    </w:p>
    <w:p w14:paraId="4C8F0AE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aucun nouveau create aveugle</w:t>
      </w:r>
    </w:p>
    <w:p w14:paraId="26A25BB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même cle_operation</w:t>
      </w:r>
    </w:p>
    <w:p w14:paraId="3DA4875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même reference_marchand</w:t>
      </w:r>
    </w:p>
    <w:p w14:paraId="6BE8FFF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rapprochement avec le transporteur</w:t>
      </w:r>
    </w:p>
    <w:p w14:paraId="64B0FED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retry uniquement après vérification</w:t>
      </w:r>
    </w:p>
    <w:p w14:paraId="752CB8CB"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Aucune garantie d'idempotence distante d'Ecotrack ne doit être présumée tant qu'elle n'est pas démontrée par documentation officielle ou test réel.</w:t>
      </w:r>
    </w:p>
    <w:p w14:paraId="4FBA4346"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5EF3064">
          <v:rect id="_x0000_i2340" style="width:0;height:1.5pt" o:hralign="center" o:hrstd="t" o:hr="t" fillcolor="#a0a0a0" stroked="f"/>
        </w:pict>
      </w:r>
    </w:p>
    <w:p w14:paraId="37B3B444"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9. Sauvegardes et restauration</w:t>
      </w:r>
    </w:p>
    <w:p w14:paraId="0417546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Chaque BDD tenant doit disposer d'une politique de sauvegarde automatique.</w:t>
      </w:r>
    </w:p>
    <w:p w14:paraId="0E0D694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une configuration par tenant permettant notamment :</w:t>
      </w:r>
    </w:p>
    <w:p w14:paraId="338D9B2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sauvegarde_active</w:t>
      </w:r>
    </w:p>
    <w:p w14:paraId="5A86A58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mode_frequence</w:t>
      </w:r>
    </w:p>
    <w:p w14:paraId="7A89DF6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intervalle_jours</w:t>
      </w:r>
    </w:p>
    <w:p w14:paraId="164C295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heure_execution</w:t>
      </w:r>
    </w:p>
    <w:p w14:paraId="02DACDF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jours_semaine</w:t>
      </w:r>
    </w:p>
    <w:p w14:paraId="1F1D458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retention_jours</w:t>
      </w:r>
    </w:p>
    <w:p w14:paraId="4100B44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timezone</w:t>
      </w:r>
    </w:p>
    <w:p w14:paraId="53117BD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derniere_execution_at</w:t>
      </w:r>
    </w:p>
    <w:p w14:paraId="60C88B5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prochaine_execution_at</w:t>
      </w:r>
    </w:p>
    <w:p w14:paraId="0897920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fréquence, les jours, l'heure, la rétention et les sauvegardes manuelles peuvent dépendre du plan ou d'options payantes.</w:t>
      </w:r>
    </w:p>
    <w:p w14:paraId="39CAF50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également l'historique des backups avec notamment :</w:t>
      </w:r>
    </w:p>
    <w:p w14:paraId="3A280F5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backup_id</w:t>
      </w:r>
    </w:p>
    <w:p w14:paraId="2DE1AD7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tenant_id</w:t>
      </w:r>
    </w:p>
    <w:p w14:paraId="45C76EF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type_backup</w:t>
      </w:r>
    </w:p>
    <w:p w14:paraId="0EF7D17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statut</w:t>
      </w:r>
    </w:p>
    <w:p w14:paraId="542AB73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backup_realise_at</w:t>
      </w:r>
    </w:p>
    <w:p w14:paraId="05C47B2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point_reconciliation_central</w:t>
      </w:r>
    </w:p>
    <w:p w14:paraId="5DB622E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taille_octets</w:t>
      </w:r>
    </w:p>
    <w:p w14:paraId="2F668CB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expire_at</w:t>
      </w:r>
    </w:p>
    <w:p w14:paraId="0C30AE7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762F5">
        <w:rPr>
          <w:rFonts w:ascii="Courier New" w:eastAsia="Times New Roman" w:hAnsi="Courier New" w:cs="Courier New"/>
          <w:sz w:val="20"/>
          <w:szCs w:val="20"/>
          <w:lang w:val="en-US" w:eastAsia="fr-FR"/>
        </w:rPr>
        <w:t>cree_at</w:t>
      </w:r>
    </w:p>
    <w:p w14:paraId="42A27D6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termine_at</w:t>
      </w:r>
    </w:p>
    <w:p w14:paraId="6EB18E4A"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Lors d'une restauration :</w:t>
      </w:r>
    </w:p>
    <w:p w14:paraId="2CAC9DB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tenant.statut = suspendu_restauration</w:t>
      </w:r>
    </w:p>
    <w:p w14:paraId="752BB153"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Puis :</w:t>
      </w:r>
    </w:p>
    <w:p w14:paraId="283EA54E"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identifier le backup restauré ;</w:t>
      </w:r>
    </w:p>
    <w:p w14:paraId="06586766"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récupérer son </w:t>
      </w:r>
      <w:r w:rsidRPr="005762F5">
        <w:rPr>
          <w:rFonts w:ascii="Courier New" w:eastAsia="Times New Roman" w:hAnsi="Courier New" w:cs="Courier New"/>
          <w:sz w:val="20"/>
          <w:szCs w:val="20"/>
          <w:lang w:eastAsia="fr-FR"/>
        </w:rPr>
        <w:t>point_reconciliation_central</w:t>
      </w:r>
      <w:r w:rsidRPr="005762F5">
        <w:rPr>
          <w:rFonts w:ascii="Times New Roman" w:eastAsia="Times New Roman" w:hAnsi="Times New Roman" w:cs="Times New Roman"/>
          <w:sz w:val="24"/>
          <w:szCs w:val="24"/>
          <w:lang w:eastAsia="fr-FR"/>
        </w:rPr>
        <w:t xml:space="preserve"> ;</w:t>
      </w:r>
    </w:p>
    <w:p w14:paraId="0883612A"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rechercher les opérations centrales postérieures ;</w:t>
      </w:r>
    </w:p>
    <w:p w14:paraId="33334912"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rechercher localement leurs clés idempotentes ;</w:t>
      </w:r>
    </w:p>
    <w:p w14:paraId="518715F3"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recréer uniquement les écritures manquantes ;</w:t>
      </w:r>
    </w:p>
    <w:p w14:paraId="4661E005"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rapprocher transporteur et opérations financières ;</w:t>
      </w:r>
    </w:p>
    <w:p w14:paraId="33DC0A5E"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vérifier les jobs ;</w:t>
      </w:r>
    </w:p>
    <w:p w14:paraId="1B8676DE"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contrôler les invariants ;</w:t>
      </w:r>
    </w:p>
    <w:p w14:paraId="108AD767" w14:textId="77777777" w:rsidR="005762F5" w:rsidRPr="005762F5" w:rsidRDefault="005762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réactiver le tenant uniquement après convergence.</w:t>
      </w:r>
    </w:p>
    <w:p w14:paraId="3976391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restauration doit être idempotente.</w:t>
      </w:r>
    </w:p>
    <w:p w14:paraId="07795425"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4206329">
          <v:rect id="_x0000_i2341" style="width:0;height:1.5pt" o:hralign="center" o:hrstd="t" o:hr="t" fillcolor="#a0a0a0" stroked="f"/>
        </w:pict>
      </w:r>
    </w:p>
    <w:p w14:paraId="549DBDAC"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10. Isolation fichiers / cache / jobs</w:t>
      </w:r>
    </w:p>
    <w:p w14:paraId="42824C1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Imposer un namespace physique des fichiers :</w:t>
      </w:r>
    </w:p>
    <w:p w14:paraId="1BAE220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tenants/{tenant_uuid}/public/...</w:t>
      </w:r>
    </w:p>
    <w:p w14:paraId="025CB40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tenants/{tenant_uuid}/private/...</w:t>
      </w:r>
    </w:p>
    <w:p w14:paraId="397219B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central/...</w:t>
      </w:r>
    </w:p>
    <w:p w14:paraId="6951B11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client ne fournit jamais la clé physique complète.</w:t>
      </w:r>
    </w:p>
    <w:p w14:paraId="7E048D6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Il fournit seulement le fichier ou une information logique, puis le serveur construit la clé réelle.</w:t>
      </w:r>
    </w:p>
    <w:p w14:paraId="0FB0DF5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L'isolation doit également être appliquée aux :</w:t>
      </w:r>
    </w:p>
    <w:p w14:paraId="0F75C8E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caches</w:t>
      </w:r>
    </w:p>
    <w:p w14:paraId="34A82E4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jobs</w:t>
      </w:r>
    </w:p>
    <w:p w14:paraId="3303A7F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filesystem</w:t>
      </w:r>
    </w:p>
    <w:p w14:paraId="2E4F909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sélection de la BDD tenant ne doit jamais être considérée comme suffisante pour isoler automatiquement ces ressources.</w:t>
      </w:r>
    </w:p>
    <w:p w14:paraId="3D6AACE0"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19891F65">
          <v:rect id="_x0000_i2342" style="width:0;height:1.5pt" o:hralign="center" o:hrstd="t" o:hr="t" fillcolor="#a0a0a0" stroked="f"/>
        </w:pict>
      </w:r>
    </w:p>
    <w:p w14:paraId="4076D3CF"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11. Incidents</w:t>
      </w:r>
    </w:p>
    <w:p w14:paraId="29A87C2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Conserver :</w:t>
      </w:r>
    </w:p>
    <w:p w14:paraId="3FAF906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UNIQUE(article_commande_id)</w:t>
      </w:r>
    </w:p>
    <w:p w14:paraId="4D42932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sur le dossier incident principal.</w:t>
      </w:r>
    </w:p>
    <w:p w14:paraId="0E144F0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Une même ligne peut cependant contenir plusieurs causes différentes.</w:t>
      </w:r>
    </w:p>
    <w:p w14:paraId="3C28B62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Ajouter :</w:t>
      </w:r>
    </w:p>
    <w:p w14:paraId="00E0E49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incidents_commande_details</w:t>
      </w:r>
    </w:p>
    <w:p w14:paraId="4EAF2AD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avec au minimum :</w:t>
      </w:r>
    </w:p>
    <w:p w14:paraId="310B186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incident_id</w:t>
      </w:r>
    </w:p>
    <w:p w14:paraId="11B30ED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type</w:t>
      </w:r>
    </w:p>
    <w:p w14:paraId="1D4E150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quantite</w:t>
      </w:r>
    </w:p>
    <w:p w14:paraId="5789276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motif</w:t>
      </w:r>
    </w:p>
    <w:p w14:paraId="43B951F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Relation :</w:t>
      </w:r>
    </w:p>
    <w:p w14:paraId="378954E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incidents_commande</w:t>
      </w:r>
    </w:p>
    <w:p w14:paraId="2A8A1CC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 N</w:t>
      </w:r>
    </w:p>
    <w:p w14:paraId="0F7E940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incidents_commande_details</w:t>
      </w:r>
    </w:p>
    <w:p w14:paraId="0601779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Appliquer sous verrou :</w:t>
      </w:r>
    </w:p>
    <w:p w14:paraId="01555AF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SUM(details.quantite)</w:t>
      </w:r>
    </w:p>
    <w:p w14:paraId="428F3BF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&lt;= article_commande.quantite</w:t>
      </w:r>
    </w:p>
    <w:p w14:paraId="0BFBB60B"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Ainsi :</w:t>
      </w:r>
    </w:p>
    <w:p w14:paraId="52837DF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3 × produit X</w:t>
      </w:r>
    </w:p>
    <w:p w14:paraId="1985436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peut être ventilé en :</w:t>
      </w:r>
    </w:p>
    <w:p w14:paraId="2876AC5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cassé</w:t>
      </w:r>
    </w:p>
    <w:p w14:paraId="6BBF5A9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manquant</w:t>
      </w:r>
    </w:p>
    <w:p w14:paraId="2703B89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correct</w:t>
      </w:r>
    </w:p>
    <w:p w14:paraId="54CD290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sans créer plusieurs dossiers incidents indépendants pour contourner les plafonds.</w:t>
      </w:r>
    </w:p>
    <w:p w14:paraId="5DAC103D"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lastRenderedPageBreak/>
        <w:pict w14:anchorId="3C863724">
          <v:rect id="_x0000_i2343" style="width:0;height:1.5pt" o:hralign="center" o:hrstd="t" o:hr="t" fillcolor="#a0a0a0" stroked="f"/>
        </w:pict>
      </w:r>
    </w:p>
    <w:p w14:paraId="2CF7E96D"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12. Expiration des abonnements</w:t>
      </w:r>
    </w:p>
    <w:p w14:paraId="3DC2B85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Lorsqu'un abonnement payant expire :</w:t>
      </w:r>
    </w:p>
    <w:p w14:paraId="7226AED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passage automatique au plan gratuit</w:t>
      </w:r>
    </w:p>
    <w:p w14:paraId="510EEBD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aucune boutique supprimée</w:t>
      </w:r>
    </w:p>
    <w:p w14:paraId="447965E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fonctionnalités premium désactivées</w:t>
      </w:r>
    </w:p>
    <w:p w14:paraId="0047128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aucune nouvelle boutique si quota atteint</w:t>
      </w:r>
    </w:p>
    <w:p w14:paraId="419DB28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nombre de boutiques actives limité au quota</w:t>
      </w:r>
    </w:p>
    <w:p w14:paraId="59D7EDA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boutiques excédentaires = hors_quota</w:t>
      </w:r>
    </w:p>
    <w:p w14:paraId="4BC5998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propriétaire doit pouvoir choisir la boutique qu'il souhaite conserver active.</w:t>
      </w:r>
    </w:p>
    <w:p w14:paraId="76A0ADA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En l'absence de choix :</w:t>
      </w:r>
    </w:p>
    <w:p w14:paraId="0D32F46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boutique principale</w:t>
      </w:r>
    </w:p>
    <w:p w14:paraId="76D6DC5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2. sinon boutique active la plus ancienne</w:t>
      </w:r>
    </w:p>
    <w:p w14:paraId="2BCF2BE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Les boutiques </w:t>
      </w:r>
      <w:r w:rsidRPr="005762F5">
        <w:rPr>
          <w:rFonts w:ascii="Courier New" w:eastAsia="Times New Roman" w:hAnsi="Courier New" w:cs="Courier New"/>
          <w:sz w:val="20"/>
          <w:szCs w:val="20"/>
          <w:lang w:eastAsia="fr-FR"/>
        </w:rPr>
        <w:t>hors_quota</w:t>
      </w:r>
      <w:r w:rsidRPr="005762F5">
        <w:rPr>
          <w:rFonts w:ascii="Times New Roman" w:eastAsia="Times New Roman" w:hAnsi="Times New Roman" w:cs="Times New Roman"/>
          <w:sz w:val="24"/>
          <w:szCs w:val="24"/>
          <w:lang w:eastAsia="fr-FR"/>
        </w:rPr>
        <w:t xml:space="preserve"> :</w:t>
      </w:r>
    </w:p>
    <w:p w14:paraId="45D3146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conservent leurs données</w:t>
      </w:r>
    </w:p>
    <w:p w14:paraId="4DC2A01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restent accessibles au propriétaire</w:t>
      </w:r>
    </w:p>
    <w:p w14:paraId="3E836E3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permettent la consultation/export</w:t>
      </w:r>
    </w:p>
    <w:p w14:paraId="5327024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ne reçoivent plus de nouvelles commandes</w:t>
      </w:r>
    </w:p>
    <w:p w14:paraId="1A8E30C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ont le checkout désactivé</w:t>
      </w:r>
    </w:p>
    <w:p w14:paraId="5BF2593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ne permettent plus les opérations métier importantes</w:t>
      </w:r>
    </w:p>
    <w:p w14:paraId="7B54CC9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 upgrade peut les réactiver si le nouveau quota le permet.</w:t>
      </w:r>
    </w:p>
    <w:p w14:paraId="7F3ADA75"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03FE2491">
          <v:rect id="_x0000_i2344" style="width:0;height:1.5pt" o:hralign="center" o:hrstd="t" o:hr="t" fillcolor="#a0a0a0" stroked="f"/>
        </w:pict>
      </w:r>
    </w:p>
    <w:p w14:paraId="0FDBAD86"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13. Données personnelles</w:t>
      </w:r>
    </w:p>
    <w:p w14:paraId="799C9A4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une preuve explicite de l'information et de l'accord préalable à la collecte des données au checkout :</w:t>
      </w:r>
    </w:p>
    <w:p w14:paraId="07D6D91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version_information_donnees</w:t>
      </w:r>
    </w:p>
    <w:p w14:paraId="58538F7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empreinte_information_donnees</w:t>
      </w:r>
    </w:p>
    <w:p w14:paraId="18B48E7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accord_collecte_at</w:t>
      </w:r>
    </w:p>
    <w:p w14:paraId="61CA663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mode_accord</w:t>
      </w:r>
    </w:p>
    <w:p w14:paraId="2CBF1C0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également un dispositif distinct pour :</w:t>
      </w:r>
    </w:p>
    <w:p w14:paraId="3AA3E5A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registre des activités de traitement</w:t>
      </w:r>
    </w:p>
    <w:p w14:paraId="3CAF1E93"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et :</w:t>
      </w:r>
    </w:p>
    <w:p w14:paraId="2534C97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journal_operations_donnees_personnelles</w:t>
      </w:r>
    </w:p>
    <w:p w14:paraId="7522A35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journal doit pouvoir tracer, selon le périmètre juridique validé, des événements métier sensibles tels que :</w:t>
      </w:r>
    </w:p>
    <w:p w14:paraId="4CE02B4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consultation_fiche_client</w:t>
      </w:r>
    </w:p>
    <w:p w14:paraId="4EE8F5F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export_clients</w:t>
      </w:r>
    </w:p>
    <w:p w14:paraId="5A31074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transmission_transporteur</w:t>
      </w:r>
    </w:p>
    <w:p w14:paraId="25F0327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modification_donnee_personnelle</w:t>
      </w:r>
    </w:p>
    <w:p w14:paraId="0ACDB22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suppression_donnee_personnelle</w:t>
      </w:r>
    </w:p>
    <w:p w14:paraId="1037C28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anonymisation</w:t>
      </w:r>
    </w:p>
    <w:p w14:paraId="462F934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chiffrement</w:t>
      </w:r>
    </w:p>
    <w:p w14:paraId="2A31245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effacement_retention</w:t>
      </w:r>
    </w:p>
    <w:p w14:paraId="3A4CF86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Ne pas enregistrer naïvement chaque </w:t>
      </w:r>
      <w:r w:rsidRPr="005762F5">
        <w:rPr>
          <w:rFonts w:ascii="Courier New" w:eastAsia="Times New Roman" w:hAnsi="Courier New" w:cs="Courier New"/>
          <w:sz w:val="20"/>
          <w:szCs w:val="20"/>
          <w:lang w:eastAsia="fr-FR"/>
        </w:rPr>
        <w:t>SELECT SQL</w:t>
      </w:r>
      <w:r w:rsidRPr="005762F5">
        <w:rPr>
          <w:rFonts w:ascii="Times New Roman" w:eastAsia="Times New Roman" w:hAnsi="Times New Roman" w:cs="Times New Roman"/>
          <w:sz w:val="24"/>
          <w:szCs w:val="24"/>
          <w:lang w:eastAsia="fr-FR"/>
        </w:rPr>
        <w:t>.</w:t>
      </w:r>
    </w:p>
    <w:p w14:paraId="35E146A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journal ne doit pas recopier inutilement les données personnelles complètes.</w:t>
      </w:r>
    </w:p>
    <w:p w14:paraId="1E5F5A78"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47CD82E7">
          <v:rect id="_x0000_i2345" style="width:0;height:1.5pt" o:hralign="center" o:hrstd="t" o:hr="t" fillcolor="#a0a0a0" stroked="f"/>
        </w:pict>
      </w:r>
    </w:p>
    <w:p w14:paraId="4B1E681D"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14. Facturation des boutiques</w:t>
      </w:r>
    </w:p>
    <w:p w14:paraId="688CF50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Définir un fait générateur applicatif obligatoire :</w:t>
      </w:r>
    </w:p>
    <w:p w14:paraId="02A1EFB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événement validé</w:t>
      </w:r>
    </w:p>
    <w:p w14:paraId="1976A40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création obligatoire de la facture</w:t>
      </w:r>
    </w:p>
    <w:p w14:paraId="777EE11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fait générateur exact reste à valider comptablement/fiscalement.</w:t>
      </w:r>
    </w:p>
    <w:p w14:paraId="598DB2E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Distinguer obligatoirement :</w:t>
      </w:r>
    </w:p>
    <w:p w14:paraId="2C1429E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commande</w:t>
      </w:r>
    </w:p>
    <w:p w14:paraId="1C980CF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facture</w:t>
      </w:r>
    </w:p>
    <w:p w14:paraId="1035F9E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paiement</w:t>
      </w:r>
    </w:p>
    <w:p w14:paraId="01C015A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retour</w:t>
      </w:r>
    </w:p>
    <w:p w14:paraId="410AF37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incident</w:t>
      </w:r>
    </w:p>
    <w:p w14:paraId="5C2A1F1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remboursement</w:t>
      </w:r>
    </w:p>
    <w:p w14:paraId="56F80C4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avoir</w:t>
      </w:r>
    </w:p>
    <w:p w14:paraId="04FACAF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Une facture émise devient historique et ne doit jamais être réécrite silencieusement.</w:t>
      </w:r>
    </w:p>
    <w:p w14:paraId="244A40A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retours, échanges, remboursements et corrections utilisent de nouveaux documents liés à la facture d'origine.</w:t>
      </w:r>
    </w:p>
    <w:p w14:paraId="4F9EF9F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notamment :</w:t>
      </w:r>
    </w:p>
    <w:p w14:paraId="20E96F6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factures</w:t>
      </w:r>
    </w:p>
    <w:p w14:paraId="3662712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avoirs</w:t>
      </w:r>
    </w:p>
    <w:p w14:paraId="799B65EA"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avec :</w:t>
      </w:r>
    </w:p>
    <w:p w14:paraId="59A1BB2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avoir.facture_origine_id</w:t>
      </w:r>
    </w:p>
    <w:p w14:paraId="2C962F8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cas à supporter comprennent :</w:t>
      </w:r>
    </w:p>
    <w:p w14:paraId="18A9E56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retour total</w:t>
      </w:r>
    </w:p>
    <w:p w14:paraId="48D32D7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retour partiel</w:t>
      </w:r>
    </w:p>
    <w:p w14:paraId="6884D24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produit cassé/défectueux</w:t>
      </w:r>
    </w:p>
    <w:p w14:paraId="4A84AF2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échange même prix</w:t>
      </w:r>
    </w:p>
    <w:p w14:paraId="5F4093E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échange prix supérieur</w:t>
      </w:r>
    </w:p>
    <w:p w14:paraId="4B77073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échange prix inférieur</w:t>
      </w:r>
    </w:p>
    <w:p w14:paraId="305CC45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article manquant au retour</w:t>
      </w:r>
    </w:p>
    <w:p w14:paraId="71E40A2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colis refusé</w:t>
      </w:r>
    </w:p>
    <w:p w14:paraId="546652E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colis perdu/endommagé</w:t>
      </w:r>
    </w:p>
    <w:p w14:paraId="7486845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COD</w:t>
      </w:r>
    </w:p>
    <w:p w14:paraId="678FC81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retour physique, l'incident, le remboursement et l'avoir restent des objets distincts.</w:t>
      </w:r>
    </w:p>
    <w:p w14:paraId="11FBBCC0"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3223A28C">
          <v:rect id="_x0000_i2346" style="width:0;height:1.5pt" o:hralign="center" o:hrstd="t" o:hr="t" fillcolor="#a0a0a0" stroked="f"/>
        </w:pict>
      </w:r>
    </w:p>
    <w:p w14:paraId="0184D38B"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15. Facturation du SaaS</w:t>
      </w:r>
    </w:p>
    <w:p w14:paraId="5FB41B0A"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facturation :</w:t>
      </w:r>
    </w:p>
    <w:p w14:paraId="1B7E3A8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SaaS → commerçant</w:t>
      </w:r>
    </w:p>
    <w:p w14:paraId="549847E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doit être distincte de :</w:t>
      </w:r>
    </w:p>
    <w:p w14:paraId="710C24B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commerçant → client final</w:t>
      </w:r>
    </w:p>
    <w:p w14:paraId="79EA581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 xml:space="preserve">Une </w:t>
      </w:r>
      <w:r w:rsidRPr="005762F5">
        <w:rPr>
          <w:rFonts w:ascii="Courier New" w:eastAsia="Times New Roman" w:hAnsi="Courier New" w:cs="Courier New"/>
          <w:sz w:val="20"/>
          <w:szCs w:val="20"/>
          <w:lang w:eastAsia="fr-FR"/>
        </w:rPr>
        <w:t>echeance_abonnement</w:t>
      </w:r>
      <w:r w:rsidRPr="005762F5">
        <w:rPr>
          <w:rFonts w:ascii="Times New Roman" w:eastAsia="Times New Roman" w:hAnsi="Times New Roman" w:cs="Times New Roman"/>
          <w:sz w:val="24"/>
          <w:szCs w:val="24"/>
          <w:lang w:eastAsia="fr-FR"/>
        </w:rPr>
        <w:t xml:space="preserve"> ne doit pas être considérée automatiquement comme une facture fiscale.</w:t>
      </w:r>
    </w:p>
    <w:p w14:paraId="2E42B79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Prévoir au central au minimum :</w:t>
      </w:r>
    </w:p>
    <w:p w14:paraId="5089BCC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factures_saas</w:t>
      </w:r>
    </w:p>
    <w:p w14:paraId="4F1AE19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lignes_factures_saas</w:t>
      </w:r>
    </w:p>
    <w:p w14:paraId="554E82B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avoirs_saas</w:t>
      </w:r>
    </w:p>
    <w:p w14:paraId="3FF9FDF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avec notamment :</w:t>
      </w:r>
    </w:p>
    <w:p w14:paraId="7491229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numero</w:t>
      </w:r>
    </w:p>
    <w:p w14:paraId="7EE881E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proprietaire_id</w:t>
      </w:r>
    </w:p>
    <w:p w14:paraId="38CC316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abonnement_id</w:t>
      </w:r>
    </w:p>
    <w:p w14:paraId="0C8FA54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periode</w:t>
      </w:r>
    </w:p>
    <w:p w14:paraId="7DC3F6A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montant_ht</w:t>
      </w:r>
    </w:p>
    <w:p w14:paraId="61DAFD9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taxes</w:t>
      </w:r>
    </w:p>
    <w:p w14:paraId="293EC93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montant_ttc</w:t>
      </w:r>
    </w:p>
    <w:p w14:paraId="68B9400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statut</w:t>
      </w:r>
    </w:p>
    <w:p w14:paraId="25D9531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date_emission</w:t>
      </w:r>
    </w:p>
    <w:p w14:paraId="1D553BF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date_echeance</w:t>
      </w:r>
    </w:p>
    <w:p w14:paraId="69EA962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snapshot_identite_saas</w:t>
      </w:r>
    </w:p>
    <w:p w14:paraId="678F0FB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snapshot_identite_client</w:t>
      </w:r>
    </w:p>
    <w:p w14:paraId="765AA62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document_immuable</w:t>
      </w:r>
    </w:p>
    <w:p w14:paraId="0EA4719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ainsi que les séquences de numérotation correspondantes.</w:t>
      </w:r>
    </w:p>
    <w:p w14:paraId="55A5B465"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1C1FAB67">
          <v:rect id="_x0000_i2347" style="width:0;height:1.5pt" o:hralign="center" o:hrstd="t" o:hr="t" fillcolor="#a0a0a0" stroked="f"/>
        </w:pict>
      </w:r>
    </w:p>
    <w:p w14:paraId="51067609" w14:textId="77777777" w:rsidR="005762F5" w:rsidRPr="005762F5" w:rsidRDefault="005762F5" w:rsidP="005762F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62F5">
        <w:rPr>
          <w:rFonts w:ascii="Times New Roman" w:eastAsia="Times New Roman" w:hAnsi="Times New Roman" w:cs="Times New Roman"/>
          <w:b/>
          <w:bCs/>
          <w:sz w:val="36"/>
          <w:szCs w:val="36"/>
          <w:lang w:eastAsia="fr-FR"/>
        </w:rPr>
        <w:t>G. Décisions réellement restantes</w:t>
      </w:r>
    </w:p>
    <w:p w14:paraId="7FEB0DF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Après les corrections précédentes, plusieurs anciennes ambiguïtés sont désormais tranchées.</w:t>
      </w:r>
    </w:p>
    <w:p w14:paraId="77837646"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lastRenderedPageBreak/>
        <w:t>Ne sont donc plus des décisions ouvertes :</w:t>
      </w:r>
    </w:p>
    <w:p w14:paraId="095D487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plusieurs causes d'incident sur une même ligne</w:t>
      </w:r>
    </w:p>
    <w:p w14:paraId="5AB148B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autorisées via incidents_commande_details</w:t>
      </w:r>
    </w:p>
    <w:p w14:paraId="5E3F14E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expiration plan payant</w:t>
      </w:r>
    </w:p>
    <w:p w14:paraId="3512CBB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passage gratuit + hors_quota</w:t>
      </w:r>
    </w:p>
    <w:p w14:paraId="2D1F3DB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retour physique partiel MVP</w:t>
      </w:r>
    </w:p>
    <w:p w14:paraId="228EB14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non</w:t>
      </w:r>
    </w:p>
    <w:p w14:paraId="5734B66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restauration tenant</w:t>
      </w:r>
    </w:p>
    <w:p w14:paraId="1C47838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backup + watermark + réconciliation</w:t>
      </w:r>
    </w:p>
    <w:p w14:paraId="7E8DF5F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fichiers tenant</w:t>
      </w:r>
    </w:p>
    <w:p w14:paraId="2722AED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namespace physique obligatoire</w:t>
      </w:r>
    </w:p>
    <w:p w14:paraId="789B714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principales décisions qui restent réellement ouvertes sont les suivantes.</w:t>
      </w:r>
    </w:p>
    <w:p w14:paraId="7E54DF6B"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1. Fait générateur exact de la facture</w:t>
      </w:r>
    </w:p>
    <w:p w14:paraId="190C023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À valider comptablement/fiscalement :</w:t>
      </w:r>
    </w:p>
    <w:p w14:paraId="7CBC97B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commande confirmée ?</w:t>
      </w:r>
    </w:p>
    <w:p w14:paraId="6A15551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expédition ?</w:t>
      </w:r>
    </w:p>
    <w:p w14:paraId="4F6E5F3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livraison ?</w:t>
      </w:r>
    </w:p>
    <w:p w14:paraId="5848D27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encaissement ?</w:t>
      </w:r>
    </w:p>
    <w:p w14:paraId="7CBE421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encaissement COD ?</w:t>
      </w:r>
    </w:p>
    <w:p w14:paraId="29FA750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autre événement ?</w:t>
      </w:r>
    </w:p>
    <w:p w14:paraId="08684D03"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L'architecture ne doit pas inventer cette réponse.</w:t>
      </w:r>
    </w:p>
    <w:p w14:paraId="245F19CC"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05FF6065">
          <v:rect id="_x0000_i2348" style="width:0;height:1.5pt" o:hralign="center" o:hrstd="t" o:hr="t" fillcolor="#a0a0a0" stroked="f"/>
        </w:pict>
      </w:r>
    </w:p>
    <w:p w14:paraId="6F6D794E"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2. Traitement fiscal exact des échanges</w:t>
      </w:r>
    </w:p>
    <w:p w14:paraId="55D3892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À valider notamment pour :</w:t>
      </w:r>
    </w:p>
    <w:p w14:paraId="2F4101D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échange même prix</w:t>
      </w:r>
    </w:p>
    <w:p w14:paraId="6BEFA3A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échange prix supérieur</w:t>
      </w:r>
    </w:p>
    <w:p w14:paraId="63668A7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échange prix inférieur</w:t>
      </w:r>
    </w:p>
    <w:p w14:paraId="6FDA219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remplacement d'un produit défectueux</w:t>
      </w:r>
    </w:p>
    <w:p w14:paraId="1E476018"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 modèle permet :</w:t>
      </w:r>
    </w:p>
    <w:p w14:paraId="333E421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facture originale</w:t>
      </w:r>
    </w:p>
    <w:p w14:paraId="7679A61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w:t>
      </w:r>
    </w:p>
    <w:p w14:paraId="33E4F23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avoir éventuel</w:t>
      </w:r>
    </w:p>
    <w:p w14:paraId="712CA3D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w:t>
      </w:r>
    </w:p>
    <w:p w14:paraId="5897092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nouvelle facture éventuelle</w:t>
      </w:r>
    </w:p>
    <w:p w14:paraId="354651D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mais le document exact exigé doit être confirmé.</w:t>
      </w:r>
    </w:p>
    <w:p w14:paraId="65BF766E"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3121AB3B">
          <v:rect id="_x0000_i2349" style="width:0;height:1.5pt" o:hralign="center" o:hrstd="t" o:hr="t" fillcolor="#a0a0a0" stroked="f"/>
        </w:pict>
      </w:r>
    </w:p>
    <w:p w14:paraId="7D2F506B"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3. Numérotation fiscale</w:t>
      </w:r>
    </w:p>
    <w:p w14:paraId="1B2D1FB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Déterminer avec le responsable comptable/fiscal si les séquences sont :</w:t>
      </w:r>
    </w:p>
    <w:p w14:paraId="2D27941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par boutique</w:t>
      </w:r>
    </w:p>
    <w:p w14:paraId="6268140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ou :</w:t>
      </w:r>
    </w:p>
    <w:p w14:paraId="4DD6730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par entité légale</w:t>
      </w:r>
    </w:p>
    <w:p w14:paraId="37074C0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La décision doit précéder le gel de T20.</w:t>
      </w:r>
    </w:p>
    <w:p w14:paraId="2DFD6245"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3B2B42C">
          <v:rect id="_x0000_i2350" style="width:0;height:1.5pt" o:hralign="center" o:hrstd="t" o:hr="t" fillcolor="#a0a0a0" stroked="f"/>
        </w:pict>
      </w:r>
    </w:p>
    <w:p w14:paraId="6CAFB8D8"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 xml:space="preserve">4. Domaine </w:t>
      </w:r>
      <w:r w:rsidRPr="005762F5">
        <w:rPr>
          <w:rFonts w:ascii="Courier New" w:eastAsia="Times New Roman" w:hAnsi="Courier New" w:cs="Courier New"/>
          <w:b/>
          <w:bCs/>
          <w:sz w:val="20"/>
          <w:szCs w:val="20"/>
          <w:lang w:eastAsia="fr-FR"/>
        </w:rPr>
        <w:t>.com.dz</w:t>
      </w:r>
    </w:p>
    <w:p w14:paraId="2C53371F"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Déterminer juridiquement/CNRC si :</w:t>
      </w:r>
    </w:p>
    <w:p w14:paraId="0F76757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boutique.saas.com.dz</w:t>
      </w:r>
    </w:p>
    <w:p w14:paraId="4E84D123"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peut permettre l'activation commerciale d'un vendeur dans le montage retenu,</w:t>
      </w:r>
    </w:p>
    <w:p w14:paraId="5857F811"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ou si chaque e-fournisseur doit disposer de son propre domaine déposé.</w:t>
      </w:r>
    </w:p>
    <w:p w14:paraId="41D4818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Aucune conformité ne doit être présumée avant validation.</w:t>
      </w:r>
    </w:p>
    <w:p w14:paraId="107A4B0D"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29B6EF9A">
          <v:rect id="_x0000_i2351" style="width:0;height:1.5pt" o:hralign="center" o:hrstd="t" o:hr="t" fillcolor="#a0a0a0" stroked="f"/>
        </w:pict>
      </w:r>
    </w:p>
    <w:p w14:paraId="3E9DE2E0"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5. Ecotrack / DHD</w:t>
      </w:r>
    </w:p>
    <w:p w14:paraId="4A158B35"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Il reste à confirmer avec documentation officielle ou tests réels :</w:t>
      </w:r>
    </w:p>
    <w:p w14:paraId="378A564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endpoints exacts</w:t>
      </w:r>
    </w:p>
    <w:p w14:paraId="511DD74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recherche fiable par reference_marchand</w:t>
      </w:r>
    </w:p>
    <w:p w14:paraId="00D9DDE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idempotence distante</w:t>
      </w:r>
    </w:p>
    <w:p w14:paraId="41227F1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POD disponible</w:t>
      </w:r>
    </w:p>
    <w:p w14:paraId="63739570"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structure des reversements</w:t>
      </w:r>
    </w:p>
    <w:p w14:paraId="6438D26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limites API</w:t>
      </w:r>
    </w:p>
    <w:p w14:paraId="72EDE9F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sémantique réelle des statuts</w:t>
      </w:r>
    </w:p>
    <w:p w14:paraId="2C360D1D"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Aucune garantie non démontrée ne doit être intégrée comme invariant du système.</w:t>
      </w:r>
    </w:p>
    <w:p w14:paraId="30A1DD97"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6A12A4E9">
          <v:rect id="_x0000_i2352" style="width:0;height:1.5pt" o:hralign="center" o:hrstd="t" o:hr="t" fillcolor="#a0a0a0" stroked="f"/>
        </w:pict>
      </w:r>
    </w:p>
    <w:p w14:paraId="4CBEAB58"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6. Responsabilités sur les données personnelles</w:t>
      </w:r>
    </w:p>
    <w:p w14:paraId="49C01F5E"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Il reste à formaliser juridiquement :</w:t>
      </w:r>
    </w:p>
    <w:p w14:paraId="6A802F2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qui est responsable du traitement</w:t>
      </w:r>
    </w:p>
    <w:p w14:paraId="529E4C2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qui est sous-traitant</w:t>
      </w:r>
    </w:p>
    <w:p w14:paraId="1DDD4619"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rôle du SaaS</w:t>
      </w:r>
    </w:p>
    <w:p w14:paraId="4CD6E83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rôle du commerçant</w:t>
      </w:r>
    </w:p>
    <w:p w14:paraId="6B96D26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rôle du transporteur</w:t>
      </w:r>
    </w:p>
    <w:p w14:paraId="1413A100"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ainsi que :</w:t>
      </w:r>
    </w:p>
    <w:p w14:paraId="50144B2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lastRenderedPageBreak/>
        <w:t>durées de conservation</w:t>
      </w:r>
    </w:p>
    <w:p w14:paraId="3593DBF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périmètre exact du registre des traitements</w:t>
      </w:r>
    </w:p>
    <w:p w14:paraId="0469EFBE"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périmètre exact du carnet automatisé</w:t>
      </w:r>
    </w:p>
    <w:p w14:paraId="6F1F062A"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684D60CC">
          <v:rect id="_x0000_i2353" style="width:0;height:1.5pt" o:hralign="center" o:hrstd="t" o:hr="t" fillcolor="#a0a0a0" stroked="f"/>
        </w:pict>
      </w:r>
    </w:p>
    <w:p w14:paraId="143C77AA" w14:textId="77777777" w:rsidR="005762F5" w:rsidRPr="005762F5" w:rsidRDefault="005762F5" w:rsidP="005762F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762F5">
        <w:rPr>
          <w:rFonts w:ascii="Times New Roman" w:eastAsia="Times New Roman" w:hAnsi="Times New Roman" w:cs="Times New Roman"/>
          <w:b/>
          <w:bCs/>
          <w:sz w:val="27"/>
          <w:szCs w:val="27"/>
          <w:lang w:eastAsia="fr-FR"/>
        </w:rPr>
        <w:t>7. Entité légale</w:t>
      </w:r>
    </w:p>
    <w:p w14:paraId="6EC778B7"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L'hypothèse actuelle reste :</w:t>
      </w:r>
    </w:p>
    <w:p w14:paraId="756EFB0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1 propriétaire</w:t>
      </w:r>
    </w:p>
    <w:p w14:paraId="3DA0B01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 1 entité légale</w:t>
      </w:r>
    </w:p>
    <w:p w14:paraId="588FD132"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jusqu'à validation contraire.</w:t>
      </w:r>
    </w:p>
    <w:p w14:paraId="2059548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Si plusieurs entités légales par propriétaire sont autorisées plus tard, cela aura un impact notamment sur :</w:t>
      </w:r>
    </w:p>
    <w:p w14:paraId="1E0C0E4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facturation</w:t>
      </w:r>
    </w:p>
    <w:p w14:paraId="4F8C170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numérotation</w:t>
      </w:r>
    </w:p>
    <w:p w14:paraId="4C5C3698"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documents légaux</w:t>
      </w:r>
    </w:p>
    <w:p w14:paraId="08A730E6"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domaines</w:t>
      </w:r>
    </w:p>
    <w:p w14:paraId="110BAC91"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abonnements éventuels</w:t>
      </w:r>
    </w:p>
    <w:p w14:paraId="07E7F552" w14:textId="77777777" w:rsidR="005762F5" w:rsidRPr="005762F5" w:rsidRDefault="005762F5" w:rsidP="005762F5">
      <w:pPr>
        <w:spacing w:after="0"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pict w14:anchorId="7B87705C">
          <v:rect id="_x0000_i2354" style="width:0;height:1.5pt" o:hralign="center" o:hrstd="t" o:hr="t" fillcolor="#a0a0a0" stroked="f"/>
        </w:pict>
      </w:r>
    </w:p>
    <w:p w14:paraId="68BAF891" w14:textId="77777777" w:rsidR="005762F5" w:rsidRPr="005762F5" w:rsidRDefault="005762F5" w:rsidP="005762F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62F5">
        <w:rPr>
          <w:rFonts w:ascii="Times New Roman" w:eastAsia="Times New Roman" w:hAnsi="Times New Roman" w:cs="Times New Roman"/>
          <w:b/>
          <w:bCs/>
          <w:sz w:val="36"/>
          <w:szCs w:val="36"/>
          <w:lang w:eastAsia="fr-FR"/>
        </w:rPr>
        <w:t>Résumé</w:t>
      </w:r>
    </w:p>
    <w:p w14:paraId="67DED234"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anciennes décisions métier suivantes sont maintenant fixées :</w:t>
      </w:r>
    </w:p>
    <w:p w14:paraId="6A32F49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incidents multi-causes → OUI</w:t>
      </w:r>
    </w:p>
    <w:p w14:paraId="3FDD8385"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retour physique partiel MVP → NON</w:t>
      </w:r>
    </w:p>
    <w:p w14:paraId="300B502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expiration abonnement → gratuit + hors_quota</w:t>
      </w:r>
    </w:p>
    <w:p w14:paraId="3D0F6D1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backup tenant → automatique/configurable</w:t>
      </w:r>
    </w:p>
    <w:p w14:paraId="13D8112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restauration → réconciliation obligatoire</w:t>
      </w:r>
    </w:p>
    <w:p w14:paraId="6316AED4"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fichiers → namespace tenant</w:t>
      </w:r>
    </w:p>
    <w:p w14:paraId="783DD48D"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API timeout → resultat_incertain</w:t>
      </w:r>
    </w:p>
    <w:p w14:paraId="771027BF"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factures déjà émises → immuables</w:t>
      </w:r>
    </w:p>
    <w:p w14:paraId="41D1B469" w14:textId="77777777" w:rsidR="005762F5" w:rsidRPr="005762F5" w:rsidRDefault="005762F5" w:rsidP="005762F5">
      <w:pPr>
        <w:spacing w:before="100" w:beforeAutospacing="1" w:after="100" w:afterAutospacing="1" w:line="240" w:lineRule="auto"/>
        <w:rPr>
          <w:rFonts w:ascii="Times New Roman" w:eastAsia="Times New Roman" w:hAnsi="Times New Roman" w:cs="Times New Roman"/>
          <w:sz w:val="24"/>
          <w:szCs w:val="24"/>
          <w:lang w:eastAsia="fr-FR"/>
        </w:rPr>
      </w:pPr>
      <w:r w:rsidRPr="005762F5">
        <w:rPr>
          <w:rFonts w:ascii="Times New Roman" w:eastAsia="Times New Roman" w:hAnsi="Times New Roman" w:cs="Times New Roman"/>
          <w:sz w:val="24"/>
          <w:szCs w:val="24"/>
          <w:lang w:eastAsia="fr-FR"/>
        </w:rPr>
        <w:t>Les décisions encore ouvertes sont principalement :</w:t>
      </w:r>
    </w:p>
    <w:p w14:paraId="2502FAE2"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fiscalité / fait générateur</w:t>
      </w:r>
    </w:p>
    <w:p w14:paraId="7E5F88A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numérotation fiscale</w:t>
      </w:r>
    </w:p>
    <w:p w14:paraId="320AD66C"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règles exactes d'échange</w:t>
      </w:r>
    </w:p>
    <w:p w14:paraId="64D0C007"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.com.dz / CNRC</w:t>
      </w:r>
    </w:p>
    <w:p w14:paraId="3763C1BB"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capacités réelles Ecotrack/DHD</w:t>
      </w:r>
    </w:p>
    <w:p w14:paraId="090C0013"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responsabilités données personnelles</w:t>
      </w:r>
    </w:p>
    <w:p w14:paraId="2C6B83EA" w14:textId="77777777" w:rsidR="005762F5" w:rsidRPr="005762F5" w:rsidRDefault="005762F5" w:rsidP="00576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762F5">
        <w:rPr>
          <w:rFonts w:ascii="Courier New" w:eastAsia="Times New Roman" w:hAnsi="Courier New" w:cs="Courier New"/>
          <w:sz w:val="20"/>
          <w:szCs w:val="20"/>
          <w:lang w:eastAsia="fr-FR"/>
        </w:rPr>
        <w:t>entité légale</w:t>
      </w:r>
    </w:p>
    <w:p w14:paraId="43C5C870" w14:textId="77777777" w:rsidR="00915399" w:rsidRPr="00915399" w:rsidRDefault="00915399" w:rsidP="00915399"/>
    <w:sectPr w:rsidR="00915399" w:rsidRPr="0091539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8779" w14:textId="77777777" w:rsidR="00CF72BF" w:rsidRDefault="00CF72BF" w:rsidP="009108A9">
      <w:pPr>
        <w:spacing w:after="0" w:line="240" w:lineRule="auto"/>
      </w:pPr>
      <w:r>
        <w:separator/>
      </w:r>
    </w:p>
  </w:endnote>
  <w:endnote w:type="continuationSeparator" w:id="0">
    <w:p w14:paraId="7008B1F7" w14:textId="77777777" w:rsidR="00CF72BF" w:rsidRDefault="00CF72BF" w:rsidP="00910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368437"/>
      <w:docPartObj>
        <w:docPartGallery w:val="Page Numbers (Bottom of Page)"/>
        <w:docPartUnique/>
      </w:docPartObj>
    </w:sdtPr>
    <w:sdtContent>
      <w:p w14:paraId="2547FB03" w14:textId="77777777" w:rsidR="00D8044A" w:rsidRDefault="00D8044A">
        <w:pPr>
          <w:pStyle w:val="Pieddepage"/>
          <w:jc w:val="right"/>
        </w:pPr>
      </w:p>
      <w:p w14:paraId="5575673F" w14:textId="77777777" w:rsidR="00D8044A" w:rsidRDefault="00D8044A">
        <w:pPr>
          <w:pStyle w:val="Pieddepage"/>
          <w:jc w:val="right"/>
        </w:pPr>
        <w:r>
          <w:fldChar w:fldCharType="begin"/>
        </w:r>
        <w:r>
          <w:instrText>PAGE   \* MERGEFORMAT</w:instrText>
        </w:r>
        <w:r>
          <w:fldChar w:fldCharType="separate"/>
        </w:r>
        <w:r>
          <w:t>2</w:t>
        </w:r>
        <w:r>
          <w:fldChar w:fldCharType="end"/>
        </w:r>
      </w:p>
    </w:sdtContent>
  </w:sdt>
  <w:p w14:paraId="1406CED4" w14:textId="77777777" w:rsidR="00D8044A" w:rsidRDefault="00D804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4B3D2" w14:textId="77777777" w:rsidR="00CF72BF" w:rsidRDefault="00CF72BF" w:rsidP="009108A9">
      <w:pPr>
        <w:spacing w:after="0" w:line="240" w:lineRule="auto"/>
      </w:pPr>
      <w:r>
        <w:separator/>
      </w:r>
    </w:p>
  </w:footnote>
  <w:footnote w:type="continuationSeparator" w:id="0">
    <w:p w14:paraId="3C2B1486" w14:textId="77777777" w:rsidR="00CF72BF" w:rsidRDefault="00CF72BF" w:rsidP="00910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A3"/>
    <w:multiLevelType w:val="multilevel"/>
    <w:tmpl w:val="4006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32F1"/>
    <w:multiLevelType w:val="multilevel"/>
    <w:tmpl w:val="0D6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680D"/>
    <w:multiLevelType w:val="multilevel"/>
    <w:tmpl w:val="276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F50"/>
    <w:multiLevelType w:val="multilevel"/>
    <w:tmpl w:val="FDB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310D7"/>
    <w:multiLevelType w:val="multilevel"/>
    <w:tmpl w:val="635E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5691D"/>
    <w:multiLevelType w:val="multilevel"/>
    <w:tmpl w:val="940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64EF9"/>
    <w:multiLevelType w:val="multilevel"/>
    <w:tmpl w:val="E1C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54727"/>
    <w:multiLevelType w:val="multilevel"/>
    <w:tmpl w:val="EC1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92403"/>
    <w:multiLevelType w:val="multilevel"/>
    <w:tmpl w:val="94C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136DD"/>
    <w:multiLevelType w:val="multilevel"/>
    <w:tmpl w:val="08D8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47793"/>
    <w:multiLevelType w:val="multilevel"/>
    <w:tmpl w:val="0922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C17171"/>
    <w:multiLevelType w:val="multilevel"/>
    <w:tmpl w:val="8B4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B219B"/>
    <w:multiLevelType w:val="multilevel"/>
    <w:tmpl w:val="FB4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313EC"/>
    <w:multiLevelType w:val="multilevel"/>
    <w:tmpl w:val="F59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06A9D"/>
    <w:multiLevelType w:val="multilevel"/>
    <w:tmpl w:val="D242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D502A"/>
    <w:multiLevelType w:val="multilevel"/>
    <w:tmpl w:val="543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50D09"/>
    <w:multiLevelType w:val="multilevel"/>
    <w:tmpl w:val="80E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D4A69"/>
    <w:multiLevelType w:val="multilevel"/>
    <w:tmpl w:val="B7C6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C13A41"/>
    <w:multiLevelType w:val="multilevel"/>
    <w:tmpl w:val="1F6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626A4"/>
    <w:multiLevelType w:val="multilevel"/>
    <w:tmpl w:val="3AB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767B5"/>
    <w:multiLevelType w:val="multilevel"/>
    <w:tmpl w:val="925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175F9"/>
    <w:multiLevelType w:val="multilevel"/>
    <w:tmpl w:val="444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A6B1D"/>
    <w:multiLevelType w:val="multilevel"/>
    <w:tmpl w:val="EED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E53ED"/>
    <w:multiLevelType w:val="multilevel"/>
    <w:tmpl w:val="0204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713188">
    <w:abstractNumId w:val="13"/>
  </w:num>
  <w:num w:numId="2" w16cid:durableId="2128741402">
    <w:abstractNumId w:val="1"/>
  </w:num>
  <w:num w:numId="3" w16cid:durableId="1145194498">
    <w:abstractNumId w:val="16"/>
  </w:num>
  <w:num w:numId="4" w16cid:durableId="1003895285">
    <w:abstractNumId w:val="11"/>
  </w:num>
  <w:num w:numId="5" w16cid:durableId="244458546">
    <w:abstractNumId w:val="8"/>
  </w:num>
  <w:num w:numId="6" w16cid:durableId="1886943552">
    <w:abstractNumId w:val="0"/>
  </w:num>
  <w:num w:numId="7" w16cid:durableId="1393772475">
    <w:abstractNumId w:val="6"/>
  </w:num>
  <w:num w:numId="8" w16cid:durableId="861162714">
    <w:abstractNumId w:val="5"/>
  </w:num>
  <w:num w:numId="9" w16cid:durableId="1296523923">
    <w:abstractNumId w:val="23"/>
  </w:num>
  <w:num w:numId="10" w16cid:durableId="338505873">
    <w:abstractNumId w:val="21"/>
  </w:num>
  <w:num w:numId="11" w16cid:durableId="961033860">
    <w:abstractNumId w:val="18"/>
  </w:num>
  <w:num w:numId="12" w16cid:durableId="1833255449">
    <w:abstractNumId w:val="7"/>
  </w:num>
  <w:num w:numId="13" w16cid:durableId="49810762">
    <w:abstractNumId w:val="22"/>
  </w:num>
  <w:num w:numId="14" w16cid:durableId="523177838">
    <w:abstractNumId w:val="20"/>
  </w:num>
  <w:num w:numId="15" w16cid:durableId="1521894575">
    <w:abstractNumId w:val="12"/>
  </w:num>
  <w:num w:numId="16" w16cid:durableId="72821588">
    <w:abstractNumId w:val="4"/>
  </w:num>
  <w:num w:numId="17" w16cid:durableId="796417447">
    <w:abstractNumId w:val="19"/>
  </w:num>
  <w:num w:numId="18" w16cid:durableId="1425301471">
    <w:abstractNumId w:val="3"/>
  </w:num>
  <w:num w:numId="19" w16cid:durableId="990212735">
    <w:abstractNumId w:val="15"/>
  </w:num>
  <w:num w:numId="20" w16cid:durableId="1357199550">
    <w:abstractNumId w:val="17"/>
  </w:num>
  <w:num w:numId="21" w16cid:durableId="1426343734">
    <w:abstractNumId w:val="2"/>
  </w:num>
  <w:num w:numId="22" w16cid:durableId="635722389">
    <w:abstractNumId w:val="14"/>
  </w:num>
  <w:num w:numId="23" w16cid:durableId="1775520071">
    <w:abstractNumId w:val="9"/>
  </w:num>
  <w:num w:numId="24" w16cid:durableId="1213690846">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8A9"/>
    <w:rsid w:val="00013376"/>
    <w:rsid w:val="00057241"/>
    <w:rsid w:val="00060CB6"/>
    <w:rsid w:val="00142C9B"/>
    <w:rsid w:val="00145494"/>
    <w:rsid w:val="00182F50"/>
    <w:rsid w:val="001C76AD"/>
    <w:rsid w:val="002273F3"/>
    <w:rsid w:val="002B28EC"/>
    <w:rsid w:val="00312170"/>
    <w:rsid w:val="003A168F"/>
    <w:rsid w:val="00401709"/>
    <w:rsid w:val="00500484"/>
    <w:rsid w:val="00515FAF"/>
    <w:rsid w:val="005762F5"/>
    <w:rsid w:val="00590712"/>
    <w:rsid w:val="00651EC3"/>
    <w:rsid w:val="00661177"/>
    <w:rsid w:val="00666549"/>
    <w:rsid w:val="006F46E2"/>
    <w:rsid w:val="00745A12"/>
    <w:rsid w:val="009108A9"/>
    <w:rsid w:val="00915399"/>
    <w:rsid w:val="00AA5832"/>
    <w:rsid w:val="00AB3DC6"/>
    <w:rsid w:val="00B53CA6"/>
    <w:rsid w:val="00BC621A"/>
    <w:rsid w:val="00CF3D69"/>
    <w:rsid w:val="00CF72BF"/>
    <w:rsid w:val="00D33496"/>
    <w:rsid w:val="00D8044A"/>
    <w:rsid w:val="00DA54A8"/>
    <w:rsid w:val="00DD6228"/>
    <w:rsid w:val="00E217B9"/>
    <w:rsid w:val="00E62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5B27"/>
  <w15:chartTrackingRefBased/>
  <w15:docId w15:val="{1179327A-C956-431C-B25C-C1A449CC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108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10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108A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6F46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08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108A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108A9"/>
    <w:rPr>
      <w:rFonts w:ascii="Times New Roman" w:eastAsia="Times New Roman" w:hAnsi="Times New Roman" w:cs="Times New Roman"/>
      <w:b/>
      <w:bCs/>
      <w:sz w:val="27"/>
      <w:szCs w:val="27"/>
      <w:lang w:eastAsia="fr-FR"/>
    </w:rPr>
  </w:style>
  <w:style w:type="paragraph" w:customStyle="1" w:styleId="msonormal0">
    <w:name w:val="msonormal"/>
    <w:basedOn w:val="Normal"/>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9108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108A9"/>
    <w:rPr>
      <w:b/>
      <w:bCs/>
    </w:rPr>
  </w:style>
  <w:style w:type="character" w:styleId="CodeHTML">
    <w:name w:val="HTML Code"/>
    <w:basedOn w:val="Policepardfaut"/>
    <w:uiPriority w:val="99"/>
    <w:semiHidden/>
    <w:unhideWhenUsed/>
    <w:rsid w:val="009108A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10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08A9"/>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9108A9"/>
    <w:pPr>
      <w:tabs>
        <w:tab w:val="center" w:pos="4536"/>
        <w:tab w:val="right" w:pos="9072"/>
      </w:tabs>
      <w:spacing w:after="0" w:line="240" w:lineRule="auto"/>
    </w:pPr>
  </w:style>
  <w:style w:type="character" w:customStyle="1" w:styleId="En-tteCar">
    <w:name w:val="En-tête Car"/>
    <w:basedOn w:val="Policepardfaut"/>
    <w:link w:val="En-tte"/>
    <w:uiPriority w:val="99"/>
    <w:rsid w:val="009108A9"/>
  </w:style>
  <w:style w:type="paragraph" w:styleId="Pieddepage">
    <w:name w:val="footer"/>
    <w:basedOn w:val="Normal"/>
    <w:link w:val="PieddepageCar"/>
    <w:uiPriority w:val="99"/>
    <w:unhideWhenUsed/>
    <w:rsid w:val="009108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08A9"/>
  </w:style>
  <w:style w:type="numbering" w:customStyle="1" w:styleId="Aucuneliste1">
    <w:name w:val="Aucune liste1"/>
    <w:next w:val="Aucuneliste"/>
    <w:uiPriority w:val="99"/>
    <w:semiHidden/>
    <w:unhideWhenUsed/>
    <w:rsid w:val="00401709"/>
  </w:style>
  <w:style w:type="character" w:customStyle="1" w:styleId="pdq2pgselectionanchor">
    <w:name w:val="pdq2pg_selectionanchor"/>
    <w:basedOn w:val="Policepardfaut"/>
    <w:rsid w:val="00401709"/>
  </w:style>
  <w:style w:type="character" w:customStyle="1" w:styleId="contents">
    <w:name w:val="contents"/>
    <w:basedOn w:val="Policepardfaut"/>
    <w:rsid w:val="00401709"/>
  </w:style>
  <w:style w:type="character" w:customStyle="1" w:styleId="11">
    <w:name w:val="ͼ11"/>
    <w:basedOn w:val="Policepardfaut"/>
    <w:rsid w:val="00401709"/>
  </w:style>
  <w:style w:type="character" w:customStyle="1" w:styleId="y">
    <w:name w:val="ͼy"/>
    <w:basedOn w:val="Policepardfaut"/>
    <w:rsid w:val="00401709"/>
  </w:style>
  <w:style w:type="character" w:customStyle="1" w:styleId="v">
    <w:name w:val="ͼv"/>
    <w:basedOn w:val="Policepardfaut"/>
    <w:rsid w:val="00401709"/>
  </w:style>
  <w:style w:type="character" w:styleId="Lienhypertexte">
    <w:name w:val="Hyperlink"/>
    <w:basedOn w:val="Policepardfaut"/>
    <w:uiPriority w:val="99"/>
    <w:semiHidden/>
    <w:unhideWhenUsed/>
    <w:rsid w:val="00401709"/>
    <w:rPr>
      <w:color w:val="0000FF"/>
      <w:u w:val="single"/>
    </w:rPr>
  </w:style>
  <w:style w:type="character" w:styleId="Lienhypertextesuivivisit">
    <w:name w:val="FollowedHyperlink"/>
    <w:basedOn w:val="Policepardfaut"/>
    <w:uiPriority w:val="99"/>
    <w:semiHidden/>
    <w:unhideWhenUsed/>
    <w:rsid w:val="00401709"/>
    <w:rPr>
      <w:color w:val="800080"/>
      <w:u w:val="single"/>
    </w:rPr>
  </w:style>
  <w:style w:type="character" w:customStyle="1" w:styleId="t">
    <w:name w:val="ͼt"/>
    <w:basedOn w:val="Policepardfaut"/>
    <w:rsid w:val="00401709"/>
  </w:style>
  <w:style w:type="numbering" w:customStyle="1" w:styleId="Aucuneliste2">
    <w:name w:val="Aucune liste2"/>
    <w:next w:val="Aucuneliste"/>
    <w:uiPriority w:val="99"/>
    <w:semiHidden/>
    <w:unhideWhenUsed/>
    <w:rsid w:val="00915399"/>
  </w:style>
  <w:style w:type="character" w:customStyle="1" w:styleId="z">
    <w:name w:val="ͼz"/>
    <w:basedOn w:val="Policepardfaut"/>
    <w:rsid w:val="00915399"/>
  </w:style>
  <w:style w:type="character" w:customStyle="1" w:styleId="12">
    <w:name w:val="ͼ12"/>
    <w:basedOn w:val="Policepardfaut"/>
    <w:rsid w:val="00915399"/>
  </w:style>
  <w:style w:type="character" w:customStyle="1" w:styleId="Titre4Car">
    <w:name w:val="Titre 4 Car"/>
    <w:basedOn w:val="Policepardfaut"/>
    <w:link w:val="Titre4"/>
    <w:uiPriority w:val="9"/>
    <w:semiHidden/>
    <w:rsid w:val="006F46E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50512">
      <w:bodyDiv w:val="1"/>
      <w:marLeft w:val="0"/>
      <w:marRight w:val="0"/>
      <w:marTop w:val="0"/>
      <w:marBottom w:val="0"/>
      <w:divBdr>
        <w:top w:val="none" w:sz="0" w:space="0" w:color="auto"/>
        <w:left w:val="none" w:sz="0" w:space="0" w:color="auto"/>
        <w:bottom w:val="none" w:sz="0" w:space="0" w:color="auto"/>
        <w:right w:val="none" w:sz="0" w:space="0" w:color="auto"/>
      </w:divBdr>
    </w:div>
    <w:div w:id="369033550">
      <w:bodyDiv w:val="1"/>
      <w:marLeft w:val="0"/>
      <w:marRight w:val="0"/>
      <w:marTop w:val="0"/>
      <w:marBottom w:val="0"/>
      <w:divBdr>
        <w:top w:val="none" w:sz="0" w:space="0" w:color="auto"/>
        <w:left w:val="none" w:sz="0" w:space="0" w:color="auto"/>
        <w:bottom w:val="none" w:sz="0" w:space="0" w:color="auto"/>
        <w:right w:val="none" w:sz="0" w:space="0" w:color="auto"/>
      </w:divBdr>
    </w:div>
    <w:div w:id="888300293">
      <w:bodyDiv w:val="1"/>
      <w:marLeft w:val="0"/>
      <w:marRight w:val="0"/>
      <w:marTop w:val="0"/>
      <w:marBottom w:val="0"/>
      <w:divBdr>
        <w:top w:val="none" w:sz="0" w:space="0" w:color="auto"/>
        <w:left w:val="none" w:sz="0" w:space="0" w:color="auto"/>
        <w:bottom w:val="none" w:sz="0" w:space="0" w:color="auto"/>
        <w:right w:val="none" w:sz="0" w:space="0" w:color="auto"/>
      </w:divBdr>
    </w:div>
    <w:div w:id="1235511254">
      <w:bodyDiv w:val="1"/>
      <w:marLeft w:val="0"/>
      <w:marRight w:val="0"/>
      <w:marTop w:val="0"/>
      <w:marBottom w:val="0"/>
      <w:divBdr>
        <w:top w:val="none" w:sz="0" w:space="0" w:color="auto"/>
        <w:left w:val="none" w:sz="0" w:space="0" w:color="auto"/>
        <w:bottom w:val="none" w:sz="0" w:space="0" w:color="auto"/>
        <w:right w:val="none" w:sz="0" w:space="0" w:color="auto"/>
      </w:divBdr>
    </w:div>
    <w:div w:id="1235974728">
      <w:bodyDiv w:val="1"/>
      <w:marLeft w:val="0"/>
      <w:marRight w:val="0"/>
      <w:marTop w:val="0"/>
      <w:marBottom w:val="0"/>
      <w:divBdr>
        <w:top w:val="none" w:sz="0" w:space="0" w:color="auto"/>
        <w:left w:val="none" w:sz="0" w:space="0" w:color="auto"/>
        <w:bottom w:val="none" w:sz="0" w:space="0" w:color="auto"/>
        <w:right w:val="none" w:sz="0" w:space="0" w:color="auto"/>
      </w:divBdr>
    </w:div>
    <w:div w:id="1311908487">
      <w:bodyDiv w:val="1"/>
      <w:marLeft w:val="0"/>
      <w:marRight w:val="0"/>
      <w:marTop w:val="0"/>
      <w:marBottom w:val="0"/>
      <w:divBdr>
        <w:top w:val="none" w:sz="0" w:space="0" w:color="auto"/>
        <w:left w:val="none" w:sz="0" w:space="0" w:color="auto"/>
        <w:bottom w:val="none" w:sz="0" w:space="0" w:color="auto"/>
        <w:right w:val="none" w:sz="0" w:space="0" w:color="auto"/>
      </w:divBdr>
    </w:div>
    <w:div w:id="1528132735">
      <w:bodyDiv w:val="1"/>
      <w:marLeft w:val="0"/>
      <w:marRight w:val="0"/>
      <w:marTop w:val="0"/>
      <w:marBottom w:val="0"/>
      <w:divBdr>
        <w:top w:val="none" w:sz="0" w:space="0" w:color="auto"/>
        <w:left w:val="none" w:sz="0" w:space="0" w:color="auto"/>
        <w:bottom w:val="none" w:sz="0" w:space="0" w:color="auto"/>
        <w:right w:val="none" w:sz="0" w:space="0" w:color="auto"/>
      </w:divBdr>
    </w:div>
    <w:div w:id="1599824611">
      <w:bodyDiv w:val="1"/>
      <w:marLeft w:val="0"/>
      <w:marRight w:val="0"/>
      <w:marTop w:val="0"/>
      <w:marBottom w:val="0"/>
      <w:divBdr>
        <w:top w:val="none" w:sz="0" w:space="0" w:color="auto"/>
        <w:left w:val="none" w:sz="0" w:space="0" w:color="auto"/>
        <w:bottom w:val="none" w:sz="0" w:space="0" w:color="auto"/>
        <w:right w:val="none" w:sz="0" w:space="0" w:color="auto"/>
      </w:divBdr>
    </w:div>
    <w:div w:id="1732919596">
      <w:bodyDiv w:val="1"/>
      <w:marLeft w:val="0"/>
      <w:marRight w:val="0"/>
      <w:marTop w:val="0"/>
      <w:marBottom w:val="0"/>
      <w:divBdr>
        <w:top w:val="none" w:sz="0" w:space="0" w:color="auto"/>
        <w:left w:val="none" w:sz="0" w:space="0" w:color="auto"/>
        <w:bottom w:val="none" w:sz="0" w:space="0" w:color="auto"/>
        <w:right w:val="none" w:sz="0" w:space="0" w:color="auto"/>
      </w:divBdr>
    </w:div>
    <w:div w:id="1771386219">
      <w:bodyDiv w:val="1"/>
      <w:marLeft w:val="0"/>
      <w:marRight w:val="0"/>
      <w:marTop w:val="0"/>
      <w:marBottom w:val="0"/>
      <w:divBdr>
        <w:top w:val="none" w:sz="0" w:space="0" w:color="auto"/>
        <w:left w:val="none" w:sz="0" w:space="0" w:color="auto"/>
        <w:bottom w:val="none" w:sz="0" w:space="0" w:color="auto"/>
        <w:right w:val="none" w:sz="0" w:space="0" w:color="auto"/>
      </w:divBdr>
    </w:div>
    <w:div w:id="1854302303">
      <w:bodyDiv w:val="1"/>
      <w:marLeft w:val="0"/>
      <w:marRight w:val="0"/>
      <w:marTop w:val="0"/>
      <w:marBottom w:val="0"/>
      <w:divBdr>
        <w:top w:val="none" w:sz="0" w:space="0" w:color="auto"/>
        <w:left w:val="none" w:sz="0" w:space="0" w:color="auto"/>
        <w:bottom w:val="none" w:sz="0" w:space="0" w:color="auto"/>
        <w:right w:val="none" w:sz="0" w:space="0" w:color="auto"/>
      </w:divBdr>
    </w:div>
    <w:div w:id="1921284422">
      <w:bodyDiv w:val="1"/>
      <w:marLeft w:val="0"/>
      <w:marRight w:val="0"/>
      <w:marTop w:val="0"/>
      <w:marBottom w:val="0"/>
      <w:divBdr>
        <w:top w:val="none" w:sz="0" w:space="0" w:color="auto"/>
        <w:left w:val="none" w:sz="0" w:space="0" w:color="auto"/>
        <w:bottom w:val="none" w:sz="0" w:space="0" w:color="auto"/>
        <w:right w:val="none" w:sz="0" w:space="0" w:color="auto"/>
      </w:divBdr>
    </w:div>
    <w:div w:id="1990207908">
      <w:bodyDiv w:val="1"/>
      <w:marLeft w:val="0"/>
      <w:marRight w:val="0"/>
      <w:marTop w:val="0"/>
      <w:marBottom w:val="0"/>
      <w:divBdr>
        <w:top w:val="none" w:sz="0" w:space="0" w:color="auto"/>
        <w:left w:val="none" w:sz="0" w:space="0" w:color="auto"/>
        <w:bottom w:val="none" w:sz="0" w:space="0" w:color="auto"/>
        <w:right w:val="none" w:sz="0" w:space="0" w:color="auto"/>
      </w:divBdr>
    </w:div>
    <w:div w:id="204092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2466</TotalTime>
  <Pages>54</Pages>
  <Words>9385</Words>
  <Characters>51618</Characters>
  <Application>Microsoft Office Word</Application>
  <DocSecurity>0</DocSecurity>
  <Lines>430</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ADJOUT MOURAD</dc:creator>
  <cp:keywords/>
  <dc:description/>
  <cp:lastModifiedBy>ADJOUT MOURAD</cp:lastModifiedBy>
  <cp:revision>6</cp:revision>
  <dcterms:created xsi:type="dcterms:W3CDTF">2026-09-22T11:44:00Z</dcterms:created>
  <dcterms:modified xsi:type="dcterms:W3CDTF">2026-09-24T07:52:00Z</dcterms:modified>
</cp:coreProperties>
</file>