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979A" w14:textId="607B4DEF" w:rsidR="000F6398" w:rsidRPr="008D491B" w:rsidRDefault="000F6398" w:rsidP="000F6398">
      <w:pPr>
        <w:spacing w:line="240" w:lineRule="auto"/>
        <w:rPr>
          <w:sz w:val="2"/>
        </w:rPr>
        <w:sectPr w:rsidR="000F6398" w:rsidRPr="008D491B" w:rsidSect="000F6398">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Pr>
          <w:rStyle w:val="CommentReference"/>
          <w:sz w:val="2"/>
        </w:rPr>
        <w:commentReference w:id="0"/>
      </w:r>
      <w:r w:rsidR="0001353C">
        <w:rPr>
          <w:sz w:val="2"/>
        </w:rPr>
        <w:t>s</w:t>
      </w:r>
    </w:p>
    <w:p w14:paraId="309E08B9" w14:textId="77777777" w:rsidR="00F118A8" w:rsidRDefault="00F118A8" w:rsidP="003A6B2A">
      <w:pPr>
        <w:pStyle w:val="Session"/>
      </w:pPr>
      <w:r>
        <w:t>Eightieth session</w:t>
      </w:r>
    </w:p>
    <w:p w14:paraId="39C16757" w14:textId="4E7C054F" w:rsidR="00F118A8" w:rsidRPr="00853A4C" w:rsidRDefault="00F118A8" w:rsidP="003A6B2A">
      <w:pPr>
        <w:pStyle w:val="AgendaItemNormal"/>
        <w:rPr>
          <w:lang w:val="en-GB"/>
        </w:rPr>
      </w:pPr>
      <w:r w:rsidRPr="00853A4C">
        <w:rPr>
          <w:lang w:val="en-GB"/>
        </w:rPr>
        <w:t>Agenda item 15</w:t>
      </w:r>
      <w:r w:rsidR="004B34E4">
        <w:rPr>
          <w:lang w:val="en-GB"/>
        </w:rPr>
        <w:t>1</w:t>
      </w:r>
    </w:p>
    <w:p w14:paraId="4BA64F0B" w14:textId="19694F1C" w:rsidR="00F118A8" w:rsidRDefault="00F118A8" w:rsidP="00C82850">
      <w:pPr>
        <w:pStyle w:val="AgendaTitleH2"/>
      </w:pPr>
      <w:r>
        <w:t xml:space="preserve">Financing of the United Nations </w:t>
      </w:r>
      <w:r w:rsidR="00C832F6">
        <w:t xml:space="preserve">Peacekeeping </w:t>
      </w:r>
      <w:r>
        <w:t>Force in Cyprus</w:t>
      </w:r>
    </w:p>
    <w:p w14:paraId="46333C0D" w14:textId="77777777" w:rsidR="00F118A8" w:rsidRPr="003A6B2A" w:rsidRDefault="00F118A8" w:rsidP="00C20A6B">
      <w:pPr>
        <w:pStyle w:val="SingleTxt"/>
        <w:spacing w:after="0" w:line="120" w:lineRule="exact"/>
        <w:ind w:right="1200"/>
        <w:rPr>
          <w:sz w:val="10"/>
        </w:rPr>
      </w:pPr>
    </w:p>
    <w:p w14:paraId="409B1FD6" w14:textId="77777777" w:rsidR="003A6B2A" w:rsidRPr="003A6B2A" w:rsidRDefault="003A6B2A" w:rsidP="003A6B2A">
      <w:pPr>
        <w:pStyle w:val="SingleTxt"/>
        <w:spacing w:after="0" w:line="120" w:lineRule="exact"/>
        <w:rPr>
          <w:sz w:val="10"/>
        </w:rPr>
      </w:pPr>
    </w:p>
    <w:p w14:paraId="051086CC" w14:textId="77777777" w:rsidR="003A6B2A" w:rsidRPr="003A6B2A" w:rsidRDefault="003A6B2A" w:rsidP="003A6B2A">
      <w:pPr>
        <w:pStyle w:val="SingleTxt"/>
        <w:spacing w:after="0" w:line="120" w:lineRule="exact"/>
        <w:rPr>
          <w:sz w:val="10"/>
        </w:rPr>
      </w:pPr>
    </w:p>
    <w:p w14:paraId="38F0F2B9" w14:textId="16832930" w:rsidR="00F118A8" w:rsidRDefault="00F118A8" w:rsidP="003A6B2A">
      <w:pPr>
        <w:pStyle w:val="TitleHCH"/>
        <w:ind w:right="1260"/>
      </w:pPr>
      <w:r>
        <w:tab/>
      </w:r>
      <w:r>
        <w:tab/>
        <w:t>Budget performance for the period from 1 July 2024 to 30</w:t>
      </w:r>
      <w:r w:rsidR="003A6B2A">
        <w:t> </w:t>
      </w:r>
      <w:r>
        <w:t>June 2025 and budget for the period from 1 July 2026 to 30 June 2027 for the United Nations Peacekeeping Force in</w:t>
      </w:r>
      <w:r w:rsidR="003A6B2A">
        <w:t> </w:t>
      </w:r>
      <w:r>
        <w:t>Cyprus</w:t>
      </w:r>
    </w:p>
    <w:p w14:paraId="0E9C63CC" w14:textId="77777777" w:rsidR="00F118A8" w:rsidRPr="003A6B2A" w:rsidRDefault="00F118A8" w:rsidP="003A6B2A">
      <w:pPr>
        <w:pStyle w:val="SingleTxt"/>
        <w:spacing w:after="0" w:line="120" w:lineRule="exact"/>
        <w:rPr>
          <w:sz w:val="10"/>
        </w:rPr>
      </w:pPr>
    </w:p>
    <w:p w14:paraId="609B49E6" w14:textId="77777777" w:rsidR="003A6B2A" w:rsidRPr="003A6B2A" w:rsidRDefault="003A6B2A" w:rsidP="003A6B2A">
      <w:pPr>
        <w:pStyle w:val="SingleTxt"/>
        <w:spacing w:after="0" w:line="120" w:lineRule="exact"/>
        <w:rPr>
          <w:sz w:val="10"/>
        </w:rPr>
      </w:pPr>
    </w:p>
    <w:p w14:paraId="34473225" w14:textId="77777777" w:rsidR="00F118A8" w:rsidRDefault="00F118A8" w:rsidP="003A6B2A">
      <w:pPr>
        <w:pStyle w:val="TitleH1"/>
        <w:ind w:right="1260"/>
      </w:pPr>
      <w:r>
        <w:tab/>
      </w:r>
      <w:r>
        <w:tab/>
        <w:t>Report of the Secretary-General</w:t>
      </w:r>
    </w:p>
    <w:p w14:paraId="2A5B7881" w14:textId="77777777" w:rsidR="00F118A8" w:rsidRPr="003A6B2A" w:rsidRDefault="00F118A8" w:rsidP="003A6B2A">
      <w:pPr>
        <w:pStyle w:val="SingleTxt"/>
        <w:spacing w:after="0" w:line="120" w:lineRule="exact"/>
        <w:rPr>
          <w:sz w:val="10"/>
        </w:rPr>
      </w:pPr>
    </w:p>
    <w:p w14:paraId="4CB2CC9D" w14:textId="77777777" w:rsidR="003A6B2A" w:rsidRPr="003A6B2A" w:rsidRDefault="003A6B2A" w:rsidP="003A6B2A">
      <w:pPr>
        <w:pStyle w:val="SingleTxt"/>
        <w:spacing w:after="0" w:line="120" w:lineRule="exact"/>
        <w:rPr>
          <w:sz w:val="10"/>
        </w:rPr>
      </w:pPr>
    </w:p>
    <w:p w14:paraId="4D0D733E" w14:textId="77777777" w:rsidR="003A6B2A" w:rsidRPr="003A6B2A" w:rsidRDefault="003A6B2A" w:rsidP="003A6B2A">
      <w:pPr>
        <w:pStyle w:val="SingleTxt"/>
        <w:spacing w:after="0" w:line="120" w:lineRule="exact"/>
        <w:rPr>
          <w:sz w:val="10"/>
        </w:rPr>
      </w:pPr>
    </w:p>
    <w:p w14:paraId="0009A974" w14:textId="77777777" w:rsidR="003A6B2A" w:rsidRPr="003A6B2A" w:rsidRDefault="003A6B2A" w:rsidP="003A6B2A">
      <w:pPr>
        <w:pStyle w:val="HCh"/>
        <w:spacing w:after="120"/>
        <w:rPr>
          <w:b w:val="0"/>
        </w:rPr>
      </w:pPr>
      <w:r>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3A6B2A" w:rsidRPr="003A6B2A" w14:paraId="414B2889" w14:textId="77777777" w:rsidTr="003A6B2A">
        <w:tc>
          <w:tcPr>
            <w:tcW w:w="1060" w:type="dxa"/>
          </w:tcPr>
          <w:p w14:paraId="3ED509A2" w14:textId="6C88EDD0" w:rsidR="003A6B2A" w:rsidRPr="003A6B2A" w:rsidRDefault="003A6B2A" w:rsidP="003A6B2A">
            <w:pPr>
              <w:spacing w:after="120" w:line="240" w:lineRule="auto"/>
              <w:jc w:val="right"/>
              <w:rPr>
                <w:i/>
                <w:sz w:val="14"/>
              </w:rPr>
            </w:pPr>
          </w:p>
        </w:tc>
        <w:tc>
          <w:tcPr>
            <w:tcW w:w="7315" w:type="dxa"/>
          </w:tcPr>
          <w:p w14:paraId="0DDF5D01" w14:textId="77777777" w:rsidR="003A6B2A" w:rsidRPr="003A6B2A" w:rsidRDefault="003A6B2A" w:rsidP="003A6B2A">
            <w:pPr>
              <w:spacing w:after="120" w:line="240" w:lineRule="auto"/>
              <w:rPr>
                <w:i/>
                <w:sz w:val="14"/>
              </w:rPr>
            </w:pPr>
          </w:p>
        </w:tc>
        <w:tc>
          <w:tcPr>
            <w:tcW w:w="994" w:type="dxa"/>
          </w:tcPr>
          <w:p w14:paraId="4CFF97F9" w14:textId="5C183EB2" w:rsidR="003A6B2A" w:rsidRPr="003A6B2A" w:rsidRDefault="003A6B2A" w:rsidP="003A6B2A">
            <w:pPr>
              <w:spacing w:after="120" w:line="240" w:lineRule="auto"/>
              <w:jc w:val="right"/>
              <w:rPr>
                <w:i/>
                <w:sz w:val="14"/>
              </w:rPr>
            </w:pPr>
          </w:p>
        </w:tc>
        <w:tc>
          <w:tcPr>
            <w:tcW w:w="533" w:type="dxa"/>
          </w:tcPr>
          <w:p w14:paraId="04761689" w14:textId="24D1B4C4" w:rsidR="003A6B2A" w:rsidRPr="003A6B2A" w:rsidRDefault="003A6B2A" w:rsidP="003A6B2A">
            <w:pPr>
              <w:spacing w:after="120" w:line="240" w:lineRule="auto"/>
              <w:jc w:val="right"/>
              <w:rPr>
                <w:i/>
                <w:sz w:val="14"/>
              </w:rPr>
            </w:pPr>
            <w:r>
              <w:rPr>
                <w:i/>
                <w:sz w:val="14"/>
              </w:rPr>
              <w:t>Page</w:t>
            </w:r>
          </w:p>
        </w:tc>
      </w:tr>
      <w:tr w:rsidR="003A6B2A" w:rsidRPr="003A6B2A" w14:paraId="126198E8" w14:textId="77777777" w:rsidTr="003A6B2A">
        <w:tc>
          <w:tcPr>
            <w:tcW w:w="9369" w:type="dxa"/>
            <w:gridSpan w:val="3"/>
          </w:tcPr>
          <w:p w14:paraId="70E7CE0A" w14:textId="1DEB9025" w:rsidR="003A6B2A" w:rsidRPr="003A6B2A" w:rsidRDefault="003A6B2A" w:rsidP="007F0B03">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tab/>
            </w:r>
            <w:r w:rsidR="00FB6FAA">
              <w:t>Mandate, results achieved and planned outcome</w:t>
            </w:r>
            <w:r w:rsidR="007F0B03">
              <w:rPr>
                <w:spacing w:val="60"/>
                <w:sz w:val="17"/>
              </w:rPr>
              <w:tab/>
            </w:r>
          </w:p>
        </w:tc>
        <w:tc>
          <w:tcPr>
            <w:tcW w:w="533" w:type="dxa"/>
            <w:vAlign w:val="bottom"/>
          </w:tcPr>
          <w:p w14:paraId="07D85C82" w14:textId="568AFD3F" w:rsidR="003A6B2A" w:rsidRPr="003A6B2A" w:rsidRDefault="00FA7ED8" w:rsidP="003A6B2A">
            <w:pPr>
              <w:spacing w:after="120"/>
              <w:jc w:val="right"/>
            </w:pPr>
            <w:r>
              <w:t>6</w:t>
            </w:r>
          </w:p>
        </w:tc>
      </w:tr>
      <w:tr w:rsidR="00FB6FAA" w:rsidRPr="003A6B2A" w14:paraId="0F223598" w14:textId="77777777" w:rsidTr="003A6B2A">
        <w:tc>
          <w:tcPr>
            <w:tcW w:w="9369" w:type="dxa"/>
            <w:gridSpan w:val="3"/>
          </w:tcPr>
          <w:p w14:paraId="178C19FC" w14:textId="7105A7A4" w:rsidR="00FB6FAA" w:rsidRDefault="00FB6FAA" w:rsidP="007F0B03">
            <w:pPr>
              <w:pStyle w:val="ListParagraph"/>
              <w:numPr>
                <w:ilvl w:val="1"/>
                <w:numId w:val="26"/>
              </w:numPr>
              <w:tabs>
                <w:tab w:val="right" w:pos="1080"/>
                <w:tab w:val="left" w:pos="1296"/>
                <w:tab w:val="left" w:pos="1728"/>
                <w:tab w:val="left" w:pos="2160"/>
                <w:tab w:val="right" w:leader="dot" w:pos="9360"/>
              </w:tabs>
              <w:spacing w:after="120"/>
            </w:pPr>
            <w:r>
              <w:t>Mandate</w:t>
            </w:r>
            <w:r w:rsidR="007F0B03">
              <w:rPr>
                <w:spacing w:val="60"/>
                <w:sz w:val="17"/>
              </w:rPr>
              <w:tab/>
            </w:r>
          </w:p>
        </w:tc>
        <w:tc>
          <w:tcPr>
            <w:tcW w:w="533" w:type="dxa"/>
            <w:vAlign w:val="bottom"/>
          </w:tcPr>
          <w:p w14:paraId="74CD9D8E" w14:textId="2D224DBA" w:rsidR="00FB6FAA" w:rsidRPr="003A6B2A" w:rsidRDefault="00FA7ED8" w:rsidP="003A6B2A">
            <w:pPr>
              <w:spacing w:after="120"/>
              <w:jc w:val="right"/>
            </w:pPr>
            <w:r>
              <w:t>6</w:t>
            </w:r>
          </w:p>
        </w:tc>
      </w:tr>
      <w:tr w:rsidR="00FB6FAA" w:rsidRPr="003A6B2A" w14:paraId="09C5CF46" w14:textId="77777777" w:rsidTr="003A6B2A">
        <w:tc>
          <w:tcPr>
            <w:tcW w:w="9369" w:type="dxa"/>
            <w:gridSpan w:val="3"/>
          </w:tcPr>
          <w:p w14:paraId="700020A8" w14:textId="00FD42C1"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t>Budget implementation for 2024/25</w:t>
            </w:r>
            <w:r w:rsidR="007F0B03">
              <w:rPr>
                <w:spacing w:val="60"/>
                <w:sz w:val="17"/>
              </w:rPr>
              <w:tab/>
            </w:r>
          </w:p>
        </w:tc>
        <w:tc>
          <w:tcPr>
            <w:tcW w:w="533" w:type="dxa"/>
            <w:vAlign w:val="bottom"/>
          </w:tcPr>
          <w:p w14:paraId="4FF1C956" w14:textId="180CAB5E" w:rsidR="00FB6FAA" w:rsidRPr="003A6B2A" w:rsidRDefault="00FA7ED8" w:rsidP="003A6B2A">
            <w:pPr>
              <w:spacing w:after="120"/>
              <w:jc w:val="right"/>
            </w:pPr>
            <w:r>
              <w:t>6</w:t>
            </w:r>
          </w:p>
        </w:tc>
      </w:tr>
      <w:tr w:rsidR="00FB6FAA" w:rsidRPr="003A6B2A" w14:paraId="497DA64C" w14:textId="77777777" w:rsidTr="003A6B2A">
        <w:tc>
          <w:tcPr>
            <w:tcW w:w="9369" w:type="dxa"/>
            <w:gridSpan w:val="3"/>
          </w:tcPr>
          <w:p w14:paraId="4A7024C2" w14:textId="0EF6A97A"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t>Planning assumptions and mission support initiatives for 2026/27</w:t>
            </w:r>
            <w:r w:rsidR="007F0B03">
              <w:rPr>
                <w:spacing w:val="60"/>
                <w:sz w:val="17"/>
              </w:rPr>
              <w:tab/>
            </w:r>
          </w:p>
        </w:tc>
        <w:tc>
          <w:tcPr>
            <w:tcW w:w="533" w:type="dxa"/>
            <w:vAlign w:val="bottom"/>
          </w:tcPr>
          <w:p w14:paraId="4B3EF65A" w14:textId="391703F9" w:rsidR="00FB6FAA" w:rsidRPr="003A6B2A" w:rsidRDefault="00FA7ED8" w:rsidP="003A6B2A">
            <w:pPr>
              <w:spacing w:after="120"/>
              <w:jc w:val="right"/>
            </w:pPr>
            <w:r>
              <w:t>7</w:t>
            </w:r>
          </w:p>
        </w:tc>
      </w:tr>
      <w:tr w:rsidR="00FB6FAA" w:rsidRPr="003A6B2A" w14:paraId="2F25282D" w14:textId="77777777" w:rsidTr="003A6B2A">
        <w:tc>
          <w:tcPr>
            <w:tcW w:w="9369" w:type="dxa"/>
            <w:gridSpan w:val="3"/>
          </w:tcPr>
          <w:p w14:paraId="644F2D18" w14:textId="27D06C1D"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t>Regional mission cooperation</w:t>
            </w:r>
            <w:r w:rsidR="007F0B03">
              <w:rPr>
                <w:spacing w:val="60"/>
                <w:sz w:val="17"/>
              </w:rPr>
              <w:tab/>
            </w:r>
          </w:p>
        </w:tc>
        <w:tc>
          <w:tcPr>
            <w:tcW w:w="533" w:type="dxa"/>
            <w:vAlign w:val="bottom"/>
          </w:tcPr>
          <w:p w14:paraId="4C81EB1A" w14:textId="43004498" w:rsidR="00FB6FAA" w:rsidRPr="003A6B2A" w:rsidRDefault="00FA7ED8" w:rsidP="003A6B2A">
            <w:pPr>
              <w:spacing w:after="120"/>
              <w:jc w:val="right"/>
            </w:pPr>
            <w:r>
              <w:t>9</w:t>
            </w:r>
          </w:p>
        </w:tc>
      </w:tr>
      <w:tr w:rsidR="00FB6FAA" w:rsidRPr="003A6B2A" w14:paraId="1E6C4E90" w14:textId="77777777" w:rsidTr="003A6B2A">
        <w:tc>
          <w:tcPr>
            <w:tcW w:w="9369" w:type="dxa"/>
            <w:gridSpan w:val="3"/>
          </w:tcPr>
          <w:p w14:paraId="3CC5D547" w14:textId="01D05BC2" w:rsidR="00FB6FAA" w:rsidRDefault="00FB6FAA" w:rsidP="007F0B03">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t>Human resources</w:t>
            </w:r>
            <w:r w:rsidR="007F0B03">
              <w:rPr>
                <w:spacing w:val="60"/>
                <w:sz w:val="17"/>
              </w:rPr>
              <w:tab/>
            </w:r>
          </w:p>
        </w:tc>
        <w:tc>
          <w:tcPr>
            <w:tcW w:w="533" w:type="dxa"/>
            <w:vAlign w:val="bottom"/>
          </w:tcPr>
          <w:p w14:paraId="0C93D558" w14:textId="490B20BC" w:rsidR="00FB6FAA" w:rsidRPr="003A6B2A" w:rsidRDefault="00FA7ED8" w:rsidP="003A6B2A">
            <w:pPr>
              <w:spacing w:after="120"/>
              <w:jc w:val="right"/>
            </w:pPr>
            <w:r>
              <w:t>10</w:t>
            </w:r>
          </w:p>
        </w:tc>
      </w:tr>
      <w:tr w:rsidR="00FB6FAA" w:rsidRPr="003A6B2A" w14:paraId="1F8D2206" w14:textId="77777777" w:rsidTr="003A6B2A">
        <w:tc>
          <w:tcPr>
            <w:tcW w:w="9369" w:type="dxa"/>
            <w:gridSpan w:val="3"/>
          </w:tcPr>
          <w:p w14:paraId="3C612AC0" w14:textId="315CDAAF"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t>Proposed staffing changes</w:t>
            </w:r>
            <w:r w:rsidR="007F0B03">
              <w:rPr>
                <w:spacing w:val="60"/>
                <w:sz w:val="17"/>
              </w:rPr>
              <w:tab/>
            </w:r>
          </w:p>
        </w:tc>
        <w:tc>
          <w:tcPr>
            <w:tcW w:w="533" w:type="dxa"/>
            <w:vAlign w:val="bottom"/>
          </w:tcPr>
          <w:p w14:paraId="76B1D6DF" w14:textId="00F715DB" w:rsidR="00FB6FAA" w:rsidRPr="003A6B2A" w:rsidRDefault="00FA7ED8" w:rsidP="003A6B2A">
            <w:pPr>
              <w:spacing w:after="120"/>
              <w:jc w:val="right"/>
            </w:pPr>
            <w:r>
              <w:t>14</w:t>
            </w:r>
          </w:p>
        </w:tc>
      </w:tr>
      <w:tr w:rsidR="00FB6FAA" w:rsidRPr="003A6B2A" w14:paraId="66CEDD68" w14:textId="77777777" w:rsidTr="003A6B2A">
        <w:tc>
          <w:tcPr>
            <w:tcW w:w="9369" w:type="dxa"/>
            <w:gridSpan w:val="3"/>
          </w:tcPr>
          <w:p w14:paraId="14BF2C67" w14:textId="523E4C6C"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t>Results-based budgeting frameworks</w:t>
            </w:r>
            <w:r w:rsidR="007F0B03">
              <w:rPr>
                <w:spacing w:val="60"/>
                <w:sz w:val="17"/>
              </w:rPr>
              <w:tab/>
            </w:r>
          </w:p>
        </w:tc>
        <w:tc>
          <w:tcPr>
            <w:tcW w:w="533" w:type="dxa"/>
            <w:vAlign w:val="bottom"/>
          </w:tcPr>
          <w:p w14:paraId="05173813" w14:textId="13407FAC" w:rsidR="00FB6FAA" w:rsidRPr="003A6B2A" w:rsidRDefault="00FA7ED8" w:rsidP="003A6B2A">
            <w:pPr>
              <w:spacing w:after="120"/>
              <w:jc w:val="right"/>
            </w:pPr>
            <w:r>
              <w:t>17</w:t>
            </w:r>
          </w:p>
        </w:tc>
      </w:tr>
      <w:tr w:rsidR="00FB6FAA" w:rsidRPr="003A6B2A" w14:paraId="4CF1A26C" w14:textId="77777777" w:rsidTr="003A6B2A">
        <w:tc>
          <w:tcPr>
            <w:tcW w:w="9369" w:type="dxa"/>
            <w:gridSpan w:val="3"/>
          </w:tcPr>
          <w:p w14:paraId="4BB7B81A" w14:textId="3B06A017" w:rsidR="00FB6FAA" w:rsidRDefault="00FB6FAA" w:rsidP="007F0B03">
            <w:pPr>
              <w:pStyle w:val="ListParagraph"/>
              <w:numPr>
                <w:ilvl w:val="0"/>
                <w:numId w:val="26"/>
              </w:numPr>
              <w:tabs>
                <w:tab w:val="right" w:pos="1080"/>
                <w:tab w:val="left" w:pos="1296"/>
                <w:tab w:val="left" w:pos="1728"/>
                <w:tab w:val="left" w:pos="2160"/>
                <w:tab w:val="left" w:pos="2592"/>
                <w:tab w:val="right" w:leader="dot" w:pos="9360"/>
              </w:tabs>
              <w:spacing w:after="120"/>
            </w:pPr>
            <w:r>
              <w:tab/>
              <w:t>Financial resources</w:t>
            </w:r>
            <w:r w:rsidR="007F0B03">
              <w:rPr>
                <w:spacing w:val="60"/>
                <w:sz w:val="17"/>
              </w:rPr>
              <w:tab/>
            </w:r>
          </w:p>
        </w:tc>
        <w:tc>
          <w:tcPr>
            <w:tcW w:w="533" w:type="dxa"/>
            <w:vAlign w:val="bottom"/>
          </w:tcPr>
          <w:p w14:paraId="621EA6CB" w14:textId="29CEF362" w:rsidR="00FB6FAA" w:rsidRPr="003A6B2A" w:rsidRDefault="00FA7ED8" w:rsidP="003A6B2A">
            <w:pPr>
              <w:spacing w:after="120"/>
              <w:jc w:val="right"/>
            </w:pPr>
            <w:r>
              <w:t>20</w:t>
            </w:r>
          </w:p>
        </w:tc>
      </w:tr>
      <w:tr w:rsidR="00FB6FAA" w:rsidRPr="003A6B2A" w14:paraId="33820FD4" w14:textId="77777777" w:rsidTr="003A6B2A">
        <w:tc>
          <w:tcPr>
            <w:tcW w:w="9369" w:type="dxa"/>
            <w:gridSpan w:val="3"/>
          </w:tcPr>
          <w:p w14:paraId="5A037C5D" w14:textId="08387437" w:rsidR="00FB6FAA" w:rsidRDefault="00FB6FAA" w:rsidP="007F0B03">
            <w:pPr>
              <w:pStyle w:val="ListParagraph"/>
              <w:numPr>
                <w:ilvl w:val="1"/>
                <w:numId w:val="26"/>
              </w:numPr>
              <w:tabs>
                <w:tab w:val="right" w:pos="1080"/>
                <w:tab w:val="left" w:pos="1296"/>
                <w:tab w:val="left" w:pos="1728"/>
                <w:tab w:val="left" w:pos="2160"/>
                <w:tab w:val="right" w:leader="dot" w:pos="9360"/>
              </w:tabs>
              <w:spacing w:after="120"/>
            </w:pPr>
            <w:r>
              <w:t>Overall</w:t>
            </w:r>
            <w:r w:rsidR="007F0B03">
              <w:rPr>
                <w:spacing w:val="60"/>
                <w:sz w:val="17"/>
              </w:rPr>
              <w:tab/>
            </w:r>
          </w:p>
        </w:tc>
        <w:tc>
          <w:tcPr>
            <w:tcW w:w="533" w:type="dxa"/>
            <w:vAlign w:val="bottom"/>
          </w:tcPr>
          <w:p w14:paraId="52C6E668" w14:textId="70FE4753" w:rsidR="00FB6FAA" w:rsidRPr="003A6B2A" w:rsidRDefault="00FA7ED8" w:rsidP="003A6B2A">
            <w:pPr>
              <w:spacing w:after="120"/>
              <w:jc w:val="right"/>
            </w:pPr>
            <w:r>
              <w:t>20</w:t>
            </w:r>
          </w:p>
        </w:tc>
      </w:tr>
      <w:tr w:rsidR="00FB6FAA" w:rsidRPr="003A6B2A" w14:paraId="3CBBDA0F" w14:textId="77777777" w:rsidTr="003A6B2A">
        <w:tc>
          <w:tcPr>
            <w:tcW w:w="9369" w:type="dxa"/>
            <w:gridSpan w:val="3"/>
          </w:tcPr>
          <w:p w14:paraId="0D79B44B" w14:textId="78CF1DFF"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t>Non-budgeted contributions</w:t>
            </w:r>
            <w:r w:rsidR="007F0B03">
              <w:rPr>
                <w:spacing w:val="60"/>
                <w:sz w:val="17"/>
              </w:rPr>
              <w:tab/>
            </w:r>
          </w:p>
        </w:tc>
        <w:tc>
          <w:tcPr>
            <w:tcW w:w="533" w:type="dxa"/>
            <w:vAlign w:val="bottom"/>
          </w:tcPr>
          <w:p w14:paraId="110660CA" w14:textId="22781165" w:rsidR="00FB6FAA" w:rsidRPr="003A6B2A" w:rsidRDefault="00FA7ED8" w:rsidP="003A6B2A">
            <w:pPr>
              <w:spacing w:after="120"/>
              <w:jc w:val="right"/>
            </w:pPr>
            <w:r>
              <w:t>21</w:t>
            </w:r>
          </w:p>
        </w:tc>
      </w:tr>
      <w:tr w:rsidR="00FB6FAA" w:rsidRPr="003A6B2A" w14:paraId="14996567" w14:textId="77777777" w:rsidTr="003A6B2A">
        <w:tc>
          <w:tcPr>
            <w:tcW w:w="9369" w:type="dxa"/>
            <w:gridSpan w:val="3"/>
          </w:tcPr>
          <w:p w14:paraId="2E248AF9" w14:textId="3CBEAC6F" w:rsidR="00FB6FAA" w:rsidRDefault="00FB6FAA" w:rsidP="007F0B03">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t>Efficiency gains</w:t>
            </w:r>
            <w:r w:rsidR="007F0B03">
              <w:rPr>
                <w:spacing w:val="60"/>
                <w:sz w:val="17"/>
              </w:rPr>
              <w:tab/>
            </w:r>
          </w:p>
        </w:tc>
        <w:tc>
          <w:tcPr>
            <w:tcW w:w="533" w:type="dxa"/>
            <w:vAlign w:val="bottom"/>
          </w:tcPr>
          <w:p w14:paraId="4AF42E1A" w14:textId="7E6984E1" w:rsidR="00FB6FAA" w:rsidRPr="003A6B2A" w:rsidRDefault="00FA7ED8" w:rsidP="003A6B2A">
            <w:pPr>
              <w:spacing w:after="120"/>
              <w:jc w:val="right"/>
            </w:pPr>
            <w:r>
              <w:t>21</w:t>
            </w:r>
          </w:p>
        </w:tc>
      </w:tr>
      <w:tr w:rsidR="00FB6FAA" w:rsidRPr="003A6B2A" w14:paraId="720313D7" w14:textId="77777777" w:rsidTr="003A6B2A">
        <w:tc>
          <w:tcPr>
            <w:tcW w:w="9369" w:type="dxa"/>
            <w:gridSpan w:val="3"/>
          </w:tcPr>
          <w:p w14:paraId="4DFD3911" w14:textId="79E9EE45"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t>Unencumbered balance</w:t>
            </w:r>
            <w:r w:rsidR="007F0B03">
              <w:rPr>
                <w:spacing w:val="60"/>
                <w:sz w:val="17"/>
              </w:rPr>
              <w:tab/>
            </w:r>
          </w:p>
        </w:tc>
        <w:tc>
          <w:tcPr>
            <w:tcW w:w="533" w:type="dxa"/>
            <w:vAlign w:val="bottom"/>
          </w:tcPr>
          <w:p w14:paraId="06833133" w14:textId="0B782722" w:rsidR="00FB6FAA" w:rsidRPr="003A6B2A" w:rsidRDefault="00FA7ED8" w:rsidP="003A6B2A">
            <w:pPr>
              <w:spacing w:after="120"/>
              <w:jc w:val="right"/>
            </w:pPr>
            <w:r>
              <w:t>21</w:t>
            </w:r>
          </w:p>
        </w:tc>
      </w:tr>
      <w:tr w:rsidR="00FB6FAA" w:rsidRPr="003A6B2A" w14:paraId="051CF55C" w14:textId="77777777" w:rsidTr="003A6B2A">
        <w:tc>
          <w:tcPr>
            <w:tcW w:w="9369" w:type="dxa"/>
            <w:gridSpan w:val="3"/>
          </w:tcPr>
          <w:p w14:paraId="0F97250C" w14:textId="1E66C601"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t>Cancellation of prior-period obligations</w:t>
            </w:r>
            <w:r w:rsidR="007F0B03">
              <w:rPr>
                <w:spacing w:val="60"/>
                <w:sz w:val="17"/>
              </w:rPr>
              <w:tab/>
            </w:r>
          </w:p>
        </w:tc>
        <w:tc>
          <w:tcPr>
            <w:tcW w:w="533" w:type="dxa"/>
            <w:vAlign w:val="bottom"/>
          </w:tcPr>
          <w:p w14:paraId="3474EFB6" w14:textId="62B92244" w:rsidR="00FB6FAA" w:rsidRPr="003A6B2A" w:rsidRDefault="00FA7ED8" w:rsidP="003A6B2A">
            <w:pPr>
              <w:spacing w:after="120"/>
              <w:jc w:val="right"/>
            </w:pPr>
            <w:r>
              <w:t>22</w:t>
            </w:r>
          </w:p>
        </w:tc>
      </w:tr>
      <w:tr w:rsidR="00FB6FAA" w:rsidRPr="003A6B2A" w14:paraId="3C47C17B" w14:textId="77777777" w:rsidTr="003A6B2A">
        <w:tc>
          <w:tcPr>
            <w:tcW w:w="9369" w:type="dxa"/>
            <w:gridSpan w:val="3"/>
          </w:tcPr>
          <w:p w14:paraId="78DB7CDB" w14:textId="67C6CE6E"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t>Other revenue and adjustments, and borrowing</w:t>
            </w:r>
            <w:r w:rsidR="007F0B03">
              <w:rPr>
                <w:spacing w:val="60"/>
                <w:sz w:val="17"/>
              </w:rPr>
              <w:tab/>
            </w:r>
          </w:p>
        </w:tc>
        <w:tc>
          <w:tcPr>
            <w:tcW w:w="533" w:type="dxa"/>
            <w:vAlign w:val="bottom"/>
          </w:tcPr>
          <w:p w14:paraId="1751E841" w14:textId="6EFBC873" w:rsidR="00FB6FAA" w:rsidRPr="003A6B2A" w:rsidRDefault="00FA7ED8" w:rsidP="003A6B2A">
            <w:pPr>
              <w:spacing w:after="120"/>
              <w:jc w:val="right"/>
            </w:pPr>
            <w:r>
              <w:t>22</w:t>
            </w:r>
          </w:p>
        </w:tc>
      </w:tr>
      <w:tr w:rsidR="00FB6FAA" w:rsidRPr="003A6B2A" w14:paraId="04837476" w14:textId="77777777" w:rsidTr="003A6B2A">
        <w:tc>
          <w:tcPr>
            <w:tcW w:w="9369" w:type="dxa"/>
            <w:gridSpan w:val="3"/>
          </w:tcPr>
          <w:p w14:paraId="262036BA" w14:textId="50EA4965" w:rsidR="00FB6FAA" w:rsidRDefault="00FB6FAA" w:rsidP="007F0B03">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t>Vacancy factors</w:t>
            </w:r>
            <w:r w:rsidR="007F0B03">
              <w:rPr>
                <w:spacing w:val="60"/>
                <w:sz w:val="17"/>
              </w:rPr>
              <w:tab/>
            </w:r>
          </w:p>
        </w:tc>
        <w:tc>
          <w:tcPr>
            <w:tcW w:w="533" w:type="dxa"/>
            <w:vAlign w:val="bottom"/>
          </w:tcPr>
          <w:p w14:paraId="3CE050AB" w14:textId="2C1A960B" w:rsidR="00FB6FAA" w:rsidRPr="003A6B2A" w:rsidRDefault="00FA7ED8" w:rsidP="003A6B2A">
            <w:pPr>
              <w:spacing w:after="120"/>
              <w:jc w:val="right"/>
            </w:pPr>
            <w:r>
              <w:t>23</w:t>
            </w:r>
          </w:p>
        </w:tc>
      </w:tr>
      <w:tr w:rsidR="00FB6FAA" w:rsidRPr="003A6B2A" w14:paraId="2C6520BC" w14:textId="77777777" w:rsidTr="003A6B2A">
        <w:tc>
          <w:tcPr>
            <w:tcW w:w="9369" w:type="dxa"/>
            <w:gridSpan w:val="3"/>
          </w:tcPr>
          <w:p w14:paraId="5F7CB9D3" w14:textId="470E9610"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lastRenderedPageBreak/>
              <w:t>Analysis of requirements for air operations</w:t>
            </w:r>
            <w:r w:rsidR="007F0B03">
              <w:rPr>
                <w:spacing w:val="60"/>
                <w:sz w:val="17"/>
              </w:rPr>
              <w:tab/>
            </w:r>
          </w:p>
        </w:tc>
        <w:tc>
          <w:tcPr>
            <w:tcW w:w="533" w:type="dxa"/>
            <w:vAlign w:val="bottom"/>
          </w:tcPr>
          <w:p w14:paraId="4EF1C6D1" w14:textId="3CE9A5F7" w:rsidR="00FB6FAA" w:rsidRPr="003A6B2A" w:rsidRDefault="00FA7ED8" w:rsidP="003A6B2A">
            <w:pPr>
              <w:spacing w:after="120"/>
              <w:jc w:val="right"/>
            </w:pPr>
            <w:r>
              <w:t>24</w:t>
            </w:r>
          </w:p>
        </w:tc>
      </w:tr>
      <w:tr w:rsidR="00FB6FAA" w:rsidRPr="003A6B2A" w14:paraId="64006EFA" w14:textId="77777777" w:rsidTr="003A6B2A">
        <w:tc>
          <w:tcPr>
            <w:tcW w:w="9369" w:type="dxa"/>
            <w:gridSpan w:val="3"/>
          </w:tcPr>
          <w:p w14:paraId="5D098E43" w14:textId="159FACA5" w:rsidR="00FB6FAA" w:rsidRDefault="00FB6FAA" w:rsidP="007F0B03">
            <w:pPr>
              <w:pStyle w:val="ListParagraph"/>
              <w:numPr>
                <w:ilvl w:val="0"/>
                <w:numId w:val="26"/>
              </w:numPr>
              <w:tabs>
                <w:tab w:val="right" w:pos="1080"/>
                <w:tab w:val="left" w:pos="1296"/>
                <w:tab w:val="left" w:pos="1728"/>
                <w:tab w:val="left" w:pos="2160"/>
                <w:tab w:val="left" w:pos="2592"/>
                <w:tab w:val="left" w:pos="3024"/>
                <w:tab w:val="right" w:leader="dot" w:pos="9360"/>
              </w:tabs>
              <w:spacing w:after="120"/>
            </w:pPr>
            <w:r>
              <w:tab/>
              <w:t>Analysis of variances</w:t>
            </w:r>
            <w:r w:rsidR="007F0B03">
              <w:rPr>
                <w:spacing w:val="60"/>
                <w:sz w:val="17"/>
              </w:rPr>
              <w:tab/>
            </w:r>
          </w:p>
        </w:tc>
        <w:tc>
          <w:tcPr>
            <w:tcW w:w="533" w:type="dxa"/>
            <w:vAlign w:val="bottom"/>
          </w:tcPr>
          <w:p w14:paraId="52A3765B" w14:textId="4F1DF68C" w:rsidR="00FB6FAA" w:rsidRPr="003A6B2A" w:rsidRDefault="00FA7ED8" w:rsidP="003A6B2A">
            <w:pPr>
              <w:spacing w:after="120"/>
              <w:jc w:val="right"/>
            </w:pPr>
            <w:r>
              <w:t>25</w:t>
            </w:r>
          </w:p>
        </w:tc>
      </w:tr>
      <w:tr w:rsidR="00FB6FAA" w:rsidRPr="003A6B2A" w14:paraId="20435DB9" w14:textId="77777777" w:rsidTr="003A6B2A">
        <w:tc>
          <w:tcPr>
            <w:tcW w:w="9369" w:type="dxa"/>
            <w:gridSpan w:val="3"/>
          </w:tcPr>
          <w:p w14:paraId="3B1DBD12" w14:textId="29AEFEB3" w:rsidR="00FB6FAA" w:rsidRDefault="00FB6FAA" w:rsidP="007F0B03">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tab/>
              <w:t>Actions to be taken by the General Assembly</w:t>
            </w:r>
            <w:r w:rsidR="007F0B03">
              <w:rPr>
                <w:spacing w:val="60"/>
                <w:sz w:val="17"/>
              </w:rPr>
              <w:tab/>
            </w:r>
          </w:p>
        </w:tc>
        <w:tc>
          <w:tcPr>
            <w:tcW w:w="533" w:type="dxa"/>
            <w:vAlign w:val="bottom"/>
          </w:tcPr>
          <w:p w14:paraId="7EEB3453" w14:textId="45D3CEC1" w:rsidR="00FB6FAA" w:rsidRPr="003A6B2A" w:rsidRDefault="00FA7ED8" w:rsidP="003A6B2A">
            <w:pPr>
              <w:spacing w:after="120"/>
              <w:jc w:val="right"/>
            </w:pPr>
            <w:r>
              <w:t>27</w:t>
            </w:r>
          </w:p>
        </w:tc>
      </w:tr>
      <w:tr w:rsidR="00FB6FAA" w:rsidRPr="003A6B2A" w14:paraId="6AF8FCDF" w14:textId="77777777" w:rsidTr="003A6B2A">
        <w:tc>
          <w:tcPr>
            <w:tcW w:w="9369" w:type="dxa"/>
            <w:gridSpan w:val="3"/>
          </w:tcPr>
          <w:p w14:paraId="48C0D161" w14:textId="6F8DEAA1" w:rsidR="00FB6FAA" w:rsidRDefault="00FB6FAA" w:rsidP="007F0B03">
            <w:pPr>
              <w:pStyle w:val="ListParagraph"/>
              <w:numPr>
                <w:ilvl w:val="0"/>
                <w:numId w:val="26"/>
              </w:numPr>
              <w:tabs>
                <w:tab w:val="right" w:pos="1080"/>
                <w:tab w:val="left" w:pos="1296"/>
                <w:tab w:val="left" w:pos="1728"/>
                <w:tab w:val="right" w:leader="dot" w:pos="9360"/>
              </w:tabs>
              <w:spacing w:after="120"/>
            </w:pPr>
            <w:r>
              <w:tab/>
              <w:t xml:space="preserve">Summary of follow-up action taken to implement the decisions and requests of the General Assembly in its resolutions </w:t>
            </w:r>
            <w:hyperlink r:id="rId21" w:history="1">
              <w:r w:rsidRPr="00505EC0">
                <w:rPr>
                  <w:rStyle w:val="Hyperlink"/>
                </w:rPr>
                <w:t>76/274</w:t>
              </w:r>
            </w:hyperlink>
            <w:r>
              <w:t xml:space="preserve"> and </w:t>
            </w:r>
            <w:hyperlink r:id="rId22" w:history="1">
              <w:r w:rsidRPr="00505EC0">
                <w:rPr>
                  <w:rStyle w:val="Hyperlink"/>
                </w:rPr>
                <w:t>79/303</w:t>
              </w:r>
            </w:hyperlink>
            <w:r>
              <w:t>, including the requests and recommendations of the Advisory Committee on Administrative and Budgetary Questions endorsed by the</w:t>
            </w:r>
            <w:r w:rsidR="00FA7ED8">
              <w:t> </w:t>
            </w:r>
            <w:r>
              <w:t>Assembly</w:t>
            </w:r>
            <w:r w:rsidR="007F0B03">
              <w:rPr>
                <w:spacing w:val="60"/>
                <w:sz w:val="17"/>
              </w:rPr>
              <w:tab/>
            </w:r>
          </w:p>
        </w:tc>
        <w:tc>
          <w:tcPr>
            <w:tcW w:w="533" w:type="dxa"/>
            <w:vAlign w:val="bottom"/>
          </w:tcPr>
          <w:p w14:paraId="282D3FE5" w14:textId="139C732F" w:rsidR="00FB6FAA" w:rsidRPr="003A6B2A" w:rsidRDefault="00FA7ED8" w:rsidP="003A6B2A">
            <w:pPr>
              <w:spacing w:after="120"/>
              <w:jc w:val="right"/>
            </w:pPr>
            <w:r>
              <w:t>28</w:t>
            </w:r>
          </w:p>
        </w:tc>
      </w:tr>
      <w:tr w:rsidR="00FB6FAA" w:rsidRPr="003A6B2A" w14:paraId="4D86E6CC" w14:textId="77777777" w:rsidTr="003A6B2A">
        <w:tc>
          <w:tcPr>
            <w:tcW w:w="9369" w:type="dxa"/>
            <w:gridSpan w:val="3"/>
          </w:tcPr>
          <w:p w14:paraId="486FDC26" w14:textId="467049D5" w:rsidR="00FB6FAA" w:rsidRDefault="00FB6FAA" w:rsidP="007F0B03">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t>General Assembly</w:t>
            </w:r>
            <w:r w:rsidR="007F0B03">
              <w:rPr>
                <w:spacing w:val="60"/>
                <w:sz w:val="17"/>
              </w:rPr>
              <w:tab/>
            </w:r>
          </w:p>
        </w:tc>
        <w:tc>
          <w:tcPr>
            <w:tcW w:w="533" w:type="dxa"/>
            <w:vAlign w:val="bottom"/>
          </w:tcPr>
          <w:p w14:paraId="065D8A14" w14:textId="1302E69D" w:rsidR="00FB6FAA" w:rsidRPr="003A6B2A" w:rsidRDefault="00FA7ED8" w:rsidP="003A6B2A">
            <w:pPr>
              <w:spacing w:after="120"/>
              <w:jc w:val="right"/>
            </w:pPr>
            <w:r>
              <w:t>28</w:t>
            </w:r>
          </w:p>
        </w:tc>
      </w:tr>
      <w:tr w:rsidR="00FB6FAA" w:rsidRPr="003A6B2A" w14:paraId="2FD4E133" w14:textId="77777777" w:rsidTr="003A6B2A">
        <w:tc>
          <w:tcPr>
            <w:tcW w:w="9369" w:type="dxa"/>
            <w:gridSpan w:val="3"/>
          </w:tcPr>
          <w:p w14:paraId="6160808C" w14:textId="5CCD5C46" w:rsidR="00FB6FAA" w:rsidRDefault="00FB6FAA" w:rsidP="007F0B0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t>Advisory Committee on Administrative and Budgetary Questions</w:t>
            </w:r>
            <w:r w:rsidR="007F0B03">
              <w:rPr>
                <w:spacing w:val="60"/>
                <w:sz w:val="17"/>
              </w:rPr>
              <w:tab/>
            </w:r>
          </w:p>
        </w:tc>
        <w:tc>
          <w:tcPr>
            <w:tcW w:w="533" w:type="dxa"/>
            <w:vAlign w:val="bottom"/>
          </w:tcPr>
          <w:p w14:paraId="4E30590B" w14:textId="04644AF8" w:rsidR="00FB6FAA" w:rsidRPr="003A6B2A" w:rsidRDefault="00FA7ED8" w:rsidP="003A6B2A">
            <w:pPr>
              <w:spacing w:after="120"/>
              <w:jc w:val="right"/>
            </w:pPr>
            <w:r>
              <w:t>29</w:t>
            </w:r>
          </w:p>
        </w:tc>
      </w:tr>
      <w:tr w:rsidR="00FB6FAA" w:rsidRPr="003A6B2A" w14:paraId="4E870298" w14:textId="77777777" w:rsidTr="003A6B2A">
        <w:tc>
          <w:tcPr>
            <w:tcW w:w="9369" w:type="dxa"/>
            <w:gridSpan w:val="3"/>
          </w:tcPr>
          <w:p w14:paraId="52AAF00D" w14:textId="72711962" w:rsidR="00FB6FAA" w:rsidRDefault="00FB6FAA" w:rsidP="00FB6FAA">
            <w:pPr>
              <w:pStyle w:val="ListParagraph"/>
              <w:tabs>
                <w:tab w:val="right" w:pos="1080"/>
                <w:tab w:val="left" w:pos="2160"/>
                <w:tab w:val="left" w:pos="2592"/>
                <w:tab w:val="left" w:pos="3024"/>
                <w:tab w:val="left" w:pos="3456"/>
                <w:tab w:val="right" w:leader="dot" w:pos="9360"/>
              </w:tabs>
              <w:spacing w:after="120"/>
              <w:ind w:left="0"/>
            </w:pPr>
            <w:r>
              <w:tab/>
              <w:t>Annex</w:t>
            </w:r>
          </w:p>
        </w:tc>
        <w:tc>
          <w:tcPr>
            <w:tcW w:w="533" w:type="dxa"/>
            <w:vAlign w:val="bottom"/>
          </w:tcPr>
          <w:p w14:paraId="02C8057B" w14:textId="77777777" w:rsidR="00FB6FAA" w:rsidRPr="003A6B2A" w:rsidRDefault="00FB6FAA" w:rsidP="003A6B2A">
            <w:pPr>
              <w:spacing w:after="120"/>
              <w:jc w:val="right"/>
            </w:pPr>
          </w:p>
        </w:tc>
      </w:tr>
      <w:tr w:rsidR="00FB6FAA" w:rsidRPr="003A6B2A" w14:paraId="108932F1" w14:textId="77777777" w:rsidTr="003A6B2A">
        <w:tc>
          <w:tcPr>
            <w:tcW w:w="9369" w:type="dxa"/>
            <w:gridSpan w:val="3"/>
          </w:tcPr>
          <w:p w14:paraId="4E6E0578" w14:textId="4D59D8D9" w:rsidR="00FB6FAA" w:rsidRPr="007F0B03" w:rsidRDefault="00FB6FAA" w:rsidP="007F0B03">
            <w:pPr>
              <w:pStyle w:val="ListParagraph"/>
              <w:tabs>
                <w:tab w:val="right" w:pos="1080"/>
                <w:tab w:val="left" w:pos="1296"/>
                <w:tab w:val="left" w:pos="1728"/>
                <w:tab w:val="left" w:pos="2160"/>
                <w:tab w:val="left" w:pos="2592"/>
                <w:tab w:val="right" w:leader="dot" w:pos="9360"/>
              </w:tabs>
              <w:spacing w:after="120"/>
              <w:ind w:left="1296"/>
              <w:rPr>
                <w:spacing w:val="60"/>
                <w:sz w:val="17"/>
              </w:rPr>
            </w:pPr>
            <w:r>
              <w:t>Organization charts</w:t>
            </w:r>
            <w:r w:rsidR="007F0B03">
              <w:rPr>
                <w:spacing w:val="60"/>
                <w:sz w:val="17"/>
              </w:rPr>
              <w:tab/>
            </w:r>
          </w:p>
        </w:tc>
        <w:tc>
          <w:tcPr>
            <w:tcW w:w="533" w:type="dxa"/>
            <w:vAlign w:val="bottom"/>
          </w:tcPr>
          <w:p w14:paraId="6DD49C9D" w14:textId="1908F7B6" w:rsidR="00FB6FAA" w:rsidRPr="003A6B2A" w:rsidRDefault="00FA7ED8" w:rsidP="003A6B2A">
            <w:pPr>
              <w:spacing w:after="120"/>
              <w:jc w:val="right"/>
            </w:pPr>
            <w:r>
              <w:t>30</w:t>
            </w:r>
          </w:p>
        </w:tc>
      </w:tr>
      <w:tr w:rsidR="00FB6FAA" w:rsidRPr="003A6B2A" w14:paraId="000BD002" w14:textId="77777777" w:rsidTr="003A6B2A">
        <w:tc>
          <w:tcPr>
            <w:tcW w:w="9369" w:type="dxa"/>
            <w:gridSpan w:val="3"/>
          </w:tcPr>
          <w:p w14:paraId="513F0D05" w14:textId="0AE0DA7F" w:rsidR="00FB6FAA" w:rsidRPr="007F0B03" w:rsidRDefault="00FB6FAA" w:rsidP="008D20A9">
            <w:pPr>
              <w:tabs>
                <w:tab w:val="right" w:pos="1080"/>
                <w:tab w:val="right" w:leader="dot" w:pos="9360"/>
              </w:tabs>
              <w:spacing w:after="120"/>
              <w:ind w:left="720"/>
              <w:rPr>
                <w:spacing w:val="60"/>
                <w:sz w:val="17"/>
              </w:rPr>
            </w:pPr>
            <w:r>
              <w:t>Map</w:t>
            </w:r>
            <w:r w:rsidR="007F0B03">
              <w:rPr>
                <w:spacing w:val="60"/>
                <w:sz w:val="17"/>
              </w:rPr>
              <w:tab/>
            </w:r>
          </w:p>
        </w:tc>
        <w:tc>
          <w:tcPr>
            <w:tcW w:w="533" w:type="dxa"/>
            <w:vAlign w:val="bottom"/>
          </w:tcPr>
          <w:p w14:paraId="7AE360F7" w14:textId="7765B87E" w:rsidR="00FB6FAA" w:rsidRPr="003A6B2A" w:rsidRDefault="00FA7ED8" w:rsidP="003A6B2A">
            <w:pPr>
              <w:spacing w:after="120"/>
              <w:jc w:val="right"/>
            </w:pPr>
            <w:r>
              <w:t>32</w:t>
            </w:r>
          </w:p>
        </w:tc>
      </w:tr>
    </w:tbl>
    <w:p w14:paraId="75561E92" w14:textId="38F73DC6" w:rsidR="003A6B2A" w:rsidRPr="003A6B2A" w:rsidRDefault="003A6B2A" w:rsidP="003A6B2A"/>
    <w:p w14:paraId="001E1A82" w14:textId="77777777" w:rsidR="007F0B03" w:rsidRDefault="007F0B03">
      <w:pPr>
        <w:suppressAutoHyphens w:val="0"/>
        <w:spacing w:after="160" w:line="259" w:lineRule="auto"/>
        <w:rPr>
          <w:kern w:val="14"/>
        </w:rPr>
      </w:pPr>
      <w:r>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2B75B1" w:rsidRPr="00923B4B" w14:paraId="4EBD1D1D" w14:textId="77777777" w:rsidTr="002F4083">
        <w:tc>
          <w:tcPr>
            <w:tcW w:w="9850" w:type="dxa"/>
            <w:tcBorders>
              <w:top w:val="single" w:sz="2" w:space="0" w:color="auto"/>
            </w:tcBorders>
          </w:tcPr>
          <w:p w14:paraId="5C0F36FB" w14:textId="77777777" w:rsidR="002B75B1" w:rsidRPr="00923B4B" w:rsidRDefault="002B75B1" w:rsidP="002F4083">
            <w:pPr>
              <w:tabs>
                <w:tab w:val="left" w:pos="240"/>
              </w:tabs>
              <w:spacing w:before="240" w:after="120"/>
              <w:rPr>
                <w:rFonts w:asciiTheme="majorBidi" w:hAnsiTheme="majorBidi" w:cstheme="majorBidi"/>
                <w:i/>
                <w:sz w:val="24"/>
              </w:rPr>
            </w:pPr>
            <w:bookmarkStart w:id="1" w:name="_Hlk213258120"/>
            <w:r w:rsidRPr="00923B4B">
              <w:rPr>
                <w:rFonts w:asciiTheme="majorBidi" w:hAnsiTheme="majorBidi" w:cstheme="majorBidi"/>
                <w:i/>
                <w:sz w:val="24"/>
              </w:rPr>
              <w:lastRenderedPageBreak/>
              <w:tab/>
              <w:t>Summary</w:t>
            </w:r>
          </w:p>
        </w:tc>
      </w:tr>
      <w:tr w:rsidR="002B75B1" w:rsidRPr="00923B4B" w14:paraId="13FE28C8" w14:textId="77777777" w:rsidTr="002F4083">
        <w:tc>
          <w:tcPr>
            <w:tcW w:w="9850" w:type="dxa"/>
          </w:tcPr>
          <w:p w14:paraId="4812CAE2" w14:textId="2BB66C56" w:rsidR="002B75B1" w:rsidRPr="00CA3039" w:rsidRDefault="002B75B1" w:rsidP="002F4083">
            <w:pPr>
              <w:pStyle w:val="SingleTxt"/>
              <w:rPr>
                <w:rFonts w:asciiTheme="majorBidi" w:hAnsiTheme="majorBidi" w:cstheme="majorBidi"/>
              </w:rPr>
            </w:pPr>
            <w:r>
              <w:rPr>
                <w:rFonts w:asciiTheme="majorBidi" w:hAnsiTheme="majorBidi" w:cstheme="majorBidi"/>
              </w:rPr>
              <w:tab/>
            </w:r>
            <w:r>
              <w:t>The present report contains the budget performance and the budget for the United Nations Peacekeeping Force in Cyprus (UNFICYP) for the period</w:t>
            </w:r>
            <w:r w:rsidR="0001353C">
              <w:t>s</w:t>
            </w:r>
            <w:r>
              <w:t xml:space="preserve"> from 1</w:t>
            </w:r>
            <w:r w:rsidR="0001353C">
              <w:t> </w:t>
            </w:r>
            <w:r>
              <w:t>July 2024 to 30 June 2025 and 1 July 2026 to 30 June 2027, respectively.</w:t>
            </w:r>
          </w:p>
        </w:tc>
      </w:tr>
      <w:tr w:rsidR="002B75B1" w:rsidRPr="00923B4B" w14:paraId="33D3B479" w14:textId="77777777" w:rsidTr="002F4083">
        <w:tc>
          <w:tcPr>
            <w:tcW w:w="9850" w:type="dxa"/>
          </w:tcPr>
          <w:p w14:paraId="532454BD" w14:textId="6B0184CA" w:rsidR="002B75B1" w:rsidRDefault="002B75B1" w:rsidP="002F4083">
            <w:pPr>
              <w:pStyle w:val="SingleTxt"/>
              <w:rPr>
                <w:rFonts w:asciiTheme="majorBidi" w:hAnsiTheme="majorBidi" w:cstheme="majorBidi"/>
              </w:rPr>
            </w:pPr>
            <w:r>
              <w:tab/>
              <w:t>During the 2024/25 period, the operations of the Force remained stable within the overall objective of maintaining peace and security in Cyprus and facilitating a return to normal conditions.</w:t>
            </w:r>
          </w:p>
        </w:tc>
      </w:tr>
      <w:tr w:rsidR="002B75B1" w:rsidRPr="00923B4B" w14:paraId="2F4A2386" w14:textId="77777777" w:rsidTr="002F4083">
        <w:tc>
          <w:tcPr>
            <w:tcW w:w="9850" w:type="dxa"/>
          </w:tcPr>
          <w:p w14:paraId="442DE229" w14:textId="6E857701" w:rsidR="002B75B1" w:rsidRDefault="002B75B1" w:rsidP="0001353C">
            <w:pPr>
              <w:pStyle w:val="SingleTxt"/>
              <w:rPr>
                <w:rFonts w:asciiTheme="majorBidi" w:hAnsiTheme="majorBidi" w:cstheme="majorBidi"/>
              </w:rPr>
            </w:pPr>
            <w:r>
              <w:tab/>
            </w:r>
            <w:r w:rsidR="0001353C" w:rsidRPr="0001353C">
              <w:t>During the 2026/27 period, UNFICYP will continue its efforts focused on preventing tensions in the buffer zone and enhancing trust-building and cooperation between communities across the island</w:t>
            </w:r>
            <w:r>
              <w:t>.</w:t>
            </w:r>
          </w:p>
        </w:tc>
      </w:tr>
      <w:tr w:rsidR="002B75B1" w:rsidRPr="00923B4B" w14:paraId="6788D499" w14:textId="77777777" w:rsidTr="002F4083">
        <w:tc>
          <w:tcPr>
            <w:tcW w:w="9850" w:type="dxa"/>
          </w:tcPr>
          <w:p w14:paraId="6B566BA2" w14:textId="77777777" w:rsidR="002B75B1" w:rsidRPr="002B75B1" w:rsidRDefault="002B75B1" w:rsidP="002B75B1">
            <w:pPr>
              <w:pStyle w:val="SingleTxt"/>
              <w:spacing w:after="0" w:line="120" w:lineRule="exact"/>
              <w:rPr>
                <w:rFonts w:asciiTheme="majorBidi" w:hAnsiTheme="majorBidi" w:cstheme="majorBidi"/>
                <w:sz w:val="10"/>
              </w:rPr>
            </w:pPr>
          </w:p>
          <w:p w14:paraId="72029130" w14:textId="66B83CC5" w:rsidR="002B75B1" w:rsidRDefault="002B75B1" w:rsidP="002B75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rFonts w:asciiTheme="majorBidi" w:hAnsiTheme="majorBidi" w:cstheme="majorBidi"/>
              </w:rPr>
            </w:pPr>
            <w:r>
              <w:tab/>
            </w:r>
            <w:r>
              <w:tab/>
              <w:t>Financial resources</w:t>
            </w:r>
          </w:p>
        </w:tc>
      </w:tr>
      <w:tr w:rsidR="002B75B1" w:rsidRPr="00923B4B" w14:paraId="251F50FC" w14:textId="77777777" w:rsidTr="002F4083">
        <w:tc>
          <w:tcPr>
            <w:tcW w:w="9850" w:type="dxa"/>
          </w:tcPr>
          <w:p w14:paraId="5BCEAE03" w14:textId="77777777" w:rsidR="002B75B1" w:rsidRPr="002B75B1" w:rsidRDefault="002B75B1" w:rsidP="002B75B1">
            <w:pPr>
              <w:pStyle w:val="SingleTxt"/>
              <w:spacing w:after="0" w:line="120" w:lineRule="exact"/>
              <w:rPr>
                <w:rFonts w:asciiTheme="majorBidi" w:hAnsiTheme="majorBidi" w:cstheme="majorBidi"/>
                <w:sz w:val="10"/>
              </w:rPr>
            </w:pPr>
          </w:p>
          <w:p w14:paraId="2EEF15AD" w14:textId="7FF8FDCE" w:rsidR="002B75B1" w:rsidRDefault="002B75B1" w:rsidP="002F4083">
            <w:pPr>
              <w:pStyle w:val="SingleTxt"/>
              <w:rPr>
                <w:rFonts w:asciiTheme="majorBidi" w:hAnsiTheme="majorBidi" w:cstheme="majorBidi"/>
              </w:rPr>
            </w:pPr>
            <w:r>
              <w:tab/>
              <w:t>In the 2024/25 period, UNFICYP incurred $55.3 million in expenditure for the budget performance period, representing a resource utilization rate of 97.9 per cent, compared with $56.1 million in expenditure and a resource utilization rate of 99.8 per cent in the 2023/24 period.</w:t>
            </w:r>
          </w:p>
        </w:tc>
      </w:tr>
      <w:tr w:rsidR="002B75B1" w:rsidRPr="00923B4B" w14:paraId="39EBDC8A" w14:textId="77777777" w:rsidTr="002F4083">
        <w:tc>
          <w:tcPr>
            <w:tcW w:w="9850" w:type="dxa"/>
          </w:tcPr>
          <w:p w14:paraId="1F0C6783" w14:textId="6B42038A" w:rsidR="002B75B1" w:rsidRDefault="002B75B1" w:rsidP="002F4083">
            <w:pPr>
              <w:pStyle w:val="SingleTxt"/>
              <w:rPr>
                <w:rFonts w:asciiTheme="majorBidi" w:hAnsiTheme="majorBidi" w:cstheme="majorBidi"/>
              </w:rPr>
            </w:pPr>
            <w:r>
              <w:tab/>
              <w:t xml:space="preserve">The unencumbered balance of $1.2 million reflects the reduced operational costs due to: (a) the reduced requirements under military and police personnel, attributable primarily to the lower costs of rations and travel for rotation of military contingent </w:t>
            </w:r>
            <w:r w:rsidR="00FA7ED8">
              <w:t>personnel</w:t>
            </w:r>
            <w:r w:rsidR="0001353C">
              <w:t>;</w:t>
            </w:r>
            <w:r w:rsidR="00FA7ED8">
              <w:t xml:space="preserve"> </w:t>
            </w:r>
            <w:r>
              <w:t>and (b) the reduced requirements for operational costs attributable primarily to the deferral of acquisitions and some services, fewer flight hours resulting from the measures implemented to address liquidity challenges, offset in part by (c) the increased requirements for civilian personnel attributable primarily to the higher actual separation costs for retiring international staff and the application of the revised salary scale for national staff.</w:t>
            </w:r>
          </w:p>
        </w:tc>
      </w:tr>
      <w:tr w:rsidR="002B75B1" w:rsidRPr="00923B4B" w14:paraId="1B10C335" w14:textId="77777777" w:rsidTr="002F4083">
        <w:tc>
          <w:tcPr>
            <w:tcW w:w="9850" w:type="dxa"/>
          </w:tcPr>
          <w:p w14:paraId="28A69E39" w14:textId="2F66E95A" w:rsidR="002B75B1" w:rsidRDefault="002B75B1" w:rsidP="002F4083">
            <w:pPr>
              <w:pStyle w:val="SingleTxt"/>
              <w:rPr>
                <w:rFonts w:asciiTheme="majorBidi" w:hAnsiTheme="majorBidi" w:cstheme="majorBidi"/>
              </w:rPr>
            </w:pPr>
            <w:r>
              <w:tab/>
              <w:t>The budget proposed for the 2026/27 period in the amount of $56.3 million represents a decrease of $1.0 million, or 1.8 per cent, compared with the apportionment of $57.3 million approved for the 2025/26 period.</w:t>
            </w:r>
          </w:p>
        </w:tc>
      </w:tr>
      <w:tr w:rsidR="002B75B1" w:rsidRPr="00923B4B" w14:paraId="0199A545" w14:textId="77777777" w:rsidTr="002F4083">
        <w:tc>
          <w:tcPr>
            <w:tcW w:w="9850" w:type="dxa"/>
          </w:tcPr>
          <w:p w14:paraId="2D8C7CBA" w14:textId="118AB1F9" w:rsidR="002B75B1" w:rsidRDefault="002B75B1" w:rsidP="0001353C">
            <w:pPr>
              <w:pStyle w:val="SingleTxt"/>
              <w:rPr>
                <w:rFonts w:asciiTheme="majorBidi" w:hAnsiTheme="majorBidi" w:cstheme="majorBidi"/>
              </w:rPr>
            </w:pPr>
            <w:r>
              <w:tab/>
            </w:r>
            <w:r w:rsidR="0001353C" w:rsidRPr="0001353C">
              <w:t>The reduced requirements for the 2026/27 period are attributable primarily to the lower requirements for uniformed personnel and international staff owing to the application of higher vacancy rates than those approved and the proposed abolishment of civilian personnel posts. The reduced requirements are offset in part by: (a) the higher costs of utilities and maintenance services; and (b)</w:t>
            </w:r>
            <w:r w:rsidR="0001353C">
              <w:t xml:space="preserve"> </w:t>
            </w:r>
            <w:r w:rsidR="0001353C" w:rsidRPr="0001353C">
              <w:t>the higher salary rates for civilian personnel</w:t>
            </w:r>
            <w:r>
              <w:t>.</w:t>
            </w:r>
          </w:p>
        </w:tc>
      </w:tr>
      <w:tr w:rsidR="002B75B1" w:rsidRPr="00923B4B" w14:paraId="78500B9E" w14:textId="77777777" w:rsidTr="002F4083">
        <w:tc>
          <w:tcPr>
            <w:tcW w:w="9850" w:type="dxa"/>
          </w:tcPr>
          <w:p w14:paraId="4F25DC38" w14:textId="77777777" w:rsidR="00F42D72" w:rsidRPr="00F42D72" w:rsidRDefault="00F42D72" w:rsidP="00F96E05">
            <w:pPr>
              <w:pStyle w:val="SingleTxt"/>
              <w:spacing w:after="0"/>
              <w:ind w:hanging="1177"/>
              <w:rPr>
                <w:sz w:val="14"/>
                <w:szCs w:val="14"/>
              </w:rPr>
            </w:pPr>
            <w:r w:rsidRPr="00F42D72">
              <w:rPr>
                <w:sz w:val="14"/>
                <w:szCs w:val="14"/>
              </w:rPr>
              <w:t xml:space="preserve">(Thousands of United States dollars; budget year is from 1 July to 30 June) </w:t>
            </w:r>
          </w:p>
          <w:p w14:paraId="4C8F8D59" w14:textId="77777777" w:rsidR="002F4083" w:rsidRPr="00F42D72" w:rsidRDefault="002F4083" w:rsidP="00F96E05">
            <w:pPr>
              <w:pStyle w:val="SingleTxt"/>
              <w:spacing w:after="0" w:line="120" w:lineRule="exact"/>
              <w:rPr>
                <w:rFonts w:asciiTheme="majorBidi" w:hAnsiTheme="majorBidi" w:cstheme="majorBidi"/>
                <w:sz w:val="10"/>
              </w:rPr>
            </w:pPr>
          </w:p>
          <w:p w14:paraId="036DDD77" w14:textId="77777777" w:rsidR="00F42D72" w:rsidRPr="00F42D72" w:rsidRDefault="00F42D72" w:rsidP="00F96E05">
            <w:pPr>
              <w:pStyle w:val="SingleTxt"/>
              <w:spacing w:after="0" w:line="120" w:lineRule="exact"/>
              <w:rPr>
                <w:rFonts w:asciiTheme="majorBidi" w:hAnsiTheme="majorBidi" w:cstheme="majorBidi"/>
                <w:sz w:val="10"/>
              </w:rPr>
            </w:pPr>
          </w:p>
          <w:p w14:paraId="1639C98D" w14:textId="77777777" w:rsidR="00F42D72" w:rsidRPr="00F42D72" w:rsidRDefault="00F42D72" w:rsidP="00F96E05">
            <w:pPr>
              <w:pStyle w:val="SingleTxt"/>
              <w:spacing w:after="0" w:line="240" w:lineRule="auto"/>
              <w:rPr>
                <w:rFonts w:asciiTheme="majorBidi" w:hAnsiTheme="majorBidi" w:cstheme="majorBidi"/>
                <w:sz w:val="2"/>
              </w:rPr>
            </w:pPr>
          </w:p>
          <w:tbl>
            <w:tblPr>
              <w:tblStyle w:val="TableGrid"/>
              <w:tblpPr w:leftFromText="180" w:rightFromText="180" w:vertAnchor="text" w:horzAnchor="margin" w:tblpX="90" w:tblpY="-10"/>
              <w:tblOverlap w:val="never"/>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31"/>
              <w:gridCol w:w="1108"/>
              <w:gridCol w:w="1014"/>
              <w:gridCol w:w="930"/>
              <w:gridCol w:w="840"/>
              <w:gridCol w:w="1071"/>
              <w:gridCol w:w="892"/>
              <w:gridCol w:w="803"/>
              <w:gridCol w:w="759"/>
            </w:tblGrid>
            <w:tr w:rsidR="00F42D72" w:rsidRPr="00771B72" w14:paraId="26436A38" w14:textId="77777777" w:rsidTr="00F96E05">
              <w:trPr>
                <w:trHeight w:val="336"/>
                <w:tblHeader/>
              </w:trPr>
              <w:tc>
                <w:tcPr>
                  <w:tcW w:w="2231" w:type="dxa"/>
                  <w:vMerge w:val="restart"/>
                  <w:tcBorders>
                    <w:top w:val="single" w:sz="4" w:space="0" w:color="auto"/>
                  </w:tcBorders>
                  <w:vAlign w:val="bottom"/>
                </w:tcPr>
                <w:p w14:paraId="0ED8B374" w14:textId="77777777" w:rsidR="00F42D72" w:rsidRPr="00771B72" w:rsidRDefault="00F42D72" w:rsidP="00F96E05">
                  <w:pPr>
                    <w:spacing w:before="81" w:after="81" w:line="160" w:lineRule="exact"/>
                    <w:ind w:right="40"/>
                    <w:rPr>
                      <w:i/>
                      <w:color w:val="000000" w:themeColor="text1"/>
                      <w:sz w:val="14"/>
                    </w:rPr>
                  </w:pPr>
                  <w:r w:rsidRPr="00771B72">
                    <w:rPr>
                      <w:i/>
                      <w:color w:val="000000" w:themeColor="text1"/>
                      <w:sz w:val="14"/>
                    </w:rPr>
                    <w:t>Category</w:t>
                  </w:r>
                </w:p>
              </w:tc>
              <w:tc>
                <w:tcPr>
                  <w:tcW w:w="1108" w:type="dxa"/>
                  <w:vMerge w:val="restart"/>
                  <w:tcBorders>
                    <w:top w:val="single" w:sz="4" w:space="0" w:color="auto"/>
                  </w:tcBorders>
                  <w:vAlign w:val="bottom"/>
                </w:tcPr>
                <w:p w14:paraId="1F30976A" w14:textId="63276012" w:rsidR="00F42D72" w:rsidRPr="00771B72" w:rsidRDefault="00F42D72" w:rsidP="00F96E05">
                  <w:pPr>
                    <w:spacing w:before="81" w:after="81" w:line="160" w:lineRule="exact"/>
                    <w:ind w:left="43" w:right="43"/>
                    <w:jc w:val="right"/>
                    <w:rPr>
                      <w:i/>
                      <w:color w:val="000000" w:themeColor="text1"/>
                      <w:sz w:val="14"/>
                    </w:rPr>
                  </w:pPr>
                  <w:r w:rsidRPr="00771B72">
                    <w:rPr>
                      <w:i/>
                      <w:color w:val="000000" w:themeColor="text1"/>
                      <w:sz w:val="14"/>
                    </w:rPr>
                    <w:t xml:space="preserve"> 2024/25</w:t>
                  </w:r>
                  <w:r>
                    <w:rPr>
                      <w:i/>
                      <w:color w:val="000000" w:themeColor="text1"/>
                      <w:sz w:val="14"/>
                    </w:rPr>
                    <w:t xml:space="preserve"> </w:t>
                  </w:r>
                  <w:r w:rsidRPr="00771B72">
                    <w:rPr>
                      <w:i/>
                      <w:color w:val="000000" w:themeColor="text1"/>
                      <w:sz w:val="14"/>
                    </w:rPr>
                    <w:t>apportionment</w:t>
                  </w:r>
                </w:p>
              </w:tc>
              <w:tc>
                <w:tcPr>
                  <w:tcW w:w="1014" w:type="dxa"/>
                  <w:vMerge w:val="restart"/>
                  <w:tcBorders>
                    <w:top w:val="single" w:sz="4" w:space="0" w:color="auto"/>
                  </w:tcBorders>
                  <w:vAlign w:val="bottom"/>
                </w:tcPr>
                <w:p w14:paraId="2CE81DC7" w14:textId="24F93EA7" w:rsidR="00F42D72" w:rsidRPr="00771B72" w:rsidRDefault="00F42D72" w:rsidP="00F96E05">
                  <w:pPr>
                    <w:spacing w:before="81" w:after="81" w:line="160" w:lineRule="exact"/>
                    <w:ind w:left="43" w:right="43"/>
                    <w:jc w:val="right"/>
                    <w:rPr>
                      <w:i/>
                      <w:color w:val="000000" w:themeColor="text1"/>
                      <w:sz w:val="14"/>
                    </w:rPr>
                  </w:pPr>
                  <w:r w:rsidRPr="00771B72">
                    <w:rPr>
                      <w:i/>
                      <w:color w:val="000000" w:themeColor="text1"/>
                      <w:sz w:val="14"/>
                    </w:rPr>
                    <w:t>2024/25</w:t>
                  </w:r>
                  <w:r>
                    <w:rPr>
                      <w:i/>
                      <w:color w:val="000000" w:themeColor="text1"/>
                      <w:sz w:val="14"/>
                    </w:rPr>
                    <w:t xml:space="preserve"> </w:t>
                  </w:r>
                  <w:r w:rsidRPr="00771B72">
                    <w:rPr>
                      <w:i/>
                      <w:color w:val="000000" w:themeColor="text1"/>
                      <w:sz w:val="14"/>
                    </w:rPr>
                    <w:t xml:space="preserve">expenditure </w:t>
                  </w:r>
                </w:p>
              </w:tc>
              <w:tc>
                <w:tcPr>
                  <w:tcW w:w="1770" w:type="dxa"/>
                  <w:gridSpan w:val="2"/>
                  <w:tcBorders>
                    <w:top w:val="single" w:sz="4" w:space="0" w:color="auto"/>
                    <w:bottom w:val="single" w:sz="4" w:space="0" w:color="auto"/>
                  </w:tcBorders>
                  <w:vAlign w:val="bottom"/>
                </w:tcPr>
                <w:p w14:paraId="5FCB350E" w14:textId="77777777" w:rsidR="00F42D72" w:rsidRPr="00771B72" w:rsidRDefault="00F42D72" w:rsidP="00F96E05">
                  <w:pPr>
                    <w:spacing w:before="81" w:after="81" w:line="160" w:lineRule="exact"/>
                    <w:ind w:right="43"/>
                    <w:jc w:val="center"/>
                    <w:rPr>
                      <w:i/>
                      <w:color w:val="000000" w:themeColor="text1"/>
                      <w:sz w:val="14"/>
                    </w:rPr>
                  </w:pPr>
                  <w:r w:rsidRPr="00771B72">
                    <w:rPr>
                      <w:i/>
                      <w:color w:val="000000" w:themeColor="text1"/>
                      <w:sz w:val="14"/>
                    </w:rPr>
                    <w:t>Variance</w:t>
                  </w:r>
                </w:p>
              </w:tc>
              <w:tc>
                <w:tcPr>
                  <w:tcW w:w="1071" w:type="dxa"/>
                  <w:vMerge w:val="restart"/>
                  <w:tcBorders>
                    <w:top w:val="single" w:sz="4" w:space="0" w:color="auto"/>
                  </w:tcBorders>
                  <w:vAlign w:val="bottom"/>
                </w:tcPr>
                <w:p w14:paraId="5661850F" w14:textId="67F9A612" w:rsidR="00F42D72" w:rsidRPr="00771B72" w:rsidRDefault="00F42D72" w:rsidP="00F96E05">
                  <w:pPr>
                    <w:spacing w:before="81" w:after="81" w:line="160" w:lineRule="exact"/>
                    <w:ind w:left="43" w:right="43"/>
                    <w:jc w:val="right"/>
                    <w:rPr>
                      <w:i/>
                      <w:color w:val="000000" w:themeColor="text1"/>
                      <w:sz w:val="14"/>
                    </w:rPr>
                  </w:pPr>
                  <w:r w:rsidRPr="00771B72">
                    <w:rPr>
                      <w:i/>
                      <w:color w:val="000000" w:themeColor="text1"/>
                      <w:sz w:val="14"/>
                    </w:rPr>
                    <w:t>2025/26</w:t>
                  </w:r>
                  <w:r>
                    <w:rPr>
                      <w:i/>
                      <w:color w:val="000000" w:themeColor="text1"/>
                      <w:sz w:val="14"/>
                    </w:rPr>
                    <w:t xml:space="preserve"> </w:t>
                  </w:r>
                  <w:r w:rsidRPr="00771B72">
                    <w:rPr>
                      <w:i/>
                      <w:color w:val="000000" w:themeColor="text1"/>
                      <w:sz w:val="14"/>
                    </w:rPr>
                    <w:t xml:space="preserve">apportionment </w:t>
                  </w:r>
                </w:p>
              </w:tc>
              <w:tc>
                <w:tcPr>
                  <w:tcW w:w="892" w:type="dxa"/>
                  <w:vMerge w:val="restart"/>
                  <w:tcBorders>
                    <w:top w:val="single" w:sz="4" w:space="0" w:color="auto"/>
                  </w:tcBorders>
                  <w:vAlign w:val="bottom"/>
                </w:tcPr>
                <w:p w14:paraId="3E39BA72" w14:textId="66AB538E" w:rsidR="00F42D72" w:rsidRPr="00771B72" w:rsidRDefault="00F42D72" w:rsidP="00F96E05">
                  <w:pPr>
                    <w:spacing w:before="81" w:after="81" w:line="160" w:lineRule="exact"/>
                    <w:ind w:left="90" w:right="43"/>
                    <w:jc w:val="right"/>
                    <w:rPr>
                      <w:i/>
                      <w:color w:val="000000" w:themeColor="text1"/>
                      <w:sz w:val="14"/>
                    </w:rPr>
                  </w:pPr>
                  <w:r w:rsidRPr="00771B72">
                    <w:rPr>
                      <w:i/>
                      <w:color w:val="000000" w:themeColor="text1"/>
                      <w:sz w:val="14"/>
                    </w:rPr>
                    <w:t>2026/27</w:t>
                  </w:r>
                  <w:r>
                    <w:rPr>
                      <w:i/>
                      <w:color w:val="000000" w:themeColor="text1"/>
                      <w:sz w:val="14"/>
                    </w:rPr>
                    <w:t xml:space="preserve"> </w:t>
                  </w:r>
                  <w:r w:rsidRPr="00771B72">
                    <w:rPr>
                      <w:i/>
                      <w:color w:val="000000" w:themeColor="text1"/>
                      <w:sz w:val="14"/>
                    </w:rPr>
                    <w:t>cost estimates</w:t>
                  </w:r>
                </w:p>
              </w:tc>
              <w:tc>
                <w:tcPr>
                  <w:tcW w:w="1562" w:type="dxa"/>
                  <w:gridSpan w:val="2"/>
                  <w:tcBorders>
                    <w:top w:val="single" w:sz="4" w:space="0" w:color="auto"/>
                    <w:bottom w:val="single" w:sz="4" w:space="0" w:color="auto"/>
                  </w:tcBorders>
                  <w:vAlign w:val="bottom"/>
                </w:tcPr>
                <w:p w14:paraId="47B28274" w14:textId="77777777" w:rsidR="00F42D72" w:rsidRPr="00771B72" w:rsidRDefault="00F42D72" w:rsidP="00F96E05">
                  <w:pPr>
                    <w:spacing w:before="81" w:after="81" w:line="160" w:lineRule="exact"/>
                    <w:ind w:right="43"/>
                    <w:jc w:val="center"/>
                    <w:rPr>
                      <w:i/>
                      <w:color w:val="000000" w:themeColor="text1"/>
                      <w:sz w:val="14"/>
                    </w:rPr>
                  </w:pPr>
                  <w:r w:rsidRPr="00771B72">
                    <w:rPr>
                      <w:i/>
                      <w:color w:val="000000" w:themeColor="text1"/>
                      <w:sz w:val="14"/>
                    </w:rPr>
                    <w:t>Variance</w:t>
                  </w:r>
                </w:p>
              </w:tc>
            </w:tr>
            <w:tr w:rsidR="00F42D72" w:rsidRPr="00771B72" w14:paraId="20BBA91D" w14:textId="77777777" w:rsidTr="00F96E05">
              <w:trPr>
                <w:trHeight w:val="149"/>
                <w:tblHeader/>
              </w:trPr>
              <w:tc>
                <w:tcPr>
                  <w:tcW w:w="2231" w:type="dxa"/>
                  <w:vMerge/>
                  <w:tcBorders>
                    <w:bottom w:val="single" w:sz="12" w:space="0" w:color="auto"/>
                  </w:tcBorders>
                  <w:vAlign w:val="bottom"/>
                </w:tcPr>
                <w:p w14:paraId="034EA42A" w14:textId="77777777" w:rsidR="00F42D72" w:rsidRPr="00771B72" w:rsidRDefault="00F42D72" w:rsidP="00F96E05">
                  <w:pPr>
                    <w:spacing w:before="81" w:after="81" w:line="160" w:lineRule="exact"/>
                    <w:ind w:right="40"/>
                    <w:rPr>
                      <w:i/>
                      <w:color w:val="000000" w:themeColor="text1"/>
                      <w:sz w:val="14"/>
                    </w:rPr>
                  </w:pPr>
                </w:p>
              </w:tc>
              <w:tc>
                <w:tcPr>
                  <w:tcW w:w="1108" w:type="dxa"/>
                  <w:vMerge/>
                  <w:tcBorders>
                    <w:bottom w:val="single" w:sz="12" w:space="0" w:color="auto"/>
                  </w:tcBorders>
                  <w:vAlign w:val="bottom"/>
                </w:tcPr>
                <w:p w14:paraId="7AFC8D1C" w14:textId="77777777" w:rsidR="00F42D72" w:rsidRPr="00771B72" w:rsidRDefault="00F42D72" w:rsidP="00F96E05">
                  <w:pPr>
                    <w:spacing w:before="81" w:after="81" w:line="160" w:lineRule="exact"/>
                    <w:ind w:left="43" w:right="43"/>
                    <w:jc w:val="right"/>
                    <w:rPr>
                      <w:i/>
                      <w:color w:val="000000" w:themeColor="text1"/>
                      <w:sz w:val="14"/>
                    </w:rPr>
                  </w:pPr>
                </w:p>
              </w:tc>
              <w:tc>
                <w:tcPr>
                  <w:tcW w:w="1014" w:type="dxa"/>
                  <w:vMerge/>
                  <w:tcBorders>
                    <w:bottom w:val="single" w:sz="12" w:space="0" w:color="auto"/>
                  </w:tcBorders>
                  <w:vAlign w:val="bottom"/>
                </w:tcPr>
                <w:p w14:paraId="45BE71AC" w14:textId="77777777" w:rsidR="00F42D72" w:rsidRPr="00771B72" w:rsidRDefault="00F42D72" w:rsidP="00F96E05">
                  <w:pPr>
                    <w:spacing w:before="81" w:after="81" w:line="160" w:lineRule="exact"/>
                    <w:ind w:left="43" w:right="43"/>
                    <w:jc w:val="right"/>
                    <w:rPr>
                      <w:i/>
                      <w:color w:val="000000" w:themeColor="text1"/>
                      <w:sz w:val="14"/>
                    </w:rPr>
                  </w:pPr>
                </w:p>
              </w:tc>
              <w:tc>
                <w:tcPr>
                  <w:tcW w:w="930" w:type="dxa"/>
                  <w:tcBorders>
                    <w:top w:val="single" w:sz="4" w:space="0" w:color="auto"/>
                    <w:bottom w:val="single" w:sz="12" w:space="0" w:color="auto"/>
                  </w:tcBorders>
                  <w:vAlign w:val="bottom"/>
                </w:tcPr>
                <w:p w14:paraId="361B9FB0" w14:textId="77777777" w:rsidR="00F42D72" w:rsidRPr="00F42D72" w:rsidRDefault="00F42D72" w:rsidP="00F96E05">
                  <w:pPr>
                    <w:spacing w:before="81" w:after="81" w:line="160" w:lineRule="exact"/>
                    <w:ind w:left="-29" w:right="43"/>
                    <w:jc w:val="right"/>
                    <w:rPr>
                      <w:rFonts w:ascii="Times New Roman Italic" w:hAnsi="Times New Roman Italic" w:cs="Times New Roman Italic"/>
                      <w:i/>
                      <w:color w:val="000000" w:themeColor="text1"/>
                      <w:spacing w:val="0"/>
                      <w:w w:val="100"/>
                      <w:sz w:val="14"/>
                    </w:rPr>
                  </w:pPr>
                  <w:r w:rsidRPr="00F42D72">
                    <w:rPr>
                      <w:rFonts w:ascii="Times New Roman Italic" w:hAnsi="Times New Roman Italic" w:cs="Times New Roman Italic"/>
                      <w:i/>
                      <w:color w:val="000000" w:themeColor="text1"/>
                      <w:spacing w:val="0"/>
                      <w:w w:val="100"/>
                      <w:sz w:val="14"/>
                    </w:rPr>
                    <w:t>Unencumbered balance</w:t>
                  </w:r>
                </w:p>
              </w:tc>
              <w:tc>
                <w:tcPr>
                  <w:tcW w:w="840" w:type="dxa"/>
                  <w:tcBorders>
                    <w:top w:val="single" w:sz="4" w:space="0" w:color="auto"/>
                    <w:bottom w:val="single" w:sz="12" w:space="0" w:color="auto"/>
                  </w:tcBorders>
                  <w:vAlign w:val="bottom"/>
                </w:tcPr>
                <w:p w14:paraId="5CC9F25C" w14:textId="77777777" w:rsidR="00F42D72" w:rsidRPr="00771B72" w:rsidRDefault="00F42D72" w:rsidP="00F96E05">
                  <w:pPr>
                    <w:spacing w:before="81" w:after="81" w:line="160" w:lineRule="exact"/>
                    <w:ind w:left="43" w:right="43"/>
                    <w:jc w:val="right"/>
                    <w:rPr>
                      <w:i/>
                      <w:color w:val="000000" w:themeColor="text1"/>
                      <w:sz w:val="14"/>
                    </w:rPr>
                  </w:pPr>
                  <w:r w:rsidRPr="00771B72">
                    <w:rPr>
                      <w:i/>
                      <w:color w:val="000000" w:themeColor="text1"/>
                      <w:sz w:val="14"/>
                    </w:rPr>
                    <w:t>Percentage</w:t>
                  </w:r>
                </w:p>
              </w:tc>
              <w:tc>
                <w:tcPr>
                  <w:tcW w:w="1071" w:type="dxa"/>
                  <w:vMerge/>
                  <w:tcBorders>
                    <w:bottom w:val="single" w:sz="12" w:space="0" w:color="auto"/>
                  </w:tcBorders>
                  <w:vAlign w:val="bottom"/>
                </w:tcPr>
                <w:p w14:paraId="4A63A1F1" w14:textId="77777777" w:rsidR="00F42D72" w:rsidRPr="00771B72" w:rsidRDefault="00F42D72" w:rsidP="00F96E05">
                  <w:pPr>
                    <w:spacing w:before="81" w:after="81" w:line="160" w:lineRule="exact"/>
                    <w:ind w:left="43" w:right="43"/>
                    <w:jc w:val="right"/>
                    <w:rPr>
                      <w:i/>
                      <w:color w:val="000000" w:themeColor="text1"/>
                      <w:sz w:val="14"/>
                    </w:rPr>
                  </w:pPr>
                </w:p>
              </w:tc>
              <w:tc>
                <w:tcPr>
                  <w:tcW w:w="892" w:type="dxa"/>
                  <w:vMerge/>
                  <w:tcBorders>
                    <w:bottom w:val="single" w:sz="12" w:space="0" w:color="auto"/>
                  </w:tcBorders>
                  <w:vAlign w:val="bottom"/>
                </w:tcPr>
                <w:p w14:paraId="6B487151" w14:textId="77777777" w:rsidR="00F42D72" w:rsidRPr="00771B72" w:rsidRDefault="00F42D72" w:rsidP="00F96E05">
                  <w:pPr>
                    <w:spacing w:before="81" w:after="81" w:line="160" w:lineRule="exact"/>
                    <w:ind w:left="43" w:right="43"/>
                    <w:jc w:val="right"/>
                    <w:rPr>
                      <w:i/>
                      <w:color w:val="000000" w:themeColor="text1"/>
                      <w:sz w:val="14"/>
                    </w:rPr>
                  </w:pPr>
                </w:p>
              </w:tc>
              <w:tc>
                <w:tcPr>
                  <w:tcW w:w="803" w:type="dxa"/>
                  <w:tcBorders>
                    <w:top w:val="single" w:sz="4" w:space="0" w:color="auto"/>
                    <w:bottom w:val="single" w:sz="12" w:space="0" w:color="auto"/>
                  </w:tcBorders>
                  <w:vAlign w:val="bottom"/>
                </w:tcPr>
                <w:p w14:paraId="5530174D" w14:textId="77777777" w:rsidR="00F42D72" w:rsidRPr="00771B72" w:rsidRDefault="00F42D72" w:rsidP="00F96E05">
                  <w:pPr>
                    <w:spacing w:before="81" w:after="81" w:line="160" w:lineRule="exact"/>
                    <w:ind w:left="43" w:right="43"/>
                    <w:jc w:val="right"/>
                    <w:rPr>
                      <w:i/>
                      <w:color w:val="000000" w:themeColor="text1"/>
                      <w:sz w:val="14"/>
                    </w:rPr>
                  </w:pPr>
                  <w:r w:rsidRPr="00771B72">
                    <w:rPr>
                      <w:i/>
                      <w:color w:val="000000" w:themeColor="text1"/>
                      <w:sz w:val="14"/>
                    </w:rPr>
                    <w:t>Amount</w:t>
                  </w:r>
                </w:p>
              </w:tc>
              <w:tc>
                <w:tcPr>
                  <w:tcW w:w="759" w:type="dxa"/>
                  <w:tcBorders>
                    <w:top w:val="single" w:sz="4" w:space="0" w:color="auto"/>
                    <w:bottom w:val="single" w:sz="12" w:space="0" w:color="auto"/>
                  </w:tcBorders>
                  <w:vAlign w:val="bottom"/>
                </w:tcPr>
                <w:p w14:paraId="30FACDF3" w14:textId="77777777" w:rsidR="00F42D72" w:rsidRPr="00F42D72" w:rsidRDefault="00F42D72" w:rsidP="00F96E05">
                  <w:pPr>
                    <w:tabs>
                      <w:tab w:val="left" w:pos="123"/>
                    </w:tabs>
                    <w:spacing w:before="81" w:after="81" w:line="160" w:lineRule="exact"/>
                    <w:ind w:left="28" w:right="43"/>
                    <w:jc w:val="right"/>
                    <w:rPr>
                      <w:rFonts w:ascii="Times New Roman Italic" w:hAnsi="Times New Roman Italic" w:cs="Times New Roman Italic"/>
                      <w:i/>
                      <w:color w:val="000000" w:themeColor="text1"/>
                      <w:spacing w:val="2"/>
                      <w:sz w:val="14"/>
                    </w:rPr>
                  </w:pPr>
                  <w:r w:rsidRPr="00F42D72">
                    <w:rPr>
                      <w:rFonts w:ascii="Times New Roman Italic" w:hAnsi="Times New Roman Italic" w:cs="Times New Roman Italic"/>
                      <w:i/>
                      <w:color w:val="000000" w:themeColor="text1"/>
                      <w:spacing w:val="2"/>
                      <w:sz w:val="14"/>
                    </w:rPr>
                    <w:t>Percentage</w:t>
                  </w:r>
                </w:p>
              </w:tc>
            </w:tr>
            <w:tr w:rsidR="00F42D72" w:rsidRPr="00771B72" w14:paraId="5E0A58DE" w14:textId="77777777" w:rsidTr="00F96E05">
              <w:trPr>
                <w:trHeight w:hRule="exact" w:val="119"/>
                <w:tblHeader/>
              </w:trPr>
              <w:tc>
                <w:tcPr>
                  <w:tcW w:w="2231" w:type="dxa"/>
                  <w:tcBorders>
                    <w:top w:val="single" w:sz="12" w:space="0" w:color="auto"/>
                  </w:tcBorders>
                  <w:vAlign w:val="bottom"/>
                </w:tcPr>
                <w:p w14:paraId="5A537C19" w14:textId="77777777" w:rsidR="00F42D72" w:rsidRPr="00771B72" w:rsidRDefault="00F42D72" w:rsidP="00F96E05">
                  <w:pPr>
                    <w:spacing w:before="40" w:after="40" w:line="210" w:lineRule="exact"/>
                    <w:ind w:right="40"/>
                    <w:rPr>
                      <w:color w:val="000000" w:themeColor="text1"/>
                      <w:sz w:val="17"/>
                    </w:rPr>
                  </w:pPr>
                </w:p>
              </w:tc>
              <w:tc>
                <w:tcPr>
                  <w:tcW w:w="1108" w:type="dxa"/>
                  <w:tcBorders>
                    <w:top w:val="single" w:sz="12" w:space="0" w:color="auto"/>
                  </w:tcBorders>
                  <w:vAlign w:val="bottom"/>
                </w:tcPr>
                <w:p w14:paraId="4FCCBE9F" w14:textId="77777777" w:rsidR="00F42D72" w:rsidRPr="00771B72" w:rsidRDefault="00F42D72" w:rsidP="00F96E05">
                  <w:pPr>
                    <w:spacing w:before="40" w:after="40" w:line="210" w:lineRule="exact"/>
                    <w:ind w:left="43" w:right="43"/>
                    <w:jc w:val="right"/>
                    <w:rPr>
                      <w:color w:val="000000" w:themeColor="text1"/>
                      <w:sz w:val="17"/>
                    </w:rPr>
                  </w:pPr>
                </w:p>
              </w:tc>
              <w:tc>
                <w:tcPr>
                  <w:tcW w:w="1014" w:type="dxa"/>
                  <w:tcBorders>
                    <w:top w:val="single" w:sz="12" w:space="0" w:color="auto"/>
                  </w:tcBorders>
                  <w:vAlign w:val="bottom"/>
                </w:tcPr>
                <w:p w14:paraId="7CB9B70B" w14:textId="77777777" w:rsidR="00F42D72" w:rsidRPr="00771B72" w:rsidRDefault="00F42D72" w:rsidP="00F96E05">
                  <w:pPr>
                    <w:spacing w:before="40" w:after="40" w:line="210" w:lineRule="exact"/>
                    <w:ind w:left="43" w:right="43"/>
                    <w:jc w:val="right"/>
                    <w:rPr>
                      <w:color w:val="000000" w:themeColor="text1"/>
                      <w:sz w:val="17"/>
                    </w:rPr>
                  </w:pPr>
                </w:p>
              </w:tc>
              <w:tc>
                <w:tcPr>
                  <w:tcW w:w="930" w:type="dxa"/>
                  <w:tcBorders>
                    <w:top w:val="single" w:sz="12" w:space="0" w:color="auto"/>
                  </w:tcBorders>
                  <w:vAlign w:val="bottom"/>
                </w:tcPr>
                <w:p w14:paraId="7BB026AA" w14:textId="77777777" w:rsidR="00F42D72" w:rsidRPr="00771B72" w:rsidRDefault="00F42D72" w:rsidP="00F96E05">
                  <w:pPr>
                    <w:spacing w:before="40" w:after="40" w:line="210" w:lineRule="exact"/>
                    <w:ind w:left="43" w:right="43"/>
                    <w:jc w:val="right"/>
                    <w:rPr>
                      <w:color w:val="000000" w:themeColor="text1"/>
                      <w:sz w:val="17"/>
                    </w:rPr>
                  </w:pPr>
                </w:p>
              </w:tc>
              <w:tc>
                <w:tcPr>
                  <w:tcW w:w="840" w:type="dxa"/>
                  <w:tcBorders>
                    <w:top w:val="single" w:sz="12" w:space="0" w:color="auto"/>
                  </w:tcBorders>
                  <w:vAlign w:val="bottom"/>
                </w:tcPr>
                <w:p w14:paraId="2FC849C2" w14:textId="77777777" w:rsidR="00F42D72" w:rsidRPr="00771B72" w:rsidRDefault="00F42D72" w:rsidP="00F96E05">
                  <w:pPr>
                    <w:spacing w:before="40" w:after="40" w:line="210" w:lineRule="exact"/>
                    <w:ind w:left="43" w:right="43"/>
                    <w:jc w:val="right"/>
                    <w:rPr>
                      <w:color w:val="000000" w:themeColor="text1"/>
                      <w:sz w:val="17"/>
                    </w:rPr>
                  </w:pPr>
                </w:p>
              </w:tc>
              <w:tc>
                <w:tcPr>
                  <w:tcW w:w="1071" w:type="dxa"/>
                  <w:tcBorders>
                    <w:top w:val="single" w:sz="12" w:space="0" w:color="auto"/>
                  </w:tcBorders>
                  <w:vAlign w:val="bottom"/>
                </w:tcPr>
                <w:p w14:paraId="31C27703" w14:textId="77777777" w:rsidR="00F42D72" w:rsidRPr="00771B72" w:rsidRDefault="00F42D72" w:rsidP="00F96E05">
                  <w:pPr>
                    <w:spacing w:before="40" w:after="40" w:line="210" w:lineRule="exact"/>
                    <w:ind w:left="43" w:right="43"/>
                    <w:jc w:val="right"/>
                    <w:rPr>
                      <w:color w:val="000000" w:themeColor="text1"/>
                      <w:sz w:val="17"/>
                    </w:rPr>
                  </w:pPr>
                </w:p>
              </w:tc>
              <w:tc>
                <w:tcPr>
                  <w:tcW w:w="892" w:type="dxa"/>
                  <w:tcBorders>
                    <w:top w:val="single" w:sz="12" w:space="0" w:color="auto"/>
                  </w:tcBorders>
                  <w:vAlign w:val="bottom"/>
                </w:tcPr>
                <w:p w14:paraId="0C5C7846" w14:textId="77777777" w:rsidR="00F42D72" w:rsidRPr="00771B72" w:rsidRDefault="00F42D72" w:rsidP="00F96E05">
                  <w:pPr>
                    <w:spacing w:before="40" w:after="40" w:line="210" w:lineRule="exact"/>
                    <w:ind w:left="43" w:right="43"/>
                    <w:jc w:val="right"/>
                    <w:rPr>
                      <w:color w:val="000000" w:themeColor="text1"/>
                      <w:sz w:val="17"/>
                    </w:rPr>
                  </w:pPr>
                </w:p>
              </w:tc>
              <w:tc>
                <w:tcPr>
                  <w:tcW w:w="803" w:type="dxa"/>
                  <w:tcBorders>
                    <w:top w:val="single" w:sz="12" w:space="0" w:color="auto"/>
                  </w:tcBorders>
                  <w:vAlign w:val="bottom"/>
                </w:tcPr>
                <w:p w14:paraId="527EC229" w14:textId="77777777" w:rsidR="00F42D72" w:rsidRPr="00771B72" w:rsidRDefault="00F42D72" w:rsidP="00F96E05">
                  <w:pPr>
                    <w:spacing w:before="40" w:after="40" w:line="210" w:lineRule="exact"/>
                    <w:ind w:left="43" w:right="43"/>
                    <w:jc w:val="right"/>
                    <w:rPr>
                      <w:color w:val="000000" w:themeColor="text1"/>
                      <w:sz w:val="17"/>
                    </w:rPr>
                  </w:pPr>
                </w:p>
              </w:tc>
              <w:tc>
                <w:tcPr>
                  <w:tcW w:w="759" w:type="dxa"/>
                  <w:tcBorders>
                    <w:top w:val="single" w:sz="12" w:space="0" w:color="auto"/>
                  </w:tcBorders>
                  <w:vAlign w:val="bottom"/>
                </w:tcPr>
                <w:p w14:paraId="63EB8997" w14:textId="77777777" w:rsidR="00F42D72" w:rsidRPr="00771B72" w:rsidRDefault="00F42D72" w:rsidP="00F96E05">
                  <w:pPr>
                    <w:spacing w:before="40" w:after="40" w:line="210" w:lineRule="exact"/>
                    <w:ind w:left="43" w:right="43"/>
                    <w:jc w:val="right"/>
                    <w:rPr>
                      <w:color w:val="000000" w:themeColor="text1"/>
                      <w:sz w:val="17"/>
                    </w:rPr>
                  </w:pPr>
                </w:p>
              </w:tc>
            </w:tr>
            <w:tr w:rsidR="00F42D72" w:rsidRPr="00771B72" w14:paraId="2FAE831D" w14:textId="77777777" w:rsidTr="00F96E05">
              <w:trPr>
                <w:trHeight w:val="286"/>
              </w:trPr>
              <w:tc>
                <w:tcPr>
                  <w:tcW w:w="2231" w:type="dxa"/>
                  <w:vAlign w:val="bottom"/>
                </w:tcPr>
                <w:p w14:paraId="4E0035E2" w14:textId="77777777" w:rsidR="00F42D72" w:rsidRPr="00F42D72" w:rsidRDefault="00F42D72" w:rsidP="00F96E05">
                  <w:pPr>
                    <w:tabs>
                      <w:tab w:val="left" w:pos="288"/>
                      <w:tab w:val="left" w:pos="576"/>
                      <w:tab w:val="left" w:pos="864"/>
                      <w:tab w:val="left" w:pos="1152"/>
                    </w:tabs>
                    <w:spacing w:before="40" w:after="40" w:line="210" w:lineRule="exact"/>
                    <w:ind w:right="40"/>
                    <w:rPr>
                      <w:color w:val="000000" w:themeColor="text1"/>
                      <w:sz w:val="17"/>
                      <w:szCs w:val="17"/>
                    </w:rPr>
                  </w:pPr>
                  <w:r w:rsidRPr="00F42D72">
                    <w:rPr>
                      <w:color w:val="000000" w:themeColor="text1"/>
                      <w:sz w:val="17"/>
                      <w:szCs w:val="17"/>
                    </w:rPr>
                    <w:t>Military and police personnel</w:t>
                  </w:r>
                </w:p>
              </w:tc>
              <w:tc>
                <w:tcPr>
                  <w:tcW w:w="1108" w:type="dxa"/>
                  <w:tcBorders>
                    <w:left w:val="nil"/>
                    <w:right w:val="nil"/>
                  </w:tcBorders>
                  <w:vAlign w:val="center"/>
                </w:tcPr>
                <w:p w14:paraId="791FF4E4" w14:textId="77777777" w:rsidR="00F42D72" w:rsidRPr="00F42D72" w:rsidRDefault="00F42D72" w:rsidP="00F96E05">
                  <w:pPr>
                    <w:tabs>
                      <w:tab w:val="left" w:pos="288"/>
                      <w:tab w:val="left" w:pos="576"/>
                      <w:tab w:val="left" w:pos="864"/>
                      <w:tab w:val="left" w:pos="1152"/>
                    </w:tabs>
                    <w:spacing w:before="40" w:after="40" w:line="210" w:lineRule="exact"/>
                    <w:ind w:left="-149" w:right="43"/>
                    <w:jc w:val="right"/>
                    <w:rPr>
                      <w:color w:val="000000" w:themeColor="text1"/>
                      <w:sz w:val="17"/>
                      <w:szCs w:val="17"/>
                    </w:rPr>
                  </w:pPr>
                  <w:r w:rsidRPr="00F42D72">
                    <w:rPr>
                      <w:color w:val="000000" w:themeColor="text1"/>
                      <w:sz w:val="17"/>
                      <w:szCs w:val="17"/>
                    </w:rPr>
                    <w:t xml:space="preserve">25 161.2 </w:t>
                  </w:r>
                </w:p>
              </w:tc>
              <w:tc>
                <w:tcPr>
                  <w:tcW w:w="1014" w:type="dxa"/>
                  <w:tcBorders>
                    <w:left w:val="nil"/>
                    <w:right w:val="nil"/>
                  </w:tcBorders>
                  <w:vAlign w:val="center"/>
                </w:tcPr>
                <w:p w14:paraId="5A02CE34"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 xml:space="preserve">24 557.8 </w:t>
                  </w:r>
                </w:p>
              </w:tc>
              <w:tc>
                <w:tcPr>
                  <w:tcW w:w="930" w:type="dxa"/>
                  <w:tcBorders>
                    <w:left w:val="nil"/>
                    <w:right w:val="nil"/>
                  </w:tcBorders>
                  <w:vAlign w:val="center"/>
                </w:tcPr>
                <w:p w14:paraId="38AD9900"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 xml:space="preserve">603.4 </w:t>
                  </w:r>
                </w:p>
              </w:tc>
              <w:tc>
                <w:tcPr>
                  <w:tcW w:w="840" w:type="dxa"/>
                  <w:tcBorders>
                    <w:left w:val="nil"/>
                    <w:right w:val="nil"/>
                  </w:tcBorders>
                  <w:vAlign w:val="center"/>
                </w:tcPr>
                <w:p w14:paraId="76D3755B"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 xml:space="preserve">2.4 </w:t>
                  </w:r>
                </w:p>
              </w:tc>
              <w:tc>
                <w:tcPr>
                  <w:tcW w:w="1071" w:type="dxa"/>
                  <w:vAlign w:val="bottom"/>
                </w:tcPr>
                <w:p w14:paraId="294A1487"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 xml:space="preserve">25 460.9 </w:t>
                  </w:r>
                </w:p>
              </w:tc>
              <w:tc>
                <w:tcPr>
                  <w:tcW w:w="892" w:type="dxa"/>
                  <w:vAlign w:val="bottom"/>
                </w:tcPr>
                <w:p w14:paraId="1A024B3F"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bCs/>
                      <w:color w:val="000000" w:themeColor="text1"/>
                      <w:sz w:val="17"/>
                      <w:szCs w:val="17"/>
                    </w:rPr>
                  </w:pPr>
                  <w:r w:rsidRPr="00F42D72">
                    <w:rPr>
                      <w:color w:val="000000" w:themeColor="text1"/>
                      <w:sz w:val="17"/>
                      <w:szCs w:val="17"/>
                    </w:rPr>
                    <w:t xml:space="preserve">23 502.9 </w:t>
                  </w:r>
                </w:p>
              </w:tc>
              <w:tc>
                <w:tcPr>
                  <w:tcW w:w="803" w:type="dxa"/>
                  <w:vAlign w:val="bottom"/>
                </w:tcPr>
                <w:p w14:paraId="650D7F4F"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bCs/>
                      <w:color w:val="000000" w:themeColor="text1"/>
                      <w:sz w:val="17"/>
                      <w:szCs w:val="17"/>
                    </w:rPr>
                  </w:pPr>
                  <w:r w:rsidRPr="00F42D72">
                    <w:rPr>
                      <w:color w:val="000000" w:themeColor="text1"/>
                      <w:sz w:val="17"/>
                      <w:szCs w:val="17"/>
                    </w:rPr>
                    <w:t>(1 958.0)</w:t>
                  </w:r>
                </w:p>
              </w:tc>
              <w:tc>
                <w:tcPr>
                  <w:tcW w:w="759" w:type="dxa"/>
                  <w:vAlign w:val="bottom"/>
                </w:tcPr>
                <w:p w14:paraId="51D9E838" w14:textId="77777777" w:rsidR="00F42D72" w:rsidRPr="00F42D72" w:rsidRDefault="00F42D72" w:rsidP="00F96E05">
                  <w:pPr>
                    <w:tabs>
                      <w:tab w:val="left" w:pos="288"/>
                      <w:tab w:val="left" w:pos="447"/>
                      <w:tab w:val="left" w:pos="864"/>
                      <w:tab w:val="left" w:pos="1152"/>
                    </w:tabs>
                    <w:spacing w:before="40" w:after="40" w:line="210" w:lineRule="exact"/>
                    <w:ind w:left="43" w:right="43"/>
                    <w:jc w:val="right"/>
                    <w:rPr>
                      <w:bCs/>
                      <w:color w:val="000000" w:themeColor="text1"/>
                      <w:sz w:val="17"/>
                      <w:szCs w:val="17"/>
                    </w:rPr>
                  </w:pPr>
                  <w:r w:rsidRPr="00F42D72">
                    <w:rPr>
                      <w:color w:val="000000" w:themeColor="text1"/>
                      <w:sz w:val="17"/>
                      <w:szCs w:val="17"/>
                    </w:rPr>
                    <w:t>(7.7)</w:t>
                  </w:r>
                </w:p>
              </w:tc>
            </w:tr>
            <w:tr w:rsidR="00F42D72" w:rsidRPr="00771B72" w14:paraId="1E0E9721" w14:textId="77777777" w:rsidTr="00F96E05">
              <w:trPr>
                <w:trHeight w:val="299"/>
              </w:trPr>
              <w:tc>
                <w:tcPr>
                  <w:tcW w:w="2231" w:type="dxa"/>
                  <w:vAlign w:val="bottom"/>
                </w:tcPr>
                <w:p w14:paraId="54E8B00C" w14:textId="77777777" w:rsidR="00F42D72" w:rsidRPr="00F42D72" w:rsidRDefault="00F42D72" w:rsidP="00F96E05">
                  <w:pPr>
                    <w:tabs>
                      <w:tab w:val="left" w:pos="288"/>
                      <w:tab w:val="left" w:pos="576"/>
                      <w:tab w:val="left" w:pos="864"/>
                      <w:tab w:val="left" w:pos="1152"/>
                    </w:tabs>
                    <w:spacing w:before="40" w:after="40" w:line="210" w:lineRule="exact"/>
                    <w:ind w:right="40"/>
                    <w:rPr>
                      <w:color w:val="000000" w:themeColor="text1"/>
                      <w:sz w:val="17"/>
                      <w:szCs w:val="17"/>
                    </w:rPr>
                  </w:pPr>
                  <w:r w:rsidRPr="00F42D72">
                    <w:rPr>
                      <w:color w:val="000000" w:themeColor="text1"/>
                      <w:sz w:val="17"/>
                      <w:szCs w:val="17"/>
                    </w:rPr>
                    <w:t xml:space="preserve">Civilian personnel </w:t>
                  </w:r>
                </w:p>
              </w:tc>
              <w:tc>
                <w:tcPr>
                  <w:tcW w:w="1108" w:type="dxa"/>
                  <w:vAlign w:val="center"/>
                </w:tcPr>
                <w:p w14:paraId="7DB6A541"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 xml:space="preserve">16 615.1 </w:t>
                  </w:r>
                </w:p>
              </w:tc>
              <w:tc>
                <w:tcPr>
                  <w:tcW w:w="1014" w:type="dxa"/>
                  <w:vAlign w:val="center"/>
                </w:tcPr>
                <w:p w14:paraId="62EEBA34"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 xml:space="preserve">17 175.8 </w:t>
                  </w:r>
                </w:p>
              </w:tc>
              <w:tc>
                <w:tcPr>
                  <w:tcW w:w="930" w:type="dxa"/>
                  <w:vAlign w:val="center"/>
                </w:tcPr>
                <w:p w14:paraId="7B6A4603"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(560.7)</w:t>
                  </w:r>
                </w:p>
              </w:tc>
              <w:tc>
                <w:tcPr>
                  <w:tcW w:w="840" w:type="dxa"/>
                  <w:vAlign w:val="center"/>
                </w:tcPr>
                <w:p w14:paraId="370CDB39"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(3.4)</w:t>
                  </w:r>
                </w:p>
              </w:tc>
              <w:tc>
                <w:tcPr>
                  <w:tcW w:w="1071" w:type="dxa"/>
                  <w:vAlign w:val="bottom"/>
                </w:tcPr>
                <w:p w14:paraId="0342F68C"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 xml:space="preserve">16 926.0 </w:t>
                  </w:r>
                </w:p>
              </w:tc>
              <w:tc>
                <w:tcPr>
                  <w:tcW w:w="892" w:type="dxa"/>
                  <w:vAlign w:val="bottom"/>
                </w:tcPr>
                <w:p w14:paraId="3AF90E5C" w14:textId="3BC52DD3" w:rsidR="00F42D72" w:rsidRPr="00F42D72" w:rsidRDefault="00F42D72" w:rsidP="00F96E05">
                  <w:pPr>
                    <w:tabs>
                      <w:tab w:val="left" w:pos="288"/>
                      <w:tab w:val="left" w:pos="576"/>
                      <w:tab w:val="left" w:pos="864"/>
                      <w:tab w:val="left" w:pos="1152"/>
                    </w:tabs>
                    <w:spacing w:before="40" w:after="40" w:line="210" w:lineRule="exact"/>
                    <w:ind w:left="43" w:right="43"/>
                    <w:jc w:val="right"/>
                    <w:rPr>
                      <w:bCs/>
                      <w:color w:val="000000" w:themeColor="text1"/>
                      <w:sz w:val="17"/>
                      <w:szCs w:val="17"/>
                    </w:rPr>
                  </w:pPr>
                  <w:r w:rsidRPr="00F42D72">
                    <w:rPr>
                      <w:color w:val="000000" w:themeColor="text1"/>
                      <w:sz w:val="17"/>
                      <w:szCs w:val="17"/>
                    </w:rPr>
                    <w:t>17 036.7</w:t>
                  </w:r>
                  <w:r w:rsidR="007650BA">
                    <w:rPr>
                      <w:color w:val="000000" w:themeColor="text1"/>
                      <w:sz w:val="17"/>
                      <w:szCs w:val="17"/>
                    </w:rPr>
                    <w:t xml:space="preserve"> </w:t>
                  </w:r>
                </w:p>
              </w:tc>
              <w:tc>
                <w:tcPr>
                  <w:tcW w:w="803" w:type="dxa"/>
                  <w:vAlign w:val="bottom"/>
                </w:tcPr>
                <w:p w14:paraId="7FA8AD6C"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bCs/>
                      <w:color w:val="000000" w:themeColor="text1"/>
                      <w:sz w:val="17"/>
                      <w:szCs w:val="17"/>
                    </w:rPr>
                  </w:pPr>
                  <w:r w:rsidRPr="00F42D72">
                    <w:rPr>
                      <w:color w:val="000000" w:themeColor="text1"/>
                      <w:sz w:val="17"/>
                      <w:szCs w:val="17"/>
                    </w:rPr>
                    <w:t xml:space="preserve">110.7 </w:t>
                  </w:r>
                </w:p>
              </w:tc>
              <w:tc>
                <w:tcPr>
                  <w:tcW w:w="759" w:type="dxa"/>
                  <w:vAlign w:val="bottom"/>
                </w:tcPr>
                <w:p w14:paraId="0511FC74"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bCs/>
                      <w:color w:val="000000" w:themeColor="text1"/>
                      <w:sz w:val="17"/>
                      <w:szCs w:val="17"/>
                    </w:rPr>
                  </w:pPr>
                  <w:r w:rsidRPr="00F42D72">
                    <w:rPr>
                      <w:color w:val="000000" w:themeColor="text1"/>
                      <w:sz w:val="17"/>
                      <w:szCs w:val="17"/>
                    </w:rPr>
                    <w:t>0.7</w:t>
                  </w:r>
                </w:p>
              </w:tc>
            </w:tr>
            <w:tr w:rsidR="00F42D72" w:rsidRPr="00771B72" w14:paraId="0BC7E1C9" w14:textId="77777777" w:rsidTr="00F96E05">
              <w:trPr>
                <w:trHeight w:val="323"/>
              </w:trPr>
              <w:tc>
                <w:tcPr>
                  <w:tcW w:w="2231" w:type="dxa"/>
                  <w:tcBorders>
                    <w:bottom w:val="single" w:sz="4" w:space="0" w:color="auto"/>
                  </w:tcBorders>
                  <w:vAlign w:val="bottom"/>
                </w:tcPr>
                <w:p w14:paraId="30C88E2D" w14:textId="77777777" w:rsidR="00F42D72" w:rsidRPr="00F42D72" w:rsidRDefault="00F42D72" w:rsidP="00F96E05">
                  <w:pPr>
                    <w:tabs>
                      <w:tab w:val="left" w:pos="288"/>
                      <w:tab w:val="left" w:pos="576"/>
                      <w:tab w:val="left" w:pos="864"/>
                      <w:tab w:val="left" w:pos="1152"/>
                    </w:tabs>
                    <w:spacing w:before="40" w:after="81" w:line="210" w:lineRule="exact"/>
                    <w:ind w:right="40"/>
                    <w:rPr>
                      <w:color w:val="000000" w:themeColor="text1"/>
                      <w:sz w:val="17"/>
                      <w:szCs w:val="17"/>
                    </w:rPr>
                  </w:pPr>
                  <w:r w:rsidRPr="00F42D72">
                    <w:rPr>
                      <w:color w:val="000000" w:themeColor="text1"/>
                      <w:sz w:val="17"/>
                      <w:szCs w:val="17"/>
                    </w:rPr>
                    <w:t xml:space="preserve">Operational costs </w:t>
                  </w:r>
                </w:p>
              </w:tc>
              <w:tc>
                <w:tcPr>
                  <w:tcW w:w="1108" w:type="dxa"/>
                  <w:tcBorders>
                    <w:bottom w:val="single" w:sz="4" w:space="0" w:color="auto"/>
                  </w:tcBorders>
                  <w:vAlign w:val="center"/>
                </w:tcPr>
                <w:p w14:paraId="19032F3D" w14:textId="77777777" w:rsidR="00F42D72" w:rsidRPr="00F42D72" w:rsidRDefault="00F42D72" w:rsidP="00F96E05">
                  <w:pPr>
                    <w:tabs>
                      <w:tab w:val="left" w:pos="288"/>
                      <w:tab w:val="left" w:pos="576"/>
                      <w:tab w:val="left" w:pos="864"/>
                      <w:tab w:val="left" w:pos="1152"/>
                    </w:tabs>
                    <w:spacing w:before="40" w:after="81" w:line="210" w:lineRule="exact"/>
                    <w:ind w:left="43" w:right="43"/>
                    <w:jc w:val="right"/>
                    <w:rPr>
                      <w:color w:val="000000" w:themeColor="text1"/>
                      <w:sz w:val="17"/>
                      <w:szCs w:val="17"/>
                    </w:rPr>
                  </w:pPr>
                  <w:r w:rsidRPr="00F42D72">
                    <w:rPr>
                      <w:color w:val="000000" w:themeColor="text1"/>
                      <w:sz w:val="17"/>
                      <w:szCs w:val="17"/>
                    </w:rPr>
                    <w:t xml:space="preserve">14 659.8 </w:t>
                  </w:r>
                </w:p>
              </w:tc>
              <w:tc>
                <w:tcPr>
                  <w:tcW w:w="1014" w:type="dxa"/>
                  <w:tcBorders>
                    <w:bottom w:val="single" w:sz="4" w:space="0" w:color="auto"/>
                  </w:tcBorders>
                  <w:vAlign w:val="center"/>
                </w:tcPr>
                <w:p w14:paraId="2A37F74D" w14:textId="77777777" w:rsidR="00F42D72" w:rsidRPr="00F42D72" w:rsidRDefault="00F42D72" w:rsidP="00F96E05">
                  <w:pPr>
                    <w:tabs>
                      <w:tab w:val="left" w:pos="288"/>
                      <w:tab w:val="left" w:pos="576"/>
                      <w:tab w:val="left" w:pos="864"/>
                      <w:tab w:val="left" w:pos="1152"/>
                    </w:tabs>
                    <w:spacing w:before="40" w:after="40" w:line="210" w:lineRule="exact"/>
                    <w:ind w:left="43" w:right="43"/>
                    <w:jc w:val="right"/>
                    <w:rPr>
                      <w:color w:val="000000" w:themeColor="text1"/>
                      <w:sz w:val="17"/>
                      <w:szCs w:val="17"/>
                    </w:rPr>
                  </w:pPr>
                  <w:r w:rsidRPr="00F42D72">
                    <w:rPr>
                      <w:color w:val="000000" w:themeColor="text1"/>
                      <w:sz w:val="17"/>
                      <w:szCs w:val="17"/>
                    </w:rPr>
                    <w:t>13 535.4</w:t>
                  </w:r>
                </w:p>
              </w:tc>
              <w:tc>
                <w:tcPr>
                  <w:tcW w:w="930" w:type="dxa"/>
                  <w:tcBorders>
                    <w:bottom w:val="single" w:sz="4" w:space="0" w:color="auto"/>
                  </w:tcBorders>
                  <w:vAlign w:val="center"/>
                </w:tcPr>
                <w:p w14:paraId="40170B08" w14:textId="77777777" w:rsidR="00F42D72" w:rsidRPr="00F42D72" w:rsidRDefault="00F42D72" w:rsidP="00F96E05">
                  <w:pPr>
                    <w:tabs>
                      <w:tab w:val="left" w:pos="288"/>
                      <w:tab w:val="left" w:pos="576"/>
                      <w:tab w:val="left" w:pos="864"/>
                      <w:tab w:val="left" w:pos="1152"/>
                    </w:tabs>
                    <w:spacing w:before="40" w:after="81" w:line="210" w:lineRule="exact"/>
                    <w:ind w:left="43" w:right="43"/>
                    <w:jc w:val="right"/>
                    <w:rPr>
                      <w:color w:val="000000" w:themeColor="text1"/>
                      <w:sz w:val="17"/>
                      <w:szCs w:val="17"/>
                    </w:rPr>
                  </w:pPr>
                  <w:r w:rsidRPr="00F42D72">
                    <w:rPr>
                      <w:color w:val="000000" w:themeColor="text1"/>
                      <w:sz w:val="17"/>
                      <w:szCs w:val="17"/>
                    </w:rPr>
                    <w:t xml:space="preserve">1 124.4 </w:t>
                  </w:r>
                </w:p>
              </w:tc>
              <w:tc>
                <w:tcPr>
                  <w:tcW w:w="840" w:type="dxa"/>
                  <w:tcBorders>
                    <w:bottom w:val="single" w:sz="4" w:space="0" w:color="auto"/>
                  </w:tcBorders>
                  <w:vAlign w:val="center"/>
                </w:tcPr>
                <w:p w14:paraId="4F0F0560" w14:textId="77777777" w:rsidR="00F42D72" w:rsidRPr="00F42D72" w:rsidRDefault="00F42D72" w:rsidP="00F96E05">
                  <w:pPr>
                    <w:tabs>
                      <w:tab w:val="left" w:pos="288"/>
                      <w:tab w:val="left" w:pos="576"/>
                      <w:tab w:val="left" w:pos="864"/>
                      <w:tab w:val="left" w:pos="1152"/>
                    </w:tabs>
                    <w:spacing w:before="40" w:after="81" w:line="210" w:lineRule="exact"/>
                    <w:ind w:left="43" w:right="43"/>
                    <w:jc w:val="right"/>
                    <w:rPr>
                      <w:color w:val="000000" w:themeColor="text1"/>
                      <w:sz w:val="17"/>
                      <w:szCs w:val="17"/>
                    </w:rPr>
                  </w:pPr>
                  <w:r w:rsidRPr="00F42D72">
                    <w:rPr>
                      <w:color w:val="000000" w:themeColor="text1"/>
                      <w:sz w:val="17"/>
                      <w:szCs w:val="17"/>
                    </w:rPr>
                    <w:t xml:space="preserve">7.7 </w:t>
                  </w:r>
                </w:p>
              </w:tc>
              <w:tc>
                <w:tcPr>
                  <w:tcW w:w="1071" w:type="dxa"/>
                  <w:tcBorders>
                    <w:bottom w:val="single" w:sz="4" w:space="0" w:color="auto"/>
                  </w:tcBorders>
                  <w:vAlign w:val="bottom"/>
                </w:tcPr>
                <w:p w14:paraId="0E4E1B0E" w14:textId="77777777" w:rsidR="00F42D72" w:rsidRPr="00F42D72" w:rsidRDefault="00F42D72" w:rsidP="00F96E05">
                  <w:pPr>
                    <w:tabs>
                      <w:tab w:val="left" w:pos="288"/>
                      <w:tab w:val="left" w:pos="576"/>
                      <w:tab w:val="left" w:pos="864"/>
                      <w:tab w:val="left" w:pos="1152"/>
                    </w:tabs>
                    <w:spacing w:before="40" w:after="81" w:line="210" w:lineRule="exact"/>
                    <w:ind w:left="43" w:right="43"/>
                    <w:jc w:val="right"/>
                    <w:rPr>
                      <w:color w:val="000000" w:themeColor="text1"/>
                      <w:sz w:val="17"/>
                      <w:szCs w:val="17"/>
                    </w:rPr>
                  </w:pPr>
                  <w:r w:rsidRPr="00F42D72">
                    <w:rPr>
                      <w:color w:val="000000" w:themeColor="text1"/>
                      <w:sz w:val="17"/>
                      <w:szCs w:val="17"/>
                    </w:rPr>
                    <w:t xml:space="preserve">14 932.2 </w:t>
                  </w:r>
                </w:p>
              </w:tc>
              <w:tc>
                <w:tcPr>
                  <w:tcW w:w="892" w:type="dxa"/>
                  <w:tcBorders>
                    <w:bottom w:val="single" w:sz="4" w:space="0" w:color="auto"/>
                  </w:tcBorders>
                  <w:vAlign w:val="bottom"/>
                </w:tcPr>
                <w:p w14:paraId="6570A021" w14:textId="77777777" w:rsidR="00F42D72" w:rsidRPr="00F42D72" w:rsidRDefault="00F42D72" w:rsidP="00F96E05">
                  <w:pPr>
                    <w:tabs>
                      <w:tab w:val="left" w:pos="288"/>
                      <w:tab w:val="left" w:pos="576"/>
                      <w:tab w:val="left" w:pos="864"/>
                      <w:tab w:val="left" w:pos="1152"/>
                    </w:tabs>
                    <w:spacing w:before="40" w:after="81" w:line="210" w:lineRule="exact"/>
                    <w:ind w:left="43" w:right="43"/>
                    <w:jc w:val="right"/>
                    <w:rPr>
                      <w:color w:val="000000" w:themeColor="text1"/>
                      <w:sz w:val="17"/>
                      <w:szCs w:val="17"/>
                    </w:rPr>
                  </w:pPr>
                  <w:r w:rsidRPr="00F42D72">
                    <w:rPr>
                      <w:color w:val="000000" w:themeColor="text1"/>
                      <w:sz w:val="17"/>
                      <w:szCs w:val="17"/>
                    </w:rPr>
                    <w:t>15 740.1</w:t>
                  </w:r>
                </w:p>
              </w:tc>
              <w:tc>
                <w:tcPr>
                  <w:tcW w:w="803" w:type="dxa"/>
                  <w:tcBorders>
                    <w:bottom w:val="single" w:sz="4" w:space="0" w:color="auto"/>
                  </w:tcBorders>
                  <w:vAlign w:val="bottom"/>
                </w:tcPr>
                <w:p w14:paraId="2CBC0D19" w14:textId="77777777" w:rsidR="00F42D72" w:rsidRPr="00F42D72" w:rsidRDefault="00F42D72" w:rsidP="00F96E05">
                  <w:pPr>
                    <w:tabs>
                      <w:tab w:val="left" w:pos="288"/>
                      <w:tab w:val="left" w:pos="576"/>
                      <w:tab w:val="left" w:pos="864"/>
                      <w:tab w:val="left" w:pos="1152"/>
                    </w:tabs>
                    <w:spacing w:before="40" w:after="81" w:line="210" w:lineRule="exact"/>
                    <w:ind w:left="43" w:right="43"/>
                    <w:jc w:val="right"/>
                    <w:rPr>
                      <w:color w:val="000000" w:themeColor="text1"/>
                      <w:sz w:val="17"/>
                      <w:szCs w:val="17"/>
                    </w:rPr>
                  </w:pPr>
                  <w:r w:rsidRPr="00F42D72">
                    <w:rPr>
                      <w:color w:val="000000" w:themeColor="text1"/>
                      <w:sz w:val="17"/>
                      <w:szCs w:val="17"/>
                    </w:rPr>
                    <w:t>807.9</w:t>
                  </w:r>
                </w:p>
              </w:tc>
              <w:tc>
                <w:tcPr>
                  <w:tcW w:w="759" w:type="dxa"/>
                  <w:tcBorders>
                    <w:bottom w:val="single" w:sz="4" w:space="0" w:color="auto"/>
                  </w:tcBorders>
                  <w:vAlign w:val="bottom"/>
                </w:tcPr>
                <w:p w14:paraId="454F3C44" w14:textId="77777777" w:rsidR="00F42D72" w:rsidRPr="00F42D72" w:rsidRDefault="00F42D72" w:rsidP="00F96E05">
                  <w:pPr>
                    <w:tabs>
                      <w:tab w:val="left" w:pos="288"/>
                      <w:tab w:val="left" w:pos="576"/>
                      <w:tab w:val="left" w:pos="864"/>
                      <w:tab w:val="left" w:pos="1152"/>
                    </w:tabs>
                    <w:spacing w:before="40" w:after="81" w:line="210" w:lineRule="exact"/>
                    <w:ind w:left="43" w:right="43"/>
                    <w:jc w:val="right"/>
                    <w:rPr>
                      <w:color w:val="000000" w:themeColor="text1"/>
                      <w:sz w:val="17"/>
                      <w:szCs w:val="17"/>
                    </w:rPr>
                  </w:pPr>
                  <w:r w:rsidRPr="00F42D72">
                    <w:rPr>
                      <w:color w:val="000000" w:themeColor="text1"/>
                      <w:sz w:val="17"/>
                      <w:szCs w:val="17"/>
                    </w:rPr>
                    <w:t>5.4</w:t>
                  </w:r>
                </w:p>
              </w:tc>
            </w:tr>
            <w:tr w:rsidR="00F42D72" w:rsidRPr="00771B72" w14:paraId="624A646A" w14:textId="77777777" w:rsidTr="00F96E05">
              <w:trPr>
                <w:trHeight w:val="373"/>
              </w:trPr>
              <w:tc>
                <w:tcPr>
                  <w:tcW w:w="2231" w:type="dxa"/>
                  <w:tcBorders>
                    <w:top w:val="single" w:sz="4" w:space="0" w:color="auto"/>
                    <w:bottom w:val="single" w:sz="4" w:space="0" w:color="auto"/>
                  </w:tcBorders>
                  <w:vAlign w:val="bottom"/>
                </w:tcPr>
                <w:p w14:paraId="0E2D90C6" w14:textId="77777777" w:rsidR="00F42D72" w:rsidRPr="00F42D72" w:rsidRDefault="00F42D72" w:rsidP="00F96E05">
                  <w:pPr>
                    <w:tabs>
                      <w:tab w:val="left" w:pos="288"/>
                      <w:tab w:val="left" w:pos="576"/>
                      <w:tab w:val="left" w:pos="864"/>
                      <w:tab w:val="left" w:pos="1152"/>
                    </w:tabs>
                    <w:spacing w:before="81" w:after="81" w:line="210" w:lineRule="exact"/>
                    <w:ind w:right="40"/>
                    <w:rPr>
                      <w:b/>
                      <w:color w:val="000000" w:themeColor="text1"/>
                      <w:sz w:val="17"/>
                      <w:szCs w:val="17"/>
                    </w:rPr>
                  </w:pPr>
                  <w:r w:rsidRPr="00F42D72">
                    <w:rPr>
                      <w:b/>
                      <w:color w:val="000000" w:themeColor="text1"/>
                      <w:sz w:val="17"/>
                      <w:szCs w:val="17"/>
                    </w:rPr>
                    <w:tab/>
                    <w:t>Gross requirements</w:t>
                  </w:r>
                </w:p>
              </w:tc>
              <w:tc>
                <w:tcPr>
                  <w:tcW w:w="1108" w:type="dxa"/>
                  <w:tcBorders>
                    <w:top w:val="single" w:sz="4" w:space="0" w:color="auto"/>
                    <w:left w:val="nil"/>
                    <w:bottom w:val="single" w:sz="4" w:space="0" w:color="auto"/>
                    <w:right w:val="nil"/>
                  </w:tcBorders>
                  <w:vAlign w:val="bottom"/>
                </w:tcPr>
                <w:p w14:paraId="0517AA9D"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56 436.1 </w:t>
                  </w:r>
                </w:p>
              </w:tc>
              <w:tc>
                <w:tcPr>
                  <w:tcW w:w="1014" w:type="dxa"/>
                  <w:tcBorders>
                    <w:top w:val="single" w:sz="4" w:space="0" w:color="auto"/>
                    <w:left w:val="nil"/>
                    <w:bottom w:val="single" w:sz="4" w:space="0" w:color="auto"/>
                    <w:right w:val="nil"/>
                  </w:tcBorders>
                  <w:vAlign w:val="bottom"/>
                </w:tcPr>
                <w:p w14:paraId="77F902BA"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55 269.0</w:t>
                  </w:r>
                </w:p>
              </w:tc>
              <w:tc>
                <w:tcPr>
                  <w:tcW w:w="930" w:type="dxa"/>
                  <w:tcBorders>
                    <w:top w:val="single" w:sz="4" w:space="0" w:color="auto"/>
                    <w:left w:val="nil"/>
                    <w:bottom w:val="single" w:sz="4" w:space="0" w:color="auto"/>
                    <w:right w:val="nil"/>
                  </w:tcBorders>
                  <w:vAlign w:val="bottom"/>
                </w:tcPr>
                <w:p w14:paraId="26EA9488"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1 167.1 </w:t>
                  </w:r>
                </w:p>
              </w:tc>
              <w:tc>
                <w:tcPr>
                  <w:tcW w:w="840" w:type="dxa"/>
                  <w:tcBorders>
                    <w:top w:val="single" w:sz="4" w:space="0" w:color="auto"/>
                    <w:left w:val="nil"/>
                    <w:bottom w:val="single" w:sz="4" w:space="0" w:color="auto"/>
                    <w:right w:val="nil"/>
                  </w:tcBorders>
                  <w:vAlign w:val="bottom"/>
                </w:tcPr>
                <w:p w14:paraId="1050DBBC"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2.1 </w:t>
                  </w:r>
                </w:p>
              </w:tc>
              <w:tc>
                <w:tcPr>
                  <w:tcW w:w="1071" w:type="dxa"/>
                  <w:tcBorders>
                    <w:top w:val="single" w:sz="4" w:space="0" w:color="auto"/>
                    <w:bottom w:val="single" w:sz="4" w:space="0" w:color="auto"/>
                  </w:tcBorders>
                  <w:vAlign w:val="bottom"/>
                </w:tcPr>
                <w:p w14:paraId="090A62DD"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57 319.1</w:t>
                  </w:r>
                </w:p>
              </w:tc>
              <w:tc>
                <w:tcPr>
                  <w:tcW w:w="892" w:type="dxa"/>
                  <w:tcBorders>
                    <w:top w:val="single" w:sz="4" w:space="0" w:color="auto"/>
                    <w:bottom w:val="single" w:sz="4" w:space="0" w:color="auto"/>
                  </w:tcBorders>
                </w:tcPr>
                <w:p w14:paraId="6E7F6829"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56 279.7</w:t>
                  </w:r>
                </w:p>
              </w:tc>
              <w:tc>
                <w:tcPr>
                  <w:tcW w:w="803" w:type="dxa"/>
                  <w:tcBorders>
                    <w:top w:val="single" w:sz="4" w:space="0" w:color="auto"/>
                    <w:bottom w:val="single" w:sz="4" w:space="0" w:color="auto"/>
                  </w:tcBorders>
                </w:tcPr>
                <w:p w14:paraId="28CBEFB9"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(1 039.4)</w:t>
                  </w:r>
                </w:p>
              </w:tc>
              <w:tc>
                <w:tcPr>
                  <w:tcW w:w="759" w:type="dxa"/>
                  <w:tcBorders>
                    <w:top w:val="single" w:sz="4" w:space="0" w:color="auto"/>
                    <w:bottom w:val="single" w:sz="4" w:space="0" w:color="auto"/>
                  </w:tcBorders>
                </w:tcPr>
                <w:p w14:paraId="32B84561"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(1.8)</w:t>
                  </w:r>
                </w:p>
              </w:tc>
            </w:tr>
          </w:tbl>
          <w:p w14:paraId="2D28A52C" w14:textId="77777777" w:rsidR="00F96E05" w:rsidRPr="00F96E05" w:rsidRDefault="00F96E05" w:rsidP="00F96E05">
            <w:pPr>
              <w:spacing w:line="240" w:lineRule="auto"/>
              <w:rPr>
                <w:sz w:val="2"/>
              </w:rPr>
            </w:pPr>
          </w:p>
          <w:tbl>
            <w:tblPr>
              <w:tblStyle w:val="TableGrid"/>
              <w:tblpPr w:leftFromText="180" w:rightFromText="180" w:vertAnchor="text" w:horzAnchor="margin" w:tblpX="90" w:tblpY="-10"/>
              <w:tblOverlap w:val="never"/>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31"/>
              <w:gridCol w:w="1108"/>
              <w:gridCol w:w="1014"/>
              <w:gridCol w:w="930"/>
              <w:gridCol w:w="840"/>
              <w:gridCol w:w="1071"/>
              <w:gridCol w:w="892"/>
              <w:gridCol w:w="803"/>
              <w:gridCol w:w="759"/>
            </w:tblGrid>
            <w:tr w:rsidR="00F96E05" w:rsidRPr="00771B72" w14:paraId="704F4B39" w14:textId="77777777" w:rsidTr="00E228E5">
              <w:trPr>
                <w:trHeight w:val="336"/>
                <w:tblHeader/>
              </w:trPr>
              <w:tc>
                <w:tcPr>
                  <w:tcW w:w="2231" w:type="dxa"/>
                  <w:vMerge w:val="restart"/>
                  <w:tcBorders>
                    <w:top w:val="single" w:sz="4" w:space="0" w:color="auto"/>
                  </w:tcBorders>
                  <w:vAlign w:val="bottom"/>
                </w:tcPr>
                <w:p w14:paraId="16012D21" w14:textId="77777777" w:rsidR="00F96E05" w:rsidRPr="00771B72" w:rsidRDefault="00F96E05" w:rsidP="00F96E05">
                  <w:pPr>
                    <w:spacing w:before="81" w:after="81" w:line="160" w:lineRule="exact"/>
                    <w:ind w:right="40"/>
                    <w:rPr>
                      <w:i/>
                      <w:color w:val="000000" w:themeColor="text1"/>
                      <w:sz w:val="14"/>
                    </w:rPr>
                  </w:pPr>
                  <w:r w:rsidRPr="00771B72">
                    <w:rPr>
                      <w:i/>
                      <w:color w:val="000000" w:themeColor="text1"/>
                      <w:sz w:val="14"/>
                    </w:rPr>
                    <w:lastRenderedPageBreak/>
                    <w:t>Category</w:t>
                  </w:r>
                </w:p>
              </w:tc>
              <w:tc>
                <w:tcPr>
                  <w:tcW w:w="1108" w:type="dxa"/>
                  <w:vMerge w:val="restart"/>
                  <w:tcBorders>
                    <w:top w:val="single" w:sz="4" w:space="0" w:color="auto"/>
                  </w:tcBorders>
                  <w:vAlign w:val="bottom"/>
                </w:tcPr>
                <w:p w14:paraId="462CFB3E" w14:textId="77777777" w:rsidR="00F96E05" w:rsidRPr="00771B72" w:rsidRDefault="00F96E05" w:rsidP="00F96E05">
                  <w:pPr>
                    <w:spacing w:before="81" w:after="81" w:line="160" w:lineRule="exact"/>
                    <w:ind w:left="43" w:right="43"/>
                    <w:jc w:val="right"/>
                    <w:rPr>
                      <w:i/>
                      <w:color w:val="000000" w:themeColor="text1"/>
                      <w:sz w:val="14"/>
                    </w:rPr>
                  </w:pPr>
                  <w:r w:rsidRPr="00771B72">
                    <w:rPr>
                      <w:i/>
                      <w:color w:val="000000" w:themeColor="text1"/>
                      <w:sz w:val="14"/>
                    </w:rPr>
                    <w:t xml:space="preserve"> 2024/25</w:t>
                  </w:r>
                  <w:r>
                    <w:rPr>
                      <w:i/>
                      <w:color w:val="000000" w:themeColor="text1"/>
                      <w:sz w:val="14"/>
                    </w:rPr>
                    <w:t xml:space="preserve"> </w:t>
                  </w:r>
                  <w:r w:rsidRPr="00771B72">
                    <w:rPr>
                      <w:i/>
                      <w:color w:val="000000" w:themeColor="text1"/>
                      <w:sz w:val="14"/>
                    </w:rPr>
                    <w:t>apportionment</w:t>
                  </w:r>
                </w:p>
              </w:tc>
              <w:tc>
                <w:tcPr>
                  <w:tcW w:w="1014" w:type="dxa"/>
                  <w:vMerge w:val="restart"/>
                  <w:tcBorders>
                    <w:top w:val="single" w:sz="4" w:space="0" w:color="auto"/>
                  </w:tcBorders>
                  <w:vAlign w:val="bottom"/>
                </w:tcPr>
                <w:p w14:paraId="46AF5277" w14:textId="77777777" w:rsidR="00F96E05" w:rsidRPr="00771B72" w:rsidRDefault="00F96E05" w:rsidP="00F96E05">
                  <w:pPr>
                    <w:spacing w:before="81" w:after="81" w:line="160" w:lineRule="exact"/>
                    <w:ind w:left="43" w:right="43"/>
                    <w:jc w:val="right"/>
                    <w:rPr>
                      <w:i/>
                      <w:color w:val="000000" w:themeColor="text1"/>
                      <w:sz w:val="14"/>
                    </w:rPr>
                  </w:pPr>
                  <w:r w:rsidRPr="00771B72">
                    <w:rPr>
                      <w:i/>
                      <w:color w:val="000000" w:themeColor="text1"/>
                      <w:sz w:val="14"/>
                    </w:rPr>
                    <w:t>2024/25</w:t>
                  </w:r>
                  <w:r>
                    <w:rPr>
                      <w:i/>
                      <w:color w:val="000000" w:themeColor="text1"/>
                      <w:sz w:val="14"/>
                    </w:rPr>
                    <w:t xml:space="preserve"> </w:t>
                  </w:r>
                  <w:r w:rsidRPr="00771B72">
                    <w:rPr>
                      <w:i/>
                      <w:color w:val="000000" w:themeColor="text1"/>
                      <w:sz w:val="14"/>
                    </w:rPr>
                    <w:t xml:space="preserve">expenditure </w:t>
                  </w:r>
                </w:p>
              </w:tc>
              <w:tc>
                <w:tcPr>
                  <w:tcW w:w="1770" w:type="dxa"/>
                  <w:gridSpan w:val="2"/>
                  <w:tcBorders>
                    <w:top w:val="single" w:sz="4" w:space="0" w:color="auto"/>
                    <w:bottom w:val="single" w:sz="4" w:space="0" w:color="auto"/>
                  </w:tcBorders>
                  <w:vAlign w:val="bottom"/>
                </w:tcPr>
                <w:p w14:paraId="4EFB6A02" w14:textId="77777777" w:rsidR="00F96E05" w:rsidRPr="00771B72" w:rsidRDefault="00F96E05" w:rsidP="00F96E05">
                  <w:pPr>
                    <w:spacing w:before="81" w:after="81" w:line="160" w:lineRule="exact"/>
                    <w:ind w:right="43"/>
                    <w:jc w:val="center"/>
                    <w:rPr>
                      <w:i/>
                      <w:color w:val="000000" w:themeColor="text1"/>
                      <w:sz w:val="14"/>
                    </w:rPr>
                  </w:pPr>
                  <w:r w:rsidRPr="00771B72">
                    <w:rPr>
                      <w:i/>
                      <w:color w:val="000000" w:themeColor="text1"/>
                      <w:sz w:val="14"/>
                    </w:rPr>
                    <w:t>Variance</w:t>
                  </w:r>
                </w:p>
              </w:tc>
              <w:tc>
                <w:tcPr>
                  <w:tcW w:w="1071" w:type="dxa"/>
                  <w:vMerge w:val="restart"/>
                  <w:tcBorders>
                    <w:top w:val="single" w:sz="4" w:space="0" w:color="auto"/>
                  </w:tcBorders>
                  <w:vAlign w:val="bottom"/>
                </w:tcPr>
                <w:p w14:paraId="1E1EB335" w14:textId="77777777" w:rsidR="00F96E05" w:rsidRPr="00771B72" w:rsidRDefault="00F96E05" w:rsidP="00F96E05">
                  <w:pPr>
                    <w:spacing w:before="81" w:after="81" w:line="160" w:lineRule="exact"/>
                    <w:ind w:left="43" w:right="43"/>
                    <w:jc w:val="right"/>
                    <w:rPr>
                      <w:i/>
                      <w:color w:val="000000" w:themeColor="text1"/>
                      <w:sz w:val="14"/>
                    </w:rPr>
                  </w:pPr>
                  <w:r w:rsidRPr="00771B72">
                    <w:rPr>
                      <w:i/>
                      <w:color w:val="000000" w:themeColor="text1"/>
                      <w:sz w:val="14"/>
                    </w:rPr>
                    <w:t>2025/26</w:t>
                  </w:r>
                  <w:r>
                    <w:rPr>
                      <w:i/>
                      <w:color w:val="000000" w:themeColor="text1"/>
                      <w:sz w:val="14"/>
                    </w:rPr>
                    <w:t xml:space="preserve"> </w:t>
                  </w:r>
                  <w:r w:rsidRPr="00771B72">
                    <w:rPr>
                      <w:i/>
                      <w:color w:val="000000" w:themeColor="text1"/>
                      <w:sz w:val="14"/>
                    </w:rPr>
                    <w:t xml:space="preserve">apportionment </w:t>
                  </w:r>
                </w:p>
              </w:tc>
              <w:tc>
                <w:tcPr>
                  <w:tcW w:w="892" w:type="dxa"/>
                  <w:vMerge w:val="restart"/>
                  <w:tcBorders>
                    <w:top w:val="single" w:sz="4" w:space="0" w:color="auto"/>
                  </w:tcBorders>
                  <w:vAlign w:val="bottom"/>
                </w:tcPr>
                <w:p w14:paraId="1ACDC1FC" w14:textId="77777777" w:rsidR="00F96E05" w:rsidRPr="00771B72" w:rsidRDefault="00F96E05" w:rsidP="00F96E05">
                  <w:pPr>
                    <w:spacing w:before="81" w:after="81" w:line="160" w:lineRule="exact"/>
                    <w:ind w:left="90" w:right="43"/>
                    <w:jc w:val="right"/>
                    <w:rPr>
                      <w:i/>
                      <w:color w:val="000000" w:themeColor="text1"/>
                      <w:sz w:val="14"/>
                    </w:rPr>
                  </w:pPr>
                  <w:r w:rsidRPr="00771B72">
                    <w:rPr>
                      <w:i/>
                      <w:color w:val="000000" w:themeColor="text1"/>
                      <w:sz w:val="14"/>
                    </w:rPr>
                    <w:t>2026/27</w:t>
                  </w:r>
                  <w:r>
                    <w:rPr>
                      <w:i/>
                      <w:color w:val="000000" w:themeColor="text1"/>
                      <w:sz w:val="14"/>
                    </w:rPr>
                    <w:t xml:space="preserve"> </w:t>
                  </w:r>
                  <w:r w:rsidRPr="00771B72">
                    <w:rPr>
                      <w:i/>
                      <w:color w:val="000000" w:themeColor="text1"/>
                      <w:sz w:val="14"/>
                    </w:rPr>
                    <w:t>cost estimates</w:t>
                  </w:r>
                </w:p>
              </w:tc>
              <w:tc>
                <w:tcPr>
                  <w:tcW w:w="1562" w:type="dxa"/>
                  <w:gridSpan w:val="2"/>
                  <w:tcBorders>
                    <w:top w:val="single" w:sz="4" w:space="0" w:color="auto"/>
                    <w:bottom w:val="single" w:sz="4" w:space="0" w:color="auto"/>
                  </w:tcBorders>
                  <w:vAlign w:val="bottom"/>
                </w:tcPr>
                <w:p w14:paraId="6297B032" w14:textId="77777777" w:rsidR="00F96E05" w:rsidRPr="00771B72" w:rsidRDefault="00F96E05" w:rsidP="00F96E05">
                  <w:pPr>
                    <w:spacing w:before="81" w:after="81" w:line="160" w:lineRule="exact"/>
                    <w:ind w:right="43"/>
                    <w:jc w:val="center"/>
                    <w:rPr>
                      <w:i/>
                      <w:color w:val="000000" w:themeColor="text1"/>
                      <w:sz w:val="14"/>
                    </w:rPr>
                  </w:pPr>
                  <w:r w:rsidRPr="00771B72">
                    <w:rPr>
                      <w:i/>
                      <w:color w:val="000000" w:themeColor="text1"/>
                      <w:sz w:val="14"/>
                    </w:rPr>
                    <w:t>Variance</w:t>
                  </w:r>
                </w:p>
              </w:tc>
            </w:tr>
            <w:tr w:rsidR="00F96E05" w:rsidRPr="00F42D72" w14:paraId="45A85967" w14:textId="77777777" w:rsidTr="00E228E5">
              <w:trPr>
                <w:trHeight w:val="149"/>
                <w:tblHeader/>
              </w:trPr>
              <w:tc>
                <w:tcPr>
                  <w:tcW w:w="2231" w:type="dxa"/>
                  <w:vMerge/>
                  <w:tcBorders>
                    <w:bottom w:val="single" w:sz="12" w:space="0" w:color="auto"/>
                  </w:tcBorders>
                  <w:vAlign w:val="bottom"/>
                </w:tcPr>
                <w:p w14:paraId="2D05BA7A" w14:textId="77777777" w:rsidR="00F96E05" w:rsidRPr="00771B72" w:rsidRDefault="00F96E05" w:rsidP="00F96E05">
                  <w:pPr>
                    <w:spacing w:before="81" w:after="81" w:line="160" w:lineRule="exact"/>
                    <w:ind w:right="40"/>
                    <w:rPr>
                      <w:i/>
                      <w:color w:val="000000" w:themeColor="text1"/>
                      <w:sz w:val="14"/>
                    </w:rPr>
                  </w:pPr>
                </w:p>
              </w:tc>
              <w:tc>
                <w:tcPr>
                  <w:tcW w:w="1108" w:type="dxa"/>
                  <w:vMerge/>
                  <w:tcBorders>
                    <w:bottom w:val="single" w:sz="12" w:space="0" w:color="auto"/>
                  </w:tcBorders>
                  <w:vAlign w:val="bottom"/>
                </w:tcPr>
                <w:p w14:paraId="4FCF9C08" w14:textId="77777777" w:rsidR="00F96E05" w:rsidRPr="00771B72" w:rsidRDefault="00F96E05" w:rsidP="00F96E05">
                  <w:pPr>
                    <w:spacing w:before="81" w:after="81" w:line="160" w:lineRule="exact"/>
                    <w:ind w:left="43" w:right="43"/>
                    <w:jc w:val="right"/>
                    <w:rPr>
                      <w:i/>
                      <w:color w:val="000000" w:themeColor="text1"/>
                      <w:sz w:val="14"/>
                    </w:rPr>
                  </w:pPr>
                </w:p>
              </w:tc>
              <w:tc>
                <w:tcPr>
                  <w:tcW w:w="1014" w:type="dxa"/>
                  <w:vMerge/>
                  <w:tcBorders>
                    <w:bottom w:val="single" w:sz="12" w:space="0" w:color="auto"/>
                  </w:tcBorders>
                  <w:vAlign w:val="bottom"/>
                </w:tcPr>
                <w:p w14:paraId="6AA1C435" w14:textId="77777777" w:rsidR="00F96E05" w:rsidRPr="00771B72" w:rsidRDefault="00F96E05" w:rsidP="00F96E05">
                  <w:pPr>
                    <w:spacing w:before="81" w:after="81" w:line="160" w:lineRule="exact"/>
                    <w:ind w:left="43" w:right="43"/>
                    <w:jc w:val="right"/>
                    <w:rPr>
                      <w:i/>
                      <w:color w:val="000000" w:themeColor="text1"/>
                      <w:sz w:val="14"/>
                    </w:rPr>
                  </w:pPr>
                </w:p>
              </w:tc>
              <w:tc>
                <w:tcPr>
                  <w:tcW w:w="930" w:type="dxa"/>
                  <w:tcBorders>
                    <w:top w:val="single" w:sz="4" w:space="0" w:color="auto"/>
                    <w:bottom w:val="single" w:sz="12" w:space="0" w:color="auto"/>
                  </w:tcBorders>
                  <w:vAlign w:val="bottom"/>
                </w:tcPr>
                <w:p w14:paraId="5AF11545" w14:textId="77777777" w:rsidR="00F96E05" w:rsidRPr="00F42D72" w:rsidRDefault="00F96E05" w:rsidP="00F96E05">
                  <w:pPr>
                    <w:spacing w:before="81" w:after="81" w:line="160" w:lineRule="exact"/>
                    <w:ind w:left="-29" w:right="43"/>
                    <w:jc w:val="right"/>
                    <w:rPr>
                      <w:rFonts w:ascii="Times New Roman Italic" w:hAnsi="Times New Roman Italic" w:cs="Times New Roman Italic"/>
                      <w:i/>
                      <w:color w:val="000000" w:themeColor="text1"/>
                      <w:spacing w:val="0"/>
                      <w:w w:val="100"/>
                      <w:sz w:val="14"/>
                    </w:rPr>
                  </w:pPr>
                  <w:r w:rsidRPr="00F42D72">
                    <w:rPr>
                      <w:rFonts w:ascii="Times New Roman Italic" w:hAnsi="Times New Roman Italic" w:cs="Times New Roman Italic"/>
                      <w:i/>
                      <w:color w:val="000000" w:themeColor="text1"/>
                      <w:spacing w:val="0"/>
                      <w:w w:val="100"/>
                      <w:sz w:val="14"/>
                    </w:rPr>
                    <w:t>Unencumbered balance</w:t>
                  </w:r>
                </w:p>
              </w:tc>
              <w:tc>
                <w:tcPr>
                  <w:tcW w:w="840" w:type="dxa"/>
                  <w:tcBorders>
                    <w:top w:val="single" w:sz="4" w:space="0" w:color="auto"/>
                    <w:bottom w:val="single" w:sz="12" w:space="0" w:color="auto"/>
                  </w:tcBorders>
                  <w:vAlign w:val="bottom"/>
                </w:tcPr>
                <w:p w14:paraId="6DC9E71C" w14:textId="77777777" w:rsidR="00F96E05" w:rsidRPr="00771B72" w:rsidRDefault="00F96E05" w:rsidP="00F96E05">
                  <w:pPr>
                    <w:spacing w:before="81" w:after="81" w:line="160" w:lineRule="exact"/>
                    <w:ind w:left="43" w:right="43"/>
                    <w:jc w:val="right"/>
                    <w:rPr>
                      <w:i/>
                      <w:color w:val="000000" w:themeColor="text1"/>
                      <w:sz w:val="14"/>
                    </w:rPr>
                  </w:pPr>
                  <w:r w:rsidRPr="00771B72">
                    <w:rPr>
                      <w:i/>
                      <w:color w:val="000000" w:themeColor="text1"/>
                      <w:sz w:val="14"/>
                    </w:rPr>
                    <w:t>Percentage</w:t>
                  </w:r>
                </w:p>
              </w:tc>
              <w:tc>
                <w:tcPr>
                  <w:tcW w:w="1071" w:type="dxa"/>
                  <w:vMerge/>
                  <w:tcBorders>
                    <w:bottom w:val="single" w:sz="12" w:space="0" w:color="auto"/>
                  </w:tcBorders>
                  <w:vAlign w:val="bottom"/>
                </w:tcPr>
                <w:p w14:paraId="75B3FE5A" w14:textId="77777777" w:rsidR="00F96E05" w:rsidRPr="00771B72" w:rsidRDefault="00F96E05" w:rsidP="00F96E05">
                  <w:pPr>
                    <w:spacing w:before="81" w:after="81" w:line="160" w:lineRule="exact"/>
                    <w:ind w:left="43" w:right="43"/>
                    <w:jc w:val="right"/>
                    <w:rPr>
                      <w:i/>
                      <w:color w:val="000000" w:themeColor="text1"/>
                      <w:sz w:val="14"/>
                    </w:rPr>
                  </w:pPr>
                </w:p>
              </w:tc>
              <w:tc>
                <w:tcPr>
                  <w:tcW w:w="892" w:type="dxa"/>
                  <w:vMerge/>
                  <w:tcBorders>
                    <w:bottom w:val="single" w:sz="12" w:space="0" w:color="auto"/>
                  </w:tcBorders>
                  <w:vAlign w:val="bottom"/>
                </w:tcPr>
                <w:p w14:paraId="1531B32A" w14:textId="77777777" w:rsidR="00F96E05" w:rsidRPr="00771B72" w:rsidRDefault="00F96E05" w:rsidP="00F96E05">
                  <w:pPr>
                    <w:spacing w:before="81" w:after="81" w:line="160" w:lineRule="exact"/>
                    <w:ind w:left="43" w:right="43"/>
                    <w:jc w:val="right"/>
                    <w:rPr>
                      <w:i/>
                      <w:color w:val="000000" w:themeColor="text1"/>
                      <w:sz w:val="14"/>
                    </w:rPr>
                  </w:pPr>
                </w:p>
              </w:tc>
              <w:tc>
                <w:tcPr>
                  <w:tcW w:w="803" w:type="dxa"/>
                  <w:tcBorders>
                    <w:top w:val="single" w:sz="4" w:space="0" w:color="auto"/>
                    <w:bottom w:val="single" w:sz="12" w:space="0" w:color="auto"/>
                  </w:tcBorders>
                  <w:vAlign w:val="bottom"/>
                </w:tcPr>
                <w:p w14:paraId="2EB31E76" w14:textId="77777777" w:rsidR="00F96E05" w:rsidRPr="00771B72" w:rsidRDefault="00F96E05" w:rsidP="00F96E05">
                  <w:pPr>
                    <w:spacing w:before="81" w:after="81" w:line="160" w:lineRule="exact"/>
                    <w:ind w:left="43" w:right="43"/>
                    <w:jc w:val="right"/>
                    <w:rPr>
                      <w:i/>
                      <w:color w:val="000000" w:themeColor="text1"/>
                      <w:sz w:val="14"/>
                    </w:rPr>
                  </w:pPr>
                  <w:r w:rsidRPr="00771B72">
                    <w:rPr>
                      <w:i/>
                      <w:color w:val="000000" w:themeColor="text1"/>
                      <w:sz w:val="14"/>
                    </w:rPr>
                    <w:t>Amount</w:t>
                  </w:r>
                </w:p>
              </w:tc>
              <w:tc>
                <w:tcPr>
                  <w:tcW w:w="759" w:type="dxa"/>
                  <w:tcBorders>
                    <w:top w:val="single" w:sz="4" w:space="0" w:color="auto"/>
                    <w:bottom w:val="single" w:sz="12" w:space="0" w:color="auto"/>
                  </w:tcBorders>
                  <w:vAlign w:val="bottom"/>
                </w:tcPr>
                <w:p w14:paraId="28A4644B" w14:textId="77777777" w:rsidR="00F96E05" w:rsidRPr="00F42D72" w:rsidRDefault="00F96E05" w:rsidP="00F96E05">
                  <w:pPr>
                    <w:tabs>
                      <w:tab w:val="left" w:pos="123"/>
                    </w:tabs>
                    <w:spacing w:before="81" w:after="81" w:line="160" w:lineRule="exact"/>
                    <w:ind w:left="28" w:right="43"/>
                    <w:jc w:val="right"/>
                    <w:rPr>
                      <w:rFonts w:ascii="Times New Roman Italic" w:hAnsi="Times New Roman Italic" w:cs="Times New Roman Italic"/>
                      <w:i/>
                      <w:color w:val="000000" w:themeColor="text1"/>
                      <w:spacing w:val="2"/>
                      <w:sz w:val="14"/>
                    </w:rPr>
                  </w:pPr>
                  <w:r w:rsidRPr="00F42D72">
                    <w:rPr>
                      <w:rFonts w:ascii="Times New Roman Italic" w:hAnsi="Times New Roman Italic" w:cs="Times New Roman Italic"/>
                      <w:i/>
                      <w:color w:val="000000" w:themeColor="text1"/>
                      <w:spacing w:val="2"/>
                      <w:sz w:val="14"/>
                    </w:rPr>
                    <w:t>Percentage</w:t>
                  </w:r>
                </w:p>
              </w:tc>
            </w:tr>
            <w:tr w:rsidR="00F96E05" w:rsidRPr="00771B72" w14:paraId="78170B68" w14:textId="77777777" w:rsidTr="00F96E05">
              <w:trPr>
                <w:trHeight w:hRule="exact" w:val="119"/>
                <w:tblHeader/>
              </w:trPr>
              <w:tc>
                <w:tcPr>
                  <w:tcW w:w="2231" w:type="dxa"/>
                  <w:tcBorders>
                    <w:top w:val="single" w:sz="12" w:space="0" w:color="auto"/>
                  </w:tcBorders>
                  <w:vAlign w:val="bottom"/>
                </w:tcPr>
                <w:p w14:paraId="667A9B2F" w14:textId="77777777" w:rsidR="00F96E05" w:rsidRPr="00771B72" w:rsidRDefault="00F96E05" w:rsidP="00F96E05">
                  <w:pPr>
                    <w:spacing w:before="40" w:after="40" w:line="210" w:lineRule="exact"/>
                    <w:ind w:right="40"/>
                    <w:rPr>
                      <w:color w:val="000000" w:themeColor="text1"/>
                      <w:sz w:val="17"/>
                    </w:rPr>
                  </w:pPr>
                </w:p>
              </w:tc>
              <w:tc>
                <w:tcPr>
                  <w:tcW w:w="1108" w:type="dxa"/>
                  <w:tcBorders>
                    <w:top w:val="single" w:sz="12" w:space="0" w:color="auto"/>
                  </w:tcBorders>
                  <w:vAlign w:val="bottom"/>
                </w:tcPr>
                <w:p w14:paraId="08A040F4" w14:textId="77777777" w:rsidR="00F96E05" w:rsidRPr="00771B72" w:rsidRDefault="00F96E05" w:rsidP="00F96E05">
                  <w:pPr>
                    <w:spacing w:before="40" w:after="40" w:line="210" w:lineRule="exact"/>
                    <w:ind w:left="43" w:right="43"/>
                    <w:jc w:val="right"/>
                    <w:rPr>
                      <w:color w:val="000000" w:themeColor="text1"/>
                      <w:sz w:val="17"/>
                    </w:rPr>
                  </w:pPr>
                </w:p>
              </w:tc>
              <w:tc>
                <w:tcPr>
                  <w:tcW w:w="1014" w:type="dxa"/>
                  <w:tcBorders>
                    <w:top w:val="single" w:sz="12" w:space="0" w:color="auto"/>
                  </w:tcBorders>
                  <w:vAlign w:val="bottom"/>
                </w:tcPr>
                <w:p w14:paraId="06E8932E" w14:textId="77777777" w:rsidR="00F96E05" w:rsidRPr="00771B72" w:rsidRDefault="00F96E05" w:rsidP="00F96E05">
                  <w:pPr>
                    <w:spacing w:before="40" w:after="40" w:line="210" w:lineRule="exact"/>
                    <w:ind w:left="43" w:right="43"/>
                    <w:jc w:val="right"/>
                    <w:rPr>
                      <w:color w:val="000000" w:themeColor="text1"/>
                      <w:sz w:val="17"/>
                    </w:rPr>
                  </w:pPr>
                </w:p>
              </w:tc>
              <w:tc>
                <w:tcPr>
                  <w:tcW w:w="930" w:type="dxa"/>
                  <w:tcBorders>
                    <w:top w:val="single" w:sz="12" w:space="0" w:color="auto"/>
                  </w:tcBorders>
                  <w:vAlign w:val="bottom"/>
                </w:tcPr>
                <w:p w14:paraId="23630A94" w14:textId="77777777" w:rsidR="00F96E05" w:rsidRPr="00771B72" w:rsidRDefault="00F96E05" w:rsidP="00F96E05">
                  <w:pPr>
                    <w:spacing w:before="40" w:after="40" w:line="210" w:lineRule="exact"/>
                    <w:ind w:left="43" w:right="43"/>
                    <w:jc w:val="right"/>
                    <w:rPr>
                      <w:color w:val="000000" w:themeColor="text1"/>
                      <w:sz w:val="17"/>
                    </w:rPr>
                  </w:pPr>
                </w:p>
              </w:tc>
              <w:tc>
                <w:tcPr>
                  <w:tcW w:w="840" w:type="dxa"/>
                  <w:tcBorders>
                    <w:top w:val="single" w:sz="12" w:space="0" w:color="auto"/>
                  </w:tcBorders>
                  <w:vAlign w:val="bottom"/>
                </w:tcPr>
                <w:p w14:paraId="29999274" w14:textId="77777777" w:rsidR="00F96E05" w:rsidRPr="00771B72" w:rsidRDefault="00F96E05" w:rsidP="00F96E05">
                  <w:pPr>
                    <w:spacing w:before="40" w:after="40" w:line="210" w:lineRule="exact"/>
                    <w:ind w:left="43" w:right="43"/>
                    <w:jc w:val="right"/>
                    <w:rPr>
                      <w:color w:val="000000" w:themeColor="text1"/>
                      <w:sz w:val="17"/>
                    </w:rPr>
                  </w:pPr>
                </w:p>
              </w:tc>
              <w:tc>
                <w:tcPr>
                  <w:tcW w:w="1071" w:type="dxa"/>
                  <w:tcBorders>
                    <w:top w:val="single" w:sz="12" w:space="0" w:color="auto"/>
                  </w:tcBorders>
                  <w:vAlign w:val="bottom"/>
                </w:tcPr>
                <w:p w14:paraId="039438F2" w14:textId="77777777" w:rsidR="00F96E05" w:rsidRPr="00771B72" w:rsidRDefault="00F96E05" w:rsidP="00F96E05">
                  <w:pPr>
                    <w:spacing w:before="40" w:after="40" w:line="210" w:lineRule="exact"/>
                    <w:ind w:left="43" w:right="43"/>
                    <w:jc w:val="right"/>
                    <w:rPr>
                      <w:color w:val="000000" w:themeColor="text1"/>
                      <w:sz w:val="17"/>
                    </w:rPr>
                  </w:pPr>
                </w:p>
              </w:tc>
              <w:tc>
                <w:tcPr>
                  <w:tcW w:w="892" w:type="dxa"/>
                  <w:tcBorders>
                    <w:top w:val="single" w:sz="12" w:space="0" w:color="auto"/>
                  </w:tcBorders>
                  <w:vAlign w:val="bottom"/>
                </w:tcPr>
                <w:p w14:paraId="6859565B" w14:textId="77777777" w:rsidR="00F96E05" w:rsidRPr="00771B72" w:rsidRDefault="00F96E05" w:rsidP="00F96E05">
                  <w:pPr>
                    <w:spacing w:before="40" w:after="40" w:line="210" w:lineRule="exact"/>
                    <w:ind w:left="43" w:right="43"/>
                    <w:jc w:val="right"/>
                    <w:rPr>
                      <w:color w:val="000000" w:themeColor="text1"/>
                      <w:sz w:val="17"/>
                    </w:rPr>
                  </w:pPr>
                </w:p>
              </w:tc>
              <w:tc>
                <w:tcPr>
                  <w:tcW w:w="803" w:type="dxa"/>
                  <w:tcBorders>
                    <w:top w:val="single" w:sz="12" w:space="0" w:color="auto"/>
                  </w:tcBorders>
                  <w:vAlign w:val="bottom"/>
                </w:tcPr>
                <w:p w14:paraId="4652D4F9" w14:textId="77777777" w:rsidR="00F96E05" w:rsidRPr="00771B72" w:rsidRDefault="00F96E05" w:rsidP="00F96E05">
                  <w:pPr>
                    <w:spacing w:before="40" w:after="40" w:line="210" w:lineRule="exact"/>
                    <w:ind w:left="43" w:right="43"/>
                    <w:jc w:val="right"/>
                    <w:rPr>
                      <w:color w:val="000000" w:themeColor="text1"/>
                      <w:sz w:val="17"/>
                    </w:rPr>
                  </w:pPr>
                </w:p>
              </w:tc>
              <w:tc>
                <w:tcPr>
                  <w:tcW w:w="759" w:type="dxa"/>
                  <w:tcBorders>
                    <w:top w:val="single" w:sz="12" w:space="0" w:color="auto"/>
                  </w:tcBorders>
                  <w:vAlign w:val="bottom"/>
                </w:tcPr>
                <w:p w14:paraId="72C12E38" w14:textId="77777777" w:rsidR="00F96E05" w:rsidRPr="00771B72" w:rsidRDefault="00F96E05" w:rsidP="00F96E05">
                  <w:pPr>
                    <w:spacing w:before="40" w:after="40" w:line="210" w:lineRule="exact"/>
                    <w:ind w:left="43" w:right="43"/>
                    <w:jc w:val="right"/>
                    <w:rPr>
                      <w:color w:val="000000" w:themeColor="text1"/>
                      <w:sz w:val="17"/>
                    </w:rPr>
                  </w:pPr>
                </w:p>
              </w:tc>
            </w:tr>
            <w:tr w:rsidR="00F42D72" w:rsidRPr="00771B72" w14:paraId="0B64F910" w14:textId="77777777" w:rsidTr="00F96E05">
              <w:trPr>
                <w:trHeight w:val="373"/>
              </w:trPr>
              <w:tc>
                <w:tcPr>
                  <w:tcW w:w="2231" w:type="dxa"/>
                  <w:tcBorders>
                    <w:bottom w:val="single" w:sz="4" w:space="0" w:color="auto"/>
                  </w:tcBorders>
                  <w:vAlign w:val="bottom"/>
                </w:tcPr>
                <w:p w14:paraId="5AFB2FF7" w14:textId="77777777" w:rsidR="00F42D72" w:rsidRPr="00F42D72" w:rsidRDefault="00F42D72" w:rsidP="00F96E05">
                  <w:pPr>
                    <w:tabs>
                      <w:tab w:val="left" w:pos="288"/>
                      <w:tab w:val="left" w:pos="576"/>
                      <w:tab w:val="left" w:pos="864"/>
                      <w:tab w:val="left" w:pos="1152"/>
                    </w:tabs>
                    <w:spacing w:before="81" w:after="81" w:line="210" w:lineRule="exact"/>
                    <w:ind w:right="40"/>
                    <w:rPr>
                      <w:color w:val="000000" w:themeColor="text1"/>
                      <w:sz w:val="17"/>
                      <w:szCs w:val="17"/>
                    </w:rPr>
                  </w:pPr>
                  <w:r w:rsidRPr="00F42D72">
                    <w:rPr>
                      <w:color w:val="000000" w:themeColor="text1"/>
                      <w:sz w:val="17"/>
                      <w:szCs w:val="17"/>
                    </w:rPr>
                    <w:t>Staff assessment income</w:t>
                  </w:r>
                </w:p>
              </w:tc>
              <w:tc>
                <w:tcPr>
                  <w:tcW w:w="1108" w:type="dxa"/>
                  <w:tcBorders>
                    <w:top w:val="nil"/>
                    <w:left w:val="nil"/>
                    <w:bottom w:val="nil"/>
                    <w:right w:val="nil"/>
                  </w:tcBorders>
                  <w:vAlign w:val="bottom"/>
                </w:tcPr>
                <w:p w14:paraId="716C016D"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2 563.4 </w:t>
                  </w:r>
                </w:p>
              </w:tc>
              <w:tc>
                <w:tcPr>
                  <w:tcW w:w="1014" w:type="dxa"/>
                  <w:tcBorders>
                    <w:top w:val="nil"/>
                    <w:left w:val="nil"/>
                    <w:bottom w:val="nil"/>
                    <w:right w:val="nil"/>
                  </w:tcBorders>
                  <w:vAlign w:val="bottom"/>
                </w:tcPr>
                <w:p w14:paraId="577FA59D"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2 729.2 </w:t>
                  </w:r>
                </w:p>
              </w:tc>
              <w:tc>
                <w:tcPr>
                  <w:tcW w:w="930" w:type="dxa"/>
                  <w:tcBorders>
                    <w:top w:val="nil"/>
                    <w:left w:val="nil"/>
                    <w:bottom w:val="nil"/>
                    <w:right w:val="nil"/>
                  </w:tcBorders>
                  <w:vAlign w:val="bottom"/>
                </w:tcPr>
                <w:p w14:paraId="57014AFB"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(165.8)</w:t>
                  </w:r>
                </w:p>
              </w:tc>
              <w:tc>
                <w:tcPr>
                  <w:tcW w:w="840" w:type="dxa"/>
                  <w:tcBorders>
                    <w:top w:val="nil"/>
                    <w:left w:val="nil"/>
                    <w:bottom w:val="nil"/>
                    <w:right w:val="nil"/>
                  </w:tcBorders>
                  <w:vAlign w:val="bottom"/>
                </w:tcPr>
                <w:p w14:paraId="67A65BF1"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(6.5)</w:t>
                  </w:r>
                </w:p>
              </w:tc>
              <w:tc>
                <w:tcPr>
                  <w:tcW w:w="1071" w:type="dxa"/>
                  <w:tcBorders>
                    <w:top w:val="single" w:sz="4" w:space="0" w:color="auto"/>
                    <w:bottom w:val="single" w:sz="4" w:space="0" w:color="auto"/>
                  </w:tcBorders>
                  <w:vAlign w:val="bottom"/>
                </w:tcPr>
                <w:p w14:paraId="742227CE"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2 651.2 </w:t>
                  </w:r>
                </w:p>
              </w:tc>
              <w:tc>
                <w:tcPr>
                  <w:tcW w:w="892" w:type="dxa"/>
                  <w:tcBorders>
                    <w:top w:val="single" w:sz="4" w:space="0" w:color="auto"/>
                    <w:bottom w:val="single" w:sz="4" w:space="0" w:color="auto"/>
                  </w:tcBorders>
                </w:tcPr>
                <w:p w14:paraId="5D5E0252"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2 628.2 </w:t>
                  </w:r>
                </w:p>
              </w:tc>
              <w:tc>
                <w:tcPr>
                  <w:tcW w:w="803" w:type="dxa"/>
                  <w:tcBorders>
                    <w:top w:val="single" w:sz="4" w:space="0" w:color="auto"/>
                    <w:bottom w:val="single" w:sz="4" w:space="0" w:color="auto"/>
                  </w:tcBorders>
                </w:tcPr>
                <w:p w14:paraId="7A8BE09F"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(23.0)</w:t>
                  </w:r>
                </w:p>
              </w:tc>
              <w:tc>
                <w:tcPr>
                  <w:tcW w:w="759" w:type="dxa"/>
                  <w:tcBorders>
                    <w:top w:val="single" w:sz="4" w:space="0" w:color="auto"/>
                    <w:bottom w:val="single" w:sz="4" w:space="0" w:color="auto"/>
                  </w:tcBorders>
                </w:tcPr>
                <w:p w14:paraId="633535FC"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(0.9)</w:t>
                  </w:r>
                </w:p>
              </w:tc>
            </w:tr>
            <w:tr w:rsidR="00F42D72" w:rsidRPr="00771B72" w14:paraId="1A7ED00F" w14:textId="77777777" w:rsidTr="00F96E05">
              <w:trPr>
                <w:trHeight w:val="373"/>
              </w:trPr>
              <w:tc>
                <w:tcPr>
                  <w:tcW w:w="2231" w:type="dxa"/>
                  <w:tcBorders>
                    <w:top w:val="single" w:sz="4" w:space="0" w:color="auto"/>
                    <w:bottom w:val="single" w:sz="4" w:space="0" w:color="auto"/>
                  </w:tcBorders>
                  <w:vAlign w:val="bottom"/>
                </w:tcPr>
                <w:p w14:paraId="3BB39F99" w14:textId="77777777" w:rsidR="00F42D72" w:rsidRPr="00F42D72" w:rsidRDefault="00F42D72" w:rsidP="00F96E05">
                  <w:pPr>
                    <w:tabs>
                      <w:tab w:val="left" w:pos="288"/>
                      <w:tab w:val="left" w:pos="576"/>
                      <w:tab w:val="left" w:pos="864"/>
                      <w:tab w:val="left" w:pos="1152"/>
                    </w:tabs>
                    <w:spacing w:before="81" w:after="81" w:line="210" w:lineRule="exact"/>
                    <w:ind w:right="40"/>
                    <w:rPr>
                      <w:b/>
                      <w:color w:val="000000" w:themeColor="text1"/>
                      <w:sz w:val="17"/>
                      <w:szCs w:val="17"/>
                    </w:rPr>
                  </w:pPr>
                  <w:r w:rsidRPr="00F42D72">
                    <w:rPr>
                      <w:b/>
                      <w:color w:val="000000" w:themeColor="text1"/>
                      <w:sz w:val="17"/>
                      <w:szCs w:val="17"/>
                    </w:rPr>
                    <w:tab/>
                    <w:t>Net requirements</w:t>
                  </w:r>
                </w:p>
              </w:tc>
              <w:tc>
                <w:tcPr>
                  <w:tcW w:w="1108" w:type="dxa"/>
                  <w:tcBorders>
                    <w:top w:val="single" w:sz="4" w:space="0" w:color="auto"/>
                    <w:bottom w:val="single" w:sz="4" w:space="0" w:color="auto"/>
                  </w:tcBorders>
                  <w:vAlign w:val="center"/>
                </w:tcPr>
                <w:p w14:paraId="74FE80AD"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53 872.7 </w:t>
                  </w:r>
                </w:p>
              </w:tc>
              <w:tc>
                <w:tcPr>
                  <w:tcW w:w="1014" w:type="dxa"/>
                  <w:tcBorders>
                    <w:top w:val="single" w:sz="4" w:space="0" w:color="auto"/>
                    <w:bottom w:val="single" w:sz="4" w:space="0" w:color="auto"/>
                  </w:tcBorders>
                  <w:vAlign w:val="center"/>
                </w:tcPr>
                <w:p w14:paraId="629B73B7"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52 539.8 </w:t>
                  </w:r>
                </w:p>
              </w:tc>
              <w:tc>
                <w:tcPr>
                  <w:tcW w:w="930" w:type="dxa"/>
                  <w:tcBorders>
                    <w:top w:val="single" w:sz="4" w:space="0" w:color="auto"/>
                    <w:bottom w:val="single" w:sz="4" w:space="0" w:color="auto"/>
                  </w:tcBorders>
                  <w:vAlign w:val="center"/>
                </w:tcPr>
                <w:p w14:paraId="00B331E4"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1 332.9 </w:t>
                  </w:r>
                </w:p>
              </w:tc>
              <w:tc>
                <w:tcPr>
                  <w:tcW w:w="840" w:type="dxa"/>
                  <w:tcBorders>
                    <w:top w:val="single" w:sz="4" w:space="0" w:color="auto"/>
                    <w:bottom w:val="single" w:sz="4" w:space="0" w:color="auto"/>
                  </w:tcBorders>
                  <w:vAlign w:val="center"/>
                </w:tcPr>
                <w:p w14:paraId="758D9559"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2.5 </w:t>
                  </w:r>
                </w:p>
              </w:tc>
              <w:tc>
                <w:tcPr>
                  <w:tcW w:w="1071" w:type="dxa"/>
                  <w:tcBorders>
                    <w:top w:val="single" w:sz="4" w:space="0" w:color="auto"/>
                    <w:bottom w:val="single" w:sz="4" w:space="0" w:color="auto"/>
                  </w:tcBorders>
                  <w:vAlign w:val="center"/>
                </w:tcPr>
                <w:p w14:paraId="53A766E7"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54 667.9</w:t>
                  </w:r>
                </w:p>
              </w:tc>
              <w:tc>
                <w:tcPr>
                  <w:tcW w:w="892" w:type="dxa"/>
                  <w:tcBorders>
                    <w:top w:val="single" w:sz="4" w:space="0" w:color="auto"/>
                    <w:bottom w:val="single" w:sz="4" w:space="0" w:color="auto"/>
                  </w:tcBorders>
                </w:tcPr>
                <w:p w14:paraId="58237CC4" w14:textId="278DDB88"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53 651.5</w:t>
                  </w:r>
                  <w:r w:rsidR="007650BA">
                    <w:rPr>
                      <w:b/>
                      <w:bCs/>
                      <w:color w:val="000000" w:themeColor="text1"/>
                      <w:sz w:val="17"/>
                      <w:szCs w:val="17"/>
                    </w:rPr>
                    <w:t xml:space="preserve"> </w:t>
                  </w:r>
                </w:p>
              </w:tc>
              <w:tc>
                <w:tcPr>
                  <w:tcW w:w="803" w:type="dxa"/>
                  <w:tcBorders>
                    <w:top w:val="single" w:sz="4" w:space="0" w:color="auto"/>
                    <w:bottom w:val="single" w:sz="4" w:space="0" w:color="auto"/>
                  </w:tcBorders>
                </w:tcPr>
                <w:p w14:paraId="647644AA"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(1 016.4)</w:t>
                  </w:r>
                </w:p>
              </w:tc>
              <w:tc>
                <w:tcPr>
                  <w:tcW w:w="759" w:type="dxa"/>
                  <w:tcBorders>
                    <w:top w:val="single" w:sz="4" w:space="0" w:color="auto"/>
                    <w:bottom w:val="single" w:sz="4" w:space="0" w:color="auto"/>
                  </w:tcBorders>
                </w:tcPr>
                <w:p w14:paraId="28352951"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(1.9)</w:t>
                  </w:r>
                </w:p>
              </w:tc>
            </w:tr>
            <w:tr w:rsidR="00F42D72" w:rsidRPr="00771B72" w14:paraId="6A17284F" w14:textId="77777777" w:rsidTr="00F96E05">
              <w:trPr>
                <w:trHeight w:val="585"/>
              </w:trPr>
              <w:tc>
                <w:tcPr>
                  <w:tcW w:w="2231" w:type="dxa"/>
                  <w:tcBorders>
                    <w:top w:val="single" w:sz="4" w:space="0" w:color="auto"/>
                    <w:bottom w:val="single" w:sz="4" w:space="0" w:color="auto"/>
                  </w:tcBorders>
                  <w:vAlign w:val="bottom"/>
                </w:tcPr>
                <w:p w14:paraId="0E009BCE" w14:textId="77777777" w:rsidR="00F42D72" w:rsidRPr="00F42D72" w:rsidRDefault="00F42D72" w:rsidP="00F96E05">
                  <w:pPr>
                    <w:tabs>
                      <w:tab w:val="left" w:pos="288"/>
                      <w:tab w:val="left" w:pos="576"/>
                      <w:tab w:val="left" w:pos="864"/>
                      <w:tab w:val="left" w:pos="1152"/>
                    </w:tabs>
                    <w:spacing w:before="81" w:after="81" w:line="210" w:lineRule="exact"/>
                    <w:rPr>
                      <w:color w:val="000000" w:themeColor="text1"/>
                      <w:sz w:val="17"/>
                      <w:szCs w:val="17"/>
                    </w:rPr>
                  </w:pPr>
                  <w:r w:rsidRPr="00F42D72">
                    <w:rPr>
                      <w:color w:val="000000" w:themeColor="text1"/>
                      <w:sz w:val="17"/>
                      <w:szCs w:val="17"/>
                    </w:rPr>
                    <w:t>Voluntary contributions in kind (budgeted)</w:t>
                  </w:r>
                </w:p>
              </w:tc>
              <w:tc>
                <w:tcPr>
                  <w:tcW w:w="1108" w:type="dxa"/>
                  <w:tcBorders>
                    <w:top w:val="nil"/>
                    <w:left w:val="nil"/>
                    <w:bottom w:val="single" w:sz="4" w:space="0" w:color="auto"/>
                    <w:right w:val="nil"/>
                  </w:tcBorders>
                  <w:vAlign w:val="bottom"/>
                </w:tcPr>
                <w:p w14:paraId="4865E4D5"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134.2 </w:t>
                  </w:r>
                </w:p>
              </w:tc>
              <w:tc>
                <w:tcPr>
                  <w:tcW w:w="1014" w:type="dxa"/>
                  <w:tcBorders>
                    <w:top w:val="nil"/>
                    <w:left w:val="nil"/>
                    <w:bottom w:val="single" w:sz="4" w:space="0" w:color="auto"/>
                    <w:right w:val="nil"/>
                  </w:tcBorders>
                  <w:vAlign w:val="bottom"/>
                </w:tcPr>
                <w:p w14:paraId="0808A5A9"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157.7 </w:t>
                  </w:r>
                </w:p>
              </w:tc>
              <w:tc>
                <w:tcPr>
                  <w:tcW w:w="930" w:type="dxa"/>
                  <w:tcBorders>
                    <w:top w:val="nil"/>
                    <w:left w:val="nil"/>
                    <w:bottom w:val="single" w:sz="4" w:space="0" w:color="auto"/>
                    <w:right w:val="nil"/>
                  </w:tcBorders>
                  <w:vAlign w:val="bottom"/>
                </w:tcPr>
                <w:p w14:paraId="4EC7F58C"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(23.5)</w:t>
                  </w:r>
                </w:p>
              </w:tc>
              <w:tc>
                <w:tcPr>
                  <w:tcW w:w="840" w:type="dxa"/>
                  <w:tcBorders>
                    <w:top w:val="nil"/>
                    <w:left w:val="nil"/>
                    <w:bottom w:val="single" w:sz="4" w:space="0" w:color="auto"/>
                    <w:right w:val="nil"/>
                  </w:tcBorders>
                  <w:vAlign w:val="bottom"/>
                </w:tcPr>
                <w:p w14:paraId="6823DBB1"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(17.5)</w:t>
                  </w:r>
                </w:p>
              </w:tc>
              <w:tc>
                <w:tcPr>
                  <w:tcW w:w="1071" w:type="dxa"/>
                  <w:tcBorders>
                    <w:top w:val="single" w:sz="4" w:space="0" w:color="auto"/>
                    <w:bottom w:val="single" w:sz="4" w:space="0" w:color="auto"/>
                  </w:tcBorders>
                  <w:vAlign w:val="bottom"/>
                </w:tcPr>
                <w:p w14:paraId="42AFFB5A"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185.0 </w:t>
                  </w:r>
                </w:p>
              </w:tc>
              <w:tc>
                <w:tcPr>
                  <w:tcW w:w="892" w:type="dxa"/>
                  <w:tcBorders>
                    <w:top w:val="single" w:sz="4" w:space="0" w:color="auto"/>
                    <w:bottom w:val="single" w:sz="4" w:space="0" w:color="auto"/>
                  </w:tcBorders>
                  <w:vAlign w:val="bottom"/>
                </w:tcPr>
                <w:p w14:paraId="744A94AB"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194.9 </w:t>
                  </w:r>
                </w:p>
              </w:tc>
              <w:tc>
                <w:tcPr>
                  <w:tcW w:w="803" w:type="dxa"/>
                  <w:tcBorders>
                    <w:top w:val="single" w:sz="4" w:space="0" w:color="auto"/>
                    <w:bottom w:val="single" w:sz="4" w:space="0" w:color="auto"/>
                  </w:tcBorders>
                  <w:vAlign w:val="bottom"/>
                </w:tcPr>
                <w:p w14:paraId="6C365051"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9.9 </w:t>
                  </w:r>
                </w:p>
              </w:tc>
              <w:tc>
                <w:tcPr>
                  <w:tcW w:w="759" w:type="dxa"/>
                  <w:tcBorders>
                    <w:top w:val="single" w:sz="4" w:space="0" w:color="auto"/>
                    <w:bottom w:val="single" w:sz="4" w:space="0" w:color="auto"/>
                  </w:tcBorders>
                  <w:vAlign w:val="bottom"/>
                </w:tcPr>
                <w:p w14:paraId="7AB4185A"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color w:val="000000" w:themeColor="text1"/>
                      <w:sz w:val="17"/>
                      <w:szCs w:val="17"/>
                    </w:rPr>
                  </w:pPr>
                  <w:r w:rsidRPr="00F42D72">
                    <w:rPr>
                      <w:color w:val="000000" w:themeColor="text1"/>
                      <w:sz w:val="17"/>
                      <w:szCs w:val="17"/>
                    </w:rPr>
                    <w:t xml:space="preserve">5.4 </w:t>
                  </w:r>
                </w:p>
              </w:tc>
            </w:tr>
            <w:tr w:rsidR="00F42D72" w:rsidRPr="00771B72" w14:paraId="2AB05306" w14:textId="77777777" w:rsidTr="00F96E05">
              <w:trPr>
                <w:trHeight w:val="373"/>
              </w:trPr>
              <w:tc>
                <w:tcPr>
                  <w:tcW w:w="2231" w:type="dxa"/>
                  <w:tcBorders>
                    <w:top w:val="single" w:sz="4" w:space="0" w:color="auto"/>
                    <w:bottom w:val="single" w:sz="12" w:space="0" w:color="auto"/>
                  </w:tcBorders>
                  <w:vAlign w:val="bottom"/>
                </w:tcPr>
                <w:p w14:paraId="15724308" w14:textId="77777777" w:rsidR="00F42D72" w:rsidRPr="00F42D72" w:rsidRDefault="00F42D72" w:rsidP="00F96E05">
                  <w:pPr>
                    <w:tabs>
                      <w:tab w:val="left" w:pos="288"/>
                      <w:tab w:val="left" w:pos="576"/>
                      <w:tab w:val="left" w:pos="864"/>
                      <w:tab w:val="left" w:pos="1152"/>
                    </w:tabs>
                    <w:spacing w:before="81" w:after="81" w:line="210" w:lineRule="exact"/>
                    <w:ind w:right="40"/>
                    <w:rPr>
                      <w:b/>
                      <w:color w:val="000000" w:themeColor="text1"/>
                      <w:sz w:val="17"/>
                      <w:szCs w:val="17"/>
                    </w:rPr>
                  </w:pPr>
                  <w:r w:rsidRPr="00F42D72">
                    <w:rPr>
                      <w:b/>
                      <w:color w:val="000000" w:themeColor="text1"/>
                      <w:sz w:val="17"/>
                      <w:szCs w:val="17"/>
                    </w:rPr>
                    <w:tab/>
                    <w:t>Total requirements</w:t>
                  </w:r>
                </w:p>
              </w:tc>
              <w:tc>
                <w:tcPr>
                  <w:tcW w:w="1108" w:type="dxa"/>
                  <w:tcBorders>
                    <w:top w:val="single" w:sz="4" w:space="0" w:color="auto"/>
                    <w:bottom w:val="single" w:sz="12" w:space="0" w:color="auto"/>
                  </w:tcBorders>
                  <w:vAlign w:val="center"/>
                </w:tcPr>
                <w:p w14:paraId="5B8245B3"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56 570.3 </w:t>
                  </w:r>
                </w:p>
              </w:tc>
              <w:tc>
                <w:tcPr>
                  <w:tcW w:w="1014" w:type="dxa"/>
                  <w:tcBorders>
                    <w:top w:val="single" w:sz="4" w:space="0" w:color="auto"/>
                    <w:bottom w:val="single" w:sz="12" w:space="0" w:color="auto"/>
                  </w:tcBorders>
                  <w:vAlign w:val="center"/>
                </w:tcPr>
                <w:p w14:paraId="2FB8BBEB"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55 426.7 </w:t>
                  </w:r>
                </w:p>
              </w:tc>
              <w:tc>
                <w:tcPr>
                  <w:tcW w:w="930" w:type="dxa"/>
                  <w:tcBorders>
                    <w:top w:val="single" w:sz="4" w:space="0" w:color="auto"/>
                    <w:bottom w:val="single" w:sz="12" w:space="0" w:color="auto"/>
                  </w:tcBorders>
                  <w:vAlign w:val="center"/>
                </w:tcPr>
                <w:p w14:paraId="5D0E02AE"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1 143.6 </w:t>
                  </w:r>
                </w:p>
              </w:tc>
              <w:tc>
                <w:tcPr>
                  <w:tcW w:w="840" w:type="dxa"/>
                  <w:tcBorders>
                    <w:top w:val="single" w:sz="4" w:space="0" w:color="auto"/>
                    <w:bottom w:val="single" w:sz="12" w:space="0" w:color="auto"/>
                  </w:tcBorders>
                  <w:vAlign w:val="center"/>
                </w:tcPr>
                <w:p w14:paraId="7D89C505"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2.0 </w:t>
                  </w:r>
                </w:p>
              </w:tc>
              <w:tc>
                <w:tcPr>
                  <w:tcW w:w="1071" w:type="dxa"/>
                  <w:tcBorders>
                    <w:top w:val="single" w:sz="4" w:space="0" w:color="auto"/>
                    <w:bottom w:val="single" w:sz="12" w:space="0" w:color="auto"/>
                  </w:tcBorders>
                  <w:vAlign w:val="bottom"/>
                </w:tcPr>
                <w:p w14:paraId="29583BAA" w14:textId="1270AAC5"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57 504.1</w:t>
                  </w:r>
                  <w:r w:rsidR="007650BA">
                    <w:rPr>
                      <w:b/>
                      <w:bCs/>
                      <w:color w:val="000000" w:themeColor="text1"/>
                      <w:sz w:val="17"/>
                      <w:szCs w:val="17"/>
                    </w:rPr>
                    <w:t xml:space="preserve"> </w:t>
                  </w:r>
                </w:p>
              </w:tc>
              <w:tc>
                <w:tcPr>
                  <w:tcW w:w="892" w:type="dxa"/>
                  <w:tcBorders>
                    <w:top w:val="single" w:sz="4" w:space="0" w:color="auto"/>
                    <w:bottom w:val="single" w:sz="12" w:space="0" w:color="auto"/>
                  </w:tcBorders>
                </w:tcPr>
                <w:p w14:paraId="38F5C37F" w14:textId="3CA75D19"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56 474.6</w:t>
                  </w:r>
                  <w:r w:rsidR="007650BA">
                    <w:rPr>
                      <w:b/>
                      <w:bCs/>
                      <w:color w:val="000000" w:themeColor="text1"/>
                      <w:sz w:val="17"/>
                      <w:szCs w:val="17"/>
                    </w:rPr>
                    <w:t xml:space="preserve"> </w:t>
                  </w:r>
                </w:p>
              </w:tc>
              <w:tc>
                <w:tcPr>
                  <w:tcW w:w="803" w:type="dxa"/>
                  <w:tcBorders>
                    <w:top w:val="single" w:sz="4" w:space="0" w:color="auto"/>
                    <w:bottom w:val="single" w:sz="12" w:space="0" w:color="auto"/>
                  </w:tcBorders>
                </w:tcPr>
                <w:p w14:paraId="4759B7B4"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(1 029.5)</w:t>
                  </w:r>
                </w:p>
              </w:tc>
              <w:tc>
                <w:tcPr>
                  <w:tcW w:w="759" w:type="dxa"/>
                  <w:tcBorders>
                    <w:top w:val="single" w:sz="4" w:space="0" w:color="auto"/>
                    <w:bottom w:val="single" w:sz="12" w:space="0" w:color="auto"/>
                  </w:tcBorders>
                </w:tcPr>
                <w:p w14:paraId="57E942B1" w14:textId="77777777" w:rsidR="00F42D72" w:rsidRPr="00F42D72" w:rsidRDefault="00F42D72" w:rsidP="00F96E05">
                  <w:pPr>
                    <w:tabs>
                      <w:tab w:val="left" w:pos="288"/>
                      <w:tab w:val="left" w:pos="576"/>
                      <w:tab w:val="left" w:pos="864"/>
                      <w:tab w:val="left" w:pos="1152"/>
                    </w:tabs>
                    <w:spacing w:before="81" w:after="81" w:line="210" w:lineRule="exact"/>
                    <w:ind w:left="43" w:right="43"/>
                    <w:jc w:val="right"/>
                    <w:rPr>
                      <w:b/>
                      <w:bCs/>
                      <w:color w:val="000000" w:themeColor="text1"/>
                      <w:sz w:val="17"/>
                      <w:szCs w:val="17"/>
                    </w:rPr>
                  </w:pPr>
                  <w:r w:rsidRPr="00F42D72">
                    <w:rPr>
                      <w:b/>
                      <w:bCs/>
                      <w:color w:val="000000" w:themeColor="text1"/>
                      <w:sz w:val="17"/>
                      <w:szCs w:val="17"/>
                    </w:rPr>
                    <w:t xml:space="preserve">(1.8) </w:t>
                  </w:r>
                </w:p>
              </w:tc>
            </w:tr>
          </w:tbl>
          <w:p w14:paraId="304F9691" w14:textId="77777777" w:rsidR="002F4083" w:rsidRDefault="002F4083" w:rsidP="002F4083">
            <w:pPr>
              <w:pStyle w:val="SingleTxt"/>
              <w:rPr>
                <w:rFonts w:asciiTheme="majorBidi" w:hAnsiTheme="majorBidi" w:cstheme="majorBidi"/>
              </w:rPr>
            </w:pPr>
          </w:p>
        </w:tc>
      </w:tr>
      <w:tr w:rsidR="002B75B1" w:rsidRPr="00923B4B" w14:paraId="7BC2BE72" w14:textId="77777777" w:rsidTr="002F4083">
        <w:tc>
          <w:tcPr>
            <w:tcW w:w="9850" w:type="dxa"/>
          </w:tcPr>
          <w:p w14:paraId="7C52684B" w14:textId="77777777" w:rsidR="00F42D72" w:rsidRPr="00F42D72" w:rsidRDefault="00F42D72" w:rsidP="00F42D72">
            <w:pPr>
              <w:pStyle w:val="SingleTxt"/>
              <w:spacing w:after="0" w:line="120" w:lineRule="exact"/>
              <w:rPr>
                <w:rFonts w:asciiTheme="majorBidi" w:hAnsiTheme="majorBidi" w:cstheme="majorBidi"/>
                <w:sz w:val="10"/>
              </w:rPr>
            </w:pPr>
          </w:p>
          <w:p w14:paraId="17DA7A13" w14:textId="77777777" w:rsidR="00F42D72" w:rsidRPr="00F42D72" w:rsidRDefault="00F42D72" w:rsidP="00F42D72">
            <w:pPr>
              <w:pStyle w:val="SingleTxt"/>
              <w:spacing w:after="0" w:line="120" w:lineRule="exact"/>
              <w:rPr>
                <w:rFonts w:asciiTheme="majorBidi" w:hAnsiTheme="majorBidi" w:cstheme="majorBidi"/>
                <w:sz w:val="10"/>
              </w:rPr>
            </w:pPr>
          </w:p>
          <w:p w14:paraId="186F2A9E" w14:textId="539B72E2" w:rsidR="002B75B1" w:rsidRDefault="002B75B1" w:rsidP="00C17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rFonts w:asciiTheme="majorBidi" w:hAnsiTheme="majorBidi" w:cstheme="majorBidi"/>
              </w:rPr>
            </w:pPr>
            <w:r>
              <w:rPr>
                <w:rFonts w:asciiTheme="majorBidi" w:hAnsiTheme="majorBidi" w:cstheme="majorBidi"/>
              </w:rPr>
              <w:tab/>
            </w:r>
            <w:r w:rsidR="00F42D72">
              <w:tab/>
              <w:t>Human resources</w:t>
            </w:r>
            <w:r w:rsidR="00F42D72" w:rsidRPr="00C17A09">
              <w:rPr>
                <w:b w:val="0"/>
                <w:i/>
                <w:iCs/>
                <w:vertAlign w:val="superscript"/>
              </w:rPr>
              <w:t>a</w:t>
            </w:r>
          </w:p>
        </w:tc>
      </w:tr>
      <w:tr w:rsidR="002B75B1" w:rsidRPr="00923B4B" w14:paraId="1E3E06AA" w14:textId="77777777" w:rsidTr="002F4083">
        <w:tc>
          <w:tcPr>
            <w:tcW w:w="9850" w:type="dxa"/>
          </w:tcPr>
          <w:p w14:paraId="14CCCCE9" w14:textId="77777777" w:rsidR="00F42D72" w:rsidRPr="00F42D72" w:rsidRDefault="00F42D72" w:rsidP="00F42D72">
            <w:pPr>
              <w:pStyle w:val="SingleTxt"/>
              <w:spacing w:after="0" w:line="120" w:lineRule="exact"/>
              <w:rPr>
                <w:rFonts w:asciiTheme="majorBidi" w:hAnsiTheme="majorBidi" w:cstheme="majorBidi"/>
                <w:sz w:val="10"/>
              </w:rPr>
            </w:pPr>
          </w:p>
          <w:p w14:paraId="79110D74" w14:textId="3440A586" w:rsidR="002B75B1" w:rsidRPr="00CA3039" w:rsidRDefault="002B75B1" w:rsidP="002F4083">
            <w:pPr>
              <w:pStyle w:val="SingleTxt"/>
              <w:rPr>
                <w:rFonts w:asciiTheme="majorBidi" w:hAnsiTheme="majorBidi" w:cstheme="majorBidi"/>
              </w:rPr>
            </w:pPr>
            <w:r>
              <w:rPr>
                <w:rFonts w:asciiTheme="majorBidi" w:hAnsiTheme="majorBidi" w:cstheme="majorBidi"/>
              </w:rPr>
              <w:tab/>
            </w:r>
            <w:r w:rsidR="00F42D72">
              <w:t>The proposed budget provides for the deployment of uniformed personnel and civilian staff as follows:</w:t>
            </w:r>
          </w:p>
        </w:tc>
      </w:tr>
      <w:tr w:rsidR="00F42D72" w:rsidRPr="00923B4B" w14:paraId="3B901F83" w14:textId="77777777" w:rsidTr="002F4083">
        <w:tc>
          <w:tcPr>
            <w:tcW w:w="9850" w:type="dxa"/>
          </w:tcPr>
          <w:p w14:paraId="31408E0E" w14:textId="77777777" w:rsidR="00F42D72" w:rsidRPr="00F42D72" w:rsidRDefault="00F42D72" w:rsidP="00F42D72">
            <w:pPr>
              <w:pStyle w:val="SingleTxt"/>
              <w:spacing w:after="0" w:line="120" w:lineRule="exact"/>
              <w:rPr>
                <w:rFonts w:asciiTheme="majorBidi" w:hAnsiTheme="majorBidi" w:cstheme="majorBidi"/>
                <w:sz w:val="10"/>
              </w:rPr>
            </w:pPr>
          </w:p>
          <w:tbl>
            <w:tblPr>
              <w:tblStyle w:val="TableGrid"/>
              <w:tblpPr w:leftFromText="180" w:rightFromText="180" w:vertAnchor="text" w:tblpX="72" w:tblpY="1"/>
              <w:tblOverlap w:val="never"/>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643"/>
              <w:gridCol w:w="797"/>
              <w:gridCol w:w="630"/>
              <w:gridCol w:w="631"/>
              <w:gridCol w:w="629"/>
              <w:gridCol w:w="900"/>
              <w:gridCol w:w="720"/>
              <w:gridCol w:w="810"/>
              <w:gridCol w:w="720"/>
              <w:gridCol w:w="856"/>
              <w:gridCol w:w="512"/>
            </w:tblGrid>
            <w:tr w:rsidR="00C17A09" w:rsidRPr="00F96E05" w14:paraId="58E5011F" w14:textId="77777777" w:rsidTr="00C17A09">
              <w:trPr>
                <w:tblHeader/>
              </w:trPr>
              <w:tc>
                <w:tcPr>
                  <w:tcW w:w="1800" w:type="dxa"/>
                  <w:tcBorders>
                    <w:top w:val="single" w:sz="4" w:space="0" w:color="auto"/>
                    <w:bottom w:val="single" w:sz="12" w:space="0" w:color="auto"/>
                  </w:tcBorders>
                  <w:vAlign w:val="bottom"/>
                </w:tcPr>
                <w:p w14:paraId="0768C6E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43" w:type="dxa"/>
                  <w:tcBorders>
                    <w:top w:val="single" w:sz="4" w:space="0" w:color="auto"/>
                    <w:bottom w:val="single" w:sz="12" w:space="0" w:color="auto"/>
                  </w:tcBorders>
                  <w:vAlign w:val="bottom"/>
                </w:tcPr>
                <w:p w14:paraId="59A2C96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Military observers</w:t>
                  </w:r>
                </w:p>
              </w:tc>
              <w:tc>
                <w:tcPr>
                  <w:tcW w:w="797" w:type="dxa"/>
                  <w:tcBorders>
                    <w:top w:val="single" w:sz="4" w:space="0" w:color="auto"/>
                    <w:bottom w:val="single" w:sz="12" w:space="0" w:color="auto"/>
                  </w:tcBorders>
                  <w:vAlign w:val="bottom"/>
                </w:tcPr>
                <w:p w14:paraId="5514830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Military contingents</w:t>
                  </w:r>
                </w:p>
              </w:tc>
              <w:tc>
                <w:tcPr>
                  <w:tcW w:w="630" w:type="dxa"/>
                  <w:tcBorders>
                    <w:top w:val="single" w:sz="4" w:space="0" w:color="auto"/>
                    <w:bottom w:val="single" w:sz="12" w:space="0" w:color="auto"/>
                  </w:tcBorders>
                  <w:vAlign w:val="bottom"/>
                </w:tcPr>
                <w:p w14:paraId="0EF46A6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United Nations police</w:t>
                  </w:r>
                </w:p>
              </w:tc>
              <w:tc>
                <w:tcPr>
                  <w:tcW w:w="631" w:type="dxa"/>
                  <w:tcBorders>
                    <w:top w:val="single" w:sz="4" w:space="0" w:color="auto"/>
                    <w:bottom w:val="single" w:sz="12" w:space="0" w:color="auto"/>
                  </w:tcBorders>
                  <w:vAlign w:val="bottom"/>
                </w:tcPr>
                <w:p w14:paraId="51A1F13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Formed police units</w:t>
                  </w:r>
                </w:p>
              </w:tc>
              <w:tc>
                <w:tcPr>
                  <w:tcW w:w="629" w:type="dxa"/>
                  <w:tcBorders>
                    <w:top w:val="single" w:sz="4" w:space="0" w:color="auto"/>
                    <w:bottom w:val="single" w:sz="12" w:space="0" w:color="auto"/>
                  </w:tcBorders>
                  <w:vAlign w:val="bottom"/>
                </w:tcPr>
                <w:p w14:paraId="4CAFACF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Inter-national staff</w:t>
                  </w:r>
                </w:p>
              </w:tc>
              <w:tc>
                <w:tcPr>
                  <w:tcW w:w="900" w:type="dxa"/>
                  <w:tcBorders>
                    <w:top w:val="single" w:sz="4" w:space="0" w:color="auto"/>
                    <w:bottom w:val="single" w:sz="12" w:space="0" w:color="auto"/>
                  </w:tcBorders>
                  <w:vAlign w:val="bottom"/>
                </w:tcPr>
                <w:p w14:paraId="0A8C2FD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National Professional Officers</w:t>
                  </w:r>
                </w:p>
              </w:tc>
              <w:tc>
                <w:tcPr>
                  <w:tcW w:w="720" w:type="dxa"/>
                  <w:tcBorders>
                    <w:top w:val="single" w:sz="4" w:space="0" w:color="auto"/>
                    <w:bottom w:val="single" w:sz="12" w:space="0" w:color="auto"/>
                  </w:tcBorders>
                  <w:vAlign w:val="bottom"/>
                </w:tcPr>
                <w:p w14:paraId="3F1515D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National General Service</w:t>
                  </w:r>
                </w:p>
              </w:tc>
              <w:tc>
                <w:tcPr>
                  <w:tcW w:w="810" w:type="dxa"/>
                  <w:tcBorders>
                    <w:top w:val="single" w:sz="4" w:space="0" w:color="auto"/>
                    <w:bottom w:val="single" w:sz="12" w:space="0" w:color="auto"/>
                  </w:tcBorders>
                  <w:vAlign w:val="bottom"/>
                </w:tcPr>
                <w:p w14:paraId="26F3A9C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Temporary positions</w:t>
                  </w:r>
                  <w:r w:rsidRPr="00F96E05">
                    <w:rPr>
                      <w:i/>
                      <w:sz w:val="14"/>
                      <w:vertAlign w:val="superscript"/>
                    </w:rPr>
                    <w:t>b</w:t>
                  </w:r>
                </w:p>
              </w:tc>
              <w:tc>
                <w:tcPr>
                  <w:tcW w:w="720" w:type="dxa"/>
                  <w:tcBorders>
                    <w:top w:val="single" w:sz="4" w:space="0" w:color="auto"/>
                    <w:bottom w:val="single" w:sz="12" w:space="0" w:color="auto"/>
                  </w:tcBorders>
                  <w:vAlign w:val="bottom"/>
                </w:tcPr>
                <w:p w14:paraId="6CC60F5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United Nations Volunteers</w:t>
                  </w:r>
                </w:p>
              </w:tc>
              <w:tc>
                <w:tcPr>
                  <w:tcW w:w="856" w:type="dxa"/>
                  <w:tcBorders>
                    <w:top w:val="single" w:sz="4" w:space="0" w:color="auto"/>
                    <w:bottom w:val="single" w:sz="12" w:space="0" w:color="auto"/>
                  </w:tcBorders>
                  <w:vAlign w:val="bottom"/>
                </w:tcPr>
                <w:p w14:paraId="0548403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Government-provided personnel</w:t>
                  </w:r>
                </w:p>
              </w:tc>
              <w:tc>
                <w:tcPr>
                  <w:tcW w:w="512" w:type="dxa"/>
                  <w:tcBorders>
                    <w:top w:val="single" w:sz="4" w:space="0" w:color="auto"/>
                    <w:bottom w:val="single" w:sz="12" w:space="0" w:color="auto"/>
                  </w:tcBorders>
                  <w:vAlign w:val="bottom"/>
                </w:tcPr>
                <w:p w14:paraId="3FD491A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Total</w:t>
                  </w:r>
                </w:p>
              </w:tc>
            </w:tr>
            <w:tr w:rsidR="00C17A09" w:rsidRPr="00F96E05" w14:paraId="52384B60" w14:textId="77777777" w:rsidTr="00C17A09">
              <w:trPr>
                <w:trHeight w:hRule="exact" w:val="115"/>
                <w:tblHeader/>
              </w:trPr>
              <w:tc>
                <w:tcPr>
                  <w:tcW w:w="1800" w:type="dxa"/>
                  <w:tcBorders>
                    <w:top w:val="single" w:sz="12" w:space="0" w:color="auto"/>
                  </w:tcBorders>
                  <w:vAlign w:val="bottom"/>
                </w:tcPr>
                <w:p w14:paraId="6468DE5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43" w:type="dxa"/>
                  <w:tcBorders>
                    <w:top w:val="single" w:sz="12" w:space="0" w:color="auto"/>
                  </w:tcBorders>
                  <w:vAlign w:val="bottom"/>
                </w:tcPr>
                <w:p w14:paraId="2626DF3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97" w:type="dxa"/>
                  <w:tcBorders>
                    <w:top w:val="single" w:sz="12" w:space="0" w:color="auto"/>
                  </w:tcBorders>
                  <w:vAlign w:val="bottom"/>
                </w:tcPr>
                <w:p w14:paraId="3C4EF80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3C8D3E3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1" w:type="dxa"/>
                  <w:tcBorders>
                    <w:top w:val="single" w:sz="12" w:space="0" w:color="auto"/>
                  </w:tcBorders>
                  <w:vAlign w:val="bottom"/>
                </w:tcPr>
                <w:p w14:paraId="1197B2F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9" w:type="dxa"/>
                  <w:tcBorders>
                    <w:top w:val="single" w:sz="12" w:space="0" w:color="auto"/>
                  </w:tcBorders>
                  <w:vAlign w:val="bottom"/>
                </w:tcPr>
                <w:p w14:paraId="03BAA84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00" w:type="dxa"/>
                  <w:tcBorders>
                    <w:top w:val="single" w:sz="12" w:space="0" w:color="auto"/>
                  </w:tcBorders>
                  <w:vAlign w:val="bottom"/>
                </w:tcPr>
                <w:p w14:paraId="2AD62B6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vAlign w:val="bottom"/>
                </w:tcPr>
                <w:p w14:paraId="754C853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vAlign w:val="bottom"/>
                </w:tcPr>
                <w:p w14:paraId="13A00EB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vAlign w:val="bottom"/>
                </w:tcPr>
                <w:p w14:paraId="7E6133B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56" w:type="dxa"/>
                  <w:tcBorders>
                    <w:top w:val="single" w:sz="12" w:space="0" w:color="auto"/>
                  </w:tcBorders>
                  <w:vAlign w:val="bottom"/>
                </w:tcPr>
                <w:p w14:paraId="72098D8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12" w:type="dxa"/>
                  <w:tcBorders>
                    <w:top w:val="single" w:sz="12" w:space="0" w:color="auto"/>
                  </w:tcBorders>
                  <w:vAlign w:val="bottom"/>
                </w:tcPr>
                <w:p w14:paraId="7388628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F96E05" w:rsidRPr="00F96E05" w14:paraId="13496C11" w14:textId="77777777" w:rsidTr="00C17A09">
              <w:tc>
                <w:tcPr>
                  <w:tcW w:w="3870" w:type="dxa"/>
                  <w:gridSpan w:val="4"/>
                  <w:vAlign w:val="bottom"/>
                </w:tcPr>
                <w:p w14:paraId="54B0919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6E05">
                    <w:rPr>
                      <w:b/>
                      <w:bCs/>
                      <w:sz w:val="17"/>
                    </w:rPr>
                    <w:t>Executive direction and management</w:t>
                  </w:r>
                </w:p>
              </w:tc>
              <w:tc>
                <w:tcPr>
                  <w:tcW w:w="631" w:type="dxa"/>
                  <w:vAlign w:val="bottom"/>
                </w:tcPr>
                <w:p w14:paraId="14CE476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489592A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2D27196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500597D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019F321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5351FA3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0AF909F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12" w:type="dxa"/>
                  <w:vAlign w:val="bottom"/>
                </w:tcPr>
                <w:p w14:paraId="0F0022F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F96E05" w:rsidRPr="00F96E05" w14:paraId="6346AAB6" w14:textId="77777777" w:rsidTr="00C17A09">
              <w:tc>
                <w:tcPr>
                  <w:tcW w:w="1800" w:type="dxa"/>
                  <w:vAlign w:val="bottom"/>
                </w:tcPr>
                <w:p w14:paraId="02C38CF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vAlign w:val="bottom"/>
                </w:tcPr>
                <w:p w14:paraId="2303897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59BD7AB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551A93B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77A1419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005D6E7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4</w:t>
                  </w:r>
                </w:p>
              </w:tc>
              <w:tc>
                <w:tcPr>
                  <w:tcW w:w="900" w:type="dxa"/>
                  <w:vAlign w:val="bottom"/>
                </w:tcPr>
                <w:p w14:paraId="1B625D7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27A92AA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10" w:type="dxa"/>
                  <w:vAlign w:val="bottom"/>
                </w:tcPr>
                <w:p w14:paraId="1FD5166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4CC9B5A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7149A22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30DE82A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4</w:t>
                  </w:r>
                </w:p>
              </w:tc>
            </w:tr>
            <w:tr w:rsidR="00F96E05" w:rsidRPr="00F96E05" w14:paraId="4547C82A" w14:textId="77777777" w:rsidTr="00C17A09">
              <w:tc>
                <w:tcPr>
                  <w:tcW w:w="1800" w:type="dxa"/>
                  <w:vAlign w:val="bottom"/>
                </w:tcPr>
                <w:p w14:paraId="290FFFD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vAlign w:val="bottom"/>
                </w:tcPr>
                <w:p w14:paraId="65D7321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0BA8E19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68E40E4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100506F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2BE8587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4</w:t>
                  </w:r>
                </w:p>
              </w:tc>
              <w:tc>
                <w:tcPr>
                  <w:tcW w:w="900" w:type="dxa"/>
                  <w:vAlign w:val="bottom"/>
                </w:tcPr>
                <w:p w14:paraId="0B97A6C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53E6D5D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10" w:type="dxa"/>
                  <w:vAlign w:val="bottom"/>
                </w:tcPr>
                <w:p w14:paraId="59A5C0D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46E3D2F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2D2240C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161BD85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4</w:t>
                  </w:r>
                </w:p>
              </w:tc>
            </w:tr>
            <w:tr w:rsidR="00F96E05" w:rsidRPr="00F96E05" w14:paraId="6840AC62" w14:textId="77777777" w:rsidTr="00C17A09">
              <w:tc>
                <w:tcPr>
                  <w:tcW w:w="1800" w:type="dxa"/>
                  <w:vAlign w:val="bottom"/>
                </w:tcPr>
                <w:p w14:paraId="6DD6DA6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vAlign w:val="bottom"/>
                </w:tcPr>
                <w:p w14:paraId="6686B2B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5883AB0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4E45892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5CAC8EC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62EEB67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4</w:t>
                  </w:r>
                </w:p>
              </w:tc>
              <w:tc>
                <w:tcPr>
                  <w:tcW w:w="900" w:type="dxa"/>
                  <w:vAlign w:val="bottom"/>
                </w:tcPr>
                <w:p w14:paraId="7ADBFB2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643FF3C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10" w:type="dxa"/>
                  <w:vAlign w:val="bottom"/>
                </w:tcPr>
                <w:p w14:paraId="0477A15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7C743E3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1284DBF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0DF76DE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4</w:t>
                  </w:r>
                </w:p>
              </w:tc>
            </w:tr>
            <w:tr w:rsidR="00F96E05" w:rsidRPr="00F96E05" w14:paraId="752F2358" w14:textId="77777777" w:rsidTr="00C17A09">
              <w:tc>
                <w:tcPr>
                  <w:tcW w:w="1800" w:type="dxa"/>
                  <w:vAlign w:val="bottom"/>
                </w:tcPr>
                <w:p w14:paraId="1422078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vAlign w:val="bottom"/>
                </w:tcPr>
                <w:p w14:paraId="78880E1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1691D48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7393648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7885A52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3A1DB5E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4</w:t>
                  </w:r>
                </w:p>
              </w:tc>
              <w:tc>
                <w:tcPr>
                  <w:tcW w:w="900" w:type="dxa"/>
                  <w:vAlign w:val="bottom"/>
                </w:tcPr>
                <w:p w14:paraId="20D7B4E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0E431FC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10" w:type="dxa"/>
                  <w:vAlign w:val="bottom"/>
                </w:tcPr>
                <w:p w14:paraId="402657A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19FC828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072809A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2606FD4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4</w:t>
                  </w:r>
                </w:p>
              </w:tc>
            </w:tr>
            <w:tr w:rsidR="00F96E05" w:rsidRPr="00F96E05" w14:paraId="77775A2F" w14:textId="77777777" w:rsidTr="00C17A09">
              <w:tc>
                <w:tcPr>
                  <w:tcW w:w="1800" w:type="dxa"/>
                  <w:vAlign w:val="bottom"/>
                </w:tcPr>
                <w:p w14:paraId="2C6BDAA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F96E05">
                    <w:rPr>
                      <w:b/>
                      <w:bCs/>
                      <w:sz w:val="17"/>
                    </w:rPr>
                    <w:t>Components</w:t>
                  </w:r>
                </w:p>
              </w:tc>
              <w:tc>
                <w:tcPr>
                  <w:tcW w:w="643" w:type="dxa"/>
                  <w:vAlign w:val="bottom"/>
                </w:tcPr>
                <w:p w14:paraId="40B04A4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7" w:type="dxa"/>
                  <w:vAlign w:val="bottom"/>
                </w:tcPr>
                <w:p w14:paraId="461D76A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735ECD9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1" w:type="dxa"/>
                  <w:vAlign w:val="bottom"/>
                </w:tcPr>
                <w:p w14:paraId="17023F0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4C37A35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0D8301C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75E6E9D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36A65ED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2791F1C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24F4CFD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12" w:type="dxa"/>
                  <w:vAlign w:val="bottom"/>
                </w:tcPr>
                <w:p w14:paraId="5ED6F4B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F96E05" w:rsidRPr="00F96E05" w14:paraId="7B0D5867" w14:textId="77777777" w:rsidTr="00C17A09">
              <w:tc>
                <w:tcPr>
                  <w:tcW w:w="2443" w:type="dxa"/>
                  <w:gridSpan w:val="2"/>
                  <w:vAlign w:val="bottom"/>
                </w:tcPr>
                <w:p w14:paraId="38CBBC6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6E05">
                    <w:rPr>
                      <w:sz w:val="17"/>
                    </w:rPr>
                    <w:t>Political and civil affairs</w:t>
                  </w:r>
                </w:p>
              </w:tc>
              <w:tc>
                <w:tcPr>
                  <w:tcW w:w="797" w:type="dxa"/>
                  <w:vAlign w:val="bottom"/>
                </w:tcPr>
                <w:p w14:paraId="7B06A01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48387DC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1" w:type="dxa"/>
                  <w:vAlign w:val="bottom"/>
                </w:tcPr>
                <w:p w14:paraId="3A3F0D9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1FF95E2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3C9EDC0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356B15A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6829F10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2C11233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2881B8B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12" w:type="dxa"/>
                  <w:vAlign w:val="bottom"/>
                </w:tcPr>
                <w:p w14:paraId="13994C3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F96E05" w:rsidRPr="00F96E05" w14:paraId="3401595B" w14:textId="77777777" w:rsidTr="00C17A09">
              <w:tc>
                <w:tcPr>
                  <w:tcW w:w="1800" w:type="dxa"/>
                  <w:vAlign w:val="bottom"/>
                </w:tcPr>
                <w:p w14:paraId="4A056EB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vAlign w:val="bottom"/>
                </w:tcPr>
                <w:p w14:paraId="4D76244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485B571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732810B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63176CF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14BC2A0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13</w:t>
                  </w:r>
                </w:p>
              </w:tc>
              <w:tc>
                <w:tcPr>
                  <w:tcW w:w="900" w:type="dxa"/>
                  <w:vAlign w:val="bottom"/>
                </w:tcPr>
                <w:p w14:paraId="11A62B4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w:t>
                  </w:r>
                </w:p>
              </w:tc>
              <w:tc>
                <w:tcPr>
                  <w:tcW w:w="720" w:type="dxa"/>
                  <w:vAlign w:val="bottom"/>
                </w:tcPr>
                <w:p w14:paraId="2ED66A7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13</w:t>
                  </w:r>
                </w:p>
              </w:tc>
              <w:tc>
                <w:tcPr>
                  <w:tcW w:w="810" w:type="dxa"/>
                  <w:vAlign w:val="bottom"/>
                </w:tcPr>
                <w:p w14:paraId="72BEB80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720" w:type="dxa"/>
                  <w:vAlign w:val="bottom"/>
                </w:tcPr>
                <w:p w14:paraId="19A8021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5D6458A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6DAA295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34</w:t>
                  </w:r>
                </w:p>
              </w:tc>
            </w:tr>
            <w:tr w:rsidR="00F96E05" w:rsidRPr="00F96E05" w14:paraId="41ED69C8" w14:textId="77777777" w:rsidTr="00C17A09">
              <w:tc>
                <w:tcPr>
                  <w:tcW w:w="1800" w:type="dxa"/>
                  <w:vAlign w:val="bottom"/>
                </w:tcPr>
                <w:p w14:paraId="32CDD50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vAlign w:val="bottom"/>
                </w:tcPr>
                <w:p w14:paraId="1D72F0C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5D8C87D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73452D9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3FF38AF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7D27291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12</w:t>
                  </w:r>
                </w:p>
              </w:tc>
              <w:tc>
                <w:tcPr>
                  <w:tcW w:w="900" w:type="dxa"/>
                  <w:vAlign w:val="bottom"/>
                </w:tcPr>
                <w:p w14:paraId="625FCE1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6</w:t>
                  </w:r>
                </w:p>
              </w:tc>
              <w:tc>
                <w:tcPr>
                  <w:tcW w:w="720" w:type="dxa"/>
                  <w:vAlign w:val="bottom"/>
                </w:tcPr>
                <w:p w14:paraId="107127F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12</w:t>
                  </w:r>
                </w:p>
              </w:tc>
              <w:tc>
                <w:tcPr>
                  <w:tcW w:w="810" w:type="dxa"/>
                  <w:vAlign w:val="bottom"/>
                </w:tcPr>
                <w:p w14:paraId="6015D9C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720" w:type="dxa"/>
                  <w:vAlign w:val="bottom"/>
                </w:tcPr>
                <w:p w14:paraId="4150C55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52AE915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0E0A731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31</w:t>
                  </w:r>
                </w:p>
              </w:tc>
            </w:tr>
            <w:tr w:rsidR="00F96E05" w:rsidRPr="00F96E05" w14:paraId="139BEE8A" w14:textId="77777777" w:rsidTr="00C17A09">
              <w:tc>
                <w:tcPr>
                  <w:tcW w:w="1800" w:type="dxa"/>
                  <w:vAlign w:val="bottom"/>
                </w:tcPr>
                <w:p w14:paraId="4BFFFB3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vAlign w:val="bottom"/>
                </w:tcPr>
                <w:p w14:paraId="36564E5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2808512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621CF33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0BAB86D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4E606AE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13</w:t>
                  </w:r>
                </w:p>
              </w:tc>
              <w:tc>
                <w:tcPr>
                  <w:tcW w:w="900" w:type="dxa"/>
                  <w:vAlign w:val="bottom"/>
                </w:tcPr>
                <w:p w14:paraId="63F1EB5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w:t>
                  </w:r>
                </w:p>
              </w:tc>
              <w:tc>
                <w:tcPr>
                  <w:tcW w:w="720" w:type="dxa"/>
                  <w:vAlign w:val="bottom"/>
                </w:tcPr>
                <w:p w14:paraId="52DF71F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13</w:t>
                  </w:r>
                </w:p>
              </w:tc>
              <w:tc>
                <w:tcPr>
                  <w:tcW w:w="810" w:type="dxa"/>
                  <w:vAlign w:val="bottom"/>
                </w:tcPr>
                <w:p w14:paraId="6124752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720" w:type="dxa"/>
                  <w:vAlign w:val="bottom"/>
                </w:tcPr>
                <w:p w14:paraId="4EB0857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64FCBD3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4EF4779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34</w:t>
                  </w:r>
                </w:p>
              </w:tc>
            </w:tr>
            <w:tr w:rsidR="00F96E05" w:rsidRPr="00F96E05" w14:paraId="0DFD0518" w14:textId="77777777" w:rsidTr="00C17A09">
              <w:tc>
                <w:tcPr>
                  <w:tcW w:w="1800" w:type="dxa"/>
                  <w:vAlign w:val="bottom"/>
                </w:tcPr>
                <w:p w14:paraId="601AD71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vAlign w:val="bottom"/>
                </w:tcPr>
                <w:p w14:paraId="00BA2E4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018D1D2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1DA3203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161840F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3B81713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12</w:t>
                  </w:r>
                </w:p>
              </w:tc>
              <w:tc>
                <w:tcPr>
                  <w:tcW w:w="900" w:type="dxa"/>
                  <w:vAlign w:val="bottom"/>
                </w:tcPr>
                <w:p w14:paraId="6FE19B5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w:t>
                  </w:r>
                </w:p>
              </w:tc>
              <w:tc>
                <w:tcPr>
                  <w:tcW w:w="720" w:type="dxa"/>
                  <w:vAlign w:val="bottom"/>
                </w:tcPr>
                <w:p w14:paraId="3D10617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11</w:t>
                  </w:r>
                </w:p>
              </w:tc>
              <w:tc>
                <w:tcPr>
                  <w:tcW w:w="810" w:type="dxa"/>
                  <w:vAlign w:val="bottom"/>
                </w:tcPr>
                <w:p w14:paraId="387819E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720" w:type="dxa"/>
                  <w:vAlign w:val="bottom"/>
                </w:tcPr>
                <w:p w14:paraId="7287711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5109561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6E38A41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31</w:t>
                  </w:r>
                </w:p>
              </w:tc>
            </w:tr>
            <w:tr w:rsidR="00F96E05" w:rsidRPr="00F96E05" w14:paraId="5B2C89C9" w14:textId="77777777" w:rsidTr="00C17A09">
              <w:tc>
                <w:tcPr>
                  <w:tcW w:w="1800" w:type="dxa"/>
                  <w:vAlign w:val="bottom"/>
                </w:tcPr>
                <w:p w14:paraId="3EB9164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6E05">
                    <w:rPr>
                      <w:sz w:val="17"/>
                    </w:rPr>
                    <w:t>Military</w:t>
                  </w:r>
                </w:p>
              </w:tc>
              <w:tc>
                <w:tcPr>
                  <w:tcW w:w="643" w:type="dxa"/>
                  <w:vAlign w:val="bottom"/>
                </w:tcPr>
                <w:p w14:paraId="5D9964B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7" w:type="dxa"/>
                  <w:vAlign w:val="bottom"/>
                </w:tcPr>
                <w:p w14:paraId="60BA553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67630AE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1" w:type="dxa"/>
                  <w:vAlign w:val="bottom"/>
                </w:tcPr>
                <w:p w14:paraId="5DA6DC9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6568A8E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7B2473E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407FDB9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0417BB7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1D7FCA5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4A82BDC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12" w:type="dxa"/>
                  <w:vAlign w:val="bottom"/>
                </w:tcPr>
                <w:p w14:paraId="14B7686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F96E05" w:rsidRPr="00F96E05" w14:paraId="549C3106" w14:textId="77777777" w:rsidTr="00C17A09">
              <w:tc>
                <w:tcPr>
                  <w:tcW w:w="1800" w:type="dxa"/>
                  <w:vAlign w:val="bottom"/>
                </w:tcPr>
                <w:p w14:paraId="56AECC7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vAlign w:val="bottom"/>
                </w:tcPr>
                <w:p w14:paraId="0AE6F96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59F9B34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834</w:t>
                  </w:r>
                </w:p>
              </w:tc>
              <w:tc>
                <w:tcPr>
                  <w:tcW w:w="630" w:type="dxa"/>
                  <w:vAlign w:val="bottom"/>
                </w:tcPr>
                <w:p w14:paraId="5B5FE86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0964E04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7DFC406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w:t>
                  </w:r>
                </w:p>
              </w:tc>
              <w:tc>
                <w:tcPr>
                  <w:tcW w:w="900" w:type="dxa"/>
                  <w:vAlign w:val="bottom"/>
                </w:tcPr>
                <w:p w14:paraId="5140B0D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39CD5C7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810" w:type="dxa"/>
                  <w:vAlign w:val="bottom"/>
                </w:tcPr>
                <w:p w14:paraId="1660D65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1C0C69C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2343CA4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7AB3890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837</w:t>
                  </w:r>
                </w:p>
              </w:tc>
            </w:tr>
            <w:tr w:rsidR="00F96E05" w:rsidRPr="00F96E05" w14:paraId="4A703CCF" w14:textId="77777777" w:rsidTr="00C17A09">
              <w:tc>
                <w:tcPr>
                  <w:tcW w:w="1800" w:type="dxa"/>
                  <w:vAlign w:val="bottom"/>
                </w:tcPr>
                <w:p w14:paraId="0711939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vAlign w:val="bottom"/>
                </w:tcPr>
                <w:p w14:paraId="4858BF1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0FA85D2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785</w:t>
                  </w:r>
                </w:p>
              </w:tc>
              <w:tc>
                <w:tcPr>
                  <w:tcW w:w="630" w:type="dxa"/>
                  <w:vAlign w:val="bottom"/>
                </w:tcPr>
                <w:p w14:paraId="490B768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57CF7B4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4DB82E6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w:t>
                  </w:r>
                </w:p>
              </w:tc>
              <w:tc>
                <w:tcPr>
                  <w:tcW w:w="900" w:type="dxa"/>
                  <w:vAlign w:val="bottom"/>
                </w:tcPr>
                <w:p w14:paraId="2DD8EB5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75C8BB0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10" w:type="dxa"/>
                  <w:vAlign w:val="bottom"/>
                </w:tcPr>
                <w:p w14:paraId="30BCAAC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50F0720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3353594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1F95A1E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787</w:t>
                  </w:r>
                </w:p>
              </w:tc>
            </w:tr>
            <w:tr w:rsidR="00F96E05" w:rsidRPr="00F96E05" w14:paraId="0BAA14C7" w14:textId="77777777" w:rsidTr="00C17A09">
              <w:tc>
                <w:tcPr>
                  <w:tcW w:w="1800" w:type="dxa"/>
                  <w:vAlign w:val="bottom"/>
                </w:tcPr>
                <w:p w14:paraId="4ED9A5A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vAlign w:val="bottom"/>
                </w:tcPr>
                <w:p w14:paraId="0EB4799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3CAA719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834</w:t>
                  </w:r>
                </w:p>
              </w:tc>
              <w:tc>
                <w:tcPr>
                  <w:tcW w:w="630" w:type="dxa"/>
                  <w:vAlign w:val="bottom"/>
                </w:tcPr>
                <w:p w14:paraId="71D4D43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0CDD654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2483D41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w:t>
                  </w:r>
                </w:p>
              </w:tc>
              <w:tc>
                <w:tcPr>
                  <w:tcW w:w="900" w:type="dxa"/>
                  <w:vAlign w:val="bottom"/>
                </w:tcPr>
                <w:p w14:paraId="706BB0F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6E7112A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810" w:type="dxa"/>
                  <w:vAlign w:val="bottom"/>
                </w:tcPr>
                <w:p w14:paraId="02E5748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37B4FDA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3573742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293C5C3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837</w:t>
                  </w:r>
                </w:p>
              </w:tc>
            </w:tr>
            <w:tr w:rsidR="00F96E05" w:rsidRPr="00F96E05" w14:paraId="4453C12E" w14:textId="77777777" w:rsidTr="00C17A09">
              <w:tc>
                <w:tcPr>
                  <w:tcW w:w="1800" w:type="dxa"/>
                  <w:vAlign w:val="bottom"/>
                </w:tcPr>
                <w:p w14:paraId="16EBE0A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vAlign w:val="bottom"/>
                </w:tcPr>
                <w:p w14:paraId="721514C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2DCB923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834</w:t>
                  </w:r>
                </w:p>
              </w:tc>
              <w:tc>
                <w:tcPr>
                  <w:tcW w:w="630" w:type="dxa"/>
                  <w:vAlign w:val="bottom"/>
                </w:tcPr>
                <w:p w14:paraId="75B4A27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2DC8A2D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051AF6C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w:t>
                  </w:r>
                </w:p>
              </w:tc>
              <w:tc>
                <w:tcPr>
                  <w:tcW w:w="900" w:type="dxa"/>
                  <w:vAlign w:val="bottom"/>
                </w:tcPr>
                <w:p w14:paraId="767A1BB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45870DA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10" w:type="dxa"/>
                  <w:vAlign w:val="bottom"/>
                </w:tcPr>
                <w:p w14:paraId="6922CFF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77907DC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7D36600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2A1009C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836</w:t>
                  </w:r>
                </w:p>
              </w:tc>
            </w:tr>
            <w:tr w:rsidR="00F96E05" w:rsidRPr="00F96E05" w14:paraId="7D149BCD" w14:textId="77777777" w:rsidTr="00C17A09">
              <w:tc>
                <w:tcPr>
                  <w:tcW w:w="1800" w:type="dxa"/>
                  <w:vAlign w:val="bottom"/>
                </w:tcPr>
                <w:p w14:paraId="5C26C9C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6E05">
                    <w:rPr>
                      <w:sz w:val="17"/>
                    </w:rPr>
                    <w:t>United Nations police</w:t>
                  </w:r>
                </w:p>
              </w:tc>
              <w:tc>
                <w:tcPr>
                  <w:tcW w:w="643" w:type="dxa"/>
                  <w:vAlign w:val="bottom"/>
                </w:tcPr>
                <w:p w14:paraId="5718408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7" w:type="dxa"/>
                  <w:vAlign w:val="bottom"/>
                </w:tcPr>
                <w:p w14:paraId="5870FF7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02066D4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1" w:type="dxa"/>
                  <w:vAlign w:val="bottom"/>
                </w:tcPr>
                <w:p w14:paraId="4B9BE55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36BAD1B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380C3B6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4850147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432F0E7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7F4A221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5A0B0E7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12" w:type="dxa"/>
                  <w:vAlign w:val="bottom"/>
                </w:tcPr>
                <w:p w14:paraId="7537E9E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F96E05" w:rsidRPr="00F96E05" w14:paraId="4ABCB938" w14:textId="77777777" w:rsidTr="00C17A09">
              <w:tc>
                <w:tcPr>
                  <w:tcW w:w="1800" w:type="dxa"/>
                  <w:vAlign w:val="bottom"/>
                </w:tcPr>
                <w:p w14:paraId="1AAA0ED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vAlign w:val="bottom"/>
                </w:tcPr>
                <w:p w14:paraId="09093D2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427CE21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4BFA075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69</w:t>
                  </w:r>
                </w:p>
              </w:tc>
              <w:tc>
                <w:tcPr>
                  <w:tcW w:w="631" w:type="dxa"/>
                  <w:vAlign w:val="bottom"/>
                </w:tcPr>
                <w:p w14:paraId="51F8419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3BF80A8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900" w:type="dxa"/>
                  <w:vAlign w:val="bottom"/>
                </w:tcPr>
                <w:p w14:paraId="35B9A9E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2EB6CA5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810" w:type="dxa"/>
                  <w:vAlign w:val="bottom"/>
                </w:tcPr>
                <w:p w14:paraId="357E69B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4DAB5F9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427ED4D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16B8CDD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71</w:t>
                  </w:r>
                </w:p>
              </w:tc>
            </w:tr>
            <w:tr w:rsidR="00F96E05" w:rsidRPr="00F96E05" w14:paraId="5BCBE2FB" w14:textId="77777777" w:rsidTr="00C17A09">
              <w:tc>
                <w:tcPr>
                  <w:tcW w:w="1800" w:type="dxa"/>
                  <w:vAlign w:val="bottom"/>
                </w:tcPr>
                <w:p w14:paraId="451A819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vAlign w:val="bottom"/>
                </w:tcPr>
                <w:p w14:paraId="24E98AE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2E831AC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76A75A7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68</w:t>
                  </w:r>
                </w:p>
              </w:tc>
              <w:tc>
                <w:tcPr>
                  <w:tcW w:w="631" w:type="dxa"/>
                  <w:vAlign w:val="bottom"/>
                </w:tcPr>
                <w:p w14:paraId="0D45C7E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491349A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900" w:type="dxa"/>
                  <w:vAlign w:val="bottom"/>
                </w:tcPr>
                <w:p w14:paraId="03FC755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072F3C6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810" w:type="dxa"/>
                  <w:vAlign w:val="bottom"/>
                </w:tcPr>
                <w:p w14:paraId="3A2C865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592BAD4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7BA32A3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3D96C33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70</w:t>
                  </w:r>
                </w:p>
              </w:tc>
            </w:tr>
            <w:tr w:rsidR="00F96E05" w:rsidRPr="00F96E05" w14:paraId="6A04E4A9" w14:textId="77777777" w:rsidTr="00C17A09">
              <w:tc>
                <w:tcPr>
                  <w:tcW w:w="1800" w:type="dxa"/>
                  <w:vAlign w:val="bottom"/>
                </w:tcPr>
                <w:p w14:paraId="37CF946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vAlign w:val="bottom"/>
                </w:tcPr>
                <w:p w14:paraId="317CBF0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19B975A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7AE3D9D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69</w:t>
                  </w:r>
                </w:p>
              </w:tc>
              <w:tc>
                <w:tcPr>
                  <w:tcW w:w="631" w:type="dxa"/>
                  <w:vAlign w:val="bottom"/>
                </w:tcPr>
                <w:p w14:paraId="1228FA3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4913625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900" w:type="dxa"/>
                  <w:vAlign w:val="bottom"/>
                </w:tcPr>
                <w:p w14:paraId="07B0D8C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2679527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810" w:type="dxa"/>
                  <w:vAlign w:val="bottom"/>
                </w:tcPr>
                <w:p w14:paraId="175C6E1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4FF8A60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11051D9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0C4C668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71</w:t>
                  </w:r>
                </w:p>
              </w:tc>
            </w:tr>
            <w:tr w:rsidR="00F96E05" w:rsidRPr="00F96E05" w14:paraId="09245C95" w14:textId="77777777" w:rsidTr="00C17A09">
              <w:tc>
                <w:tcPr>
                  <w:tcW w:w="1800" w:type="dxa"/>
                  <w:vAlign w:val="bottom"/>
                </w:tcPr>
                <w:p w14:paraId="58C50F0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vAlign w:val="bottom"/>
                </w:tcPr>
                <w:p w14:paraId="1ADE14A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54CBECD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0" w:type="dxa"/>
                  <w:vAlign w:val="bottom"/>
                </w:tcPr>
                <w:p w14:paraId="2E4AC71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69</w:t>
                  </w:r>
                </w:p>
              </w:tc>
              <w:tc>
                <w:tcPr>
                  <w:tcW w:w="631" w:type="dxa"/>
                  <w:vAlign w:val="bottom"/>
                </w:tcPr>
                <w:p w14:paraId="05C4409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54EE405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900" w:type="dxa"/>
                  <w:vAlign w:val="bottom"/>
                </w:tcPr>
                <w:p w14:paraId="5327038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1ABF152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810" w:type="dxa"/>
                  <w:vAlign w:val="bottom"/>
                </w:tcPr>
                <w:p w14:paraId="2F9C55F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1B9A867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1224B99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25F0276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71</w:t>
                  </w:r>
                </w:p>
              </w:tc>
            </w:tr>
            <w:tr w:rsidR="00F96E05" w:rsidRPr="00F96E05" w14:paraId="579C15CF" w14:textId="77777777" w:rsidTr="00C17A09">
              <w:tc>
                <w:tcPr>
                  <w:tcW w:w="1800" w:type="dxa"/>
                  <w:vAlign w:val="bottom"/>
                </w:tcPr>
                <w:p w14:paraId="5300828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6E05">
                    <w:rPr>
                      <w:sz w:val="17"/>
                    </w:rPr>
                    <w:t>Support</w:t>
                  </w:r>
                </w:p>
              </w:tc>
              <w:tc>
                <w:tcPr>
                  <w:tcW w:w="643" w:type="dxa"/>
                  <w:vAlign w:val="bottom"/>
                </w:tcPr>
                <w:p w14:paraId="559BD93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7" w:type="dxa"/>
                  <w:vAlign w:val="bottom"/>
                </w:tcPr>
                <w:p w14:paraId="56EA10D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6C93EDF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1" w:type="dxa"/>
                  <w:vAlign w:val="bottom"/>
                </w:tcPr>
                <w:p w14:paraId="021D77A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3F84D20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657A60D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22E2D49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7302FB5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54726D2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44D1BAD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12" w:type="dxa"/>
                  <w:vAlign w:val="bottom"/>
                </w:tcPr>
                <w:p w14:paraId="3CF9D63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F96E05" w:rsidRPr="00F96E05" w14:paraId="64A86531" w14:textId="77777777" w:rsidTr="00C17A09">
              <w:tc>
                <w:tcPr>
                  <w:tcW w:w="1800" w:type="dxa"/>
                  <w:vAlign w:val="bottom"/>
                </w:tcPr>
                <w:p w14:paraId="19FD7C8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vAlign w:val="bottom"/>
                </w:tcPr>
                <w:p w14:paraId="2C9EB76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5FEE05D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26</w:t>
                  </w:r>
                </w:p>
              </w:tc>
              <w:tc>
                <w:tcPr>
                  <w:tcW w:w="630" w:type="dxa"/>
                  <w:vAlign w:val="bottom"/>
                </w:tcPr>
                <w:p w14:paraId="4963D24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1586528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5D188DA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19</w:t>
                  </w:r>
                </w:p>
              </w:tc>
              <w:tc>
                <w:tcPr>
                  <w:tcW w:w="900" w:type="dxa"/>
                  <w:vAlign w:val="bottom"/>
                </w:tcPr>
                <w:p w14:paraId="11FF61F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0D5E04D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100</w:t>
                  </w:r>
                </w:p>
              </w:tc>
              <w:tc>
                <w:tcPr>
                  <w:tcW w:w="810" w:type="dxa"/>
                  <w:vAlign w:val="bottom"/>
                </w:tcPr>
                <w:p w14:paraId="6AEC8A3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720" w:type="dxa"/>
                  <w:vAlign w:val="bottom"/>
                </w:tcPr>
                <w:p w14:paraId="0F7F3F3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1FA8F5B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2FE7A4C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146</w:t>
                  </w:r>
                </w:p>
              </w:tc>
            </w:tr>
            <w:tr w:rsidR="00F96E05" w:rsidRPr="00F96E05" w14:paraId="7D54984C" w14:textId="77777777" w:rsidTr="00C17A09">
              <w:tc>
                <w:tcPr>
                  <w:tcW w:w="1800" w:type="dxa"/>
                  <w:vAlign w:val="bottom"/>
                </w:tcPr>
                <w:p w14:paraId="2B3EE3E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vAlign w:val="bottom"/>
                </w:tcPr>
                <w:p w14:paraId="26BA5D0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56909BC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26</w:t>
                  </w:r>
                </w:p>
              </w:tc>
              <w:tc>
                <w:tcPr>
                  <w:tcW w:w="630" w:type="dxa"/>
                  <w:vAlign w:val="bottom"/>
                </w:tcPr>
                <w:p w14:paraId="04B51C4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33099FD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1346A83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18</w:t>
                  </w:r>
                </w:p>
              </w:tc>
              <w:tc>
                <w:tcPr>
                  <w:tcW w:w="900" w:type="dxa"/>
                  <w:vAlign w:val="bottom"/>
                </w:tcPr>
                <w:p w14:paraId="18B12CE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6013DC8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95</w:t>
                  </w:r>
                </w:p>
              </w:tc>
              <w:tc>
                <w:tcPr>
                  <w:tcW w:w="810" w:type="dxa"/>
                  <w:vAlign w:val="bottom"/>
                </w:tcPr>
                <w:p w14:paraId="7500F02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720" w:type="dxa"/>
                  <w:vAlign w:val="bottom"/>
                </w:tcPr>
                <w:p w14:paraId="4008F2D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3258D54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14FB075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140</w:t>
                  </w:r>
                </w:p>
              </w:tc>
            </w:tr>
            <w:tr w:rsidR="00F96E05" w:rsidRPr="00F96E05" w14:paraId="49D4749E" w14:textId="77777777" w:rsidTr="00C17A09">
              <w:tc>
                <w:tcPr>
                  <w:tcW w:w="1800" w:type="dxa"/>
                  <w:vAlign w:val="bottom"/>
                </w:tcPr>
                <w:p w14:paraId="31638EB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vAlign w:val="bottom"/>
                </w:tcPr>
                <w:p w14:paraId="536642D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1520105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26</w:t>
                  </w:r>
                </w:p>
              </w:tc>
              <w:tc>
                <w:tcPr>
                  <w:tcW w:w="630" w:type="dxa"/>
                  <w:vAlign w:val="bottom"/>
                </w:tcPr>
                <w:p w14:paraId="0A1EF32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vAlign w:val="bottom"/>
                </w:tcPr>
                <w:p w14:paraId="6063F9E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767837F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19</w:t>
                  </w:r>
                </w:p>
              </w:tc>
              <w:tc>
                <w:tcPr>
                  <w:tcW w:w="900" w:type="dxa"/>
                  <w:vAlign w:val="bottom"/>
                </w:tcPr>
                <w:p w14:paraId="7D06E48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vAlign w:val="bottom"/>
                </w:tcPr>
                <w:p w14:paraId="0C79F01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100</w:t>
                  </w:r>
                </w:p>
              </w:tc>
              <w:tc>
                <w:tcPr>
                  <w:tcW w:w="810" w:type="dxa"/>
                  <w:vAlign w:val="bottom"/>
                </w:tcPr>
                <w:p w14:paraId="3CFBEB6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720" w:type="dxa"/>
                  <w:vAlign w:val="bottom"/>
                </w:tcPr>
                <w:p w14:paraId="2783D5B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07A9D56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196B70D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146</w:t>
                  </w:r>
                </w:p>
              </w:tc>
            </w:tr>
            <w:tr w:rsidR="00F96E05" w:rsidRPr="00F96E05" w14:paraId="1880756E" w14:textId="77777777" w:rsidTr="00C17A09">
              <w:tc>
                <w:tcPr>
                  <w:tcW w:w="1800" w:type="dxa"/>
                  <w:tcBorders>
                    <w:bottom w:val="single" w:sz="4" w:space="0" w:color="auto"/>
                  </w:tcBorders>
                  <w:vAlign w:val="bottom"/>
                </w:tcPr>
                <w:p w14:paraId="768AB80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Proposed 2026/27</w:t>
                  </w:r>
                </w:p>
              </w:tc>
              <w:tc>
                <w:tcPr>
                  <w:tcW w:w="643" w:type="dxa"/>
                  <w:tcBorders>
                    <w:bottom w:val="single" w:sz="4" w:space="0" w:color="auto"/>
                  </w:tcBorders>
                  <w:vAlign w:val="bottom"/>
                </w:tcPr>
                <w:p w14:paraId="42C39EB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tcBorders>
                    <w:bottom w:val="single" w:sz="4" w:space="0" w:color="auto"/>
                  </w:tcBorders>
                  <w:vAlign w:val="bottom"/>
                </w:tcPr>
                <w:p w14:paraId="65ACC42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26</w:t>
                  </w:r>
                </w:p>
              </w:tc>
              <w:tc>
                <w:tcPr>
                  <w:tcW w:w="630" w:type="dxa"/>
                  <w:tcBorders>
                    <w:bottom w:val="single" w:sz="4" w:space="0" w:color="auto"/>
                  </w:tcBorders>
                  <w:vAlign w:val="bottom"/>
                </w:tcPr>
                <w:p w14:paraId="2FEDAE5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31" w:type="dxa"/>
                  <w:tcBorders>
                    <w:bottom w:val="single" w:sz="4" w:space="0" w:color="auto"/>
                  </w:tcBorders>
                  <w:vAlign w:val="bottom"/>
                </w:tcPr>
                <w:p w14:paraId="4C45EC7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tcBorders>
                    <w:bottom w:val="single" w:sz="4" w:space="0" w:color="auto"/>
                  </w:tcBorders>
                  <w:vAlign w:val="bottom"/>
                </w:tcPr>
                <w:p w14:paraId="318E49A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18</w:t>
                  </w:r>
                </w:p>
              </w:tc>
              <w:tc>
                <w:tcPr>
                  <w:tcW w:w="900" w:type="dxa"/>
                  <w:tcBorders>
                    <w:bottom w:val="single" w:sz="4" w:space="0" w:color="auto"/>
                  </w:tcBorders>
                  <w:vAlign w:val="bottom"/>
                </w:tcPr>
                <w:p w14:paraId="3AAD82F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20" w:type="dxa"/>
                  <w:tcBorders>
                    <w:bottom w:val="single" w:sz="4" w:space="0" w:color="auto"/>
                  </w:tcBorders>
                  <w:vAlign w:val="bottom"/>
                </w:tcPr>
                <w:p w14:paraId="2D86D12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93</w:t>
                  </w:r>
                </w:p>
              </w:tc>
              <w:tc>
                <w:tcPr>
                  <w:tcW w:w="810" w:type="dxa"/>
                  <w:tcBorders>
                    <w:bottom w:val="single" w:sz="4" w:space="0" w:color="auto"/>
                  </w:tcBorders>
                  <w:vAlign w:val="bottom"/>
                </w:tcPr>
                <w:p w14:paraId="28132D5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w:t>
                  </w:r>
                </w:p>
              </w:tc>
              <w:tc>
                <w:tcPr>
                  <w:tcW w:w="720" w:type="dxa"/>
                  <w:tcBorders>
                    <w:bottom w:val="single" w:sz="4" w:space="0" w:color="auto"/>
                  </w:tcBorders>
                  <w:vAlign w:val="bottom"/>
                </w:tcPr>
                <w:p w14:paraId="02C06BA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tcBorders>
                    <w:bottom w:val="single" w:sz="4" w:space="0" w:color="auto"/>
                  </w:tcBorders>
                  <w:vAlign w:val="bottom"/>
                </w:tcPr>
                <w:p w14:paraId="2AEFC7B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tcBorders>
                    <w:bottom w:val="single" w:sz="4" w:space="0" w:color="auto"/>
                  </w:tcBorders>
                  <w:vAlign w:val="bottom"/>
                </w:tcPr>
                <w:p w14:paraId="4BCD27E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138</w:t>
                  </w:r>
                </w:p>
              </w:tc>
            </w:tr>
          </w:tbl>
          <w:p w14:paraId="607504C1" w14:textId="77777777" w:rsidR="00F96E05" w:rsidRDefault="00F96E05"/>
          <w:tbl>
            <w:tblPr>
              <w:tblStyle w:val="TableGrid"/>
              <w:tblpPr w:leftFromText="180" w:rightFromText="180" w:vertAnchor="text" w:tblpX="72" w:tblpY="1"/>
              <w:tblOverlap w:val="never"/>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643"/>
              <w:gridCol w:w="797"/>
              <w:gridCol w:w="630"/>
              <w:gridCol w:w="631"/>
              <w:gridCol w:w="629"/>
              <w:gridCol w:w="900"/>
              <w:gridCol w:w="720"/>
              <w:gridCol w:w="810"/>
              <w:gridCol w:w="720"/>
              <w:gridCol w:w="856"/>
              <w:gridCol w:w="512"/>
            </w:tblGrid>
            <w:tr w:rsidR="00F96E05" w:rsidRPr="00F96E05" w14:paraId="24974C27" w14:textId="77777777" w:rsidTr="00C17A09">
              <w:trPr>
                <w:tblHeader/>
              </w:trPr>
              <w:tc>
                <w:tcPr>
                  <w:tcW w:w="1800" w:type="dxa"/>
                  <w:tcBorders>
                    <w:top w:val="single" w:sz="4" w:space="0" w:color="auto"/>
                    <w:bottom w:val="single" w:sz="12" w:space="0" w:color="auto"/>
                  </w:tcBorders>
                  <w:vAlign w:val="bottom"/>
                </w:tcPr>
                <w:p w14:paraId="5F615BAB" w14:textId="77777777" w:rsidR="00F96E05" w:rsidRPr="00F96E05" w:rsidRDefault="00F96E05"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rPr>
                  </w:pPr>
                </w:p>
              </w:tc>
              <w:tc>
                <w:tcPr>
                  <w:tcW w:w="643" w:type="dxa"/>
                  <w:tcBorders>
                    <w:top w:val="single" w:sz="4" w:space="0" w:color="auto"/>
                    <w:bottom w:val="single" w:sz="12" w:space="0" w:color="auto"/>
                  </w:tcBorders>
                  <w:vAlign w:val="bottom"/>
                </w:tcPr>
                <w:p w14:paraId="350692B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Military observers</w:t>
                  </w:r>
                </w:p>
              </w:tc>
              <w:tc>
                <w:tcPr>
                  <w:tcW w:w="797" w:type="dxa"/>
                  <w:tcBorders>
                    <w:top w:val="single" w:sz="4" w:space="0" w:color="auto"/>
                    <w:bottom w:val="single" w:sz="12" w:space="0" w:color="auto"/>
                  </w:tcBorders>
                  <w:vAlign w:val="bottom"/>
                </w:tcPr>
                <w:p w14:paraId="5836C63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Military contingents</w:t>
                  </w:r>
                </w:p>
              </w:tc>
              <w:tc>
                <w:tcPr>
                  <w:tcW w:w="630" w:type="dxa"/>
                  <w:tcBorders>
                    <w:top w:val="single" w:sz="4" w:space="0" w:color="auto"/>
                    <w:bottom w:val="single" w:sz="12" w:space="0" w:color="auto"/>
                  </w:tcBorders>
                  <w:vAlign w:val="bottom"/>
                </w:tcPr>
                <w:p w14:paraId="485F79C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United Nations police</w:t>
                  </w:r>
                </w:p>
              </w:tc>
              <w:tc>
                <w:tcPr>
                  <w:tcW w:w="631" w:type="dxa"/>
                  <w:tcBorders>
                    <w:top w:val="single" w:sz="4" w:space="0" w:color="auto"/>
                    <w:bottom w:val="single" w:sz="12" w:space="0" w:color="auto"/>
                  </w:tcBorders>
                  <w:vAlign w:val="bottom"/>
                </w:tcPr>
                <w:p w14:paraId="11D0D2C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Formed police units</w:t>
                  </w:r>
                </w:p>
              </w:tc>
              <w:tc>
                <w:tcPr>
                  <w:tcW w:w="629" w:type="dxa"/>
                  <w:tcBorders>
                    <w:top w:val="single" w:sz="4" w:space="0" w:color="auto"/>
                    <w:bottom w:val="single" w:sz="12" w:space="0" w:color="auto"/>
                  </w:tcBorders>
                  <w:vAlign w:val="bottom"/>
                </w:tcPr>
                <w:p w14:paraId="1332778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Inter-national staff</w:t>
                  </w:r>
                </w:p>
              </w:tc>
              <w:tc>
                <w:tcPr>
                  <w:tcW w:w="900" w:type="dxa"/>
                  <w:tcBorders>
                    <w:top w:val="single" w:sz="4" w:space="0" w:color="auto"/>
                    <w:bottom w:val="single" w:sz="12" w:space="0" w:color="auto"/>
                  </w:tcBorders>
                  <w:vAlign w:val="bottom"/>
                </w:tcPr>
                <w:p w14:paraId="121F629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National Professional Officers</w:t>
                  </w:r>
                </w:p>
              </w:tc>
              <w:tc>
                <w:tcPr>
                  <w:tcW w:w="720" w:type="dxa"/>
                  <w:tcBorders>
                    <w:top w:val="single" w:sz="4" w:space="0" w:color="auto"/>
                    <w:bottom w:val="single" w:sz="12" w:space="0" w:color="auto"/>
                  </w:tcBorders>
                  <w:vAlign w:val="bottom"/>
                </w:tcPr>
                <w:p w14:paraId="5915DC5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National General Service</w:t>
                  </w:r>
                </w:p>
              </w:tc>
              <w:tc>
                <w:tcPr>
                  <w:tcW w:w="810" w:type="dxa"/>
                  <w:tcBorders>
                    <w:top w:val="single" w:sz="4" w:space="0" w:color="auto"/>
                    <w:bottom w:val="single" w:sz="12" w:space="0" w:color="auto"/>
                  </w:tcBorders>
                  <w:vAlign w:val="bottom"/>
                </w:tcPr>
                <w:p w14:paraId="36B3239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Temporary positions</w:t>
                  </w:r>
                  <w:r w:rsidRPr="00F96E05">
                    <w:rPr>
                      <w:i/>
                      <w:sz w:val="14"/>
                      <w:vertAlign w:val="superscript"/>
                    </w:rPr>
                    <w:t>b</w:t>
                  </w:r>
                </w:p>
              </w:tc>
              <w:tc>
                <w:tcPr>
                  <w:tcW w:w="720" w:type="dxa"/>
                  <w:tcBorders>
                    <w:top w:val="single" w:sz="4" w:space="0" w:color="auto"/>
                    <w:bottom w:val="single" w:sz="12" w:space="0" w:color="auto"/>
                  </w:tcBorders>
                  <w:vAlign w:val="bottom"/>
                </w:tcPr>
                <w:p w14:paraId="116928D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United Nations Volunteers</w:t>
                  </w:r>
                </w:p>
              </w:tc>
              <w:tc>
                <w:tcPr>
                  <w:tcW w:w="856" w:type="dxa"/>
                  <w:tcBorders>
                    <w:top w:val="single" w:sz="4" w:space="0" w:color="auto"/>
                    <w:bottom w:val="single" w:sz="12" w:space="0" w:color="auto"/>
                  </w:tcBorders>
                  <w:vAlign w:val="bottom"/>
                </w:tcPr>
                <w:p w14:paraId="0A511A9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Government-provided personnel</w:t>
                  </w:r>
                </w:p>
              </w:tc>
              <w:tc>
                <w:tcPr>
                  <w:tcW w:w="512" w:type="dxa"/>
                  <w:tcBorders>
                    <w:top w:val="single" w:sz="4" w:space="0" w:color="auto"/>
                    <w:bottom w:val="single" w:sz="12" w:space="0" w:color="auto"/>
                  </w:tcBorders>
                  <w:vAlign w:val="bottom"/>
                </w:tcPr>
                <w:p w14:paraId="64762C8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6E05">
                    <w:rPr>
                      <w:i/>
                      <w:sz w:val="14"/>
                    </w:rPr>
                    <w:t>Total</w:t>
                  </w:r>
                </w:p>
              </w:tc>
            </w:tr>
            <w:tr w:rsidR="00F96E05" w:rsidRPr="00F96E05" w14:paraId="34A9300E" w14:textId="77777777" w:rsidTr="00C17A09">
              <w:trPr>
                <w:trHeight w:hRule="exact" w:val="115"/>
                <w:tblHeader/>
              </w:trPr>
              <w:tc>
                <w:tcPr>
                  <w:tcW w:w="1800" w:type="dxa"/>
                  <w:tcBorders>
                    <w:top w:val="single" w:sz="12" w:space="0" w:color="auto"/>
                  </w:tcBorders>
                  <w:vAlign w:val="bottom"/>
                </w:tcPr>
                <w:p w14:paraId="5B51397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43" w:type="dxa"/>
                  <w:tcBorders>
                    <w:top w:val="single" w:sz="12" w:space="0" w:color="auto"/>
                  </w:tcBorders>
                  <w:vAlign w:val="bottom"/>
                </w:tcPr>
                <w:p w14:paraId="5616D7D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97" w:type="dxa"/>
                  <w:tcBorders>
                    <w:top w:val="single" w:sz="12" w:space="0" w:color="auto"/>
                  </w:tcBorders>
                  <w:vAlign w:val="bottom"/>
                </w:tcPr>
                <w:p w14:paraId="4562F06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7FAD7A1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1" w:type="dxa"/>
                  <w:tcBorders>
                    <w:top w:val="single" w:sz="12" w:space="0" w:color="auto"/>
                  </w:tcBorders>
                  <w:vAlign w:val="bottom"/>
                </w:tcPr>
                <w:p w14:paraId="3D31493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9" w:type="dxa"/>
                  <w:tcBorders>
                    <w:top w:val="single" w:sz="12" w:space="0" w:color="auto"/>
                  </w:tcBorders>
                  <w:vAlign w:val="bottom"/>
                </w:tcPr>
                <w:p w14:paraId="26D3089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00" w:type="dxa"/>
                  <w:tcBorders>
                    <w:top w:val="single" w:sz="12" w:space="0" w:color="auto"/>
                  </w:tcBorders>
                  <w:vAlign w:val="bottom"/>
                </w:tcPr>
                <w:p w14:paraId="08FC7BF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vAlign w:val="bottom"/>
                </w:tcPr>
                <w:p w14:paraId="592D868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vAlign w:val="bottom"/>
                </w:tcPr>
                <w:p w14:paraId="428EDF4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vAlign w:val="bottom"/>
                </w:tcPr>
                <w:p w14:paraId="7E1898C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56" w:type="dxa"/>
                  <w:tcBorders>
                    <w:top w:val="single" w:sz="12" w:space="0" w:color="auto"/>
                  </w:tcBorders>
                  <w:vAlign w:val="bottom"/>
                </w:tcPr>
                <w:p w14:paraId="10A92EE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12" w:type="dxa"/>
                  <w:tcBorders>
                    <w:top w:val="single" w:sz="12" w:space="0" w:color="auto"/>
                  </w:tcBorders>
                  <w:vAlign w:val="bottom"/>
                </w:tcPr>
                <w:p w14:paraId="457856D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F96E05" w:rsidRPr="00F96E05" w14:paraId="6EDCF613" w14:textId="77777777" w:rsidTr="00C17A09">
              <w:tc>
                <w:tcPr>
                  <w:tcW w:w="1800" w:type="dxa"/>
                  <w:vAlign w:val="bottom"/>
                </w:tcPr>
                <w:p w14:paraId="1325AC6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Pr>
                      <w:sz w:val="17"/>
                    </w:rPr>
                    <w:tab/>
                  </w:r>
                  <w:r w:rsidRPr="00F96E05">
                    <w:rPr>
                      <w:b/>
                      <w:bCs/>
                      <w:sz w:val="17"/>
                    </w:rPr>
                    <w:t>Total</w:t>
                  </w:r>
                </w:p>
              </w:tc>
              <w:tc>
                <w:tcPr>
                  <w:tcW w:w="643" w:type="dxa"/>
                  <w:vAlign w:val="bottom"/>
                </w:tcPr>
                <w:p w14:paraId="2753515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7" w:type="dxa"/>
                  <w:vAlign w:val="bottom"/>
                </w:tcPr>
                <w:p w14:paraId="42646EB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21F842D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1" w:type="dxa"/>
                  <w:vAlign w:val="bottom"/>
                </w:tcPr>
                <w:p w14:paraId="4C28FC3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vAlign w:val="bottom"/>
                </w:tcPr>
                <w:p w14:paraId="5B606FB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vAlign w:val="bottom"/>
                </w:tcPr>
                <w:p w14:paraId="1DABBAD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602BBCB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vAlign w:val="bottom"/>
                </w:tcPr>
                <w:p w14:paraId="08F4C1C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30BAD9B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6" w:type="dxa"/>
                  <w:vAlign w:val="bottom"/>
                </w:tcPr>
                <w:p w14:paraId="0B3E327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12" w:type="dxa"/>
                  <w:vAlign w:val="bottom"/>
                </w:tcPr>
                <w:p w14:paraId="6C21FC6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F96E05" w:rsidRPr="00F96E05" w14:paraId="0502A2CD" w14:textId="77777777" w:rsidTr="00C17A09">
              <w:tc>
                <w:tcPr>
                  <w:tcW w:w="1800" w:type="dxa"/>
                  <w:vAlign w:val="bottom"/>
                </w:tcPr>
                <w:p w14:paraId="2DD91E1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2024/25</w:t>
                  </w:r>
                </w:p>
              </w:tc>
              <w:tc>
                <w:tcPr>
                  <w:tcW w:w="643" w:type="dxa"/>
                  <w:vAlign w:val="bottom"/>
                </w:tcPr>
                <w:p w14:paraId="7D63C3B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7759787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860</w:t>
                  </w:r>
                </w:p>
              </w:tc>
              <w:tc>
                <w:tcPr>
                  <w:tcW w:w="630" w:type="dxa"/>
                  <w:vAlign w:val="bottom"/>
                </w:tcPr>
                <w:p w14:paraId="3E6F2D4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69</w:t>
                  </w:r>
                </w:p>
              </w:tc>
              <w:tc>
                <w:tcPr>
                  <w:tcW w:w="631" w:type="dxa"/>
                  <w:vAlign w:val="bottom"/>
                </w:tcPr>
                <w:p w14:paraId="4A297BC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347E397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39</w:t>
                  </w:r>
                </w:p>
              </w:tc>
              <w:tc>
                <w:tcPr>
                  <w:tcW w:w="900" w:type="dxa"/>
                  <w:vAlign w:val="bottom"/>
                </w:tcPr>
                <w:p w14:paraId="6970531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w:t>
                  </w:r>
                </w:p>
              </w:tc>
              <w:tc>
                <w:tcPr>
                  <w:tcW w:w="720" w:type="dxa"/>
                  <w:vAlign w:val="bottom"/>
                </w:tcPr>
                <w:p w14:paraId="15307BA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115</w:t>
                  </w:r>
                </w:p>
              </w:tc>
              <w:tc>
                <w:tcPr>
                  <w:tcW w:w="810" w:type="dxa"/>
                  <w:vAlign w:val="bottom"/>
                </w:tcPr>
                <w:p w14:paraId="0004E83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w:t>
                  </w:r>
                </w:p>
              </w:tc>
              <w:tc>
                <w:tcPr>
                  <w:tcW w:w="720" w:type="dxa"/>
                  <w:vAlign w:val="bottom"/>
                </w:tcPr>
                <w:p w14:paraId="574DA6C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5903F27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077A971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1 092</w:t>
                  </w:r>
                </w:p>
              </w:tc>
            </w:tr>
            <w:tr w:rsidR="00F96E05" w:rsidRPr="00F96E05" w14:paraId="0AD179A1" w14:textId="77777777" w:rsidTr="00C17A09">
              <w:tc>
                <w:tcPr>
                  <w:tcW w:w="1800" w:type="dxa"/>
                  <w:vAlign w:val="bottom"/>
                </w:tcPr>
                <w:p w14:paraId="512C3F5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Actual 2024/25</w:t>
                  </w:r>
                </w:p>
              </w:tc>
              <w:tc>
                <w:tcPr>
                  <w:tcW w:w="643" w:type="dxa"/>
                  <w:vAlign w:val="bottom"/>
                </w:tcPr>
                <w:p w14:paraId="2987585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4854794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811</w:t>
                  </w:r>
                </w:p>
              </w:tc>
              <w:tc>
                <w:tcPr>
                  <w:tcW w:w="630" w:type="dxa"/>
                  <w:vAlign w:val="bottom"/>
                </w:tcPr>
                <w:p w14:paraId="6BBDDF8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68</w:t>
                  </w:r>
                </w:p>
              </w:tc>
              <w:tc>
                <w:tcPr>
                  <w:tcW w:w="631" w:type="dxa"/>
                  <w:vAlign w:val="bottom"/>
                </w:tcPr>
                <w:p w14:paraId="6E34269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61BA2B4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37</w:t>
                  </w:r>
                </w:p>
              </w:tc>
              <w:tc>
                <w:tcPr>
                  <w:tcW w:w="900" w:type="dxa"/>
                  <w:vAlign w:val="bottom"/>
                </w:tcPr>
                <w:p w14:paraId="3E1B1F5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6</w:t>
                  </w:r>
                </w:p>
              </w:tc>
              <w:tc>
                <w:tcPr>
                  <w:tcW w:w="720" w:type="dxa"/>
                  <w:vAlign w:val="bottom"/>
                </w:tcPr>
                <w:p w14:paraId="318DBFD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108</w:t>
                  </w:r>
                </w:p>
              </w:tc>
              <w:tc>
                <w:tcPr>
                  <w:tcW w:w="810" w:type="dxa"/>
                  <w:vAlign w:val="bottom"/>
                </w:tcPr>
                <w:p w14:paraId="2606862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w:t>
                  </w:r>
                </w:p>
              </w:tc>
              <w:tc>
                <w:tcPr>
                  <w:tcW w:w="720" w:type="dxa"/>
                  <w:vAlign w:val="bottom"/>
                </w:tcPr>
                <w:p w14:paraId="6354A21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40DA263D"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0BF9D79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1 032</w:t>
                  </w:r>
                </w:p>
              </w:tc>
            </w:tr>
            <w:tr w:rsidR="00F96E05" w:rsidRPr="00F96E05" w14:paraId="73F3872D" w14:textId="77777777" w:rsidTr="00C17A09">
              <w:tc>
                <w:tcPr>
                  <w:tcW w:w="1800" w:type="dxa"/>
                  <w:vAlign w:val="bottom"/>
                </w:tcPr>
                <w:p w14:paraId="2133D5E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96E05">
                    <w:rPr>
                      <w:sz w:val="17"/>
                    </w:rPr>
                    <w:t>Approved 2025/26</w:t>
                  </w:r>
                </w:p>
              </w:tc>
              <w:tc>
                <w:tcPr>
                  <w:tcW w:w="643" w:type="dxa"/>
                  <w:vAlign w:val="bottom"/>
                </w:tcPr>
                <w:p w14:paraId="5CA2C70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797" w:type="dxa"/>
                  <w:vAlign w:val="bottom"/>
                </w:tcPr>
                <w:p w14:paraId="6BBA40E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860</w:t>
                  </w:r>
                </w:p>
              </w:tc>
              <w:tc>
                <w:tcPr>
                  <w:tcW w:w="630" w:type="dxa"/>
                  <w:vAlign w:val="bottom"/>
                </w:tcPr>
                <w:p w14:paraId="6358538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69</w:t>
                  </w:r>
                </w:p>
              </w:tc>
              <w:tc>
                <w:tcPr>
                  <w:tcW w:w="631" w:type="dxa"/>
                  <w:vAlign w:val="bottom"/>
                </w:tcPr>
                <w:p w14:paraId="4E884C4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629" w:type="dxa"/>
                  <w:vAlign w:val="bottom"/>
                </w:tcPr>
                <w:p w14:paraId="5DE27C5B"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39</w:t>
                  </w:r>
                </w:p>
              </w:tc>
              <w:tc>
                <w:tcPr>
                  <w:tcW w:w="900" w:type="dxa"/>
                  <w:vAlign w:val="bottom"/>
                </w:tcPr>
                <w:p w14:paraId="54C99CFA"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7</w:t>
                  </w:r>
                </w:p>
              </w:tc>
              <w:tc>
                <w:tcPr>
                  <w:tcW w:w="720" w:type="dxa"/>
                  <w:vAlign w:val="bottom"/>
                </w:tcPr>
                <w:p w14:paraId="55980E9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115</w:t>
                  </w:r>
                </w:p>
              </w:tc>
              <w:tc>
                <w:tcPr>
                  <w:tcW w:w="810" w:type="dxa"/>
                  <w:vAlign w:val="bottom"/>
                </w:tcPr>
                <w:p w14:paraId="4573B228"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2</w:t>
                  </w:r>
                </w:p>
              </w:tc>
              <w:tc>
                <w:tcPr>
                  <w:tcW w:w="720" w:type="dxa"/>
                  <w:vAlign w:val="bottom"/>
                </w:tcPr>
                <w:p w14:paraId="02868E7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856" w:type="dxa"/>
                  <w:vAlign w:val="bottom"/>
                </w:tcPr>
                <w:p w14:paraId="7F13135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w:t>
                  </w:r>
                </w:p>
              </w:tc>
              <w:tc>
                <w:tcPr>
                  <w:tcW w:w="512" w:type="dxa"/>
                  <w:vAlign w:val="bottom"/>
                </w:tcPr>
                <w:p w14:paraId="19DAA4D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6E05">
                    <w:rPr>
                      <w:sz w:val="17"/>
                    </w:rPr>
                    <w:t>1 092</w:t>
                  </w:r>
                </w:p>
              </w:tc>
            </w:tr>
            <w:tr w:rsidR="00F96E05" w:rsidRPr="00F96E05" w14:paraId="250BE4FB" w14:textId="77777777" w:rsidTr="00C17A09">
              <w:tc>
                <w:tcPr>
                  <w:tcW w:w="1800" w:type="dxa"/>
                  <w:tcBorders>
                    <w:bottom w:val="single" w:sz="4" w:space="0" w:color="auto"/>
                  </w:tcBorders>
                  <w:vAlign w:val="bottom"/>
                </w:tcPr>
                <w:p w14:paraId="6095C1D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F96E05">
                    <w:rPr>
                      <w:sz w:val="17"/>
                    </w:rPr>
                    <w:t>Proposed 2026/27</w:t>
                  </w:r>
                </w:p>
              </w:tc>
              <w:tc>
                <w:tcPr>
                  <w:tcW w:w="643" w:type="dxa"/>
                  <w:tcBorders>
                    <w:bottom w:val="single" w:sz="4" w:space="0" w:color="auto"/>
                  </w:tcBorders>
                  <w:vAlign w:val="bottom"/>
                </w:tcPr>
                <w:p w14:paraId="6C39E536"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w:t>
                  </w:r>
                </w:p>
              </w:tc>
              <w:tc>
                <w:tcPr>
                  <w:tcW w:w="797" w:type="dxa"/>
                  <w:tcBorders>
                    <w:bottom w:val="single" w:sz="4" w:space="0" w:color="auto"/>
                  </w:tcBorders>
                  <w:vAlign w:val="bottom"/>
                </w:tcPr>
                <w:p w14:paraId="041B4AD9"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860</w:t>
                  </w:r>
                </w:p>
              </w:tc>
              <w:tc>
                <w:tcPr>
                  <w:tcW w:w="630" w:type="dxa"/>
                  <w:tcBorders>
                    <w:bottom w:val="single" w:sz="4" w:space="0" w:color="auto"/>
                  </w:tcBorders>
                  <w:vAlign w:val="bottom"/>
                </w:tcPr>
                <w:p w14:paraId="26130E9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69</w:t>
                  </w:r>
                </w:p>
              </w:tc>
              <w:tc>
                <w:tcPr>
                  <w:tcW w:w="631" w:type="dxa"/>
                  <w:tcBorders>
                    <w:bottom w:val="single" w:sz="4" w:space="0" w:color="auto"/>
                  </w:tcBorders>
                  <w:vAlign w:val="bottom"/>
                </w:tcPr>
                <w:p w14:paraId="4424AE8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w:t>
                  </w:r>
                </w:p>
              </w:tc>
              <w:tc>
                <w:tcPr>
                  <w:tcW w:w="629" w:type="dxa"/>
                  <w:tcBorders>
                    <w:bottom w:val="single" w:sz="4" w:space="0" w:color="auto"/>
                  </w:tcBorders>
                  <w:vAlign w:val="bottom"/>
                </w:tcPr>
                <w:p w14:paraId="4E4900F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37</w:t>
                  </w:r>
                </w:p>
              </w:tc>
              <w:tc>
                <w:tcPr>
                  <w:tcW w:w="900" w:type="dxa"/>
                  <w:tcBorders>
                    <w:bottom w:val="single" w:sz="4" w:space="0" w:color="auto"/>
                  </w:tcBorders>
                  <w:vAlign w:val="bottom"/>
                </w:tcPr>
                <w:p w14:paraId="61B69783"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7</w:t>
                  </w:r>
                </w:p>
              </w:tc>
              <w:tc>
                <w:tcPr>
                  <w:tcW w:w="720" w:type="dxa"/>
                  <w:tcBorders>
                    <w:bottom w:val="single" w:sz="4" w:space="0" w:color="auto"/>
                  </w:tcBorders>
                  <w:vAlign w:val="bottom"/>
                </w:tcPr>
                <w:p w14:paraId="34DF54A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105</w:t>
                  </w:r>
                </w:p>
              </w:tc>
              <w:tc>
                <w:tcPr>
                  <w:tcW w:w="810" w:type="dxa"/>
                  <w:tcBorders>
                    <w:bottom w:val="single" w:sz="4" w:space="0" w:color="auto"/>
                  </w:tcBorders>
                  <w:vAlign w:val="bottom"/>
                </w:tcPr>
                <w:p w14:paraId="76BE8EB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2</w:t>
                  </w:r>
                </w:p>
              </w:tc>
              <w:tc>
                <w:tcPr>
                  <w:tcW w:w="720" w:type="dxa"/>
                  <w:tcBorders>
                    <w:bottom w:val="single" w:sz="4" w:space="0" w:color="auto"/>
                  </w:tcBorders>
                  <w:vAlign w:val="bottom"/>
                </w:tcPr>
                <w:p w14:paraId="0776B1D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w:t>
                  </w:r>
                </w:p>
              </w:tc>
              <w:tc>
                <w:tcPr>
                  <w:tcW w:w="856" w:type="dxa"/>
                  <w:tcBorders>
                    <w:bottom w:val="single" w:sz="4" w:space="0" w:color="auto"/>
                  </w:tcBorders>
                  <w:vAlign w:val="bottom"/>
                </w:tcPr>
                <w:p w14:paraId="6F9256F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w:t>
                  </w:r>
                </w:p>
              </w:tc>
              <w:tc>
                <w:tcPr>
                  <w:tcW w:w="512" w:type="dxa"/>
                  <w:tcBorders>
                    <w:bottom w:val="single" w:sz="4" w:space="0" w:color="auto"/>
                  </w:tcBorders>
                  <w:vAlign w:val="bottom"/>
                </w:tcPr>
                <w:p w14:paraId="5C1ECF8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F96E05">
                    <w:rPr>
                      <w:sz w:val="17"/>
                    </w:rPr>
                    <w:t>1 080</w:t>
                  </w:r>
                </w:p>
              </w:tc>
            </w:tr>
            <w:tr w:rsidR="00F96E05" w:rsidRPr="00F96E05" w14:paraId="7FD9C55A" w14:textId="77777777" w:rsidTr="00C17A09">
              <w:tc>
                <w:tcPr>
                  <w:tcW w:w="1800" w:type="dxa"/>
                  <w:tcBorders>
                    <w:top w:val="single" w:sz="4" w:space="0" w:color="auto"/>
                    <w:bottom w:val="single" w:sz="12" w:space="0" w:color="auto"/>
                  </w:tcBorders>
                  <w:vAlign w:val="bottom"/>
                </w:tcPr>
                <w:p w14:paraId="545C257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F96E05">
                    <w:rPr>
                      <w:b/>
                      <w:sz w:val="17"/>
                    </w:rPr>
                    <w:tab/>
                    <w:t>Net change</w:t>
                  </w:r>
                </w:p>
              </w:tc>
              <w:tc>
                <w:tcPr>
                  <w:tcW w:w="643" w:type="dxa"/>
                  <w:tcBorders>
                    <w:top w:val="single" w:sz="4" w:space="0" w:color="auto"/>
                    <w:bottom w:val="single" w:sz="12" w:space="0" w:color="auto"/>
                  </w:tcBorders>
                  <w:vAlign w:val="bottom"/>
                </w:tcPr>
                <w:p w14:paraId="6E16D7A4"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w:t>
                  </w:r>
                </w:p>
              </w:tc>
              <w:tc>
                <w:tcPr>
                  <w:tcW w:w="797" w:type="dxa"/>
                  <w:tcBorders>
                    <w:top w:val="single" w:sz="4" w:space="0" w:color="auto"/>
                    <w:bottom w:val="single" w:sz="12" w:space="0" w:color="auto"/>
                  </w:tcBorders>
                  <w:vAlign w:val="bottom"/>
                </w:tcPr>
                <w:p w14:paraId="7D5BA75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w:t>
                  </w:r>
                </w:p>
              </w:tc>
              <w:tc>
                <w:tcPr>
                  <w:tcW w:w="630" w:type="dxa"/>
                  <w:tcBorders>
                    <w:top w:val="single" w:sz="4" w:space="0" w:color="auto"/>
                    <w:bottom w:val="single" w:sz="12" w:space="0" w:color="auto"/>
                  </w:tcBorders>
                  <w:vAlign w:val="bottom"/>
                </w:tcPr>
                <w:p w14:paraId="40306D22"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w:t>
                  </w:r>
                </w:p>
              </w:tc>
              <w:tc>
                <w:tcPr>
                  <w:tcW w:w="631" w:type="dxa"/>
                  <w:tcBorders>
                    <w:top w:val="single" w:sz="4" w:space="0" w:color="auto"/>
                    <w:bottom w:val="single" w:sz="12" w:space="0" w:color="auto"/>
                  </w:tcBorders>
                  <w:vAlign w:val="bottom"/>
                </w:tcPr>
                <w:p w14:paraId="1CD77CCF"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w:t>
                  </w:r>
                </w:p>
              </w:tc>
              <w:tc>
                <w:tcPr>
                  <w:tcW w:w="629" w:type="dxa"/>
                  <w:tcBorders>
                    <w:top w:val="single" w:sz="4" w:space="0" w:color="auto"/>
                    <w:bottom w:val="single" w:sz="12" w:space="0" w:color="auto"/>
                  </w:tcBorders>
                  <w:vAlign w:val="bottom"/>
                </w:tcPr>
                <w:p w14:paraId="11DBC14E"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(2)</w:t>
                  </w:r>
                </w:p>
              </w:tc>
              <w:tc>
                <w:tcPr>
                  <w:tcW w:w="900" w:type="dxa"/>
                  <w:tcBorders>
                    <w:top w:val="single" w:sz="4" w:space="0" w:color="auto"/>
                    <w:bottom w:val="single" w:sz="12" w:space="0" w:color="auto"/>
                  </w:tcBorders>
                  <w:vAlign w:val="bottom"/>
                </w:tcPr>
                <w:p w14:paraId="36939857"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w:t>
                  </w:r>
                </w:p>
              </w:tc>
              <w:tc>
                <w:tcPr>
                  <w:tcW w:w="720" w:type="dxa"/>
                  <w:tcBorders>
                    <w:top w:val="single" w:sz="4" w:space="0" w:color="auto"/>
                    <w:bottom w:val="single" w:sz="12" w:space="0" w:color="auto"/>
                  </w:tcBorders>
                  <w:vAlign w:val="bottom"/>
                </w:tcPr>
                <w:p w14:paraId="574814A0"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(10)</w:t>
                  </w:r>
                </w:p>
              </w:tc>
              <w:tc>
                <w:tcPr>
                  <w:tcW w:w="810" w:type="dxa"/>
                  <w:tcBorders>
                    <w:top w:val="single" w:sz="4" w:space="0" w:color="auto"/>
                    <w:bottom w:val="single" w:sz="12" w:space="0" w:color="auto"/>
                  </w:tcBorders>
                  <w:vAlign w:val="bottom"/>
                </w:tcPr>
                <w:p w14:paraId="034C21DC"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w:t>
                  </w:r>
                </w:p>
              </w:tc>
              <w:tc>
                <w:tcPr>
                  <w:tcW w:w="720" w:type="dxa"/>
                  <w:tcBorders>
                    <w:top w:val="single" w:sz="4" w:space="0" w:color="auto"/>
                    <w:bottom w:val="single" w:sz="12" w:space="0" w:color="auto"/>
                  </w:tcBorders>
                  <w:vAlign w:val="bottom"/>
                </w:tcPr>
                <w:p w14:paraId="1ABB9F55"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w:t>
                  </w:r>
                </w:p>
              </w:tc>
              <w:tc>
                <w:tcPr>
                  <w:tcW w:w="856" w:type="dxa"/>
                  <w:tcBorders>
                    <w:top w:val="single" w:sz="4" w:space="0" w:color="auto"/>
                    <w:bottom w:val="single" w:sz="12" w:space="0" w:color="auto"/>
                  </w:tcBorders>
                  <w:vAlign w:val="bottom"/>
                </w:tcPr>
                <w:p w14:paraId="2ADC526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w:t>
                  </w:r>
                </w:p>
              </w:tc>
              <w:tc>
                <w:tcPr>
                  <w:tcW w:w="512" w:type="dxa"/>
                  <w:tcBorders>
                    <w:top w:val="single" w:sz="4" w:space="0" w:color="auto"/>
                    <w:bottom w:val="single" w:sz="12" w:space="0" w:color="auto"/>
                  </w:tcBorders>
                  <w:vAlign w:val="bottom"/>
                </w:tcPr>
                <w:p w14:paraId="61511D31" w14:textId="77777777" w:rsidR="00F96E05" w:rsidRPr="00F96E05" w:rsidRDefault="00F96E05" w:rsidP="00F96E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F96E05">
                    <w:rPr>
                      <w:b/>
                      <w:sz w:val="17"/>
                    </w:rPr>
                    <w:t>(12)</w:t>
                  </w:r>
                </w:p>
              </w:tc>
            </w:tr>
          </w:tbl>
          <w:p w14:paraId="0E53AFE8" w14:textId="77777777" w:rsidR="00F42D72" w:rsidRDefault="00F42D72" w:rsidP="002F4083">
            <w:pPr>
              <w:pStyle w:val="SingleTxt"/>
              <w:rPr>
                <w:rFonts w:asciiTheme="majorBidi" w:hAnsiTheme="majorBidi" w:cstheme="majorBidi"/>
              </w:rPr>
            </w:pPr>
          </w:p>
        </w:tc>
      </w:tr>
      <w:tr w:rsidR="00F42D72" w:rsidRPr="00923B4B" w14:paraId="6CECC8E5" w14:textId="77777777" w:rsidTr="002F4083">
        <w:tc>
          <w:tcPr>
            <w:tcW w:w="9850" w:type="dxa"/>
          </w:tcPr>
          <w:p w14:paraId="225EA417" w14:textId="77777777" w:rsidR="00F42D72" w:rsidRPr="00F96E05" w:rsidRDefault="00F42D72" w:rsidP="00F96E05">
            <w:pPr>
              <w:pStyle w:val="SingleTxt"/>
              <w:spacing w:after="0" w:line="120" w:lineRule="exact"/>
              <w:rPr>
                <w:rFonts w:asciiTheme="majorBidi" w:hAnsiTheme="majorBidi" w:cstheme="majorBidi"/>
                <w:sz w:val="10"/>
              </w:rPr>
            </w:pPr>
          </w:p>
          <w:p w14:paraId="5E647C82" w14:textId="77777777" w:rsidR="00F96E05" w:rsidRDefault="00F96E05" w:rsidP="00F96E05">
            <w:pPr>
              <w:pStyle w:val="FootnoteText"/>
              <w:tabs>
                <w:tab w:val="clear" w:pos="418"/>
                <w:tab w:val="right" w:pos="216"/>
                <w:tab w:val="left" w:pos="288"/>
                <w:tab w:val="right" w:pos="576"/>
                <w:tab w:val="left" w:pos="648"/>
              </w:tabs>
              <w:ind w:left="288" w:hanging="288"/>
            </w:pPr>
            <w:r>
              <w:tab/>
            </w:r>
            <w:r w:rsidRPr="00F96E05">
              <w:rPr>
                <w:i/>
                <w:iCs/>
                <w:vertAlign w:val="superscript"/>
              </w:rPr>
              <w:t>a</w:t>
            </w:r>
            <w:r>
              <w:tab/>
              <w:t>Represents the highest level of authorized/proposed strength.</w:t>
            </w:r>
          </w:p>
          <w:p w14:paraId="4089436F" w14:textId="152AE057" w:rsidR="00F96E05" w:rsidRDefault="00F96E05" w:rsidP="00F96E05">
            <w:pPr>
              <w:pStyle w:val="FootnoteText"/>
              <w:tabs>
                <w:tab w:val="clear" w:pos="418"/>
                <w:tab w:val="right" w:pos="216"/>
                <w:tab w:val="left" w:pos="288"/>
                <w:tab w:val="right" w:pos="576"/>
                <w:tab w:val="left" w:pos="648"/>
              </w:tabs>
              <w:ind w:left="288" w:hanging="288"/>
              <w:rPr>
                <w:rFonts w:asciiTheme="majorBidi" w:hAnsiTheme="majorBidi" w:cstheme="majorBidi"/>
              </w:rPr>
            </w:pPr>
            <w:r>
              <w:tab/>
            </w:r>
            <w:r w:rsidRPr="00F96E05">
              <w:rPr>
                <w:i/>
                <w:iCs/>
                <w:vertAlign w:val="superscript"/>
              </w:rPr>
              <w:t>b</w:t>
            </w:r>
            <w:r>
              <w:tab/>
              <w:t>Funded under general temporary assistance.</w:t>
            </w:r>
          </w:p>
        </w:tc>
      </w:tr>
      <w:tr w:rsidR="00F42D72" w:rsidRPr="00923B4B" w14:paraId="46F02151" w14:textId="77777777" w:rsidTr="002F4083">
        <w:tc>
          <w:tcPr>
            <w:tcW w:w="9850" w:type="dxa"/>
          </w:tcPr>
          <w:p w14:paraId="017D1525" w14:textId="77777777" w:rsidR="00F42D72" w:rsidRPr="00F96E05" w:rsidRDefault="00F42D72" w:rsidP="00F96E05">
            <w:pPr>
              <w:pStyle w:val="SingleTxt"/>
              <w:spacing w:after="0" w:line="120" w:lineRule="exact"/>
              <w:rPr>
                <w:rFonts w:asciiTheme="majorBidi" w:hAnsiTheme="majorBidi" w:cstheme="majorBidi"/>
                <w:sz w:val="10"/>
              </w:rPr>
            </w:pPr>
          </w:p>
          <w:p w14:paraId="535F3BB1" w14:textId="77777777" w:rsidR="00F96E05" w:rsidRPr="00F96E05" w:rsidRDefault="00F96E05" w:rsidP="00F96E05">
            <w:pPr>
              <w:pStyle w:val="SingleTxt"/>
              <w:spacing w:after="0" w:line="120" w:lineRule="exact"/>
              <w:rPr>
                <w:rFonts w:asciiTheme="majorBidi" w:hAnsiTheme="majorBidi" w:cstheme="majorBidi"/>
                <w:sz w:val="10"/>
              </w:rPr>
            </w:pPr>
          </w:p>
          <w:p w14:paraId="73E78FAD" w14:textId="77777777" w:rsidR="00F96E05" w:rsidRDefault="00F96E05" w:rsidP="00C17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72" w:right="1267"/>
            </w:pPr>
            <w:r>
              <w:rPr>
                <w:rFonts w:asciiTheme="majorBidi" w:hAnsiTheme="majorBidi" w:cstheme="majorBidi"/>
              </w:rPr>
              <w:tab/>
            </w:r>
            <w:r>
              <w:t>Legislative history</w:t>
            </w:r>
          </w:p>
          <w:p w14:paraId="01D441E2" w14:textId="157FE5AC" w:rsidR="00CF6054" w:rsidRPr="00CF6054" w:rsidRDefault="00CF6054" w:rsidP="00CF6054">
            <w:pPr>
              <w:pStyle w:val="SingleTxt"/>
              <w:spacing w:after="0"/>
              <w:ind w:left="72"/>
            </w:pPr>
            <w:r w:rsidRPr="00CE4279">
              <w:rPr>
                <w:sz w:val="14"/>
                <w:szCs w:val="14"/>
              </w:rPr>
              <w:t>(Thousands of United States dollars)</w:t>
            </w:r>
          </w:p>
        </w:tc>
      </w:tr>
      <w:tr w:rsidR="00F96E05" w:rsidRPr="00923B4B" w14:paraId="2CB6DC0A" w14:textId="77777777" w:rsidTr="002F4083">
        <w:tc>
          <w:tcPr>
            <w:tcW w:w="9850" w:type="dxa"/>
          </w:tcPr>
          <w:p w14:paraId="44518C52" w14:textId="77777777" w:rsidR="00F96E05" w:rsidRPr="00F96E05" w:rsidRDefault="00F96E05" w:rsidP="00F96E05">
            <w:pPr>
              <w:pStyle w:val="SingleTxt"/>
              <w:spacing w:after="0" w:line="120" w:lineRule="exact"/>
              <w:rPr>
                <w:rFonts w:asciiTheme="majorBidi" w:hAnsiTheme="majorBidi" w:cstheme="majorBidi"/>
                <w:sz w:val="10"/>
              </w:rPr>
            </w:pPr>
          </w:p>
          <w:p w14:paraId="7CB02014" w14:textId="77777777" w:rsidR="00F96E05" w:rsidRPr="00F96E05" w:rsidRDefault="00F96E05" w:rsidP="00F96E05">
            <w:pPr>
              <w:pStyle w:val="SingleTxt"/>
              <w:spacing w:after="0" w:line="120" w:lineRule="exact"/>
              <w:rPr>
                <w:rFonts w:asciiTheme="majorBidi" w:hAnsiTheme="majorBidi" w:cstheme="majorBidi"/>
                <w:sz w:val="10"/>
              </w:rPr>
            </w:pPr>
          </w:p>
          <w:tbl>
            <w:tblPr>
              <w:tblStyle w:val="TableGrid"/>
              <w:tblW w:w="9648"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46"/>
              <w:gridCol w:w="1620"/>
              <w:gridCol w:w="1440"/>
              <w:gridCol w:w="895"/>
              <w:gridCol w:w="122"/>
              <w:gridCol w:w="1503"/>
              <w:gridCol w:w="1440"/>
              <w:gridCol w:w="882"/>
            </w:tblGrid>
            <w:tr w:rsidR="00C17A09" w:rsidRPr="00C17A09" w14:paraId="6E61CD5D" w14:textId="77777777" w:rsidTr="00853A4C">
              <w:trPr>
                <w:tblHeader/>
              </w:trPr>
              <w:tc>
                <w:tcPr>
                  <w:tcW w:w="1746" w:type="dxa"/>
                  <w:tcBorders>
                    <w:top w:val="single" w:sz="4" w:space="0" w:color="auto"/>
                  </w:tcBorders>
                  <w:vAlign w:val="bottom"/>
                </w:tcPr>
                <w:p w14:paraId="24C32CB1"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3955" w:type="dxa"/>
                  <w:gridSpan w:val="3"/>
                  <w:tcBorders>
                    <w:top w:val="single" w:sz="4" w:space="0" w:color="auto"/>
                    <w:bottom w:val="single" w:sz="4" w:space="0" w:color="auto"/>
                  </w:tcBorders>
                  <w:vAlign w:val="bottom"/>
                </w:tcPr>
                <w:p w14:paraId="1523E7CB" w14:textId="13F2CC7D"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C17A09">
                    <w:rPr>
                      <w:i/>
                      <w:sz w:val="14"/>
                    </w:rPr>
                    <w:t>2024/25</w:t>
                  </w:r>
                </w:p>
              </w:tc>
              <w:tc>
                <w:tcPr>
                  <w:tcW w:w="122" w:type="dxa"/>
                  <w:tcBorders>
                    <w:top w:val="single" w:sz="4" w:space="0" w:color="auto"/>
                  </w:tcBorders>
                  <w:vAlign w:val="bottom"/>
                </w:tcPr>
                <w:p w14:paraId="17C621D5"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3825" w:type="dxa"/>
                  <w:gridSpan w:val="3"/>
                  <w:tcBorders>
                    <w:top w:val="single" w:sz="4" w:space="0" w:color="auto"/>
                    <w:bottom w:val="single" w:sz="4" w:space="0" w:color="auto"/>
                  </w:tcBorders>
                  <w:vAlign w:val="bottom"/>
                </w:tcPr>
                <w:p w14:paraId="6C0DF44B" w14:textId="41707281"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C17A09">
                    <w:rPr>
                      <w:i/>
                      <w:sz w:val="14"/>
                    </w:rPr>
                    <w:t>2025/26</w:t>
                  </w:r>
                </w:p>
              </w:tc>
            </w:tr>
            <w:tr w:rsidR="00C17A09" w:rsidRPr="00C17A09" w14:paraId="02B17103" w14:textId="77777777" w:rsidTr="00C17A09">
              <w:trPr>
                <w:tblHeader/>
              </w:trPr>
              <w:tc>
                <w:tcPr>
                  <w:tcW w:w="1746" w:type="dxa"/>
                  <w:tcBorders>
                    <w:bottom w:val="single" w:sz="12" w:space="0" w:color="auto"/>
                  </w:tcBorders>
                  <w:vAlign w:val="bottom"/>
                </w:tcPr>
                <w:p w14:paraId="39106D2F"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620" w:type="dxa"/>
                  <w:tcBorders>
                    <w:top w:val="single" w:sz="4" w:space="0" w:color="auto"/>
                    <w:bottom w:val="single" w:sz="12" w:space="0" w:color="auto"/>
                  </w:tcBorders>
                  <w:vAlign w:val="bottom"/>
                </w:tcPr>
                <w:p w14:paraId="46397C6A"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17A09">
                    <w:rPr>
                      <w:i/>
                      <w:sz w:val="14"/>
                    </w:rPr>
                    <w:t>Report</w:t>
                  </w:r>
                </w:p>
              </w:tc>
              <w:tc>
                <w:tcPr>
                  <w:tcW w:w="1440" w:type="dxa"/>
                  <w:tcBorders>
                    <w:top w:val="single" w:sz="4" w:space="0" w:color="auto"/>
                    <w:bottom w:val="single" w:sz="12" w:space="0" w:color="auto"/>
                  </w:tcBorders>
                  <w:vAlign w:val="bottom"/>
                </w:tcPr>
                <w:p w14:paraId="2666CE45"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17A09">
                    <w:rPr>
                      <w:i/>
                      <w:sz w:val="14"/>
                    </w:rPr>
                    <w:t>Date</w:t>
                  </w:r>
                </w:p>
              </w:tc>
              <w:tc>
                <w:tcPr>
                  <w:tcW w:w="895" w:type="dxa"/>
                  <w:tcBorders>
                    <w:top w:val="single" w:sz="4" w:space="0" w:color="auto"/>
                    <w:bottom w:val="single" w:sz="12" w:space="0" w:color="auto"/>
                  </w:tcBorders>
                  <w:vAlign w:val="bottom"/>
                </w:tcPr>
                <w:p w14:paraId="5103E5C9"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17A09">
                    <w:rPr>
                      <w:i/>
                      <w:sz w:val="14"/>
                    </w:rPr>
                    <w:t>Amount</w:t>
                  </w:r>
                </w:p>
              </w:tc>
              <w:tc>
                <w:tcPr>
                  <w:tcW w:w="1625" w:type="dxa"/>
                  <w:gridSpan w:val="2"/>
                  <w:tcBorders>
                    <w:bottom w:val="single" w:sz="12" w:space="0" w:color="auto"/>
                  </w:tcBorders>
                  <w:vAlign w:val="bottom"/>
                </w:tcPr>
                <w:p w14:paraId="1D933D1E"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17A09">
                    <w:rPr>
                      <w:i/>
                      <w:sz w:val="14"/>
                    </w:rPr>
                    <w:t>Report</w:t>
                  </w:r>
                </w:p>
              </w:tc>
              <w:tc>
                <w:tcPr>
                  <w:tcW w:w="1440" w:type="dxa"/>
                  <w:tcBorders>
                    <w:bottom w:val="single" w:sz="12" w:space="0" w:color="auto"/>
                  </w:tcBorders>
                  <w:vAlign w:val="bottom"/>
                </w:tcPr>
                <w:p w14:paraId="349C6D5C"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17A09">
                    <w:rPr>
                      <w:i/>
                      <w:sz w:val="14"/>
                    </w:rPr>
                    <w:t>Date</w:t>
                  </w:r>
                </w:p>
              </w:tc>
              <w:tc>
                <w:tcPr>
                  <w:tcW w:w="882" w:type="dxa"/>
                  <w:tcBorders>
                    <w:bottom w:val="single" w:sz="12" w:space="0" w:color="auto"/>
                  </w:tcBorders>
                  <w:vAlign w:val="bottom"/>
                </w:tcPr>
                <w:p w14:paraId="701C2482"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17A09">
                    <w:rPr>
                      <w:i/>
                      <w:sz w:val="14"/>
                    </w:rPr>
                    <w:t>Amount</w:t>
                  </w:r>
                </w:p>
              </w:tc>
            </w:tr>
            <w:tr w:rsidR="00C17A09" w:rsidRPr="00C17A09" w14:paraId="62BC82DE" w14:textId="77777777" w:rsidTr="00C17A09">
              <w:trPr>
                <w:trHeight w:hRule="exact" w:val="115"/>
                <w:tblHeader/>
              </w:trPr>
              <w:tc>
                <w:tcPr>
                  <w:tcW w:w="1746" w:type="dxa"/>
                  <w:tcBorders>
                    <w:top w:val="single" w:sz="12" w:space="0" w:color="auto"/>
                  </w:tcBorders>
                  <w:vAlign w:val="bottom"/>
                </w:tcPr>
                <w:p w14:paraId="6C493536"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620" w:type="dxa"/>
                  <w:tcBorders>
                    <w:top w:val="single" w:sz="12" w:space="0" w:color="auto"/>
                  </w:tcBorders>
                  <w:vAlign w:val="bottom"/>
                </w:tcPr>
                <w:p w14:paraId="4F8B5081"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440" w:type="dxa"/>
                  <w:tcBorders>
                    <w:top w:val="single" w:sz="12" w:space="0" w:color="auto"/>
                  </w:tcBorders>
                  <w:vAlign w:val="bottom"/>
                </w:tcPr>
                <w:p w14:paraId="2E9C4765"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895" w:type="dxa"/>
                  <w:tcBorders>
                    <w:top w:val="single" w:sz="12" w:space="0" w:color="auto"/>
                  </w:tcBorders>
                  <w:vAlign w:val="bottom"/>
                </w:tcPr>
                <w:p w14:paraId="3C6BC210"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25" w:type="dxa"/>
                  <w:gridSpan w:val="2"/>
                  <w:tcBorders>
                    <w:top w:val="single" w:sz="12" w:space="0" w:color="auto"/>
                  </w:tcBorders>
                  <w:vAlign w:val="bottom"/>
                </w:tcPr>
                <w:p w14:paraId="0D00A786"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440" w:type="dxa"/>
                  <w:tcBorders>
                    <w:top w:val="single" w:sz="12" w:space="0" w:color="auto"/>
                  </w:tcBorders>
                  <w:vAlign w:val="bottom"/>
                </w:tcPr>
                <w:p w14:paraId="6D276CA2"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882" w:type="dxa"/>
                  <w:tcBorders>
                    <w:top w:val="single" w:sz="12" w:space="0" w:color="auto"/>
                  </w:tcBorders>
                  <w:vAlign w:val="bottom"/>
                </w:tcPr>
                <w:p w14:paraId="1C7F8275"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17A09" w:rsidRPr="00C17A09" w14:paraId="1A30677E" w14:textId="77777777" w:rsidTr="00C17A09">
              <w:trPr>
                <w:trHeight w:val="396"/>
              </w:trPr>
              <w:tc>
                <w:tcPr>
                  <w:tcW w:w="1746" w:type="dxa"/>
                </w:tcPr>
                <w:p w14:paraId="74F5599C"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17A09">
                    <w:rPr>
                      <w:sz w:val="17"/>
                    </w:rPr>
                    <w:t>Proposed budget – Secretary-General</w:t>
                  </w:r>
                </w:p>
              </w:tc>
              <w:tc>
                <w:tcPr>
                  <w:tcW w:w="1620" w:type="dxa"/>
                </w:tcPr>
                <w:p w14:paraId="037BA325" w14:textId="6A95E903"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3" w:history="1">
                    <w:r w:rsidRPr="00505EC0">
                      <w:rPr>
                        <w:rStyle w:val="Hyperlink"/>
                        <w:sz w:val="17"/>
                      </w:rPr>
                      <w:t>A/78/719</w:t>
                    </w:r>
                  </w:hyperlink>
                </w:p>
              </w:tc>
              <w:tc>
                <w:tcPr>
                  <w:tcW w:w="1440" w:type="dxa"/>
                </w:tcPr>
                <w:p w14:paraId="392E8474"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17A09">
                    <w:rPr>
                      <w:sz w:val="17"/>
                    </w:rPr>
                    <w:t>18 January 2024</w:t>
                  </w:r>
                </w:p>
              </w:tc>
              <w:tc>
                <w:tcPr>
                  <w:tcW w:w="895" w:type="dxa"/>
                </w:tcPr>
                <w:p w14:paraId="489C30F4"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17A09">
                    <w:rPr>
                      <w:sz w:val="17"/>
                    </w:rPr>
                    <w:t>57 436.8</w:t>
                  </w:r>
                </w:p>
              </w:tc>
              <w:tc>
                <w:tcPr>
                  <w:tcW w:w="1625" w:type="dxa"/>
                  <w:gridSpan w:val="2"/>
                </w:tcPr>
                <w:p w14:paraId="2B0EE02D" w14:textId="1E1F90F4"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4" w:history="1">
                    <w:r w:rsidRPr="00505EC0">
                      <w:rPr>
                        <w:rStyle w:val="Hyperlink"/>
                        <w:sz w:val="17"/>
                      </w:rPr>
                      <w:t>A/79/733</w:t>
                    </w:r>
                  </w:hyperlink>
                </w:p>
              </w:tc>
              <w:tc>
                <w:tcPr>
                  <w:tcW w:w="1440" w:type="dxa"/>
                </w:tcPr>
                <w:p w14:paraId="74BAE886"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17A09">
                    <w:rPr>
                      <w:sz w:val="17"/>
                    </w:rPr>
                    <w:t>30 January 2025</w:t>
                  </w:r>
                </w:p>
              </w:tc>
              <w:tc>
                <w:tcPr>
                  <w:tcW w:w="882" w:type="dxa"/>
                </w:tcPr>
                <w:p w14:paraId="41775624"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17A09">
                    <w:rPr>
                      <w:sz w:val="17"/>
                    </w:rPr>
                    <w:t>57 611.6</w:t>
                  </w:r>
                </w:p>
              </w:tc>
            </w:tr>
            <w:tr w:rsidR="00C17A09" w:rsidRPr="00C17A09" w14:paraId="7AD9E209" w14:textId="77777777" w:rsidTr="00C17A09">
              <w:tc>
                <w:tcPr>
                  <w:tcW w:w="1746" w:type="dxa"/>
                </w:tcPr>
                <w:p w14:paraId="4DFEFA08"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17A09">
                    <w:rPr>
                      <w:sz w:val="17"/>
                    </w:rPr>
                    <w:t>Recommendation – Advisory Committee on Administrative and Budgetary Questions</w:t>
                  </w:r>
                </w:p>
              </w:tc>
              <w:tc>
                <w:tcPr>
                  <w:tcW w:w="1620" w:type="dxa"/>
                </w:tcPr>
                <w:p w14:paraId="49CAD3A8" w14:textId="2F947B2B"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5" w:history="1">
                    <w:r w:rsidRPr="00505EC0">
                      <w:rPr>
                        <w:rStyle w:val="Hyperlink"/>
                        <w:sz w:val="17"/>
                      </w:rPr>
                      <w:t>A/78/744/Add.2</w:t>
                    </w:r>
                  </w:hyperlink>
                </w:p>
              </w:tc>
              <w:tc>
                <w:tcPr>
                  <w:tcW w:w="1440" w:type="dxa"/>
                </w:tcPr>
                <w:p w14:paraId="0526AA34"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17A09">
                    <w:rPr>
                      <w:sz w:val="17"/>
                    </w:rPr>
                    <w:t xml:space="preserve">5 April 2024 </w:t>
                  </w:r>
                </w:p>
              </w:tc>
              <w:tc>
                <w:tcPr>
                  <w:tcW w:w="895" w:type="dxa"/>
                </w:tcPr>
                <w:p w14:paraId="375C3C05"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17A09">
                    <w:rPr>
                      <w:sz w:val="17"/>
                    </w:rPr>
                    <w:t>56 436.1</w:t>
                  </w:r>
                </w:p>
              </w:tc>
              <w:tc>
                <w:tcPr>
                  <w:tcW w:w="1625" w:type="dxa"/>
                  <w:gridSpan w:val="2"/>
                </w:tcPr>
                <w:p w14:paraId="68776F52" w14:textId="0A9595D9"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6" w:history="1">
                    <w:r w:rsidRPr="00505EC0">
                      <w:rPr>
                        <w:rStyle w:val="Hyperlink"/>
                        <w:sz w:val="17"/>
                      </w:rPr>
                      <w:t>A/79/724/Add.2</w:t>
                    </w:r>
                  </w:hyperlink>
                </w:p>
              </w:tc>
              <w:tc>
                <w:tcPr>
                  <w:tcW w:w="1440" w:type="dxa"/>
                </w:tcPr>
                <w:p w14:paraId="48F67F05"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17A09">
                    <w:rPr>
                      <w:sz w:val="17"/>
                    </w:rPr>
                    <w:t>28 March 2025</w:t>
                  </w:r>
                </w:p>
              </w:tc>
              <w:tc>
                <w:tcPr>
                  <w:tcW w:w="882" w:type="dxa"/>
                </w:tcPr>
                <w:p w14:paraId="3373C1AD"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17A09">
                    <w:rPr>
                      <w:sz w:val="17"/>
                    </w:rPr>
                    <w:t>57 319.1</w:t>
                  </w:r>
                </w:p>
              </w:tc>
            </w:tr>
            <w:tr w:rsidR="00C17A09" w:rsidRPr="00C17A09" w14:paraId="76A5654B" w14:textId="77777777" w:rsidTr="00C17A09">
              <w:tc>
                <w:tcPr>
                  <w:tcW w:w="1746" w:type="dxa"/>
                </w:tcPr>
                <w:p w14:paraId="13C16B75" w14:textId="4D18E7E4"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17A09">
                    <w:rPr>
                      <w:sz w:val="17"/>
                    </w:rPr>
                    <w:t>Appropriations</w:t>
                  </w:r>
                  <w:r w:rsidR="00733EFE" w:rsidRPr="00733EFE">
                    <w:rPr>
                      <w:i/>
                      <w:iCs/>
                      <w:sz w:val="17"/>
                      <w:vertAlign w:val="superscript"/>
                    </w:rPr>
                    <w:t>a</w:t>
                  </w:r>
                  <w:r w:rsidRPr="00C17A09">
                    <w:rPr>
                      <w:sz w:val="17"/>
                    </w:rPr>
                    <w:t xml:space="preserve"> – General Assembly</w:t>
                  </w:r>
                </w:p>
              </w:tc>
              <w:tc>
                <w:tcPr>
                  <w:tcW w:w="1620" w:type="dxa"/>
                </w:tcPr>
                <w:p w14:paraId="7E442877" w14:textId="1C1AA86C" w:rsidR="00C17A09" w:rsidRPr="00C17A09" w:rsidRDefault="002E5D46"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7" w:history="1">
                    <w:r>
                      <w:rPr>
                        <w:rStyle w:val="Hyperlink"/>
                        <w:sz w:val="17"/>
                      </w:rPr>
                      <w:t>A/RES/78/300</w:t>
                    </w:r>
                  </w:hyperlink>
                </w:p>
              </w:tc>
              <w:tc>
                <w:tcPr>
                  <w:tcW w:w="1440" w:type="dxa"/>
                </w:tcPr>
                <w:p w14:paraId="17D14994"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17A09">
                    <w:rPr>
                      <w:sz w:val="17"/>
                    </w:rPr>
                    <w:t xml:space="preserve">28 June 2024 </w:t>
                  </w:r>
                </w:p>
              </w:tc>
              <w:tc>
                <w:tcPr>
                  <w:tcW w:w="895" w:type="dxa"/>
                </w:tcPr>
                <w:p w14:paraId="53007F6B"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17A09">
                    <w:rPr>
                      <w:sz w:val="17"/>
                    </w:rPr>
                    <w:t>56 436.1</w:t>
                  </w:r>
                </w:p>
              </w:tc>
              <w:tc>
                <w:tcPr>
                  <w:tcW w:w="1625" w:type="dxa"/>
                  <w:gridSpan w:val="2"/>
                </w:tcPr>
                <w:p w14:paraId="5524FEBE" w14:textId="588672FD" w:rsidR="00C17A09" w:rsidRPr="00C17A09" w:rsidRDefault="002E5D46"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hyperlink r:id="rId28" w:history="1">
                    <w:r>
                      <w:rPr>
                        <w:rStyle w:val="Hyperlink"/>
                        <w:sz w:val="17"/>
                      </w:rPr>
                      <w:t>A/RES/79/303</w:t>
                    </w:r>
                  </w:hyperlink>
                </w:p>
              </w:tc>
              <w:tc>
                <w:tcPr>
                  <w:tcW w:w="1440" w:type="dxa"/>
                </w:tcPr>
                <w:p w14:paraId="074D94D2"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17A09">
                    <w:rPr>
                      <w:sz w:val="17"/>
                    </w:rPr>
                    <w:t>30 June 2025</w:t>
                  </w:r>
                </w:p>
              </w:tc>
              <w:tc>
                <w:tcPr>
                  <w:tcW w:w="882" w:type="dxa"/>
                </w:tcPr>
                <w:p w14:paraId="4652EEF1"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17A09">
                    <w:rPr>
                      <w:sz w:val="17"/>
                    </w:rPr>
                    <w:t>57 319.1</w:t>
                  </w:r>
                </w:p>
              </w:tc>
            </w:tr>
            <w:tr w:rsidR="00C17A09" w:rsidRPr="00C17A09" w14:paraId="731D7E75" w14:textId="77777777" w:rsidTr="00C17A09">
              <w:tc>
                <w:tcPr>
                  <w:tcW w:w="1746" w:type="dxa"/>
                  <w:tcBorders>
                    <w:bottom w:val="single" w:sz="12" w:space="0" w:color="auto"/>
                  </w:tcBorders>
                </w:tcPr>
                <w:p w14:paraId="422BF4F8"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17A09">
                    <w:rPr>
                      <w:sz w:val="17"/>
                    </w:rPr>
                    <w:t>Appropriation (net)</w:t>
                  </w:r>
                </w:p>
              </w:tc>
              <w:tc>
                <w:tcPr>
                  <w:tcW w:w="1620" w:type="dxa"/>
                  <w:tcBorders>
                    <w:bottom w:val="single" w:sz="12" w:space="0" w:color="auto"/>
                  </w:tcBorders>
                </w:tcPr>
                <w:p w14:paraId="2B619859"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440" w:type="dxa"/>
                  <w:tcBorders>
                    <w:bottom w:val="single" w:sz="12" w:space="0" w:color="auto"/>
                  </w:tcBorders>
                </w:tcPr>
                <w:p w14:paraId="5A1E6865"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895" w:type="dxa"/>
                  <w:tcBorders>
                    <w:bottom w:val="single" w:sz="12" w:space="0" w:color="auto"/>
                  </w:tcBorders>
                  <w:vAlign w:val="bottom"/>
                </w:tcPr>
                <w:p w14:paraId="5B97D144"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17A09">
                    <w:rPr>
                      <w:sz w:val="17"/>
                    </w:rPr>
                    <w:t>53 872.7</w:t>
                  </w:r>
                </w:p>
              </w:tc>
              <w:tc>
                <w:tcPr>
                  <w:tcW w:w="1625" w:type="dxa"/>
                  <w:gridSpan w:val="2"/>
                  <w:tcBorders>
                    <w:bottom w:val="single" w:sz="12" w:space="0" w:color="auto"/>
                  </w:tcBorders>
                  <w:vAlign w:val="bottom"/>
                </w:tcPr>
                <w:p w14:paraId="6A441117"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440" w:type="dxa"/>
                  <w:tcBorders>
                    <w:bottom w:val="single" w:sz="12" w:space="0" w:color="auto"/>
                  </w:tcBorders>
                  <w:vAlign w:val="bottom"/>
                </w:tcPr>
                <w:p w14:paraId="50509511"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882" w:type="dxa"/>
                  <w:tcBorders>
                    <w:bottom w:val="single" w:sz="12" w:space="0" w:color="auto"/>
                  </w:tcBorders>
                  <w:vAlign w:val="bottom"/>
                </w:tcPr>
                <w:p w14:paraId="3E7394BA" w14:textId="77777777" w:rsidR="00C17A09" w:rsidRPr="00C17A09" w:rsidRDefault="00C17A09" w:rsidP="00C17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17A09">
                    <w:rPr>
                      <w:sz w:val="17"/>
                    </w:rPr>
                    <w:t>54 667.9</w:t>
                  </w:r>
                </w:p>
              </w:tc>
            </w:tr>
          </w:tbl>
          <w:p w14:paraId="250E3292" w14:textId="77777777" w:rsidR="00F96E05" w:rsidRDefault="00F96E05" w:rsidP="002F4083">
            <w:pPr>
              <w:pStyle w:val="SingleTxt"/>
              <w:rPr>
                <w:rFonts w:asciiTheme="majorBidi" w:hAnsiTheme="majorBidi" w:cstheme="majorBidi"/>
              </w:rPr>
            </w:pPr>
          </w:p>
        </w:tc>
      </w:tr>
      <w:tr w:rsidR="00F96E05" w:rsidRPr="00923B4B" w14:paraId="4F76DB38" w14:textId="77777777" w:rsidTr="002F4083">
        <w:tc>
          <w:tcPr>
            <w:tcW w:w="9850" w:type="dxa"/>
          </w:tcPr>
          <w:p w14:paraId="1AB212CC" w14:textId="77777777" w:rsidR="00F96E05" w:rsidRPr="00F96E05" w:rsidRDefault="00F96E05" w:rsidP="00F96E05">
            <w:pPr>
              <w:pStyle w:val="SingleTxt"/>
              <w:spacing w:after="0" w:line="120" w:lineRule="exact"/>
              <w:rPr>
                <w:rFonts w:asciiTheme="majorBidi" w:hAnsiTheme="majorBidi" w:cstheme="majorBidi"/>
                <w:sz w:val="10"/>
              </w:rPr>
            </w:pPr>
          </w:p>
          <w:p w14:paraId="2B50A280" w14:textId="76F40BB5" w:rsidR="00F96E05" w:rsidRPr="00C17A09" w:rsidRDefault="00C17A09" w:rsidP="00C17A09">
            <w:pPr>
              <w:pStyle w:val="FootnoteText"/>
              <w:tabs>
                <w:tab w:val="clear" w:pos="418"/>
                <w:tab w:val="right" w:pos="216"/>
                <w:tab w:val="left" w:pos="288"/>
                <w:tab w:val="right" w:pos="576"/>
                <w:tab w:val="left" w:pos="648"/>
              </w:tabs>
              <w:ind w:left="288" w:hanging="288"/>
            </w:pPr>
            <w:r>
              <w:tab/>
            </w:r>
            <w:r w:rsidRPr="00F96E05">
              <w:rPr>
                <w:i/>
                <w:iCs/>
                <w:vertAlign w:val="superscript"/>
              </w:rPr>
              <w:t>a</w:t>
            </w:r>
            <w:r>
              <w:t xml:space="preserve"> </w:t>
            </w:r>
            <w:r>
              <w:tab/>
              <w:t>The total amount has been assessed on Member States.</w:t>
            </w:r>
          </w:p>
        </w:tc>
      </w:tr>
      <w:tr w:rsidR="00C17A09" w:rsidRPr="00923B4B" w14:paraId="16E1A6E2" w14:textId="77777777" w:rsidTr="00C17A09">
        <w:trPr>
          <w:trHeight w:val="486"/>
        </w:trPr>
        <w:tc>
          <w:tcPr>
            <w:tcW w:w="9850" w:type="dxa"/>
          </w:tcPr>
          <w:p w14:paraId="18EBD35A" w14:textId="77777777" w:rsidR="00C17A09" w:rsidRPr="00C17A09" w:rsidRDefault="00C17A09" w:rsidP="00C17A09">
            <w:pPr>
              <w:pStyle w:val="SingleTxt"/>
              <w:spacing w:after="0" w:line="120" w:lineRule="exact"/>
              <w:rPr>
                <w:sz w:val="10"/>
              </w:rPr>
            </w:pPr>
          </w:p>
          <w:p w14:paraId="7202297F" w14:textId="77777777" w:rsidR="00C17A09" w:rsidRPr="00C17A09" w:rsidRDefault="00C17A09" w:rsidP="00C17A09">
            <w:pPr>
              <w:pStyle w:val="SingleTxt"/>
              <w:spacing w:after="0" w:line="120" w:lineRule="exact"/>
              <w:rPr>
                <w:sz w:val="10"/>
              </w:rPr>
            </w:pPr>
          </w:p>
          <w:p w14:paraId="403D9DF5" w14:textId="57FED775" w:rsidR="00C17A09" w:rsidRPr="00F96E05" w:rsidRDefault="00C17A09" w:rsidP="00C17A09">
            <w:pPr>
              <w:pStyle w:val="SingleTxt"/>
            </w:pPr>
            <w:r>
              <w:tab/>
              <w:t>The actions to be taken by the General Assembly are set out in section IV of the present report.</w:t>
            </w:r>
          </w:p>
        </w:tc>
      </w:tr>
      <w:tr w:rsidR="002B75B1" w:rsidRPr="00923B4B" w14:paraId="00DA4C1F" w14:textId="77777777" w:rsidTr="002F4083">
        <w:tc>
          <w:tcPr>
            <w:tcW w:w="9850" w:type="dxa"/>
            <w:tcBorders>
              <w:top w:val="nil"/>
              <w:bottom w:val="single" w:sz="2" w:space="0" w:color="auto"/>
            </w:tcBorders>
          </w:tcPr>
          <w:p w14:paraId="5F209AAA" w14:textId="77777777" w:rsidR="002B75B1" w:rsidRPr="00923B4B" w:rsidRDefault="002B75B1" w:rsidP="002F4083">
            <w:pPr>
              <w:pStyle w:val="SingleTxt"/>
              <w:rPr>
                <w:rFonts w:asciiTheme="majorBidi" w:hAnsiTheme="majorBidi" w:cstheme="majorBidi"/>
              </w:rPr>
            </w:pPr>
          </w:p>
        </w:tc>
      </w:tr>
      <w:bookmarkEnd w:id="1"/>
    </w:tbl>
    <w:p w14:paraId="51A6FC01" w14:textId="77777777" w:rsidR="002B75B1" w:rsidRPr="00096C26" w:rsidRDefault="002B75B1" w:rsidP="002B75B1"/>
    <w:p w14:paraId="6851BBE3" w14:textId="669C9A1D" w:rsidR="00C17A09" w:rsidRDefault="00C17A09">
      <w:pPr>
        <w:suppressAutoHyphens w:val="0"/>
        <w:spacing w:after="160" w:line="259" w:lineRule="auto"/>
        <w:rPr>
          <w:kern w:val="14"/>
        </w:rPr>
      </w:pPr>
      <w:r>
        <w:br w:type="page"/>
      </w:r>
    </w:p>
    <w:p w14:paraId="7A83AB1A" w14:textId="77777777" w:rsidR="00F118A8" w:rsidRDefault="00F118A8" w:rsidP="00957FF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t>I.</w:t>
      </w:r>
      <w:r>
        <w:tab/>
        <w:t>Mandate, results achieved and planned outcome</w:t>
      </w:r>
    </w:p>
    <w:p w14:paraId="2847F24B" w14:textId="77777777" w:rsidR="00F118A8" w:rsidRPr="00957FF4" w:rsidRDefault="00F118A8" w:rsidP="00957FF4">
      <w:pPr>
        <w:pStyle w:val="SingleTxt"/>
        <w:spacing w:after="0" w:line="120" w:lineRule="exact"/>
        <w:rPr>
          <w:sz w:val="10"/>
        </w:rPr>
      </w:pPr>
    </w:p>
    <w:p w14:paraId="51BC409C" w14:textId="77777777" w:rsidR="00957FF4" w:rsidRPr="00957FF4" w:rsidRDefault="00957FF4" w:rsidP="00957FF4">
      <w:pPr>
        <w:pStyle w:val="SingleTxt"/>
        <w:spacing w:after="0" w:line="120" w:lineRule="exact"/>
        <w:rPr>
          <w:sz w:val="10"/>
        </w:rPr>
      </w:pPr>
    </w:p>
    <w:p w14:paraId="4E4B29BD" w14:textId="77777777" w:rsidR="00F118A8" w:rsidRDefault="00F118A8" w:rsidP="00957F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A.</w:t>
      </w:r>
      <w:r>
        <w:tab/>
        <w:t>Mandate</w:t>
      </w:r>
    </w:p>
    <w:p w14:paraId="348D1519" w14:textId="77777777" w:rsidR="00F118A8" w:rsidRPr="00957FF4" w:rsidRDefault="00F118A8" w:rsidP="00957FF4">
      <w:pPr>
        <w:pStyle w:val="SingleTxt"/>
        <w:spacing w:after="0" w:line="120" w:lineRule="exact"/>
        <w:rPr>
          <w:sz w:val="10"/>
        </w:rPr>
      </w:pPr>
    </w:p>
    <w:p w14:paraId="49CF7CC9" w14:textId="77777777" w:rsidR="00957FF4" w:rsidRPr="00957FF4" w:rsidRDefault="00957FF4" w:rsidP="00957FF4">
      <w:pPr>
        <w:pStyle w:val="SingleTxt"/>
        <w:spacing w:after="0" w:line="120" w:lineRule="exact"/>
        <w:rPr>
          <w:sz w:val="10"/>
        </w:rPr>
      </w:pPr>
    </w:p>
    <w:p w14:paraId="53672168" w14:textId="11F3173A" w:rsidR="007650BA" w:rsidRDefault="00F118A8" w:rsidP="0001353C">
      <w:pPr>
        <w:pStyle w:val="SingleTxt"/>
      </w:pPr>
      <w:r>
        <w:t>1.</w:t>
      </w:r>
      <w:r>
        <w:tab/>
      </w:r>
      <w:r w:rsidR="0001353C" w:rsidRPr="0001353C">
        <w:t xml:space="preserve">The mandate of UNFICYP was established by the Security Council in its resolution </w:t>
      </w:r>
      <w:hyperlink r:id="rId29" w:history="1">
        <w:r w:rsidR="0001353C" w:rsidRPr="0001353C">
          <w:rPr>
            <w:rStyle w:val="Hyperlink"/>
          </w:rPr>
          <w:t>186 (1964)</w:t>
        </w:r>
      </w:hyperlink>
      <w:r w:rsidR="0001353C" w:rsidRPr="0001353C">
        <w:t xml:space="preserve">. The mandate for the performance period was provided in its resolutions </w:t>
      </w:r>
      <w:hyperlink r:id="rId30" w:history="1">
        <w:r w:rsidR="0001353C" w:rsidRPr="0001353C">
          <w:rPr>
            <w:rStyle w:val="Hyperlink"/>
          </w:rPr>
          <w:t>2674 (2023)</w:t>
        </w:r>
      </w:hyperlink>
      <w:r w:rsidR="0001353C" w:rsidRPr="0001353C">
        <w:t xml:space="preserve"> and </w:t>
      </w:r>
      <w:hyperlink r:id="rId31" w:history="1">
        <w:r w:rsidR="0001353C" w:rsidRPr="0001353C">
          <w:rPr>
            <w:rStyle w:val="Hyperlink"/>
          </w:rPr>
          <w:t>2723 (2024)</w:t>
        </w:r>
      </w:hyperlink>
      <w:r w:rsidR="0001353C" w:rsidRPr="0001353C">
        <w:t xml:space="preserve">. The most recent extension of the mandate was authorized by the Council in its resolution </w:t>
      </w:r>
      <w:hyperlink r:id="rId32" w:history="1">
        <w:r w:rsidR="0001353C" w:rsidRPr="000E390E">
          <w:rPr>
            <w:rStyle w:val="Hyperlink"/>
          </w:rPr>
          <w:t>2815 (2026)</w:t>
        </w:r>
      </w:hyperlink>
      <w:r w:rsidR="0001353C" w:rsidRPr="0001353C">
        <w:t>, by which it extended the mandate until 31 January 2027</w:t>
      </w:r>
      <w:r>
        <w:t>.</w:t>
      </w:r>
    </w:p>
    <w:p w14:paraId="1D699CD6" w14:textId="367969B3" w:rsidR="00F118A8" w:rsidRDefault="00F118A8" w:rsidP="00F118A8">
      <w:pPr>
        <w:pStyle w:val="SingleTxt"/>
      </w:pPr>
      <w:r>
        <w:t>2.</w:t>
      </w:r>
      <w:r>
        <w:tab/>
        <w:t xml:space="preserve">The Force is mandated to help the Security Council achieve the overall objective of advancing peace and security in Cyprus and a return to normal conditions. </w:t>
      </w:r>
    </w:p>
    <w:p w14:paraId="77B279E8" w14:textId="77777777" w:rsidR="00F118A8" w:rsidRPr="00957FF4" w:rsidRDefault="00F118A8" w:rsidP="00957FF4">
      <w:pPr>
        <w:pStyle w:val="SingleTxt"/>
        <w:spacing w:after="0" w:line="120" w:lineRule="exact"/>
        <w:rPr>
          <w:sz w:val="10"/>
        </w:rPr>
      </w:pPr>
    </w:p>
    <w:p w14:paraId="7FDE41B4" w14:textId="77777777" w:rsidR="00957FF4" w:rsidRPr="00957FF4" w:rsidRDefault="00957FF4" w:rsidP="00957FF4">
      <w:pPr>
        <w:pStyle w:val="SingleTxt"/>
        <w:spacing w:after="0" w:line="120" w:lineRule="exact"/>
        <w:rPr>
          <w:sz w:val="10"/>
        </w:rPr>
      </w:pPr>
    </w:p>
    <w:p w14:paraId="1735C550" w14:textId="77777777" w:rsidR="00F118A8" w:rsidRDefault="00F118A8" w:rsidP="00957F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B.</w:t>
      </w:r>
      <w:r>
        <w:tab/>
        <w:t xml:space="preserve">Budget implementation for 2024/25 </w:t>
      </w:r>
    </w:p>
    <w:p w14:paraId="04DF48F6" w14:textId="77777777" w:rsidR="00F118A8" w:rsidRPr="00957FF4" w:rsidRDefault="00F118A8" w:rsidP="00957FF4">
      <w:pPr>
        <w:pStyle w:val="SingleTxt"/>
        <w:spacing w:after="0" w:line="120" w:lineRule="exact"/>
        <w:rPr>
          <w:sz w:val="10"/>
        </w:rPr>
      </w:pPr>
    </w:p>
    <w:p w14:paraId="6A506A81" w14:textId="77777777" w:rsidR="00957FF4" w:rsidRPr="00957FF4" w:rsidRDefault="00957FF4" w:rsidP="00957FF4">
      <w:pPr>
        <w:pStyle w:val="SingleTxt"/>
        <w:spacing w:after="0" w:line="120" w:lineRule="exact"/>
        <w:rPr>
          <w:sz w:val="10"/>
        </w:rPr>
      </w:pPr>
    </w:p>
    <w:p w14:paraId="39B2D767" w14:textId="77777777" w:rsidR="00F118A8" w:rsidRDefault="00F118A8" w:rsidP="00F118A8">
      <w:pPr>
        <w:pStyle w:val="SingleTxt"/>
      </w:pPr>
      <w:r>
        <w:t>3.</w:t>
      </w:r>
      <w:r>
        <w:tab/>
        <w:t xml:space="preserve">During the 2024/2025 performance period, UNFICYP enhanced its efforts in all areas of its mandate, including preventing tensions and maintaining a calm and stable environment on the ground, political engagements and supporting initiatives aimed at trust-building and cooperation. </w:t>
      </w:r>
    </w:p>
    <w:p w14:paraId="1CFE575F" w14:textId="77777777" w:rsidR="00F118A8" w:rsidRDefault="00F118A8" w:rsidP="00F118A8">
      <w:pPr>
        <w:pStyle w:val="SingleTxt"/>
      </w:pPr>
      <w:r>
        <w:t>4.</w:t>
      </w:r>
      <w:r>
        <w:tab/>
        <w:t xml:space="preserve">UNFICYP continued to support confidence-building measures through the facilitation and co-facilitation of technical committees, the functioning of the Joint Contact Room and regular engagement with the sides on issues of mutual concern, including the clearance of minefields and suspected hazardous areas. </w:t>
      </w:r>
    </w:p>
    <w:p w14:paraId="646A9FE4" w14:textId="77777777" w:rsidR="00F118A8" w:rsidRDefault="00F118A8" w:rsidP="00F118A8">
      <w:pPr>
        <w:pStyle w:val="SingleTxt"/>
      </w:pPr>
      <w:r>
        <w:t>5.</w:t>
      </w:r>
      <w:r>
        <w:tab/>
        <w:t xml:space="preserve">UNFICYP also expanded gender-inclusive peacebuilding activities, emphasizing youth- and women-led initiatives, especially outside Nicosia, and engaged proactively with partners, including the diplomatic community, on a range of issues focused on advancing the women and peace and security and youth and peace and security agendas as part of the broader peace process. </w:t>
      </w:r>
    </w:p>
    <w:p w14:paraId="6984D97F" w14:textId="77777777" w:rsidR="00F118A8" w:rsidRDefault="00F118A8" w:rsidP="00F118A8">
      <w:pPr>
        <w:pStyle w:val="SingleTxt"/>
      </w:pPr>
      <w:r>
        <w:t>6.</w:t>
      </w:r>
      <w:r>
        <w:tab/>
        <w:t xml:space="preserve">Coordination with the United Nations country team, including the United Nations Development Programme (UNDP), the United Nations High Commissioner for Refugees (UNHCR), the International Organization for Migration (IOM) and the Committee on Missing Persons in Cyprus was instrumental in creating an environment conducive to peace. The Force provided logistical and substantive support to the Office of the Special Adviser to the Secretary-General on Cyprus and collaborated with international actors such as the European Union to reinforce peacebuilding efforts. The Force’s strategy continued to prioritize enhancing situational awareness, reducing tensions and improving operational efficiency. </w:t>
      </w:r>
    </w:p>
    <w:p w14:paraId="2898DE04" w14:textId="4BEC7C9C" w:rsidR="00F118A8" w:rsidRDefault="00F118A8" w:rsidP="00F118A8">
      <w:pPr>
        <w:pStyle w:val="SingleTxt"/>
      </w:pPr>
      <w:r>
        <w:t>7.</w:t>
      </w:r>
      <w:r>
        <w:tab/>
        <w:t xml:space="preserve">The Force prioritized surveillance upgrades in the buffer zone, including expanded closed-circuit television coverage at nine sites within the buffer zone and the deployment of bodycams, trap-cams and dash-cams to better document violations. Environmental sustainability remained a key priority, with the installation of one new photovoltaic power plant at observation post 08 and the replacement of outdated electrical appliances. </w:t>
      </w:r>
    </w:p>
    <w:p w14:paraId="0B8A031E" w14:textId="3B4D2638" w:rsidR="00F118A8" w:rsidRPr="00325D5A" w:rsidRDefault="00F118A8" w:rsidP="00F118A8">
      <w:pPr>
        <w:pStyle w:val="SingleTxt"/>
        <w:rPr>
          <w:spacing w:val="2"/>
          <w:w w:val="102"/>
        </w:rPr>
      </w:pPr>
      <w:r>
        <w:t>8.</w:t>
      </w:r>
      <w:r>
        <w:tab/>
      </w:r>
      <w:r w:rsidRPr="00972519">
        <w:rPr>
          <w:spacing w:val="2"/>
          <w:w w:val="101"/>
        </w:rPr>
        <w:t xml:space="preserve">Infrastructure improvements included the continued refurbishment of </w:t>
      </w:r>
      <w:r w:rsidR="0001353C" w:rsidRPr="00972519">
        <w:rPr>
          <w:spacing w:val="2"/>
          <w:w w:val="101"/>
        </w:rPr>
        <w:t xml:space="preserve">the </w:t>
      </w:r>
      <w:r w:rsidRPr="00972519">
        <w:rPr>
          <w:spacing w:val="2"/>
          <w:w w:val="101"/>
        </w:rPr>
        <w:t>perimeter</w:t>
      </w:r>
      <w:r w:rsidRPr="00325D5A">
        <w:rPr>
          <w:spacing w:val="2"/>
          <w:w w:val="102"/>
        </w:rPr>
        <w:t xml:space="preserve"> fence around the United Nations Protected Area and upgrades to helicopter landing sites. </w:t>
      </w:r>
    </w:p>
    <w:p w14:paraId="48A64A33" w14:textId="77777777" w:rsidR="00F118A8" w:rsidRDefault="00F118A8" w:rsidP="00F118A8">
      <w:pPr>
        <w:pStyle w:val="SingleTxt"/>
      </w:pPr>
      <w:r>
        <w:t>9.</w:t>
      </w:r>
      <w:r>
        <w:tab/>
        <w:t xml:space="preserve">Despite these achievements, several external factors impeded the full implementation of the mandate. The absence of meaningful progress towards the resumption of formal negotiations, limited intercommunal contact and violations of varying severity contributed to persistent tensions and posed challenges to the Force’s mandate delivery in the buffer zone and broader efforts to strengthening intercommunal dialogue and collaboration. </w:t>
      </w:r>
    </w:p>
    <w:p w14:paraId="2E795820" w14:textId="4A7548E9" w:rsidR="00F118A8" w:rsidRDefault="00F118A8" w:rsidP="00F118A8">
      <w:pPr>
        <w:pStyle w:val="SingleTxt"/>
      </w:pPr>
      <w:r>
        <w:lastRenderedPageBreak/>
        <w:t>10.</w:t>
      </w:r>
      <w:r>
        <w:tab/>
        <w:t>At the operational level, while the United Nations-owned vehicle replacement plan was advanced to some extent, UNFICYP faced constraints due to the continued reliance on ageing vehicles, which could not be reduced without compromising mandate delivery, given the high proportion of national staff requiring mobility for operational duties. Rising costs, particularly for commercial flights and civilian personnel, also impacted budget implementation. These challenges underscored the need for sustained resource provision and flexible planning in order to adapt to evolving operational realities.</w:t>
      </w:r>
    </w:p>
    <w:p w14:paraId="0036960D" w14:textId="77777777" w:rsidR="00F118A8" w:rsidRPr="00957FF4" w:rsidRDefault="00F118A8" w:rsidP="00957FF4">
      <w:pPr>
        <w:pStyle w:val="SingleTxt"/>
        <w:spacing w:after="0" w:line="120" w:lineRule="exact"/>
        <w:rPr>
          <w:sz w:val="10"/>
        </w:rPr>
      </w:pPr>
    </w:p>
    <w:p w14:paraId="5481DD3B" w14:textId="77777777" w:rsidR="00957FF4" w:rsidRPr="00957FF4" w:rsidRDefault="00957FF4" w:rsidP="00957FF4">
      <w:pPr>
        <w:pStyle w:val="SingleTxt"/>
        <w:spacing w:after="0" w:line="120" w:lineRule="exact"/>
        <w:rPr>
          <w:sz w:val="10"/>
        </w:rPr>
      </w:pPr>
    </w:p>
    <w:p w14:paraId="7C851721" w14:textId="77777777" w:rsidR="00F118A8" w:rsidRDefault="00F118A8" w:rsidP="00957FF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C.</w:t>
      </w:r>
      <w:r>
        <w:tab/>
        <w:t xml:space="preserve">Planning assumptions and mission support initiatives for 2026/27 </w:t>
      </w:r>
    </w:p>
    <w:p w14:paraId="18D5513D" w14:textId="77777777" w:rsidR="00F118A8" w:rsidRPr="00957FF4" w:rsidRDefault="00F118A8" w:rsidP="00957FF4">
      <w:pPr>
        <w:pStyle w:val="SingleTxt"/>
        <w:spacing w:after="0" w:line="120" w:lineRule="exact"/>
        <w:rPr>
          <w:sz w:val="10"/>
        </w:rPr>
      </w:pPr>
    </w:p>
    <w:p w14:paraId="00DC4CA8" w14:textId="77777777" w:rsidR="00957FF4" w:rsidRPr="00957FF4" w:rsidRDefault="00957FF4" w:rsidP="00957FF4">
      <w:pPr>
        <w:pStyle w:val="SingleTxt"/>
        <w:spacing w:after="0" w:line="120" w:lineRule="exact"/>
        <w:rPr>
          <w:sz w:val="10"/>
        </w:rPr>
      </w:pPr>
    </w:p>
    <w:p w14:paraId="1EB78B51" w14:textId="7884779F" w:rsidR="00F118A8" w:rsidRDefault="00F118A8" w:rsidP="00F118A8">
      <w:pPr>
        <w:pStyle w:val="SingleTxt"/>
      </w:pPr>
      <w:r>
        <w:t>11.</w:t>
      </w:r>
      <w:r>
        <w:tab/>
        <w:t xml:space="preserve">In </w:t>
      </w:r>
      <w:r w:rsidR="0001353C">
        <w:t xml:space="preserve">the </w:t>
      </w:r>
      <w:r>
        <w:t>2026/27</w:t>
      </w:r>
      <w:r w:rsidR="0001353C">
        <w:t xml:space="preserve"> period</w:t>
      </w:r>
      <w:r>
        <w:t xml:space="preserve">, UNFICYP will continue to prioritize efforts that contribute to the prevention of a recurrence of fighting, the maintenance of law and order and a return to normal conditions. </w:t>
      </w:r>
    </w:p>
    <w:p w14:paraId="02685A67" w14:textId="77777777" w:rsidR="00F118A8" w:rsidRDefault="00F118A8" w:rsidP="00F118A8">
      <w:pPr>
        <w:pStyle w:val="SingleTxt"/>
      </w:pPr>
      <w:r>
        <w:t>12.</w:t>
      </w:r>
      <w:r>
        <w:tab/>
        <w:t>The Force will continue to take a proactive political engagement approach and direct all its efforts towards creating conditions conducive to a political settlement. In that regard, UNFICYP will continue to perform integrated and coordinated military and civilian liaison in handling tensions and maintaining a calm and stable environment, as well as the integrity of the buffer zone. These efforts will be conducted through military and police patrols, liaison, engagement and coordination with both sides. UNFICYP will also continue to use the media to effectively increase awareness in order to reduce tensions between the sides. Enhanced situational awareness and data-driven analysis and decision-making on the developments in the buffer zone will also remain a priority.</w:t>
      </w:r>
    </w:p>
    <w:p w14:paraId="7860C8D4" w14:textId="77777777" w:rsidR="00F118A8" w:rsidRDefault="00F118A8" w:rsidP="00F118A8">
      <w:pPr>
        <w:pStyle w:val="SingleTxt"/>
      </w:pPr>
      <w:r>
        <w:t>13.</w:t>
      </w:r>
      <w:r>
        <w:tab/>
        <w:t>UNFICYP will continue to support confidence-building measures, including through the facilitation and co-facilitation of seven technical committees, including the newly established Technical Committee on Youth, as well as ad hoc measures negotiated with the sides. The Force will continue to encourage the parties to clear the remaining 29 minefields, including 4 in the buffer zone, and nine suspected hazardous areas, to generate confidence in the peace process and achieve a mine-free Cyprus.</w:t>
      </w:r>
    </w:p>
    <w:p w14:paraId="34055BB0" w14:textId="5B06C7F5" w:rsidR="00F118A8" w:rsidRDefault="00F118A8" w:rsidP="00F118A8">
      <w:pPr>
        <w:pStyle w:val="SingleTxt"/>
      </w:pPr>
      <w:r>
        <w:t>14.</w:t>
      </w:r>
      <w:r>
        <w:tab/>
        <w:t xml:space="preserve">The Security Council, in its resolution </w:t>
      </w:r>
      <w:hyperlink r:id="rId33" w:history="1">
        <w:r w:rsidRPr="00505EC0">
          <w:rPr>
            <w:rStyle w:val="Hyperlink"/>
          </w:rPr>
          <w:t>2771 (2025)</w:t>
        </w:r>
      </w:hyperlink>
      <w:r>
        <w:t>, urged the leaders to increase their support to, and ensure a meaningful role for, civil society engagement in peace efforts, in particular strengthening the participation of women’s organizations and young people in the process. UNFICYP will continue its support for civil society, with an emphasis on trust-building between the communities and on the inclusion of women and young people, and will leverage its decentralized structure to increase its reach to and work with local organizations outside Nicosia. The Force will continue to carry out outreach in an integrated manner by assessing applications and issuing permits, as well as facilitating humanitarian assistance and meetings on religious matters.</w:t>
      </w:r>
    </w:p>
    <w:p w14:paraId="4C9B4448" w14:textId="4A783761" w:rsidR="00F118A8" w:rsidRDefault="00F118A8" w:rsidP="00F118A8">
      <w:pPr>
        <w:pStyle w:val="SingleTxt"/>
      </w:pPr>
      <w:r>
        <w:t>15.</w:t>
      </w:r>
      <w:r>
        <w:tab/>
        <w:t xml:space="preserve">Pursuant to Security Council resolution </w:t>
      </w:r>
      <w:hyperlink r:id="rId34" w:history="1">
        <w:r w:rsidRPr="00505EC0">
          <w:rPr>
            <w:rStyle w:val="Hyperlink"/>
          </w:rPr>
          <w:t>1325 (2000)</w:t>
        </w:r>
      </w:hyperlink>
      <w:r>
        <w:t xml:space="preserve"> and all subsequent resolutions on women and peace and security, UNFICYP will continue to support efforts for the full, meaningful and effective participation of women in peace and political processes and to bring together a broader range of women actors on both sides. In the 2026/27 period, the Force will continue to focus on gender-inclusive peacebuilding activities with youth- and women-led peacebuilding efforts across the island, in particular outside Nicosia.</w:t>
      </w:r>
    </w:p>
    <w:p w14:paraId="7B9753B9" w14:textId="77777777" w:rsidR="00F118A8" w:rsidRDefault="00F118A8" w:rsidP="00F118A8">
      <w:pPr>
        <w:pStyle w:val="SingleTxt"/>
      </w:pPr>
      <w:r>
        <w:t>16.</w:t>
      </w:r>
      <w:r>
        <w:tab/>
        <w:t xml:space="preserve">The Comprehensive Planning and Performance Assessment System will continue to be used on a regular basis to plan, assess, adapt and strengthen operations to enhance mandate delivery. UNFICYP will continue to use the data and analysis to </w:t>
      </w:r>
      <w:r>
        <w:lastRenderedPageBreak/>
        <w:t>develop and view strategies and monitor performance and better illustrate to Member States how the Force is contributing to change over time and where it faces challenges, including through reports of the Secretary-General and Security Council briefings.</w:t>
      </w:r>
    </w:p>
    <w:p w14:paraId="3FC0A4E9" w14:textId="77777777" w:rsidR="00713467" w:rsidRPr="00713467" w:rsidRDefault="00713467" w:rsidP="00713467">
      <w:pPr>
        <w:pStyle w:val="SingleTxt"/>
        <w:spacing w:after="0" w:line="120" w:lineRule="exact"/>
        <w:rPr>
          <w:sz w:val="10"/>
        </w:rPr>
      </w:pPr>
    </w:p>
    <w:p w14:paraId="7773CAAD" w14:textId="33769AC9" w:rsidR="00F118A8" w:rsidRDefault="00713467" w:rsidP="00713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118A8">
        <w:t>Mission support initiatives</w:t>
      </w:r>
    </w:p>
    <w:p w14:paraId="30335366" w14:textId="77777777" w:rsidR="00F118A8" w:rsidRPr="00713467" w:rsidRDefault="00F118A8" w:rsidP="00713467">
      <w:pPr>
        <w:pStyle w:val="SingleTxt"/>
        <w:spacing w:after="0" w:line="120" w:lineRule="exact"/>
        <w:rPr>
          <w:sz w:val="10"/>
        </w:rPr>
      </w:pPr>
    </w:p>
    <w:p w14:paraId="3C132FF8" w14:textId="77777777" w:rsidR="00F118A8" w:rsidRDefault="00F118A8" w:rsidP="00F118A8">
      <w:pPr>
        <w:pStyle w:val="SingleTxt"/>
      </w:pPr>
      <w:r>
        <w:t>17.</w:t>
      </w:r>
      <w:r>
        <w:tab/>
        <w:t>The support component will continue to provide the logistical, administrative and security services necessary for UNFICYP to implement its mandate. The major assumptions underlying the operations and plans of the Force during the 2026/27 period are driven in large part by the provision of the resources necessary to effectively and fully implement the mandate of the Force, while taking initiatives to achieve further efficiencies, where feasible.</w:t>
      </w:r>
    </w:p>
    <w:p w14:paraId="4724149C" w14:textId="77777777" w:rsidR="00F118A8" w:rsidRDefault="00F118A8" w:rsidP="00F118A8">
      <w:pPr>
        <w:pStyle w:val="SingleTxt"/>
      </w:pPr>
      <w:r>
        <w:t>18.</w:t>
      </w:r>
      <w:r>
        <w:tab/>
        <w:t>UNFICYP will continue its commitment to reducing its environmental footprint through the installation of the ninth photovoltaic power plant in sector 1, combined with the gradual replacement of obsolete electrical appliances such as air conditioning units with eco-friendly units.</w:t>
      </w:r>
    </w:p>
    <w:p w14:paraId="4E378481" w14:textId="77777777" w:rsidR="00F118A8" w:rsidRDefault="00F118A8" w:rsidP="00F118A8">
      <w:pPr>
        <w:pStyle w:val="SingleTxt"/>
      </w:pPr>
      <w:r>
        <w:t>19.</w:t>
      </w:r>
      <w:r>
        <w:tab/>
        <w:t>UNFICYP will continue to strengthen the safety and security of the Force’s military, police and civilian personnel with the phased implementation of five projects for the improvement of helicopter landing sites in the buffer zone and the completion of the United Nations Protected Area fencing project.</w:t>
      </w:r>
    </w:p>
    <w:p w14:paraId="42E32EEA" w14:textId="77777777" w:rsidR="00F118A8" w:rsidRDefault="00F118A8" w:rsidP="00F118A8">
      <w:pPr>
        <w:pStyle w:val="SingleTxt"/>
      </w:pPr>
      <w:r>
        <w:t>20.</w:t>
      </w:r>
      <w:r>
        <w:tab/>
        <w:t>UNFICYP will continue its support for the United Nations Disability Inclusion Strategy within the Force through the implementation of disability access across all areas of Force operations.</w:t>
      </w:r>
    </w:p>
    <w:p w14:paraId="208BAFFC" w14:textId="77777777" w:rsidR="00F118A8" w:rsidRDefault="00F118A8" w:rsidP="00F118A8">
      <w:pPr>
        <w:pStyle w:val="SingleTxt"/>
      </w:pPr>
      <w:r>
        <w:t>21.</w:t>
      </w:r>
      <w:r>
        <w:tab/>
        <w:t>UNFICYP will continue the implementation of the vehicle replacement plan and proposes the acquisition of 15 vehicles for the replacement of 13 light passenger vehicles, 1 truck and 1 forklift in the 2026/27 period which have reached the end of their operational useful lives. The requirement for the replacement of vehicles is based on repair history, technical assessment of remaining economic life, the cost and extent of required repairs, age, condition and overall safety.</w:t>
      </w:r>
    </w:p>
    <w:p w14:paraId="29EB1C62" w14:textId="77777777" w:rsidR="00F118A8" w:rsidRDefault="00F118A8" w:rsidP="00F118A8">
      <w:pPr>
        <w:pStyle w:val="SingleTxt"/>
      </w:pPr>
      <w:r>
        <w:t>22.</w:t>
      </w:r>
      <w:r>
        <w:tab/>
        <w:t>With regard to communications and information technology, the Force plans: (a) to extend the coverage of the current closed-circuit television network by installing additional camera systems in critical operational locations throughout the buffer zone, to assist in the observation of unauthorized activity; (b) to upgrade and replace closed-circuit television cameras that have exceeded their useful lives; and (c) to replace the door access systems for all offices.</w:t>
      </w:r>
    </w:p>
    <w:p w14:paraId="3BAC9A2B" w14:textId="4941BE5C" w:rsidR="00F118A8" w:rsidRDefault="00F118A8" w:rsidP="00F118A8">
      <w:pPr>
        <w:pStyle w:val="SingleTxt"/>
      </w:pPr>
      <w:r>
        <w:t>23.</w:t>
      </w:r>
      <w:r>
        <w:tab/>
        <w:t xml:space="preserve">In line with the Secretary-General’s UN80 Initiative, the proposed budget reflects targeted efficiency measures through organizational optimization, functional streamlining and improved alignment of resources with priorities. UNFICYP proposes adjustments to personnel, including reduced deployment of military contingent personnel, military staff officers </w:t>
      </w:r>
      <w:r w:rsidR="0001353C">
        <w:t xml:space="preserve">and </w:t>
      </w:r>
      <w:r>
        <w:t>United Nations police officers and abolishment of posts, while maintaining a focus on the effective delivery of mandated activities. These adjustments reflect the prioritization of operational requirements and optimized deployment, enabling essential outcomes to be delivered with a leaner footprint.</w:t>
      </w:r>
    </w:p>
    <w:p w14:paraId="67A330CC" w14:textId="77777777" w:rsidR="00F118A8" w:rsidRDefault="00F118A8" w:rsidP="00F118A8">
      <w:pPr>
        <w:pStyle w:val="SingleTxt"/>
      </w:pPr>
      <w:r>
        <w:t>24.</w:t>
      </w:r>
      <w:r>
        <w:tab/>
        <w:t xml:space="preserve">These efficiency measures are supported by streamlined organizational structures, including the redistribution of responsibilities and simplified workflows, strengthened coordination between uniformed and civilian components and enhanced utilization of Regional Service Centre in Entebbe (RSCE) shared services. </w:t>
      </w:r>
    </w:p>
    <w:p w14:paraId="7A93DF64" w14:textId="77777777" w:rsidR="00F118A8" w:rsidRDefault="00F118A8" w:rsidP="00F118A8">
      <w:pPr>
        <w:pStyle w:val="SingleTxt"/>
      </w:pPr>
      <w:r>
        <w:t>25.</w:t>
      </w:r>
      <w:r>
        <w:tab/>
        <w:t xml:space="preserve">While flexibility to respond to peaks in demand may be more constrained, the Mission will continue to apply risk-based prioritization and adaptive planning and </w:t>
      </w:r>
      <w:r>
        <w:lastRenderedPageBreak/>
        <w:t>strengthen management oversight to mitigate any potential risks. The impact of these measures will be closely monitored and adjusted as necessary to sustain effective mandate implementation.</w:t>
      </w:r>
    </w:p>
    <w:p w14:paraId="15EE0501" w14:textId="77777777" w:rsidR="00F118A8" w:rsidRPr="00713467" w:rsidRDefault="00F118A8" w:rsidP="00713467">
      <w:pPr>
        <w:pStyle w:val="SingleTxt"/>
        <w:spacing w:after="0" w:line="120" w:lineRule="exact"/>
        <w:rPr>
          <w:sz w:val="10"/>
        </w:rPr>
      </w:pPr>
    </w:p>
    <w:p w14:paraId="6742ACA3" w14:textId="5AE464BD" w:rsidR="00F118A8" w:rsidRDefault="00713467" w:rsidP="00713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118A8">
        <w:t>Civilian staffing review</w:t>
      </w:r>
    </w:p>
    <w:p w14:paraId="3B714C0B" w14:textId="77777777" w:rsidR="00713467" w:rsidRPr="00713467" w:rsidRDefault="00713467" w:rsidP="00713467">
      <w:pPr>
        <w:pStyle w:val="SingleTxt"/>
        <w:spacing w:after="0" w:line="120" w:lineRule="exact"/>
        <w:rPr>
          <w:sz w:val="10"/>
        </w:rPr>
      </w:pPr>
    </w:p>
    <w:p w14:paraId="03E5C8AD" w14:textId="49D212FC" w:rsidR="00F118A8" w:rsidRDefault="00F118A8" w:rsidP="00F118A8">
      <w:pPr>
        <w:pStyle w:val="SingleTxt"/>
      </w:pPr>
      <w:r>
        <w:t>26.</w:t>
      </w:r>
      <w:r>
        <w:tab/>
        <w:t xml:space="preserve">The Force and the Department of Operational Support conducted a civilian staffing review in the 2024/25 period pursuant to General Assembly resolution </w:t>
      </w:r>
      <w:hyperlink r:id="rId35" w:history="1">
        <w:r w:rsidRPr="00505EC0">
          <w:rPr>
            <w:rStyle w:val="Hyperlink"/>
          </w:rPr>
          <w:t>76/274</w:t>
        </w:r>
      </w:hyperlink>
      <w:r>
        <w:t>. The review was focused on aligning structures and functions with operational priorities and identifying opportunities to enhance coordination and streamline roles. It was strongly guided by the maximizing of efficiencies, and its recommendations were therefore aimed at optimizing the use of existing capacities, including through improved integration and communication.</w:t>
      </w:r>
    </w:p>
    <w:p w14:paraId="2150580F" w14:textId="5F033B78" w:rsidR="00F118A8" w:rsidRDefault="00F118A8" w:rsidP="0001353C">
      <w:pPr>
        <w:pStyle w:val="SingleTxt"/>
      </w:pPr>
      <w:r>
        <w:t>27.</w:t>
      </w:r>
      <w:r>
        <w:tab/>
        <w:t xml:space="preserve">The civilian staffing review also served to assess the existing structure and staffing in alignment with the guidance on mission support structure and the budgetary directives. The recommendations included a more strategically aligned and capability-driven staffing structure to strengthen mission support, enhance integration across the civilian, military and police components and address key operational gaps. The review contained suggestions for dedicated resources for environmental management, the augmentation of air operations with flight follower roles, integrated approaches to data analytics and workforce upskilling in line with the United Nations 2.0 vision, which the Force will address within existing resources. </w:t>
      </w:r>
      <w:r w:rsidR="0001353C" w:rsidRPr="0001353C">
        <w:t>The civilian staffing review contained recommendations that UNFICYP continue to explore the possibility of transferring location-independent, transactional functions to shared services to improve efficiency and optimize resources and of regularizing the currently existing two-pillar mission support structure. All recommendations were developed within existing budget ceilings, indicating that any proposed increase in resources must be offset by reductions.</w:t>
      </w:r>
    </w:p>
    <w:p w14:paraId="224F0EAB" w14:textId="77777777" w:rsidR="00F118A8" w:rsidRDefault="00F118A8" w:rsidP="00F118A8">
      <w:pPr>
        <w:pStyle w:val="SingleTxt"/>
      </w:pPr>
      <w:r>
        <w:t>28.</w:t>
      </w:r>
      <w:r>
        <w:tab/>
        <w:t xml:space="preserve">UNFICYP welcomed the recommendations contained in the civilian staffing review and proposes a number of staffing changes in the present report. </w:t>
      </w:r>
    </w:p>
    <w:p w14:paraId="4DF27A15" w14:textId="77777777" w:rsidR="00F118A8" w:rsidRPr="00713467" w:rsidRDefault="00F118A8" w:rsidP="00713467">
      <w:pPr>
        <w:pStyle w:val="SingleTxt"/>
        <w:spacing w:after="0" w:line="120" w:lineRule="exact"/>
        <w:rPr>
          <w:sz w:val="10"/>
        </w:rPr>
      </w:pPr>
    </w:p>
    <w:p w14:paraId="4EF7E8F9" w14:textId="77777777" w:rsidR="00713467" w:rsidRPr="00713467" w:rsidRDefault="00713467" w:rsidP="00713467">
      <w:pPr>
        <w:pStyle w:val="SingleTxt"/>
        <w:spacing w:after="0" w:line="120" w:lineRule="exact"/>
        <w:rPr>
          <w:sz w:val="10"/>
        </w:rPr>
      </w:pPr>
    </w:p>
    <w:p w14:paraId="6A4247CD" w14:textId="77777777" w:rsidR="00F118A8" w:rsidRDefault="00F118A8" w:rsidP="007134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D.</w:t>
      </w:r>
      <w:r>
        <w:tab/>
        <w:t xml:space="preserve">Regional mission cooperation </w:t>
      </w:r>
    </w:p>
    <w:p w14:paraId="0BC96AF4" w14:textId="77777777" w:rsidR="00F118A8" w:rsidRPr="00713467" w:rsidRDefault="00F118A8" w:rsidP="00713467">
      <w:pPr>
        <w:pStyle w:val="SingleTxt"/>
        <w:spacing w:after="0" w:line="120" w:lineRule="exact"/>
        <w:rPr>
          <w:sz w:val="10"/>
        </w:rPr>
      </w:pPr>
    </w:p>
    <w:p w14:paraId="03301492" w14:textId="77777777" w:rsidR="00713467" w:rsidRPr="00713467" w:rsidRDefault="00713467" w:rsidP="00713467">
      <w:pPr>
        <w:pStyle w:val="SingleTxt"/>
        <w:spacing w:after="0" w:line="120" w:lineRule="exact"/>
        <w:rPr>
          <w:sz w:val="10"/>
        </w:rPr>
      </w:pPr>
    </w:p>
    <w:p w14:paraId="559228C9" w14:textId="77777777" w:rsidR="00F118A8" w:rsidRDefault="00F118A8" w:rsidP="00F118A8">
      <w:pPr>
        <w:pStyle w:val="SingleTxt"/>
      </w:pPr>
      <w:r>
        <w:t>29.</w:t>
      </w:r>
      <w:r>
        <w:tab/>
        <w:t>During the 2024/25 period, UNFICYP continued to engage closely with other United Nations missions and offices in the region, including the United Nations Interim Force in Lebanon (UNIFIL), the United Nations Disengagement Observer Force (UNDOF), the United Nations Truce Supervision Organization (UNTSO), the Office of the United Nations Special Coordinator for Lebanon and the Office of the United Nations Special Coordinator for the Middle East Peace Process. This cooperation ensured consistency in approaches across missions and promoted collective responses to regional challenges. In particular, UNIFIL, through its Regional Field Technology Section, provided UNFICYP with strategic guidance in coordinating and implementing field technology services in line with United Nations Headquarters guidelines. These efforts helped reduce disparities in service delivery, generate economies of scale and minimize duplication of effort across missions.</w:t>
      </w:r>
    </w:p>
    <w:p w14:paraId="63339310" w14:textId="77777777" w:rsidR="00F118A8" w:rsidRDefault="00F118A8" w:rsidP="00F118A8">
      <w:pPr>
        <w:pStyle w:val="SingleTxt"/>
      </w:pPr>
      <w:r>
        <w:t>30.</w:t>
      </w:r>
      <w:r>
        <w:tab/>
        <w:t xml:space="preserve">UNFICYP also sought assistance from UNIFIL in areas such as HIV/AIDS counselling, conduct and discipline matters and strengthening regional cooperation on prevention activities, including induction briefings and mandatory training sessions on these issues. This collaboration reinforced mission-wide efforts to prevent sexual exploitation and abuse, sexual harassment and fraud, while supporting targeted training aligned with strategies to address prohibited conduct. In addition, the Force benefited from the support of the Kuwait Joint Support Office, in which one General </w:t>
      </w:r>
      <w:r>
        <w:lastRenderedPageBreak/>
        <w:t>Service staff member is embedded to process payroll for national staff and individual uniformed personnel, ensuring administrative efficiency and continuity.</w:t>
      </w:r>
    </w:p>
    <w:p w14:paraId="4C9DCA2B" w14:textId="77777777" w:rsidR="00F118A8" w:rsidRDefault="00F118A8" w:rsidP="00F118A8">
      <w:pPr>
        <w:pStyle w:val="SingleTxt"/>
      </w:pPr>
      <w:r>
        <w:t>31.</w:t>
      </w:r>
      <w:r>
        <w:tab/>
        <w:t>During the 2026/27 period, UNFICYP will continue the same regional cooperation as in the 2024/25 period, apart from the cooperation with the Kuwait Joint Support Office. After the closure of the Kuwait Joint Support Office, on 30 June 2026, the services thereafter would be provided by the Regional Service Centre in Entebbe.</w:t>
      </w:r>
    </w:p>
    <w:p w14:paraId="4E307CA2" w14:textId="77777777" w:rsidR="00713467" w:rsidRPr="00713467" w:rsidRDefault="00713467" w:rsidP="00713467">
      <w:pPr>
        <w:pStyle w:val="SingleTxt"/>
        <w:spacing w:after="0" w:line="120" w:lineRule="exact"/>
        <w:rPr>
          <w:sz w:val="10"/>
        </w:rPr>
      </w:pPr>
    </w:p>
    <w:p w14:paraId="2FE9FDFD" w14:textId="77777777" w:rsidR="00713467" w:rsidRPr="00713467" w:rsidRDefault="00713467" w:rsidP="00713467">
      <w:pPr>
        <w:pStyle w:val="SingleTxt"/>
        <w:spacing w:after="0" w:line="120" w:lineRule="exact"/>
        <w:rPr>
          <w:sz w:val="10"/>
        </w:rPr>
      </w:pPr>
    </w:p>
    <w:p w14:paraId="299EC12C" w14:textId="7332A238" w:rsidR="00F118A8" w:rsidRDefault="00F118A8" w:rsidP="0071346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E.</w:t>
      </w:r>
      <w:r>
        <w:tab/>
        <w:t>Human resources</w:t>
      </w:r>
      <w:r w:rsidR="00713467" w:rsidRPr="00713467">
        <w:rPr>
          <w:rStyle w:val="FootnoteReference"/>
          <w:b w:val="0"/>
          <w:bCs/>
          <w:sz w:val="20"/>
          <w:szCs w:val="18"/>
        </w:rPr>
        <w:footnoteReference w:id="1"/>
      </w:r>
    </w:p>
    <w:p w14:paraId="49969943" w14:textId="77777777" w:rsidR="00713467" w:rsidRPr="00713467" w:rsidRDefault="00713467" w:rsidP="00713467">
      <w:pPr>
        <w:pStyle w:val="SingleTxt"/>
        <w:spacing w:after="0" w:line="120" w:lineRule="exact"/>
        <w:rPr>
          <w:sz w:val="10"/>
        </w:rPr>
      </w:pPr>
    </w:p>
    <w:p w14:paraId="74F6F0D0" w14:textId="77777777" w:rsidR="00713467" w:rsidRPr="00713467" w:rsidRDefault="00713467" w:rsidP="00713467">
      <w:pPr>
        <w:pStyle w:val="SingleTxt"/>
        <w:spacing w:after="0" w:line="120" w:lineRule="exact"/>
        <w:rPr>
          <w:sz w:val="10"/>
        </w:rPr>
      </w:pPr>
    </w:p>
    <w:p w14:paraId="4B8BC343" w14:textId="75C8F2C1" w:rsidR="00F118A8" w:rsidRDefault="00853A4C" w:rsidP="007134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118A8">
        <w:t>Executive direction and management</w:t>
      </w:r>
    </w:p>
    <w:p w14:paraId="4BCEC7C4" w14:textId="77777777" w:rsidR="00F118A8" w:rsidRPr="00713467" w:rsidRDefault="00F118A8" w:rsidP="00713467">
      <w:pPr>
        <w:pStyle w:val="SingleTxt"/>
        <w:spacing w:after="0" w:line="120" w:lineRule="exact"/>
        <w:rPr>
          <w:sz w:val="10"/>
        </w:rPr>
      </w:pPr>
    </w:p>
    <w:p w14:paraId="437BB91D" w14:textId="77777777" w:rsidR="00713467" w:rsidRPr="00713467" w:rsidRDefault="00713467" w:rsidP="00713467">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101"/>
        <w:gridCol w:w="405"/>
        <w:gridCol w:w="540"/>
        <w:gridCol w:w="630"/>
        <w:gridCol w:w="90"/>
        <w:gridCol w:w="597"/>
        <w:gridCol w:w="591"/>
        <w:gridCol w:w="591"/>
        <w:gridCol w:w="591"/>
      </w:tblGrid>
      <w:tr w:rsidR="00853A4C" w:rsidRPr="00853A4C" w14:paraId="2AED1877" w14:textId="77777777" w:rsidTr="00430289">
        <w:trPr>
          <w:tblHeader/>
        </w:trPr>
        <w:tc>
          <w:tcPr>
            <w:tcW w:w="2160" w:type="dxa"/>
            <w:tcBorders>
              <w:top w:val="single" w:sz="4" w:space="0" w:color="auto"/>
            </w:tcBorders>
            <w:vAlign w:val="bottom"/>
          </w:tcPr>
          <w:p w14:paraId="60310C3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44" w:type="dxa"/>
            <w:gridSpan w:val="6"/>
            <w:tcBorders>
              <w:top w:val="single" w:sz="4" w:space="0" w:color="auto"/>
              <w:bottom w:val="single" w:sz="4" w:space="0" w:color="auto"/>
            </w:tcBorders>
            <w:vAlign w:val="bottom"/>
          </w:tcPr>
          <w:p w14:paraId="58CCD0DE" w14:textId="0FB44C43"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853A4C">
              <w:rPr>
                <w:i/>
                <w:sz w:val="14"/>
              </w:rPr>
              <w:t>International staff</w:t>
            </w:r>
          </w:p>
        </w:tc>
        <w:tc>
          <w:tcPr>
            <w:tcW w:w="101" w:type="dxa"/>
            <w:tcBorders>
              <w:top w:val="single" w:sz="4" w:space="0" w:color="auto"/>
            </w:tcBorders>
            <w:vAlign w:val="bottom"/>
          </w:tcPr>
          <w:p w14:paraId="2FE0E97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c>
          <w:tcPr>
            <w:tcW w:w="1575" w:type="dxa"/>
            <w:gridSpan w:val="3"/>
            <w:tcBorders>
              <w:top w:val="single" w:sz="4" w:space="0" w:color="auto"/>
              <w:bottom w:val="single" w:sz="4" w:space="0" w:color="auto"/>
            </w:tcBorders>
            <w:vAlign w:val="bottom"/>
          </w:tcPr>
          <w:p w14:paraId="51889AB0" w14:textId="74E57E4E"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853A4C">
              <w:rPr>
                <w:i/>
                <w:sz w:val="14"/>
              </w:rPr>
              <w:t>National staff</w:t>
            </w:r>
          </w:p>
        </w:tc>
        <w:tc>
          <w:tcPr>
            <w:tcW w:w="90" w:type="dxa"/>
            <w:tcBorders>
              <w:top w:val="single" w:sz="4" w:space="0" w:color="auto"/>
            </w:tcBorders>
            <w:vAlign w:val="bottom"/>
          </w:tcPr>
          <w:p w14:paraId="09194A3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c>
          <w:tcPr>
            <w:tcW w:w="1779" w:type="dxa"/>
            <w:gridSpan w:val="3"/>
            <w:tcBorders>
              <w:top w:val="single" w:sz="4" w:space="0" w:color="auto"/>
              <w:bottom w:val="single" w:sz="4" w:space="0" w:color="auto"/>
            </w:tcBorders>
            <w:vAlign w:val="bottom"/>
          </w:tcPr>
          <w:p w14:paraId="400A5970" w14:textId="7B14394D"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853A4C">
              <w:rPr>
                <w:i/>
                <w:sz w:val="14"/>
              </w:rPr>
              <w:t>UNV</w:t>
            </w:r>
          </w:p>
        </w:tc>
        <w:tc>
          <w:tcPr>
            <w:tcW w:w="591" w:type="dxa"/>
            <w:tcBorders>
              <w:top w:val="single" w:sz="4" w:space="0" w:color="auto"/>
            </w:tcBorders>
            <w:vAlign w:val="bottom"/>
          </w:tcPr>
          <w:p w14:paraId="6815E48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r>
      <w:tr w:rsidR="00853A4C" w:rsidRPr="00853A4C" w14:paraId="28C0F61F" w14:textId="77777777" w:rsidTr="00853A4C">
        <w:trPr>
          <w:tblHeader/>
        </w:trPr>
        <w:tc>
          <w:tcPr>
            <w:tcW w:w="2160" w:type="dxa"/>
            <w:tcBorders>
              <w:bottom w:val="single" w:sz="12" w:space="0" w:color="auto"/>
            </w:tcBorders>
            <w:vAlign w:val="bottom"/>
          </w:tcPr>
          <w:p w14:paraId="64D045A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53A4C">
              <w:rPr>
                <w:i/>
                <w:sz w:val="14"/>
              </w:rPr>
              <w:t>Civilian staff</w:t>
            </w:r>
          </w:p>
        </w:tc>
        <w:tc>
          <w:tcPr>
            <w:tcW w:w="590" w:type="dxa"/>
            <w:tcBorders>
              <w:top w:val="single" w:sz="4" w:space="0" w:color="auto"/>
              <w:bottom w:val="single" w:sz="12" w:space="0" w:color="auto"/>
            </w:tcBorders>
            <w:vAlign w:val="bottom"/>
          </w:tcPr>
          <w:p w14:paraId="250CE8E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53A4C">
              <w:rPr>
                <w:i/>
                <w:sz w:val="14"/>
              </w:rPr>
              <w:t>USG–ASG</w:t>
            </w:r>
          </w:p>
        </w:tc>
        <w:tc>
          <w:tcPr>
            <w:tcW w:w="591" w:type="dxa"/>
            <w:tcBorders>
              <w:top w:val="single" w:sz="4" w:space="0" w:color="auto"/>
              <w:bottom w:val="single" w:sz="12" w:space="0" w:color="auto"/>
            </w:tcBorders>
            <w:vAlign w:val="bottom"/>
          </w:tcPr>
          <w:p w14:paraId="7B4F48C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53A4C">
              <w:rPr>
                <w:i/>
                <w:sz w:val="14"/>
              </w:rPr>
              <w:t>D-2–D-1</w:t>
            </w:r>
          </w:p>
        </w:tc>
        <w:tc>
          <w:tcPr>
            <w:tcW w:w="591" w:type="dxa"/>
            <w:tcBorders>
              <w:top w:val="single" w:sz="4" w:space="0" w:color="auto"/>
              <w:bottom w:val="single" w:sz="12" w:space="0" w:color="auto"/>
            </w:tcBorders>
            <w:vAlign w:val="bottom"/>
          </w:tcPr>
          <w:p w14:paraId="2BA7948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53A4C">
              <w:rPr>
                <w:i/>
                <w:sz w:val="14"/>
              </w:rPr>
              <w:t>P-5–P-4</w:t>
            </w:r>
          </w:p>
        </w:tc>
        <w:tc>
          <w:tcPr>
            <w:tcW w:w="591" w:type="dxa"/>
            <w:tcBorders>
              <w:top w:val="single" w:sz="4" w:space="0" w:color="auto"/>
              <w:bottom w:val="single" w:sz="12" w:space="0" w:color="auto"/>
            </w:tcBorders>
            <w:vAlign w:val="bottom"/>
          </w:tcPr>
          <w:p w14:paraId="56F97BF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53A4C">
              <w:rPr>
                <w:i/>
                <w:sz w:val="14"/>
              </w:rPr>
              <w:t>P-3–P-2</w:t>
            </w:r>
          </w:p>
        </w:tc>
        <w:tc>
          <w:tcPr>
            <w:tcW w:w="590" w:type="dxa"/>
            <w:tcBorders>
              <w:top w:val="single" w:sz="4" w:space="0" w:color="auto"/>
              <w:bottom w:val="single" w:sz="12" w:space="0" w:color="auto"/>
            </w:tcBorders>
            <w:vAlign w:val="bottom"/>
          </w:tcPr>
          <w:p w14:paraId="3C15C82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53A4C">
              <w:rPr>
                <w:i/>
                <w:sz w:val="14"/>
              </w:rPr>
              <w:t>FS</w:t>
            </w:r>
          </w:p>
        </w:tc>
        <w:tc>
          <w:tcPr>
            <w:tcW w:w="591" w:type="dxa"/>
            <w:tcBorders>
              <w:top w:val="single" w:sz="4" w:space="0" w:color="auto"/>
              <w:bottom w:val="single" w:sz="12" w:space="0" w:color="auto"/>
            </w:tcBorders>
            <w:vAlign w:val="bottom"/>
          </w:tcPr>
          <w:p w14:paraId="2AABC7E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853A4C">
              <w:rPr>
                <w:i/>
                <w:sz w:val="14"/>
              </w:rPr>
              <w:t>Subtotal</w:t>
            </w:r>
          </w:p>
        </w:tc>
        <w:tc>
          <w:tcPr>
            <w:tcW w:w="506" w:type="dxa"/>
            <w:gridSpan w:val="2"/>
            <w:tcBorders>
              <w:bottom w:val="single" w:sz="12" w:space="0" w:color="auto"/>
            </w:tcBorders>
            <w:vAlign w:val="bottom"/>
          </w:tcPr>
          <w:p w14:paraId="1B208C9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53A4C">
              <w:rPr>
                <w:i/>
                <w:sz w:val="14"/>
              </w:rPr>
              <w:t>NPO</w:t>
            </w:r>
          </w:p>
        </w:tc>
        <w:tc>
          <w:tcPr>
            <w:tcW w:w="540" w:type="dxa"/>
            <w:tcBorders>
              <w:bottom w:val="single" w:sz="12" w:space="0" w:color="auto"/>
            </w:tcBorders>
            <w:vAlign w:val="bottom"/>
          </w:tcPr>
          <w:p w14:paraId="4ABE1BA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53A4C">
              <w:rPr>
                <w:i/>
                <w:sz w:val="14"/>
              </w:rPr>
              <w:t>NGS</w:t>
            </w:r>
          </w:p>
        </w:tc>
        <w:tc>
          <w:tcPr>
            <w:tcW w:w="630" w:type="dxa"/>
            <w:tcBorders>
              <w:bottom w:val="single" w:sz="12" w:space="0" w:color="auto"/>
            </w:tcBorders>
            <w:vAlign w:val="bottom"/>
          </w:tcPr>
          <w:p w14:paraId="7A37A23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53A4C">
              <w:rPr>
                <w:i/>
                <w:sz w:val="14"/>
              </w:rPr>
              <w:t>Subtotal</w:t>
            </w:r>
          </w:p>
        </w:tc>
        <w:tc>
          <w:tcPr>
            <w:tcW w:w="687" w:type="dxa"/>
            <w:gridSpan w:val="2"/>
            <w:tcBorders>
              <w:bottom w:val="single" w:sz="12" w:space="0" w:color="auto"/>
            </w:tcBorders>
            <w:vAlign w:val="bottom"/>
          </w:tcPr>
          <w:p w14:paraId="435816C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53A4C">
              <w:rPr>
                <w:i/>
                <w:sz w:val="14"/>
              </w:rPr>
              <w:t>Inter-national</w:t>
            </w:r>
          </w:p>
        </w:tc>
        <w:tc>
          <w:tcPr>
            <w:tcW w:w="591" w:type="dxa"/>
            <w:tcBorders>
              <w:bottom w:val="single" w:sz="12" w:space="0" w:color="auto"/>
            </w:tcBorders>
            <w:vAlign w:val="bottom"/>
          </w:tcPr>
          <w:p w14:paraId="256F1D60"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53A4C">
              <w:rPr>
                <w:i/>
                <w:sz w:val="14"/>
              </w:rPr>
              <w:t>National</w:t>
            </w:r>
          </w:p>
        </w:tc>
        <w:tc>
          <w:tcPr>
            <w:tcW w:w="591" w:type="dxa"/>
            <w:tcBorders>
              <w:bottom w:val="single" w:sz="12" w:space="0" w:color="auto"/>
            </w:tcBorders>
            <w:vAlign w:val="bottom"/>
          </w:tcPr>
          <w:p w14:paraId="32C6A51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853A4C">
              <w:rPr>
                <w:i/>
                <w:sz w:val="14"/>
              </w:rPr>
              <w:t>Subtotal</w:t>
            </w:r>
          </w:p>
        </w:tc>
        <w:tc>
          <w:tcPr>
            <w:tcW w:w="591" w:type="dxa"/>
            <w:tcBorders>
              <w:bottom w:val="single" w:sz="12" w:space="0" w:color="auto"/>
            </w:tcBorders>
            <w:vAlign w:val="bottom"/>
          </w:tcPr>
          <w:p w14:paraId="09B9676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53A4C">
              <w:rPr>
                <w:i/>
                <w:sz w:val="14"/>
              </w:rPr>
              <w:t>Total</w:t>
            </w:r>
          </w:p>
        </w:tc>
      </w:tr>
      <w:tr w:rsidR="00853A4C" w:rsidRPr="00853A4C" w14:paraId="7E3CF27E" w14:textId="77777777" w:rsidTr="00853A4C">
        <w:trPr>
          <w:trHeight w:hRule="exact" w:val="115"/>
          <w:tblHeader/>
        </w:trPr>
        <w:tc>
          <w:tcPr>
            <w:tcW w:w="2160" w:type="dxa"/>
            <w:tcBorders>
              <w:top w:val="single" w:sz="12" w:space="0" w:color="auto"/>
            </w:tcBorders>
            <w:vAlign w:val="bottom"/>
          </w:tcPr>
          <w:p w14:paraId="26B82F2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0" w:type="dxa"/>
            <w:tcBorders>
              <w:top w:val="single" w:sz="12" w:space="0" w:color="auto"/>
            </w:tcBorders>
            <w:vAlign w:val="bottom"/>
          </w:tcPr>
          <w:p w14:paraId="02F60F7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4BCFA5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0DD18E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D11A36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38B6BF92"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5E0285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gridSpan w:val="2"/>
            <w:tcBorders>
              <w:top w:val="single" w:sz="12" w:space="0" w:color="auto"/>
            </w:tcBorders>
            <w:vAlign w:val="bottom"/>
          </w:tcPr>
          <w:p w14:paraId="1379804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373C083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1514756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gridSpan w:val="2"/>
            <w:tcBorders>
              <w:top w:val="single" w:sz="12" w:space="0" w:color="auto"/>
            </w:tcBorders>
            <w:vAlign w:val="bottom"/>
          </w:tcPr>
          <w:p w14:paraId="4CE8020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BA3713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83AD8D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149DA12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53A4C" w:rsidRPr="00853A4C" w14:paraId="58164FD0" w14:textId="77777777" w:rsidTr="00853A4C">
        <w:tc>
          <w:tcPr>
            <w:tcW w:w="2160" w:type="dxa"/>
            <w:vAlign w:val="bottom"/>
          </w:tcPr>
          <w:p w14:paraId="0DAEC7F9" w14:textId="061F344B"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53A4C">
              <w:rPr>
                <w:sz w:val="17"/>
              </w:rPr>
              <w:t>Approved posts 2024/25</w:t>
            </w:r>
          </w:p>
        </w:tc>
        <w:tc>
          <w:tcPr>
            <w:tcW w:w="590" w:type="dxa"/>
            <w:vAlign w:val="bottom"/>
          </w:tcPr>
          <w:p w14:paraId="053A649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2C31B31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09B183E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7A1F08D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0" w:type="dxa"/>
            <w:vAlign w:val="bottom"/>
          </w:tcPr>
          <w:p w14:paraId="13A40A7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1732143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c>
          <w:tcPr>
            <w:tcW w:w="506" w:type="dxa"/>
            <w:gridSpan w:val="2"/>
            <w:vAlign w:val="bottom"/>
          </w:tcPr>
          <w:p w14:paraId="773EDA3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40" w:type="dxa"/>
            <w:vAlign w:val="bottom"/>
          </w:tcPr>
          <w:p w14:paraId="41469EC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30" w:type="dxa"/>
            <w:vAlign w:val="bottom"/>
          </w:tcPr>
          <w:p w14:paraId="4D467C6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87" w:type="dxa"/>
            <w:gridSpan w:val="2"/>
            <w:vAlign w:val="bottom"/>
          </w:tcPr>
          <w:p w14:paraId="241E7CA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40A06C8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657065C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23FDBBB2"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r>
      <w:tr w:rsidR="00853A4C" w:rsidRPr="00853A4C" w14:paraId="067887F5" w14:textId="77777777" w:rsidTr="00853A4C">
        <w:tc>
          <w:tcPr>
            <w:tcW w:w="2160" w:type="dxa"/>
            <w:vAlign w:val="bottom"/>
          </w:tcPr>
          <w:p w14:paraId="6B00C895" w14:textId="7625E07C"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53A4C">
              <w:rPr>
                <w:sz w:val="17"/>
              </w:rPr>
              <w:t>Actual posts 2024/25</w:t>
            </w:r>
          </w:p>
        </w:tc>
        <w:tc>
          <w:tcPr>
            <w:tcW w:w="590" w:type="dxa"/>
            <w:vAlign w:val="bottom"/>
          </w:tcPr>
          <w:p w14:paraId="181BFD2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04CBB94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168FB92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22BED74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0" w:type="dxa"/>
            <w:vAlign w:val="bottom"/>
          </w:tcPr>
          <w:p w14:paraId="0E55648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7CFF8A6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c>
          <w:tcPr>
            <w:tcW w:w="506" w:type="dxa"/>
            <w:gridSpan w:val="2"/>
            <w:vAlign w:val="bottom"/>
          </w:tcPr>
          <w:p w14:paraId="726D840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40" w:type="dxa"/>
            <w:vAlign w:val="bottom"/>
          </w:tcPr>
          <w:p w14:paraId="6E7009F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30" w:type="dxa"/>
            <w:vAlign w:val="bottom"/>
          </w:tcPr>
          <w:p w14:paraId="5B3C2752"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87" w:type="dxa"/>
            <w:gridSpan w:val="2"/>
            <w:vAlign w:val="bottom"/>
          </w:tcPr>
          <w:p w14:paraId="2DBD4AB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51E8CEE2"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6B55A3F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4F80423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r>
      <w:tr w:rsidR="00853A4C" w:rsidRPr="00853A4C" w14:paraId="1FC5859D" w14:textId="77777777" w:rsidTr="00853A4C">
        <w:tc>
          <w:tcPr>
            <w:tcW w:w="2160" w:type="dxa"/>
            <w:vAlign w:val="bottom"/>
          </w:tcPr>
          <w:p w14:paraId="590464EB" w14:textId="2621DA94"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53A4C">
              <w:rPr>
                <w:sz w:val="17"/>
              </w:rPr>
              <w:t>Approved posts 2025/26</w:t>
            </w:r>
          </w:p>
        </w:tc>
        <w:tc>
          <w:tcPr>
            <w:tcW w:w="590" w:type="dxa"/>
            <w:vAlign w:val="bottom"/>
          </w:tcPr>
          <w:p w14:paraId="18A07DF0"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600C2F9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4E8B623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5442C89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0" w:type="dxa"/>
            <w:vAlign w:val="bottom"/>
          </w:tcPr>
          <w:p w14:paraId="2115498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48B38F1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c>
          <w:tcPr>
            <w:tcW w:w="506" w:type="dxa"/>
            <w:gridSpan w:val="2"/>
            <w:vAlign w:val="bottom"/>
          </w:tcPr>
          <w:p w14:paraId="2B867D7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40" w:type="dxa"/>
            <w:vAlign w:val="bottom"/>
          </w:tcPr>
          <w:p w14:paraId="61890D7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30" w:type="dxa"/>
            <w:vAlign w:val="bottom"/>
          </w:tcPr>
          <w:p w14:paraId="61D634A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87" w:type="dxa"/>
            <w:gridSpan w:val="2"/>
            <w:vAlign w:val="bottom"/>
          </w:tcPr>
          <w:p w14:paraId="71AF64E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70BFCC02"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090268E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3C80443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r>
      <w:tr w:rsidR="00853A4C" w:rsidRPr="00853A4C" w14:paraId="3366568E" w14:textId="77777777" w:rsidTr="00853A4C">
        <w:tc>
          <w:tcPr>
            <w:tcW w:w="2160" w:type="dxa"/>
            <w:tcBorders>
              <w:bottom w:val="single" w:sz="4" w:space="0" w:color="auto"/>
            </w:tcBorders>
            <w:vAlign w:val="bottom"/>
          </w:tcPr>
          <w:p w14:paraId="77A3A223" w14:textId="7BCB1809"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853A4C">
              <w:rPr>
                <w:sz w:val="17"/>
              </w:rPr>
              <w:t>Proposed posts 2026/27</w:t>
            </w:r>
          </w:p>
        </w:tc>
        <w:tc>
          <w:tcPr>
            <w:tcW w:w="590" w:type="dxa"/>
            <w:tcBorders>
              <w:bottom w:val="single" w:sz="4" w:space="0" w:color="auto"/>
            </w:tcBorders>
            <w:vAlign w:val="bottom"/>
          </w:tcPr>
          <w:p w14:paraId="5B900B3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1</w:t>
            </w:r>
          </w:p>
        </w:tc>
        <w:tc>
          <w:tcPr>
            <w:tcW w:w="591" w:type="dxa"/>
            <w:tcBorders>
              <w:bottom w:val="single" w:sz="4" w:space="0" w:color="auto"/>
            </w:tcBorders>
            <w:vAlign w:val="bottom"/>
          </w:tcPr>
          <w:p w14:paraId="400AB8B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91" w:type="dxa"/>
            <w:tcBorders>
              <w:bottom w:val="single" w:sz="4" w:space="0" w:color="auto"/>
            </w:tcBorders>
            <w:vAlign w:val="bottom"/>
          </w:tcPr>
          <w:p w14:paraId="765CEA6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1</w:t>
            </w:r>
          </w:p>
        </w:tc>
        <w:tc>
          <w:tcPr>
            <w:tcW w:w="591" w:type="dxa"/>
            <w:tcBorders>
              <w:bottom w:val="single" w:sz="4" w:space="0" w:color="auto"/>
            </w:tcBorders>
            <w:vAlign w:val="bottom"/>
          </w:tcPr>
          <w:p w14:paraId="6598FB1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1</w:t>
            </w:r>
          </w:p>
        </w:tc>
        <w:tc>
          <w:tcPr>
            <w:tcW w:w="590" w:type="dxa"/>
            <w:tcBorders>
              <w:bottom w:val="single" w:sz="4" w:space="0" w:color="auto"/>
            </w:tcBorders>
            <w:vAlign w:val="bottom"/>
          </w:tcPr>
          <w:p w14:paraId="38E53F1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1</w:t>
            </w:r>
          </w:p>
        </w:tc>
        <w:tc>
          <w:tcPr>
            <w:tcW w:w="591" w:type="dxa"/>
            <w:tcBorders>
              <w:bottom w:val="single" w:sz="4" w:space="0" w:color="auto"/>
            </w:tcBorders>
            <w:vAlign w:val="bottom"/>
          </w:tcPr>
          <w:p w14:paraId="4DB2A68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4</w:t>
            </w:r>
          </w:p>
        </w:tc>
        <w:tc>
          <w:tcPr>
            <w:tcW w:w="506" w:type="dxa"/>
            <w:gridSpan w:val="2"/>
            <w:tcBorders>
              <w:bottom w:val="single" w:sz="4" w:space="0" w:color="auto"/>
            </w:tcBorders>
            <w:vAlign w:val="bottom"/>
          </w:tcPr>
          <w:p w14:paraId="59AC74D2"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40" w:type="dxa"/>
            <w:tcBorders>
              <w:bottom w:val="single" w:sz="4" w:space="0" w:color="auto"/>
            </w:tcBorders>
            <w:vAlign w:val="bottom"/>
          </w:tcPr>
          <w:p w14:paraId="480A70F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630" w:type="dxa"/>
            <w:tcBorders>
              <w:bottom w:val="single" w:sz="4" w:space="0" w:color="auto"/>
            </w:tcBorders>
            <w:vAlign w:val="bottom"/>
          </w:tcPr>
          <w:p w14:paraId="539C4A9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687" w:type="dxa"/>
            <w:gridSpan w:val="2"/>
            <w:tcBorders>
              <w:bottom w:val="single" w:sz="4" w:space="0" w:color="auto"/>
            </w:tcBorders>
            <w:vAlign w:val="bottom"/>
          </w:tcPr>
          <w:p w14:paraId="2DE61F5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91" w:type="dxa"/>
            <w:tcBorders>
              <w:bottom w:val="single" w:sz="4" w:space="0" w:color="auto"/>
            </w:tcBorders>
            <w:vAlign w:val="bottom"/>
          </w:tcPr>
          <w:p w14:paraId="704CB440"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91" w:type="dxa"/>
            <w:tcBorders>
              <w:bottom w:val="single" w:sz="4" w:space="0" w:color="auto"/>
            </w:tcBorders>
            <w:vAlign w:val="bottom"/>
          </w:tcPr>
          <w:p w14:paraId="49ABFA2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91" w:type="dxa"/>
            <w:tcBorders>
              <w:bottom w:val="single" w:sz="4" w:space="0" w:color="auto"/>
            </w:tcBorders>
            <w:vAlign w:val="bottom"/>
          </w:tcPr>
          <w:p w14:paraId="65A9852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4</w:t>
            </w:r>
          </w:p>
        </w:tc>
      </w:tr>
      <w:tr w:rsidR="00853A4C" w:rsidRPr="00853A4C" w14:paraId="4D4E6256" w14:textId="77777777" w:rsidTr="00853A4C">
        <w:tc>
          <w:tcPr>
            <w:tcW w:w="2160" w:type="dxa"/>
            <w:tcBorders>
              <w:top w:val="single" w:sz="4" w:space="0" w:color="auto"/>
              <w:bottom w:val="single" w:sz="4" w:space="0" w:color="auto"/>
            </w:tcBorders>
            <w:vAlign w:val="bottom"/>
          </w:tcPr>
          <w:p w14:paraId="78134532" w14:textId="1A6B529E"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53A4C">
              <w:rPr>
                <w:b/>
                <w:sz w:val="17"/>
              </w:rPr>
              <w:tab/>
              <w:t>Net change</w:t>
            </w:r>
          </w:p>
        </w:tc>
        <w:tc>
          <w:tcPr>
            <w:tcW w:w="590" w:type="dxa"/>
            <w:tcBorders>
              <w:top w:val="single" w:sz="4" w:space="0" w:color="auto"/>
              <w:bottom w:val="single" w:sz="4" w:space="0" w:color="auto"/>
            </w:tcBorders>
            <w:vAlign w:val="bottom"/>
          </w:tcPr>
          <w:p w14:paraId="1652978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91" w:type="dxa"/>
            <w:tcBorders>
              <w:top w:val="single" w:sz="4" w:space="0" w:color="auto"/>
              <w:bottom w:val="single" w:sz="4" w:space="0" w:color="auto"/>
            </w:tcBorders>
            <w:vAlign w:val="bottom"/>
          </w:tcPr>
          <w:p w14:paraId="798C2CB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91" w:type="dxa"/>
            <w:tcBorders>
              <w:top w:val="single" w:sz="4" w:space="0" w:color="auto"/>
              <w:bottom w:val="single" w:sz="4" w:space="0" w:color="auto"/>
            </w:tcBorders>
            <w:vAlign w:val="bottom"/>
          </w:tcPr>
          <w:p w14:paraId="119C99C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91" w:type="dxa"/>
            <w:tcBorders>
              <w:top w:val="single" w:sz="4" w:space="0" w:color="auto"/>
              <w:bottom w:val="single" w:sz="4" w:space="0" w:color="auto"/>
            </w:tcBorders>
            <w:vAlign w:val="bottom"/>
          </w:tcPr>
          <w:p w14:paraId="3FC39EB0"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90" w:type="dxa"/>
            <w:tcBorders>
              <w:top w:val="single" w:sz="4" w:space="0" w:color="auto"/>
              <w:bottom w:val="single" w:sz="4" w:space="0" w:color="auto"/>
            </w:tcBorders>
            <w:vAlign w:val="bottom"/>
          </w:tcPr>
          <w:p w14:paraId="4EAB9F6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91" w:type="dxa"/>
            <w:tcBorders>
              <w:top w:val="single" w:sz="4" w:space="0" w:color="auto"/>
              <w:bottom w:val="single" w:sz="4" w:space="0" w:color="auto"/>
            </w:tcBorders>
            <w:vAlign w:val="bottom"/>
          </w:tcPr>
          <w:p w14:paraId="290F079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06" w:type="dxa"/>
            <w:gridSpan w:val="2"/>
            <w:tcBorders>
              <w:top w:val="single" w:sz="4" w:space="0" w:color="auto"/>
              <w:bottom w:val="single" w:sz="4" w:space="0" w:color="auto"/>
            </w:tcBorders>
            <w:vAlign w:val="bottom"/>
          </w:tcPr>
          <w:p w14:paraId="40A3D9A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40" w:type="dxa"/>
            <w:tcBorders>
              <w:top w:val="single" w:sz="4" w:space="0" w:color="auto"/>
              <w:bottom w:val="single" w:sz="4" w:space="0" w:color="auto"/>
            </w:tcBorders>
            <w:vAlign w:val="bottom"/>
          </w:tcPr>
          <w:p w14:paraId="68E2417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630" w:type="dxa"/>
            <w:tcBorders>
              <w:top w:val="single" w:sz="4" w:space="0" w:color="auto"/>
              <w:bottom w:val="single" w:sz="4" w:space="0" w:color="auto"/>
            </w:tcBorders>
            <w:vAlign w:val="bottom"/>
          </w:tcPr>
          <w:p w14:paraId="4AF69C5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687" w:type="dxa"/>
            <w:gridSpan w:val="2"/>
            <w:tcBorders>
              <w:top w:val="single" w:sz="4" w:space="0" w:color="auto"/>
              <w:bottom w:val="single" w:sz="4" w:space="0" w:color="auto"/>
            </w:tcBorders>
            <w:vAlign w:val="bottom"/>
          </w:tcPr>
          <w:p w14:paraId="71D7B5B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91" w:type="dxa"/>
            <w:tcBorders>
              <w:top w:val="single" w:sz="4" w:space="0" w:color="auto"/>
              <w:bottom w:val="single" w:sz="4" w:space="0" w:color="auto"/>
            </w:tcBorders>
            <w:vAlign w:val="bottom"/>
          </w:tcPr>
          <w:p w14:paraId="7B6291E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91" w:type="dxa"/>
            <w:tcBorders>
              <w:top w:val="single" w:sz="4" w:space="0" w:color="auto"/>
              <w:bottom w:val="single" w:sz="4" w:space="0" w:color="auto"/>
            </w:tcBorders>
            <w:vAlign w:val="bottom"/>
          </w:tcPr>
          <w:p w14:paraId="0F84511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c>
          <w:tcPr>
            <w:tcW w:w="591" w:type="dxa"/>
            <w:tcBorders>
              <w:top w:val="single" w:sz="4" w:space="0" w:color="auto"/>
              <w:bottom w:val="single" w:sz="4" w:space="0" w:color="auto"/>
            </w:tcBorders>
            <w:vAlign w:val="bottom"/>
          </w:tcPr>
          <w:p w14:paraId="6228ABA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3A4C">
              <w:rPr>
                <w:b/>
                <w:sz w:val="17"/>
              </w:rPr>
              <w:t>–</w:t>
            </w:r>
          </w:p>
        </w:tc>
      </w:tr>
      <w:tr w:rsidR="00853A4C" w:rsidRPr="00853A4C" w14:paraId="0D5E3910" w14:textId="77777777" w:rsidTr="000B23AC">
        <w:tc>
          <w:tcPr>
            <w:tcW w:w="3932" w:type="dxa"/>
            <w:gridSpan w:val="4"/>
            <w:tcBorders>
              <w:top w:val="single" w:sz="4" w:space="0" w:color="auto"/>
            </w:tcBorders>
            <w:vAlign w:val="bottom"/>
          </w:tcPr>
          <w:p w14:paraId="26C4DD9D" w14:textId="42CE7930"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Pr>
                <w:sz w:val="17"/>
              </w:rPr>
              <w:tab/>
            </w:r>
            <w:r w:rsidRPr="00853A4C">
              <w:rPr>
                <w:b/>
                <w:bCs/>
                <w:sz w:val="17"/>
              </w:rPr>
              <w:t>Total, including temporary positions</w:t>
            </w:r>
          </w:p>
        </w:tc>
        <w:tc>
          <w:tcPr>
            <w:tcW w:w="591" w:type="dxa"/>
            <w:tcBorders>
              <w:top w:val="single" w:sz="4" w:space="0" w:color="auto"/>
            </w:tcBorders>
            <w:vAlign w:val="bottom"/>
          </w:tcPr>
          <w:p w14:paraId="697691E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04C7F16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585F0B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7E714C1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5B80E87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7B64176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49E24D9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9C67F6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F136AF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6FA5A12"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53A4C" w:rsidRPr="00853A4C" w14:paraId="17434623" w14:textId="77777777" w:rsidTr="00853A4C">
        <w:tc>
          <w:tcPr>
            <w:tcW w:w="2160" w:type="dxa"/>
            <w:vAlign w:val="bottom"/>
          </w:tcPr>
          <w:p w14:paraId="72BFCA17" w14:textId="3965FAEB"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53A4C">
              <w:rPr>
                <w:sz w:val="17"/>
              </w:rPr>
              <w:t>Approved 2024/25</w:t>
            </w:r>
          </w:p>
        </w:tc>
        <w:tc>
          <w:tcPr>
            <w:tcW w:w="590" w:type="dxa"/>
            <w:vAlign w:val="bottom"/>
          </w:tcPr>
          <w:p w14:paraId="42B8C5C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4588FD40"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3368476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4289363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0" w:type="dxa"/>
            <w:vAlign w:val="bottom"/>
          </w:tcPr>
          <w:p w14:paraId="24F2452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7D53F38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c>
          <w:tcPr>
            <w:tcW w:w="506" w:type="dxa"/>
            <w:gridSpan w:val="2"/>
            <w:vAlign w:val="bottom"/>
          </w:tcPr>
          <w:p w14:paraId="18B3A19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40" w:type="dxa"/>
            <w:vAlign w:val="bottom"/>
          </w:tcPr>
          <w:p w14:paraId="3E4B2CB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30" w:type="dxa"/>
            <w:vAlign w:val="bottom"/>
          </w:tcPr>
          <w:p w14:paraId="65005DC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87" w:type="dxa"/>
            <w:gridSpan w:val="2"/>
            <w:vAlign w:val="bottom"/>
          </w:tcPr>
          <w:p w14:paraId="5A1A4C3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3DEAF1A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7944C64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5E77068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r>
      <w:tr w:rsidR="00853A4C" w:rsidRPr="00853A4C" w14:paraId="11CC79D8" w14:textId="77777777" w:rsidTr="00853A4C">
        <w:tc>
          <w:tcPr>
            <w:tcW w:w="2160" w:type="dxa"/>
            <w:vAlign w:val="bottom"/>
          </w:tcPr>
          <w:p w14:paraId="0AE66A4F" w14:textId="1857E7B5"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53A4C">
              <w:rPr>
                <w:sz w:val="17"/>
              </w:rPr>
              <w:t>Actual 2024/25</w:t>
            </w:r>
          </w:p>
        </w:tc>
        <w:tc>
          <w:tcPr>
            <w:tcW w:w="590" w:type="dxa"/>
            <w:vAlign w:val="bottom"/>
          </w:tcPr>
          <w:p w14:paraId="4489180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5A6B179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5974AFE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6C8E208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0" w:type="dxa"/>
            <w:vAlign w:val="bottom"/>
          </w:tcPr>
          <w:p w14:paraId="238246B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57E091F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c>
          <w:tcPr>
            <w:tcW w:w="506" w:type="dxa"/>
            <w:gridSpan w:val="2"/>
            <w:vAlign w:val="bottom"/>
          </w:tcPr>
          <w:p w14:paraId="5D4C40E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40" w:type="dxa"/>
            <w:vAlign w:val="bottom"/>
          </w:tcPr>
          <w:p w14:paraId="516333D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30" w:type="dxa"/>
            <w:vAlign w:val="bottom"/>
          </w:tcPr>
          <w:p w14:paraId="65C888F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87" w:type="dxa"/>
            <w:gridSpan w:val="2"/>
            <w:vAlign w:val="bottom"/>
          </w:tcPr>
          <w:p w14:paraId="593C0922"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6F37322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338C8D2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320F58C0"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r>
      <w:tr w:rsidR="00853A4C" w:rsidRPr="00853A4C" w14:paraId="26D94F59" w14:textId="77777777" w:rsidTr="00853A4C">
        <w:tc>
          <w:tcPr>
            <w:tcW w:w="2160" w:type="dxa"/>
            <w:vAlign w:val="bottom"/>
          </w:tcPr>
          <w:p w14:paraId="6C6B20DE" w14:textId="7F60D88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53A4C">
              <w:rPr>
                <w:sz w:val="17"/>
              </w:rPr>
              <w:t>Approved 2025/26</w:t>
            </w:r>
          </w:p>
        </w:tc>
        <w:tc>
          <w:tcPr>
            <w:tcW w:w="590" w:type="dxa"/>
            <w:vAlign w:val="bottom"/>
          </w:tcPr>
          <w:p w14:paraId="64D8D6D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6DB6C90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184BD47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30236E1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0" w:type="dxa"/>
            <w:vAlign w:val="bottom"/>
          </w:tcPr>
          <w:p w14:paraId="5A43486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1</w:t>
            </w:r>
          </w:p>
        </w:tc>
        <w:tc>
          <w:tcPr>
            <w:tcW w:w="591" w:type="dxa"/>
            <w:vAlign w:val="bottom"/>
          </w:tcPr>
          <w:p w14:paraId="623DDF1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c>
          <w:tcPr>
            <w:tcW w:w="506" w:type="dxa"/>
            <w:gridSpan w:val="2"/>
            <w:vAlign w:val="bottom"/>
          </w:tcPr>
          <w:p w14:paraId="7AA4C50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40" w:type="dxa"/>
            <w:vAlign w:val="bottom"/>
          </w:tcPr>
          <w:p w14:paraId="1E28976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30" w:type="dxa"/>
            <w:vAlign w:val="bottom"/>
          </w:tcPr>
          <w:p w14:paraId="16454B3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687" w:type="dxa"/>
            <w:gridSpan w:val="2"/>
            <w:vAlign w:val="bottom"/>
          </w:tcPr>
          <w:p w14:paraId="7B63866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3427D5D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77436A6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w:t>
            </w:r>
          </w:p>
        </w:tc>
        <w:tc>
          <w:tcPr>
            <w:tcW w:w="591" w:type="dxa"/>
            <w:vAlign w:val="bottom"/>
          </w:tcPr>
          <w:p w14:paraId="7055CE54"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53A4C">
              <w:rPr>
                <w:sz w:val="17"/>
              </w:rPr>
              <w:t>4</w:t>
            </w:r>
          </w:p>
        </w:tc>
      </w:tr>
      <w:tr w:rsidR="00853A4C" w:rsidRPr="00853A4C" w14:paraId="6046FA7E" w14:textId="77777777" w:rsidTr="00853A4C">
        <w:tc>
          <w:tcPr>
            <w:tcW w:w="2160" w:type="dxa"/>
            <w:tcBorders>
              <w:bottom w:val="single" w:sz="4" w:space="0" w:color="auto"/>
            </w:tcBorders>
            <w:vAlign w:val="bottom"/>
          </w:tcPr>
          <w:p w14:paraId="79C5D348" w14:textId="415FA1B6"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853A4C">
              <w:rPr>
                <w:sz w:val="17"/>
              </w:rPr>
              <w:t>Proposed 2026/27</w:t>
            </w:r>
          </w:p>
        </w:tc>
        <w:tc>
          <w:tcPr>
            <w:tcW w:w="590" w:type="dxa"/>
            <w:tcBorders>
              <w:bottom w:val="single" w:sz="4" w:space="0" w:color="auto"/>
            </w:tcBorders>
            <w:vAlign w:val="bottom"/>
          </w:tcPr>
          <w:p w14:paraId="35477C1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1</w:t>
            </w:r>
          </w:p>
        </w:tc>
        <w:tc>
          <w:tcPr>
            <w:tcW w:w="591" w:type="dxa"/>
            <w:tcBorders>
              <w:bottom w:val="single" w:sz="4" w:space="0" w:color="auto"/>
            </w:tcBorders>
            <w:vAlign w:val="bottom"/>
          </w:tcPr>
          <w:p w14:paraId="126FB5C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91" w:type="dxa"/>
            <w:tcBorders>
              <w:bottom w:val="single" w:sz="4" w:space="0" w:color="auto"/>
            </w:tcBorders>
            <w:vAlign w:val="bottom"/>
          </w:tcPr>
          <w:p w14:paraId="629C603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1</w:t>
            </w:r>
          </w:p>
        </w:tc>
        <w:tc>
          <w:tcPr>
            <w:tcW w:w="591" w:type="dxa"/>
            <w:tcBorders>
              <w:bottom w:val="single" w:sz="4" w:space="0" w:color="auto"/>
            </w:tcBorders>
            <w:vAlign w:val="bottom"/>
          </w:tcPr>
          <w:p w14:paraId="2423F32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1</w:t>
            </w:r>
          </w:p>
        </w:tc>
        <w:tc>
          <w:tcPr>
            <w:tcW w:w="590" w:type="dxa"/>
            <w:tcBorders>
              <w:bottom w:val="single" w:sz="4" w:space="0" w:color="auto"/>
            </w:tcBorders>
            <w:vAlign w:val="bottom"/>
          </w:tcPr>
          <w:p w14:paraId="1234CCF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1</w:t>
            </w:r>
          </w:p>
        </w:tc>
        <w:tc>
          <w:tcPr>
            <w:tcW w:w="591" w:type="dxa"/>
            <w:tcBorders>
              <w:bottom w:val="single" w:sz="4" w:space="0" w:color="auto"/>
            </w:tcBorders>
            <w:vAlign w:val="bottom"/>
          </w:tcPr>
          <w:p w14:paraId="0EA8858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4</w:t>
            </w:r>
          </w:p>
        </w:tc>
        <w:tc>
          <w:tcPr>
            <w:tcW w:w="506" w:type="dxa"/>
            <w:gridSpan w:val="2"/>
            <w:tcBorders>
              <w:bottom w:val="single" w:sz="4" w:space="0" w:color="auto"/>
            </w:tcBorders>
            <w:vAlign w:val="bottom"/>
          </w:tcPr>
          <w:p w14:paraId="7217B62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40" w:type="dxa"/>
            <w:tcBorders>
              <w:bottom w:val="single" w:sz="4" w:space="0" w:color="auto"/>
            </w:tcBorders>
            <w:vAlign w:val="bottom"/>
          </w:tcPr>
          <w:p w14:paraId="12B2F64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630" w:type="dxa"/>
            <w:tcBorders>
              <w:bottom w:val="single" w:sz="4" w:space="0" w:color="auto"/>
            </w:tcBorders>
            <w:vAlign w:val="bottom"/>
          </w:tcPr>
          <w:p w14:paraId="769E664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687" w:type="dxa"/>
            <w:gridSpan w:val="2"/>
            <w:tcBorders>
              <w:bottom w:val="single" w:sz="4" w:space="0" w:color="auto"/>
            </w:tcBorders>
            <w:vAlign w:val="bottom"/>
          </w:tcPr>
          <w:p w14:paraId="35C7320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91" w:type="dxa"/>
            <w:tcBorders>
              <w:bottom w:val="single" w:sz="4" w:space="0" w:color="auto"/>
            </w:tcBorders>
            <w:vAlign w:val="bottom"/>
          </w:tcPr>
          <w:p w14:paraId="35D7D84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91" w:type="dxa"/>
            <w:tcBorders>
              <w:bottom w:val="single" w:sz="4" w:space="0" w:color="auto"/>
            </w:tcBorders>
            <w:vAlign w:val="bottom"/>
          </w:tcPr>
          <w:p w14:paraId="3491783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w:t>
            </w:r>
          </w:p>
        </w:tc>
        <w:tc>
          <w:tcPr>
            <w:tcW w:w="591" w:type="dxa"/>
            <w:tcBorders>
              <w:bottom w:val="single" w:sz="4" w:space="0" w:color="auto"/>
            </w:tcBorders>
            <w:vAlign w:val="bottom"/>
          </w:tcPr>
          <w:p w14:paraId="4BBE581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53A4C">
              <w:rPr>
                <w:sz w:val="17"/>
              </w:rPr>
              <w:t>4</w:t>
            </w:r>
          </w:p>
        </w:tc>
      </w:tr>
      <w:tr w:rsidR="00853A4C" w:rsidRPr="00853A4C" w14:paraId="39802236" w14:textId="77777777" w:rsidTr="00853A4C">
        <w:tc>
          <w:tcPr>
            <w:tcW w:w="2160" w:type="dxa"/>
            <w:tcBorders>
              <w:top w:val="single" w:sz="4" w:space="0" w:color="auto"/>
              <w:bottom w:val="single" w:sz="4" w:space="0" w:color="auto"/>
            </w:tcBorders>
            <w:vAlign w:val="bottom"/>
          </w:tcPr>
          <w:p w14:paraId="1E04A930" w14:textId="0CCBA7E6"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bCs/>
                <w:sz w:val="17"/>
              </w:rPr>
            </w:pPr>
            <w:r w:rsidRPr="00853A4C">
              <w:rPr>
                <w:b/>
                <w:bCs/>
                <w:sz w:val="17"/>
              </w:rPr>
              <w:tab/>
              <w:t>Net change</w:t>
            </w:r>
          </w:p>
        </w:tc>
        <w:tc>
          <w:tcPr>
            <w:tcW w:w="590" w:type="dxa"/>
            <w:tcBorders>
              <w:top w:val="single" w:sz="4" w:space="0" w:color="auto"/>
              <w:bottom w:val="single" w:sz="4" w:space="0" w:color="auto"/>
            </w:tcBorders>
            <w:vAlign w:val="bottom"/>
          </w:tcPr>
          <w:p w14:paraId="33DB621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91" w:type="dxa"/>
            <w:tcBorders>
              <w:top w:val="single" w:sz="4" w:space="0" w:color="auto"/>
              <w:bottom w:val="single" w:sz="4" w:space="0" w:color="auto"/>
            </w:tcBorders>
            <w:vAlign w:val="bottom"/>
          </w:tcPr>
          <w:p w14:paraId="024FDDE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91" w:type="dxa"/>
            <w:tcBorders>
              <w:top w:val="single" w:sz="4" w:space="0" w:color="auto"/>
              <w:bottom w:val="single" w:sz="4" w:space="0" w:color="auto"/>
            </w:tcBorders>
            <w:vAlign w:val="bottom"/>
          </w:tcPr>
          <w:p w14:paraId="4D00F24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91" w:type="dxa"/>
            <w:tcBorders>
              <w:top w:val="single" w:sz="4" w:space="0" w:color="auto"/>
              <w:bottom w:val="single" w:sz="4" w:space="0" w:color="auto"/>
            </w:tcBorders>
            <w:vAlign w:val="bottom"/>
          </w:tcPr>
          <w:p w14:paraId="385BAEA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90" w:type="dxa"/>
            <w:tcBorders>
              <w:top w:val="single" w:sz="4" w:space="0" w:color="auto"/>
              <w:bottom w:val="single" w:sz="4" w:space="0" w:color="auto"/>
            </w:tcBorders>
            <w:vAlign w:val="bottom"/>
          </w:tcPr>
          <w:p w14:paraId="30489FE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91" w:type="dxa"/>
            <w:tcBorders>
              <w:top w:val="single" w:sz="4" w:space="0" w:color="auto"/>
              <w:bottom w:val="single" w:sz="4" w:space="0" w:color="auto"/>
            </w:tcBorders>
            <w:vAlign w:val="bottom"/>
          </w:tcPr>
          <w:p w14:paraId="6D2C1DB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06" w:type="dxa"/>
            <w:gridSpan w:val="2"/>
            <w:tcBorders>
              <w:top w:val="single" w:sz="4" w:space="0" w:color="auto"/>
              <w:bottom w:val="single" w:sz="4" w:space="0" w:color="auto"/>
            </w:tcBorders>
            <w:vAlign w:val="bottom"/>
          </w:tcPr>
          <w:p w14:paraId="507CCE6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40" w:type="dxa"/>
            <w:tcBorders>
              <w:top w:val="single" w:sz="4" w:space="0" w:color="auto"/>
              <w:bottom w:val="single" w:sz="4" w:space="0" w:color="auto"/>
            </w:tcBorders>
            <w:vAlign w:val="bottom"/>
          </w:tcPr>
          <w:p w14:paraId="5F07D01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630" w:type="dxa"/>
            <w:tcBorders>
              <w:top w:val="single" w:sz="4" w:space="0" w:color="auto"/>
              <w:bottom w:val="single" w:sz="4" w:space="0" w:color="auto"/>
            </w:tcBorders>
            <w:vAlign w:val="bottom"/>
          </w:tcPr>
          <w:p w14:paraId="49C6C770"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687" w:type="dxa"/>
            <w:gridSpan w:val="2"/>
            <w:tcBorders>
              <w:top w:val="single" w:sz="4" w:space="0" w:color="auto"/>
              <w:bottom w:val="single" w:sz="4" w:space="0" w:color="auto"/>
            </w:tcBorders>
            <w:vAlign w:val="bottom"/>
          </w:tcPr>
          <w:p w14:paraId="69DDFFA8"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91" w:type="dxa"/>
            <w:tcBorders>
              <w:top w:val="single" w:sz="4" w:space="0" w:color="auto"/>
              <w:bottom w:val="single" w:sz="4" w:space="0" w:color="auto"/>
            </w:tcBorders>
            <w:vAlign w:val="bottom"/>
          </w:tcPr>
          <w:p w14:paraId="04A5C66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91" w:type="dxa"/>
            <w:tcBorders>
              <w:top w:val="single" w:sz="4" w:space="0" w:color="auto"/>
              <w:bottom w:val="single" w:sz="4" w:space="0" w:color="auto"/>
            </w:tcBorders>
            <w:vAlign w:val="bottom"/>
          </w:tcPr>
          <w:p w14:paraId="66B9D06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c>
          <w:tcPr>
            <w:tcW w:w="591" w:type="dxa"/>
            <w:tcBorders>
              <w:top w:val="single" w:sz="4" w:space="0" w:color="auto"/>
              <w:bottom w:val="single" w:sz="4" w:space="0" w:color="auto"/>
            </w:tcBorders>
            <w:vAlign w:val="bottom"/>
          </w:tcPr>
          <w:p w14:paraId="017D284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853A4C">
              <w:rPr>
                <w:b/>
                <w:bCs/>
                <w:sz w:val="17"/>
              </w:rPr>
              <w:t>–</w:t>
            </w:r>
          </w:p>
        </w:tc>
      </w:tr>
      <w:tr w:rsidR="00853A4C" w:rsidRPr="00853A4C" w14:paraId="4095E02E" w14:textId="77777777" w:rsidTr="00B877F3">
        <w:tc>
          <w:tcPr>
            <w:tcW w:w="3932" w:type="dxa"/>
            <w:gridSpan w:val="4"/>
            <w:tcBorders>
              <w:top w:val="single" w:sz="4" w:space="0" w:color="auto"/>
            </w:tcBorders>
            <w:vAlign w:val="bottom"/>
          </w:tcPr>
          <w:p w14:paraId="74E06BF5" w14:textId="77777777" w:rsidR="00853A4C" w:rsidRPr="00853A4C" w:rsidRDefault="00853A4C" w:rsidP="008961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0" w:line="210" w:lineRule="exact"/>
              <w:ind w:left="0" w:right="40"/>
              <w:jc w:val="left"/>
              <w:rPr>
                <w:b/>
                <w:bCs/>
                <w:sz w:val="17"/>
              </w:rPr>
            </w:pPr>
            <w:r w:rsidRPr="00853A4C">
              <w:rPr>
                <w:b/>
                <w:bCs/>
                <w:sz w:val="17"/>
              </w:rPr>
              <w:t>Estimated amount (civilian personnel)</w:t>
            </w:r>
          </w:p>
          <w:p w14:paraId="5EBD0D31" w14:textId="609A8BDD" w:rsidR="00853A4C" w:rsidRPr="00853A4C" w:rsidRDefault="00853A4C" w:rsidP="008961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82" w:line="210" w:lineRule="exact"/>
              <w:ind w:left="0" w:right="43"/>
              <w:jc w:val="left"/>
              <w:rPr>
                <w:sz w:val="14"/>
                <w:szCs w:val="14"/>
              </w:rPr>
            </w:pPr>
            <w:r w:rsidRPr="00853A4C">
              <w:rPr>
                <w:sz w:val="14"/>
                <w:szCs w:val="14"/>
              </w:rPr>
              <w:t>(Thousands of United States dollars)</w:t>
            </w:r>
          </w:p>
        </w:tc>
        <w:tc>
          <w:tcPr>
            <w:tcW w:w="591" w:type="dxa"/>
            <w:tcBorders>
              <w:top w:val="single" w:sz="4" w:space="0" w:color="auto"/>
            </w:tcBorders>
            <w:vAlign w:val="bottom"/>
          </w:tcPr>
          <w:p w14:paraId="15AFF6D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1A9DF22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86047D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60B001D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5B43FBB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5A1D389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2E108B70"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BC2235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71D2069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154783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53A4C" w:rsidRPr="00853A4C" w14:paraId="1D40BC56" w14:textId="77777777" w:rsidTr="00853A4C">
        <w:tc>
          <w:tcPr>
            <w:tcW w:w="2160" w:type="dxa"/>
            <w:vAlign w:val="bottom"/>
          </w:tcPr>
          <w:p w14:paraId="34054793" w14:textId="7D68120C"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53A4C">
              <w:rPr>
                <w:sz w:val="17"/>
              </w:rPr>
              <w:t>Approved 2025/26</w:t>
            </w:r>
          </w:p>
        </w:tc>
        <w:tc>
          <w:tcPr>
            <w:tcW w:w="590" w:type="dxa"/>
            <w:vAlign w:val="bottom"/>
          </w:tcPr>
          <w:p w14:paraId="499799F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7FA37C0"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539A23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F11975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60E79947"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FF02D4F"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2C06F47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21DE092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5E11B0F3"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67BE325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69D37A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86DB10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32E2B53" w14:textId="0DDBF3BD"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76"/>
                <w:tab w:val="left" w:pos="864"/>
                <w:tab w:val="left" w:pos="1152"/>
              </w:tabs>
              <w:spacing w:before="40" w:after="40" w:line="210" w:lineRule="exact"/>
              <w:ind w:left="13" w:right="40"/>
              <w:jc w:val="right"/>
              <w:rPr>
                <w:sz w:val="17"/>
              </w:rPr>
            </w:pPr>
            <w:r w:rsidRPr="00853A4C">
              <w:rPr>
                <w:sz w:val="17"/>
              </w:rPr>
              <w:t>903.1</w:t>
            </w:r>
          </w:p>
        </w:tc>
      </w:tr>
      <w:tr w:rsidR="00853A4C" w:rsidRPr="00853A4C" w14:paraId="27525D7E" w14:textId="77777777" w:rsidTr="00853A4C">
        <w:tc>
          <w:tcPr>
            <w:tcW w:w="2160" w:type="dxa"/>
            <w:tcBorders>
              <w:bottom w:val="single" w:sz="12" w:space="0" w:color="auto"/>
            </w:tcBorders>
            <w:vAlign w:val="bottom"/>
          </w:tcPr>
          <w:p w14:paraId="10F66B4B" w14:textId="1C894CD3"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53A4C">
              <w:rPr>
                <w:sz w:val="17"/>
              </w:rPr>
              <w:t>Proposed 2026/27</w:t>
            </w:r>
          </w:p>
        </w:tc>
        <w:tc>
          <w:tcPr>
            <w:tcW w:w="590" w:type="dxa"/>
            <w:tcBorders>
              <w:bottom w:val="single" w:sz="12" w:space="0" w:color="auto"/>
            </w:tcBorders>
            <w:vAlign w:val="bottom"/>
          </w:tcPr>
          <w:p w14:paraId="587ECE12"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13B480BA"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0EBB208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3BDBEDC1"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tcBorders>
              <w:bottom w:val="single" w:sz="12" w:space="0" w:color="auto"/>
            </w:tcBorders>
            <w:vAlign w:val="bottom"/>
          </w:tcPr>
          <w:p w14:paraId="7F3CD19D"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5B425F5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tcBorders>
              <w:bottom w:val="single" w:sz="12" w:space="0" w:color="auto"/>
            </w:tcBorders>
            <w:vAlign w:val="bottom"/>
          </w:tcPr>
          <w:p w14:paraId="1C501DEB"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tcBorders>
              <w:bottom w:val="single" w:sz="12" w:space="0" w:color="auto"/>
            </w:tcBorders>
            <w:vAlign w:val="bottom"/>
          </w:tcPr>
          <w:p w14:paraId="48987246"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tcBorders>
              <w:bottom w:val="single" w:sz="12" w:space="0" w:color="auto"/>
            </w:tcBorders>
            <w:vAlign w:val="bottom"/>
          </w:tcPr>
          <w:p w14:paraId="1B64C039"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tcBorders>
              <w:bottom w:val="single" w:sz="12" w:space="0" w:color="auto"/>
            </w:tcBorders>
            <w:vAlign w:val="bottom"/>
          </w:tcPr>
          <w:p w14:paraId="032F078E"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3E417295"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6FD5871C" w14:textId="7777777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6DAD2ADD" w14:textId="1084FC37" w:rsidR="00853A4C" w:rsidRPr="00853A4C" w:rsidRDefault="00853A4C" w:rsidP="00853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76"/>
                <w:tab w:val="left" w:pos="864"/>
                <w:tab w:val="left" w:pos="1152"/>
              </w:tabs>
              <w:spacing w:before="40" w:after="40" w:line="210" w:lineRule="exact"/>
              <w:ind w:left="13" w:right="40"/>
              <w:jc w:val="right"/>
              <w:rPr>
                <w:sz w:val="17"/>
              </w:rPr>
            </w:pPr>
            <w:r w:rsidRPr="00853A4C">
              <w:rPr>
                <w:sz w:val="17"/>
              </w:rPr>
              <w:t>894.9</w:t>
            </w:r>
          </w:p>
        </w:tc>
      </w:tr>
    </w:tbl>
    <w:p w14:paraId="4F507C47" w14:textId="77777777" w:rsidR="00F118A8" w:rsidRPr="00853A4C" w:rsidRDefault="00F118A8" w:rsidP="00853A4C">
      <w:pPr>
        <w:pStyle w:val="SingleTxt"/>
        <w:spacing w:after="0" w:line="120" w:lineRule="exact"/>
        <w:rPr>
          <w:sz w:val="10"/>
        </w:rPr>
      </w:pPr>
    </w:p>
    <w:p w14:paraId="17EBD1C9" w14:textId="77777777" w:rsidR="00853A4C" w:rsidRPr="00853A4C" w:rsidRDefault="00853A4C" w:rsidP="00853A4C">
      <w:pPr>
        <w:pStyle w:val="SingleTxt"/>
        <w:spacing w:after="0" w:line="120" w:lineRule="exact"/>
        <w:rPr>
          <w:sz w:val="10"/>
        </w:rPr>
      </w:pPr>
    </w:p>
    <w:p w14:paraId="3F792C5E" w14:textId="19BF7C93" w:rsidR="00F118A8" w:rsidRDefault="00853A4C" w:rsidP="00325D5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118A8">
        <w:t>Component 1: political and civil affairs</w:t>
      </w:r>
    </w:p>
    <w:p w14:paraId="26A7F069" w14:textId="77777777" w:rsidR="00F118A8" w:rsidRPr="00853A4C" w:rsidRDefault="00F118A8" w:rsidP="00325D5A">
      <w:pPr>
        <w:pStyle w:val="SingleTxt"/>
        <w:spacing w:after="0" w:line="120" w:lineRule="exact"/>
        <w:rPr>
          <w:sz w:val="10"/>
        </w:rPr>
      </w:pPr>
    </w:p>
    <w:p w14:paraId="104FBEB9" w14:textId="77777777" w:rsidR="00853A4C" w:rsidRDefault="00853A4C" w:rsidP="00325D5A">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128"/>
        <w:gridCol w:w="378"/>
        <w:gridCol w:w="540"/>
        <w:gridCol w:w="630"/>
        <w:gridCol w:w="90"/>
        <w:gridCol w:w="597"/>
        <w:gridCol w:w="591"/>
        <w:gridCol w:w="591"/>
        <w:gridCol w:w="591"/>
      </w:tblGrid>
      <w:tr w:rsidR="00A26500" w:rsidRPr="00A26500" w14:paraId="04F8C689" w14:textId="77777777" w:rsidTr="00430289">
        <w:trPr>
          <w:tblHeader/>
        </w:trPr>
        <w:tc>
          <w:tcPr>
            <w:tcW w:w="2160" w:type="dxa"/>
            <w:tcBorders>
              <w:top w:val="single" w:sz="4" w:space="0" w:color="auto"/>
            </w:tcBorders>
            <w:vAlign w:val="bottom"/>
          </w:tcPr>
          <w:p w14:paraId="37C25AE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44" w:type="dxa"/>
            <w:gridSpan w:val="6"/>
            <w:tcBorders>
              <w:top w:val="single" w:sz="4" w:space="0" w:color="auto"/>
              <w:bottom w:val="single" w:sz="4" w:space="0" w:color="auto"/>
            </w:tcBorders>
            <w:vAlign w:val="bottom"/>
          </w:tcPr>
          <w:p w14:paraId="342B1575" w14:textId="75883373"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A26500">
              <w:rPr>
                <w:i/>
                <w:sz w:val="14"/>
              </w:rPr>
              <w:t>International staff</w:t>
            </w:r>
          </w:p>
        </w:tc>
        <w:tc>
          <w:tcPr>
            <w:tcW w:w="128" w:type="dxa"/>
            <w:tcBorders>
              <w:top w:val="single" w:sz="4" w:space="0" w:color="auto"/>
            </w:tcBorders>
            <w:vAlign w:val="bottom"/>
          </w:tcPr>
          <w:p w14:paraId="1832FAB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p>
        </w:tc>
        <w:tc>
          <w:tcPr>
            <w:tcW w:w="1548" w:type="dxa"/>
            <w:gridSpan w:val="3"/>
            <w:tcBorders>
              <w:top w:val="single" w:sz="4" w:space="0" w:color="auto"/>
              <w:bottom w:val="single" w:sz="4" w:space="0" w:color="auto"/>
            </w:tcBorders>
            <w:vAlign w:val="bottom"/>
          </w:tcPr>
          <w:p w14:paraId="231307F0" w14:textId="78902B01"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A26500">
              <w:rPr>
                <w:i/>
                <w:sz w:val="14"/>
              </w:rPr>
              <w:t>National staff</w:t>
            </w:r>
          </w:p>
        </w:tc>
        <w:tc>
          <w:tcPr>
            <w:tcW w:w="90" w:type="dxa"/>
            <w:tcBorders>
              <w:top w:val="single" w:sz="4" w:space="0" w:color="auto"/>
            </w:tcBorders>
            <w:vAlign w:val="bottom"/>
          </w:tcPr>
          <w:p w14:paraId="2D44F54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p>
        </w:tc>
        <w:tc>
          <w:tcPr>
            <w:tcW w:w="1779" w:type="dxa"/>
            <w:gridSpan w:val="3"/>
            <w:tcBorders>
              <w:top w:val="single" w:sz="4" w:space="0" w:color="auto"/>
              <w:bottom w:val="single" w:sz="4" w:space="0" w:color="auto"/>
            </w:tcBorders>
            <w:vAlign w:val="bottom"/>
          </w:tcPr>
          <w:p w14:paraId="600DFA98" w14:textId="547B5D44"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A26500">
              <w:rPr>
                <w:i/>
                <w:sz w:val="14"/>
              </w:rPr>
              <w:t>UNV</w:t>
            </w:r>
          </w:p>
        </w:tc>
        <w:tc>
          <w:tcPr>
            <w:tcW w:w="591" w:type="dxa"/>
            <w:tcBorders>
              <w:top w:val="single" w:sz="4" w:space="0" w:color="auto"/>
            </w:tcBorders>
            <w:vAlign w:val="bottom"/>
          </w:tcPr>
          <w:p w14:paraId="13537D40"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p>
        </w:tc>
      </w:tr>
      <w:tr w:rsidR="00A26500" w:rsidRPr="00A26500" w14:paraId="603ACBE8" w14:textId="77777777" w:rsidTr="00A26500">
        <w:trPr>
          <w:tblHeader/>
        </w:trPr>
        <w:tc>
          <w:tcPr>
            <w:tcW w:w="2160" w:type="dxa"/>
            <w:tcBorders>
              <w:bottom w:val="single" w:sz="12" w:space="0" w:color="auto"/>
            </w:tcBorders>
            <w:vAlign w:val="bottom"/>
          </w:tcPr>
          <w:p w14:paraId="56E537C8"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26500">
              <w:rPr>
                <w:i/>
                <w:sz w:val="14"/>
              </w:rPr>
              <w:t>Civilian staff</w:t>
            </w:r>
          </w:p>
        </w:tc>
        <w:tc>
          <w:tcPr>
            <w:tcW w:w="590" w:type="dxa"/>
            <w:tcBorders>
              <w:top w:val="single" w:sz="4" w:space="0" w:color="auto"/>
              <w:bottom w:val="single" w:sz="12" w:space="0" w:color="auto"/>
            </w:tcBorders>
            <w:vAlign w:val="bottom"/>
          </w:tcPr>
          <w:p w14:paraId="3299CE78"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USG–ASG</w:t>
            </w:r>
          </w:p>
        </w:tc>
        <w:tc>
          <w:tcPr>
            <w:tcW w:w="591" w:type="dxa"/>
            <w:tcBorders>
              <w:top w:val="single" w:sz="4" w:space="0" w:color="auto"/>
              <w:bottom w:val="single" w:sz="12" w:space="0" w:color="auto"/>
            </w:tcBorders>
            <w:vAlign w:val="bottom"/>
          </w:tcPr>
          <w:p w14:paraId="5192B120"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D-2–D-1</w:t>
            </w:r>
          </w:p>
        </w:tc>
        <w:tc>
          <w:tcPr>
            <w:tcW w:w="591" w:type="dxa"/>
            <w:tcBorders>
              <w:top w:val="single" w:sz="4" w:space="0" w:color="auto"/>
              <w:bottom w:val="single" w:sz="12" w:space="0" w:color="auto"/>
            </w:tcBorders>
            <w:vAlign w:val="bottom"/>
          </w:tcPr>
          <w:p w14:paraId="03A2092C"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P-5–P-4</w:t>
            </w:r>
          </w:p>
        </w:tc>
        <w:tc>
          <w:tcPr>
            <w:tcW w:w="591" w:type="dxa"/>
            <w:tcBorders>
              <w:top w:val="single" w:sz="4" w:space="0" w:color="auto"/>
              <w:bottom w:val="single" w:sz="12" w:space="0" w:color="auto"/>
            </w:tcBorders>
            <w:vAlign w:val="bottom"/>
          </w:tcPr>
          <w:p w14:paraId="7A4689B7"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P-3–P-2</w:t>
            </w:r>
          </w:p>
        </w:tc>
        <w:tc>
          <w:tcPr>
            <w:tcW w:w="590" w:type="dxa"/>
            <w:tcBorders>
              <w:top w:val="single" w:sz="4" w:space="0" w:color="auto"/>
              <w:bottom w:val="single" w:sz="12" w:space="0" w:color="auto"/>
            </w:tcBorders>
            <w:vAlign w:val="bottom"/>
          </w:tcPr>
          <w:p w14:paraId="7F1E1C2D"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FS</w:t>
            </w:r>
          </w:p>
        </w:tc>
        <w:tc>
          <w:tcPr>
            <w:tcW w:w="591" w:type="dxa"/>
            <w:tcBorders>
              <w:top w:val="single" w:sz="4" w:space="0" w:color="auto"/>
              <w:bottom w:val="single" w:sz="12" w:space="0" w:color="auto"/>
            </w:tcBorders>
            <w:vAlign w:val="bottom"/>
          </w:tcPr>
          <w:p w14:paraId="412BDD5D"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5" w:right="40"/>
              <w:jc w:val="right"/>
              <w:rPr>
                <w:i/>
                <w:sz w:val="14"/>
              </w:rPr>
            </w:pPr>
            <w:r w:rsidRPr="00A26500">
              <w:rPr>
                <w:i/>
                <w:sz w:val="14"/>
              </w:rPr>
              <w:t>Subtotal</w:t>
            </w:r>
          </w:p>
        </w:tc>
        <w:tc>
          <w:tcPr>
            <w:tcW w:w="506" w:type="dxa"/>
            <w:gridSpan w:val="2"/>
            <w:tcBorders>
              <w:bottom w:val="single" w:sz="12" w:space="0" w:color="auto"/>
            </w:tcBorders>
            <w:vAlign w:val="bottom"/>
          </w:tcPr>
          <w:p w14:paraId="4AD80BBB"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NPO</w:t>
            </w:r>
          </w:p>
        </w:tc>
        <w:tc>
          <w:tcPr>
            <w:tcW w:w="540" w:type="dxa"/>
            <w:tcBorders>
              <w:bottom w:val="single" w:sz="12" w:space="0" w:color="auto"/>
            </w:tcBorders>
            <w:vAlign w:val="bottom"/>
          </w:tcPr>
          <w:p w14:paraId="5D46E1B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NGS</w:t>
            </w:r>
          </w:p>
        </w:tc>
        <w:tc>
          <w:tcPr>
            <w:tcW w:w="630" w:type="dxa"/>
            <w:tcBorders>
              <w:bottom w:val="single" w:sz="12" w:space="0" w:color="auto"/>
            </w:tcBorders>
            <w:vAlign w:val="bottom"/>
          </w:tcPr>
          <w:p w14:paraId="034D3E90"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687" w:type="dxa"/>
            <w:gridSpan w:val="2"/>
            <w:tcBorders>
              <w:bottom w:val="single" w:sz="12" w:space="0" w:color="auto"/>
            </w:tcBorders>
            <w:vAlign w:val="bottom"/>
          </w:tcPr>
          <w:p w14:paraId="4565C612"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Inter-national</w:t>
            </w:r>
          </w:p>
        </w:tc>
        <w:tc>
          <w:tcPr>
            <w:tcW w:w="591" w:type="dxa"/>
            <w:tcBorders>
              <w:bottom w:val="single" w:sz="12" w:space="0" w:color="auto"/>
            </w:tcBorders>
            <w:vAlign w:val="bottom"/>
          </w:tcPr>
          <w:p w14:paraId="6C6C7D60"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National</w:t>
            </w:r>
          </w:p>
        </w:tc>
        <w:tc>
          <w:tcPr>
            <w:tcW w:w="591" w:type="dxa"/>
            <w:tcBorders>
              <w:bottom w:val="single" w:sz="12" w:space="0" w:color="auto"/>
            </w:tcBorders>
            <w:vAlign w:val="bottom"/>
          </w:tcPr>
          <w:p w14:paraId="1912BEBE"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26500">
              <w:rPr>
                <w:i/>
                <w:sz w:val="14"/>
              </w:rPr>
              <w:t>Subtotal</w:t>
            </w:r>
          </w:p>
        </w:tc>
        <w:tc>
          <w:tcPr>
            <w:tcW w:w="591" w:type="dxa"/>
            <w:tcBorders>
              <w:bottom w:val="single" w:sz="12" w:space="0" w:color="auto"/>
            </w:tcBorders>
            <w:vAlign w:val="bottom"/>
          </w:tcPr>
          <w:p w14:paraId="7F2C4407"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26500">
              <w:rPr>
                <w:i/>
                <w:sz w:val="14"/>
              </w:rPr>
              <w:t>Total</w:t>
            </w:r>
          </w:p>
        </w:tc>
      </w:tr>
      <w:tr w:rsidR="00A26500" w:rsidRPr="00A26500" w14:paraId="318156F8" w14:textId="77777777" w:rsidTr="00A26500">
        <w:trPr>
          <w:trHeight w:hRule="exact" w:val="115"/>
          <w:tblHeader/>
        </w:trPr>
        <w:tc>
          <w:tcPr>
            <w:tcW w:w="2160" w:type="dxa"/>
            <w:tcBorders>
              <w:top w:val="single" w:sz="12" w:space="0" w:color="auto"/>
            </w:tcBorders>
            <w:vAlign w:val="bottom"/>
          </w:tcPr>
          <w:p w14:paraId="1AC8B102"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0" w:type="dxa"/>
            <w:tcBorders>
              <w:top w:val="single" w:sz="12" w:space="0" w:color="auto"/>
            </w:tcBorders>
            <w:vAlign w:val="bottom"/>
          </w:tcPr>
          <w:p w14:paraId="203B5226"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1ECB4D08"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856DB7C"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72F0B00"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22C5C8A8"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18AF9DB7"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gridSpan w:val="2"/>
            <w:tcBorders>
              <w:top w:val="single" w:sz="12" w:space="0" w:color="auto"/>
            </w:tcBorders>
            <w:vAlign w:val="bottom"/>
          </w:tcPr>
          <w:p w14:paraId="2442304D"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1A43C40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34C31F86"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gridSpan w:val="2"/>
            <w:tcBorders>
              <w:top w:val="single" w:sz="12" w:space="0" w:color="auto"/>
            </w:tcBorders>
            <w:vAlign w:val="bottom"/>
          </w:tcPr>
          <w:p w14:paraId="3C9D2442"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384C3E0"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75B68A7"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18CAA750"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26500" w:rsidRPr="00A26500" w14:paraId="38C39FCD" w14:textId="77777777" w:rsidTr="00A26500">
        <w:tc>
          <w:tcPr>
            <w:tcW w:w="2160" w:type="dxa"/>
            <w:vAlign w:val="bottom"/>
          </w:tcPr>
          <w:p w14:paraId="4AAD7DCA" w14:textId="19F74446"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2024/25</w:t>
            </w:r>
          </w:p>
        </w:tc>
        <w:tc>
          <w:tcPr>
            <w:tcW w:w="590" w:type="dxa"/>
            <w:vAlign w:val="bottom"/>
          </w:tcPr>
          <w:p w14:paraId="7CBF878B"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5ABFE58B"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0ED5DDB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8</w:t>
            </w:r>
          </w:p>
        </w:tc>
        <w:tc>
          <w:tcPr>
            <w:tcW w:w="591" w:type="dxa"/>
            <w:vAlign w:val="bottom"/>
          </w:tcPr>
          <w:p w14:paraId="3DA67AC2"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0" w:type="dxa"/>
            <w:vAlign w:val="bottom"/>
          </w:tcPr>
          <w:p w14:paraId="36C04BCE"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1" w:type="dxa"/>
            <w:vAlign w:val="bottom"/>
          </w:tcPr>
          <w:p w14:paraId="0A28E3D3"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506" w:type="dxa"/>
            <w:gridSpan w:val="2"/>
            <w:vAlign w:val="bottom"/>
          </w:tcPr>
          <w:p w14:paraId="5DB8BBCA"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7</w:t>
            </w:r>
          </w:p>
        </w:tc>
        <w:tc>
          <w:tcPr>
            <w:tcW w:w="540" w:type="dxa"/>
            <w:vAlign w:val="bottom"/>
          </w:tcPr>
          <w:p w14:paraId="13091FAF"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630" w:type="dxa"/>
            <w:vAlign w:val="bottom"/>
          </w:tcPr>
          <w:p w14:paraId="6011343F"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20</w:t>
            </w:r>
          </w:p>
        </w:tc>
        <w:tc>
          <w:tcPr>
            <w:tcW w:w="687" w:type="dxa"/>
            <w:gridSpan w:val="2"/>
            <w:vAlign w:val="bottom"/>
          </w:tcPr>
          <w:p w14:paraId="0F0E2D28"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2DE709F6"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1375DF36"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2C00E0FA"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33</w:t>
            </w:r>
          </w:p>
        </w:tc>
      </w:tr>
      <w:tr w:rsidR="00A26500" w:rsidRPr="00A26500" w14:paraId="221466AE" w14:textId="77777777" w:rsidTr="00A26500">
        <w:tc>
          <w:tcPr>
            <w:tcW w:w="2160" w:type="dxa"/>
            <w:vAlign w:val="bottom"/>
          </w:tcPr>
          <w:p w14:paraId="43D6522A" w14:textId="3E03030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posts 2024/25</w:t>
            </w:r>
          </w:p>
        </w:tc>
        <w:tc>
          <w:tcPr>
            <w:tcW w:w="590" w:type="dxa"/>
            <w:vAlign w:val="bottom"/>
          </w:tcPr>
          <w:p w14:paraId="101AF52B"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753C3947"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226E3DA6"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8</w:t>
            </w:r>
          </w:p>
        </w:tc>
        <w:tc>
          <w:tcPr>
            <w:tcW w:w="591" w:type="dxa"/>
            <w:vAlign w:val="bottom"/>
          </w:tcPr>
          <w:p w14:paraId="7A3FCFA9"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0" w:type="dxa"/>
            <w:vAlign w:val="bottom"/>
          </w:tcPr>
          <w:p w14:paraId="7D0E75BC"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2EC7AA8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12</w:t>
            </w:r>
          </w:p>
        </w:tc>
        <w:tc>
          <w:tcPr>
            <w:tcW w:w="506" w:type="dxa"/>
            <w:gridSpan w:val="2"/>
            <w:vAlign w:val="bottom"/>
          </w:tcPr>
          <w:p w14:paraId="3CE4DE6C"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6</w:t>
            </w:r>
          </w:p>
        </w:tc>
        <w:tc>
          <w:tcPr>
            <w:tcW w:w="540" w:type="dxa"/>
            <w:vAlign w:val="bottom"/>
          </w:tcPr>
          <w:p w14:paraId="33359A9E"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12</w:t>
            </w:r>
          </w:p>
        </w:tc>
        <w:tc>
          <w:tcPr>
            <w:tcW w:w="630" w:type="dxa"/>
            <w:vAlign w:val="bottom"/>
          </w:tcPr>
          <w:p w14:paraId="2A7980E2"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18</w:t>
            </w:r>
          </w:p>
        </w:tc>
        <w:tc>
          <w:tcPr>
            <w:tcW w:w="687" w:type="dxa"/>
            <w:gridSpan w:val="2"/>
            <w:vAlign w:val="bottom"/>
          </w:tcPr>
          <w:p w14:paraId="12521DA5"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7347F79D"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2AF3367A"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4F7DA449"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30</w:t>
            </w:r>
          </w:p>
        </w:tc>
      </w:tr>
      <w:tr w:rsidR="00A26500" w:rsidRPr="00A26500" w14:paraId="6A499E6B" w14:textId="77777777" w:rsidTr="00A26500">
        <w:tc>
          <w:tcPr>
            <w:tcW w:w="2160" w:type="dxa"/>
            <w:vAlign w:val="bottom"/>
          </w:tcPr>
          <w:p w14:paraId="03B3D2BE" w14:textId="1497F5F8"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posts 2025/26</w:t>
            </w:r>
          </w:p>
        </w:tc>
        <w:tc>
          <w:tcPr>
            <w:tcW w:w="590" w:type="dxa"/>
            <w:vAlign w:val="bottom"/>
          </w:tcPr>
          <w:p w14:paraId="24A878F9"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6E35B9E7"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1E29BDC5"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8</w:t>
            </w:r>
          </w:p>
        </w:tc>
        <w:tc>
          <w:tcPr>
            <w:tcW w:w="591" w:type="dxa"/>
            <w:vAlign w:val="bottom"/>
          </w:tcPr>
          <w:p w14:paraId="4261E2F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0" w:type="dxa"/>
            <w:vAlign w:val="bottom"/>
          </w:tcPr>
          <w:p w14:paraId="404C101E"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1" w:type="dxa"/>
            <w:vAlign w:val="bottom"/>
          </w:tcPr>
          <w:p w14:paraId="41131D33"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506" w:type="dxa"/>
            <w:gridSpan w:val="2"/>
            <w:vAlign w:val="bottom"/>
          </w:tcPr>
          <w:p w14:paraId="15540040"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7</w:t>
            </w:r>
          </w:p>
        </w:tc>
        <w:tc>
          <w:tcPr>
            <w:tcW w:w="540" w:type="dxa"/>
            <w:vAlign w:val="bottom"/>
          </w:tcPr>
          <w:p w14:paraId="529A5F1B"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630" w:type="dxa"/>
            <w:vAlign w:val="bottom"/>
          </w:tcPr>
          <w:p w14:paraId="073F7012"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20</w:t>
            </w:r>
          </w:p>
        </w:tc>
        <w:tc>
          <w:tcPr>
            <w:tcW w:w="687" w:type="dxa"/>
            <w:gridSpan w:val="2"/>
            <w:vAlign w:val="bottom"/>
          </w:tcPr>
          <w:p w14:paraId="27BB0D2D"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4DF53863"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5380FAEA"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1626D1C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33</w:t>
            </w:r>
          </w:p>
        </w:tc>
      </w:tr>
      <w:tr w:rsidR="00A26500" w:rsidRPr="00A26500" w14:paraId="460DD440" w14:textId="77777777" w:rsidTr="00A26500">
        <w:tc>
          <w:tcPr>
            <w:tcW w:w="2160" w:type="dxa"/>
            <w:tcBorders>
              <w:bottom w:val="single" w:sz="4" w:space="0" w:color="auto"/>
            </w:tcBorders>
            <w:vAlign w:val="bottom"/>
          </w:tcPr>
          <w:p w14:paraId="254F6FC0" w14:textId="24C3D714"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posts 2026/27</w:t>
            </w:r>
          </w:p>
        </w:tc>
        <w:tc>
          <w:tcPr>
            <w:tcW w:w="590" w:type="dxa"/>
            <w:tcBorders>
              <w:bottom w:val="single" w:sz="4" w:space="0" w:color="auto"/>
            </w:tcBorders>
            <w:vAlign w:val="bottom"/>
          </w:tcPr>
          <w:p w14:paraId="737EDC68"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64DA82CE"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w:t>
            </w:r>
          </w:p>
        </w:tc>
        <w:tc>
          <w:tcPr>
            <w:tcW w:w="591" w:type="dxa"/>
            <w:tcBorders>
              <w:bottom w:val="single" w:sz="4" w:space="0" w:color="auto"/>
            </w:tcBorders>
            <w:vAlign w:val="bottom"/>
          </w:tcPr>
          <w:p w14:paraId="2DD910F3"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8</w:t>
            </w:r>
          </w:p>
        </w:tc>
        <w:tc>
          <w:tcPr>
            <w:tcW w:w="591" w:type="dxa"/>
            <w:tcBorders>
              <w:bottom w:val="single" w:sz="4" w:space="0" w:color="auto"/>
            </w:tcBorders>
            <w:vAlign w:val="bottom"/>
          </w:tcPr>
          <w:p w14:paraId="7B6BF445"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2</w:t>
            </w:r>
          </w:p>
        </w:tc>
        <w:tc>
          <w:tcPr>
            <w:tcW w:w="590" w:type="dxa"/>
            <w:tcBorders>
              <w:bottom w:val="single" w:sz="4" w:space="0" w:color="auto"/>
            </w:tcBorders>
            <w:vAlign w:val="bottom"/>
          </w:tcPr>
          <w:p w14:paraId="7786EB88"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w:t>
            </w:r>
          </w:p>
        </w:tc>
        <w:tc>
          <w:tcPr>
            <w:tcW w:w="591" w:type="dxa"/>
            <w:tcBorders>
              <w:bottom w:val="single" w:sz="4" w:space="0" w:color="auto"/>
            </w:tcBorders>
            <w:vAlign w:val="bottom"/>
          </w:tcPr>
          <w:p w14:paraId="0E06B2FA"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12</w:t>
            </w:r>
          </w:p>
        </w:tc>
        <w:tc>
          <w:tcPr>
            <w:tcW w:w="506" w:type="dxa"/>
            <w:gridSpan w:val="2"/>
            <w:tcBorders>
              <w:bottom w:val="single" w:sz="4" w:space="0" w:color="auto"/>
            </w:tcBorders>
            <w:vAlign w:val="bottom"/>
          </w:tcPr>
          <w:p w14:paraId="320CC9F5"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7</w:t>
            </w:r>
          </w:p>
        </w:tc>
        <w:tc>
          <w:tcPr>
            <w:tcW w:w="540" w:type="dxa"/>
            <w:tcBorders>
              <w:bottom w:val="single" w:sz="4" w:space="0" w:color="auto"/>
            </w:tcBorders>
            <w:vAlign w:val="bottom"/>
          </w:tcPr>
          <w:p w14:paraId="2FAC8B21"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11</w:t>
            </w:r>
          </w:p>
        </w:tc>
        <w:tc>
          <w:tcPr>
            <w:tcW w:w="630" w:type="dxa"/>
            <w:tcBorders>
              <w:bottom w:val="single" w:sz="4" w:space="0" w:color="auto"/>
            </w:tcBorders>
            <w:vAlign w:val="bottom"/>
          </w:tcPr>
          <w:p w14:paraId="096243A3"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18</w:t>
            </w:r>
          </w:p>
        </w:tc>
        <w:tc>
          <w:tcPr>
            <w:tcW w:w="687" w:type="dxa"/>
            <w:gridSpan w:val="2"/>
            <w:tcBorders>
              <w:bottom w:val="single" w:sz="4" w:space="0" w:color="auto"/>
            </w:tcBorders>
            <w:vAlign w:val="bottom"/>
          </w:tcPr>
          <w:p w14:paraId="19C9851B"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63041BD2"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2FAC3E47"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7DDDEE59"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30</w:t>
            </w:r>
          </w:p>
        </w:tc>
      </w:tr>
      <w:tr w:rsidR="00A26500" w:rsidRPr="00A26500" w14:paraId="29DBCFD9" w14:textId="77777777" w:rsidTr="00325D5A">
        <w:tc>
          <w:tcPr>
            <w:tcW w:w="2160" w:type="dxa"/>
            <w:tcBorders>
              <w:top w:val="single" w:sz="4" w:space="0" w:color="auto"/>
              <w:bottom w:val="single" w:sz="4" w:space="0" w:color="auto"/>
            </w:tcBorders>
            <w:vAlign w:val="bottom"/>
          </w:tcPr>
          <w:p w14:paraId="1B948846" w14:textId="081EE5A6"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2C3CA3EC"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2D695AF2"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3DD2B0F5"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56DB85F0"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0" w:type="dxa"/>
            <w:tcBorders>
              <w:top w:val="single" w:sz="4" w:space="0" w:color="auto"/>
              <w:bottom w:val="single" w:sz="4" w:space="0" w:color="auto"/>
            </w:tcBorders>
            <w:vAlign w:val="bottom"/>
          </w:tcPr>
          <w:p w14:paraId="3EAE2759"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(1)</w:t>
            </w:r>
          </w:p>
        </w:tc>
        <w:tc>
          <w:tcPr>
            <w:tcW w:w="591" w:type="dxa"/>
            <w:tcBorders>
              <w:top w:val="single" w:sz="4" w:space="0" w:color="auto"/>
              <w:bottom w:val="single" w:sz="4" w:space="0" w:color="auto"/>
            </w:tcBorders>
            <w:vAlign w:val="bottom"/>
          </w:tcPr>
          <w:p w14:paraId="3A284F09"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(1)</w:t>
            </w:r>
          </w:p>
        </w:tc>
        <w:tc>
          <w:tcPr>
            <w:tcW w:w="506" w:type="dxa"/>
            <w:gridSpan w:val="2"/>
            <w:tcBorders>
              <w:top w:val="single" w:sz="4" w:space="0" w:color="auto"/>
              <w:bottom w:val="single" w:sz="4" w:space="0" w:color="auto"/>
            </w:tcBorders>
            <w:vAlign w:val="bottom"/>
          </w:tcPr>
          <w:p w14:paraId="376CCD9C"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40" w:type="dxa"/>
            <w:tcBorders>
              <w:top w:val="single" w:sz="4" w:space="0" w:color="auto"/>
              <w:bottom w:val="single" w:sz="4" w:space="0" w:color="auto"/>
            </w:tcBorders>
            <w:vAlign w:val="bottom"/>
          </w:tcPr>
          <w:p w14:paraId="64189C22"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(2)</w:t>
            </w:r>
          </w:p>
        </w:tc>
        <w:tc>
          <w:tcPr>
            <w:tcW w:w="630" w:type="dxa"/>
            <w:tcBorders>
              <w:top w:val="single" w:sz="4" w:space="0" w:color="auto"/>
              <w:bottom w:val="single" w:sz="4" w:space="0" w:color="auto"/>
            </w:tcBorders>
            <w:vAlign w:val="bottom"/>
          </w:tcPr>
          <w:p w14:paraId="1F2AA29D"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(2)</w:t>
            </w:r>
          </w:p>
        </w:tc>
        <w:tc>
          <w:tcPr>
            <w:tcW w:w="687" w:type="dxa"/>
            <w:gridSpan w:val="2"/>
            <w:tcBorders>
              <w:top w:val="single" w:sz="4" w:space="0" w:color="auto"/>
              <w:bottom w:val="single" w:sz="4" w:space="0" w:color="auto"/>
            </w:tcBorders>
            <w:vAlign w:val="bottom"/>
          </w:tcPr>
          <w:p w14:paraId="41AD27D8"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2ADE55E6"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2E921686"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3576CE79" w14:textId="77777777" w:rsidR="00A26500" w:rsidRPr="00A26500" w:rsidRDefault="00A26500"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(3)</w:t>
            </w:r>
          </w:p>
        </w:tc>
      </w:tr>
      <w:tr w:rsidR="00325D5A" w:rsidRPr="00325D5A" w14:paraId="19E9E4DC" w14:textId="77777777" w:rsidTr="00325D5A">
        <w:tc>
          <w:tcPr>
            <w:tcW w:w="2160" w:type="dxa"/>
            <w:tcBorders>
              <w:top w:val="single" w:sz="4" w:space="0" w:color="auto"/>
            </w:tcBorders>
            <w:vAlign w:val="bottom"/>
          </w:tcPr>
          <w:p w14:paraId="499D711B"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left"/>
              <w:rPr>
                <w:b/>
                <w:sz w:val="2"/>
              </w:rPr>
            </w:pPr>
          </w:p>
        </w:tc>
        <w:tc>
          <w:tcPr>
            <w:tcW w:w="590" w:type="dxa"/>
            <w:tcBorders>
              <w:top w:val="single" w:sz="4" w:space="0" w:color="auto"/>
            </w:tcBorders>
            <w:vAlign w:val="bottom"/>
          </w:tcPr>
          <w:p w14:paraId="3808F8A5"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91" w:type="dxa"/>
            <w:tcBorders>
              <w:top w:val="single" w:sz="4" w:space="0" w:color="auto"/>
            </w:tcBorders>
            <w:vAlign w:val="bottom"/>
          </w:tcPr>
          <w:p w14:paraId="4B3791A1"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91" w:type="dxa"/>
            <w:tcBorders>
              <w:top w:val="single" w:sz="4" w:space="0" w:color="auto"/>
            </w:tcBorders>
            <w:vAlign w:val="bottom"/>
          </w:tcPr>
          <w:p w14:paraId="2DDAB677"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91" w:type="dxa"/>
            <w:tcBorders>
              <w:top w:val="single" w:sz="4" w:space="0" w:color="auto"/>
            </w:tcBorders>
            <w:vAlign w:val="bottom"/>
          </w:tcPr>
          <w:p w14:paraId="3A96B910"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90" w:type="dxa"/>
            <w:tcBorders>
              <w:top w:val="single" w:sz="4" w:space="0" w:color="auto"/>
            </w:tcBorders>
            <w:vAlign w:val="bottom"/>
          </w:tcPr>
          <w:p w14:paraId="43467FBE"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91" w:type="dxa"/>
            <w:tcBorders>
              <w:top w:val="single" w:sz="4" w:space="0" w:color="auto"/>
            </w:tcBorders>
            <w:vAlign w:val="bottom"/>
          </w:tcPr>
          <w:p w14:paraId="029F6934"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06" w:type="dxa"/>
            <w:gridSpan w:val="2"/>
            <w:tcBorders>
              <w:top w:val="single" w:sz="4" w:space="0" w:color="auto"/>
            </w:tcBorders>
            <w:vAlign w:val="bottom"/>
          </w:tcPr>
          <w:p w14:paraId="3893A6D0"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40" w:type="dxa"/>
            <w:tcBorders>
              <w:top w:val="single" w:sz="4" w:space="0" w:color="auto"/>
            </w:tcBorders>
            <w:vAlign w:val="bottom"/>
          </w:tcPr>
          <w:p w14:paraId="137358E0"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630" w:type="dxa"/>
            <w:tcBorders>
              <w:top w:val="single" w:sz="4" w:space="0" w:color="auto"/>
            </w:tcBorders>
            <w:vAlign w:val="bottom"/>
          </w:tcPr>
          <w:p w14:paraId="4B2555A7"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687" w:type="dxa"/>
            <w:gridSpan w:val="2"/>
            <w:tcBorders>
              <w:top w:val="single" w:sz="4" w:space="0" w:color="auto"/>
            </w:tcBorders>
            <w:vAlign w:val="bottom"/>
          </w:tcPr>
          <w:p w14:paraId="7253BE0F"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91" w:type="dxa"/>
            <w:tcBorders>
              <w:top w:val="single" w:sz="4" w:space="0" w:color="auto"/>
            </w:tcBorders>
            <w:vAlign w:val="bottom"/>
          </w:tcPr>
          <w:p w14:paraId="11AF2FDA"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91" w:type="dxa"/>
            <w:tcBorders>
              <w:top w:val="single" w:sz="4" w:space="0" w:color="auto"/>
            </w:tcBorders>
            <w:vAlign w:val="bottom"/>
          </w:tcPr>
          <w:p w14:paraId="08CB6EFA"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91" w:type="dxa"/>
            <w:tcBorders>
              <w:top w:val="single" w:sz="4" w:space="0" w:color="auto"/>
            </w:tcBorders>
            <w:vAlign w:val="bottom"/>
          </w:tcPr>
          <w:p w14:paraId="7F6D29CF" w14:textId="77777777" w:rsidR="00325D5A"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r>
      <w:tr w:rsidR="00A26500" w:rsidRPr="00A26500" w14:paraId="421253C4" w14:textId="77777777" w:rsidTr="00325D5A">
        <w:tc>
          <w:tcPr>
            <w:tcW w:w="2160" w:type="dxa"/>
            <w:vAlign w:val="bottom"/>
          </w:tcPr>
          <w:p w14:paraId="70C19424" w14:textId="245CBA71"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288" w:right="40" w:hanging="288"/>
              <w:jc w:val="left"/>
              <w:rPr>
                <w:sz w:val="17"/>
              </w:rPr>
            </w:pPr>
            <w:r>
              <w:rPr>
                <w:sz w:val="17"/>
              </w:rPr>
              <w:lastRenderedPageBreak/>
              <w:tab/>
            </w:r>
            <w:r w:rsidRPr="00A26500">
              <w:rPr>
                <w:sz w:val="17"/>
              </w:rPr>
              <w:t>Approved temporary positions</w:t>
            </w:r>
            <w:r w:rsidRPr="00A26500">
              <w:rPr>
                <w:i/>
                <w:iCs/>
                <w:sz w:val="17"/>
                <w:vertAlign w:val="superscript"/>
              </w:rPr>
              <w:t>a</w:t>
            </w:r>
            <w:r w:rsidRPr="00A26500">
              <w:rPr>
                <w:sz w:val="17"/>
              </w:rPr>
              <w:t xml:space="preserve"> 2024/25</w:t>
            </w:r>
          </w:p>
        </w:tc>
        <w:tc>
          <w:tcPr>
            <w:tcW w:w="590" w:type="dxa"/>
            <w:vAlign w:val="bottom"/>
          </w:tcPr>
          <w:p w14:paraId="4D5D20E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591" w:type="dxa"/>
            <w:vAlign w:val="bottom"/>
          </w:tcPr>
          <w:p w14:paraId="08C38F6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591" w:type="dxa"/>
            <w:vAlign w:val="bottom"/>
          </w:tcPr>
          <w:p w14:paraId="5160AA8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1</w:t>
            </w:r>
          </w:p>
        </w:tc>
        <w:tc>
          <w:tcPr>
            <w:tcW w:w="591" w:type="dxa"/>
            <w:vAlign w:val="bottom"/>
          </w:tcPr>
          <w:p w14:paraId="047A9D3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590" w:type="dxa"/>
            <w:vAlign w:val="bottom"/>
          </w:tcPr>
          <w:p w14:paraId="6EED115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591" w:type="dxa"/>
            <w:vAlign w:val="bottom"/>
          </w:tcPr>
          <w:p w14:paraId="17BF9E8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1</w:t>
            </w:r>
          </w:p>
        </w:tc>
        <w:tc>
          <w:tcPr>
            <w:tcW w:w="506" w:type="dxa"/>
            <w:gridSpan w:val="2"/>
            <w:vAlign w:val="bottom"/>
          </w:tcPr>
          <w:p w14:paraId="2D30C1F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540" w:type="dxa"/>
            <w:vAlign w:val="bottom"/>
          </w:tcPr>
          <w:p w14:paraId="428DC0F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630" w:type="dxa"/>
            <w:vAlign w:val="bottom"/>
          </w:tcPr>
          <w:p w14:paraId="5330082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687" w:type="dxa"/>
            <w:gridSpan w:val="2"/>
            <w:vAlign w:val="bottom"/>
          </w:tcPr>
          <w:p w14:paraId="74B5FD9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591" w:type="dxa"/>
            <w:vAlign w:val="bottom"/>
          </w:tcPr>
          <w:p w14:paraId="04CE448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591" w:type="dxa"/>
            <w:vAlign w:val="bottom"/>
          </w:tcPr>
          <w:p w14:paraId="7827AB3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w:t>
            </w:r>
          </w:p>
        </w:tc>
        <w:tc>
          <w:tcPr>
            <w:tcW w:w="591" w:type="dxa"/>
            <w:vAlign w:val="bottom"/>
          </w:tcPr>
          <w:p w14:paraId="24E00AF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A26500">
              <w:rPr>
                <w:sz w:val="17"/>
              </w:rPr>
              <w:t>1</w:t>
            </w:r>
          </w:p>
        </w:tc>
      </w:tr>
      <w:tr w:rsidR="00A26500" w:rsidRPr="00A26500" w14:paraId="14076096" w14:textId="77777777" w:rsidTr="00A26500">
        <w:tc>
          <w:tcPr>
            <w:tcW w:w="2160" w:type="dxa"/>
            <w:vAlign w:val="bottom"/>
          </w:tcPr>
          <w:p w14:paraId="54246776" w14:textId="1469502E"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26500">
              <w:rPr>
                <w:sz w:val="17"/>
              </w:rPr>
              <w:t>Actual temporary positions</w:t>
            </w:r>
            <w:r w:rsidRPr="00A26500">
              <w:rPr>
                <w:i/>
                <w:iCs/>
                <w:sz w:val="17"/>
                <w:vertAlign w:val="superscript"/>
              </w:rPr>
              <w:t>a</w:t>
            </w:r>
            <w:r w:rsidRPr="00A26500">
              <w:rPr>
                <w:sz w:val="17"/>
              </w:rPr>
              <w:t xml:space="preserve"> 2024/25</w:t>
            </w:r>
          </w:p>
        </w:tc>
        <w:tc>
          <w:tcPr>
            <w:tcW w:w="590" w:type="dxa"/>
            <w:vAlign w:val="bottom"/>
          </w:tcPr>
          <w:p w14:paraId="13A1EAD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45BC07B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597FB7E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13BE6E3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0" w:type="dxa"/>
            <w:vAlign w:val="bottom"/>
          </w:tcPr>
          <w:p w14:paraId="0B96D2E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3426A89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06" w:type="dxa"/>
            <w:gridSpan w:val="2"/>
            <w:vAlign w:val="bottom"/>
          </w:tcPr>
          <w:p w14:paraId="4A1F52B2"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40" w:type="dxa"/>
            <w:vAlign w:val="bottom"/>
          </w:tcPr>
          <w:p w14:paraId="2EB4515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630" w:type="dxa"/>
            <w:vAlign w:val="bottom"/>
          </w:tcPr>
          <w:p w14:paraId="56A0D51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687" w:type="dxa"/>
            <w:gridSpan w:val="2"/>
            <w:vAlign w:val="bottom"/>
          </w:tcPr>
          <w:p w14:paraId="731C8BF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2932085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7F77302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1A7EF84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r>
      <w:tr w:rsidR="00A26500" w:rsidRPr="00A26500" w14:paraId="2B2AD49A" w14:textId="77777777" w:rsidTr="00A26500">
        <w:tc>
          <w:tcPr>
            <w:tcW w:w="2160" w:type="dxa"/>
            <w:vAlign w:val="bottom"/>
          </w:tcPr>
          <w:p w14:paraId="7A111515" w14:textId="2735A0FF"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26500">
              <w:rPr>
                <w:sz w:val="17"/>
              </w:rPr>
              <w:t>Approved temporary positions</w:t>
            </w:r>
            <w:r w:rsidRPr="00A26500">
              <w:rPr>
                <w:i/>
                <w:iCs/>
                <w:sz w:val="17"/>
                <w:vertAlign w:val="superscript"/>
              </w:rPr>
              <w:t>a</w:t>
            </w:r>
            <w:r w:rsidRPr="00A26500">
              <w:rPr>
                <w:sz w:val="17"/>
              </w:rPr>
              <w:t xml:space="preserve"> 2025/26</w:t>
            </w:r>
          </w:p>
        </w:tc>
        <w:tc>
          <w:tcPr>
            <w:tcW w:w="590" w:type="dxa"/>
            <w:vAlign w:val="bottom"/>
          </w:tcPr>
          <w:p w14:paraId="7C62C87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74B1E84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6828E4A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03D8B41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0" w:type="dxa"/>
            <w:vAlign w:val="bottom"/>
          </w:tcPr>
          <w:p w14:paraId="2B8071A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7995C59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06" w:type="dxa"/>
            <w:gridSpan w:val="2"/>
            <w:vAlign w:val="bottom"/>
          </w:tcPr>
          <w:p w14:paraId="01CA70E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40" w:type="dxa"/>
            <w:vAlign w:val="bottom"/>
          </w:tcPr>
          <w:p w14:paraId="4E5AEEC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630" w:type="dxa"/>
            <w:vAlign w:val="bottom"/>
          </w:tcPr>
          <w:p w14:paraId="1186B7A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687" w:type="dxa"/>
            <w:gridSpan w:val="2"/>
            <w:vAlign w:val="bottom"/>
          </w:tcPr>
          <w:p w14:paraId="7840B2C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6518253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6A5942A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7D5E713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r>
      <w:tr w:rsidR="00A26500" w:rsidRPr="00A26500" w14:paraId="5A3EE5F7" w14:textId="77777777" w:rsidTr="00A26500">
        <w:tc>
          <w:tcPr>
            <w:tcW w:w="2160" w:type="dxa"/>
            <w:tcBorders>
              <w:bottom w:val="single" w:sz="4" w:space="0" w:color="auto"/>
            </w:tcBorders>
            <w:vAlign w:val="bottom"/>
          </w:tcPr>
          <w:p w14:paraId="252AEEA4" w14:textId="4F6E1786"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rPr>
            </w:pPr>
            <w:r>
              <w:rPr>
                <w:sz w:val="17"/>
              </w:rPr>
              <w:tab/>
            </w:r>
            <w:r w:rsidRPr="00A26500">
              <w:rPr>
                <w:sz w:val="17"/>
              </w:rPr>
              <w:t>Proposed temporary positions</w:t>
            </w:r>
            <w:r w:rsidRPr="00A26500">
              <w:rPr>
                <w:i/>
                <w:iCs/>
                <w:sz w:val="17"/>
                <w:vertAlign w:val="superscript"/>
              </w:rPr>
              <w:t>a</w:t>
            </w:r>
            <w:r w:rsidRPr="00A26500">
              <w:rPr>
                <w:sz w:val="17"/>
              </w:rPr>
              <w:t xml:space="preserve"> 2026/27</w:t>
            </w:r>
          </w:p>
        </w:tc>
        <w:tc>
          <w:tcPr>
            <w:tcW w:w="590" w:type="dxa"/>
            <w:tcBorders>
              <w:bottom w:val="single" w:sz="4" w:space="0" w:color="auto"/>
            </w:tcBorders>
            <w:vAlign w:val="bottom"/>
          </w:tcPr>
          <w:p w14:paraId="7B11C31F"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7377694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470ED41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w:t>
            </w:r>
          </w:p>
        </w:tc>
        <w:tc>
          <w:tcPr>
            <w:tcW w:w="591" w:type="dxa"/>
            <w:tcBorders>
              <w:bottom w:val="single" w:sz="4" w:space="0" w:color="auto"/>
            </w:tcBorders>
            <w:vAlign w:val="bottom"/>
          </w:tcPr>
          <w:p w14:paraId="1EEB1D3F"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0" w:type="dxa"/>
            <w:tcBorders>
              <w:bottom w:val="single" w:sz="4" w:space="0" w:color="auto"/>
            </w:tcBorders>
            <w:vAlign w:val="bottom"/>
          </w:tcPr>
          <w:p w14:paraId="3CCDB7C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3B10287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w:t>
            </w:r>
          </w:p>
        </w:tc>
        <w:tc>
          <w:tcPr>
            <w:tcW w:w="506" w:type="dxa"/>
            <w:gridSpan w:val="2"/>
            <w:tcBorders>
              <w:bottom w:val="single" w:sz="4" w:space="0" w:color="auto"/>
            </w:tcBorders>
            <w:vAlign w:val="bottom"/>
          </w:tcPr>
          <w:p w14:paraId="75EDD2B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40" w:type="dxa"/>
            <w:tcBorders>
              <w:bottom w:val="single" w:sz="4" w:space="0" w:color="auto"/>
            </w:tcBorders>
            <w:vAlign w:val="bottom"/>
          </w:tcPr>
          <w:p w14:paraId="3FB8D29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630" w:type="dxa"/>
            <w:tcBorders>
              <w:bottom w:val="single" w:sz="4" w:space="0" w:color="auto"/>
            </w:tcBorders>
            <w:vAlign w:val="bottom"/>
          </w:tcPr>
          <w:p w14:paraId="307432F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687" w:type="dxa"/>
            <w:gridSpan w:val="2"/>
            <w:tcBorders>
              <w:bottom w:val="single" w:sz="4" w:space="0" w:color="auto"/>
            </w:tcBorders>
            <w:vAlign w:val="bottom"/>
          </w:tcPr>
          <w:p w14:paraId="74D4F3F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28A045B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279E4DA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7F14C10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w:t>
            </w:r>
          </w:p>
        </w:tc>
      </w:tr>
      <w:tr w:rsidR="00A26500" w:rsidRPr="00A26500" w14:paraId="0C2A7502" w14:textId="77777777" w:rsidTr="00A26500">
        <w:tc>
          <w:tcPr>
            <w:tcW w:w="2160" w:type="dxa"/>
            <w:tcBorders>
              <w:top w:val="single" w:sz="4" w:space="0" w:color="auto"/>
              <w:bottom w:val="single" w:sz="4" w:space="0" w:color="auto"/>
            </w:tcBorders>
            <w:vAlign w:val="bottom"/>
          </w:tcPr>
          <w:p w14:paraId="3A091145" w14:textId="4D89550F"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08E8440F"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5187AB92"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5CCDDBC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60743B2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0" w:type="dxa"/>
            <w:tcBorders>
              <w:top w:val="single" w:sz="4" w:space="0" w:color="auto"/>
              <w:bottom w:val="single" w:sz="4" w:space="0" w:color="auto"/>
            </w:tcBorders>
            <w:vAlign w:val="bottom"/>
          </w:tcPr>
          <w:p w14:paraId="660F12C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6B511A1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06" w:type="dxa"/>
            <w:gridSpan w:val="2"/>
            <w:tcBorders>
              <w:top w:val="single" w:sz="4" w:space="0" w:color="auto"/>
              <w:bottom w:val="single" w:sz="4" w:space="0" w:color="auto"/>
            </w:tcBorders>
            <w:vAlign w:val="bottom"/>
          </w:tcPr>
          <w:p w14:paraId="2161BE9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40" w:type="dxa"/>
            <w:tcBorders>
              <w:top w:val="single" w:sz="4" w:space="0" w:color="auto"/>
              <w:bottom w:val="single" w:sz="4" w:space="0" w:color="auto"/>
            </w:tcBorders>
            <w:vAlign w:val="bottom"/>
          </w:tcPr>
          <w:p w14:paraId="3DDA6EF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630" w:type="dxa"/>
            <w:tcBorders>
              <w:top w:val="single" w:sz="4" w:space="0" w:color="auto"/>
              <w:bottom w:val="single" w:sz="4" w:space="0" w:color="auto"/>
            </w:tcBorders>
            <w:vAlign w:val="bottom"/>
          </w:tcPr>
          <w:p w14:paraId="7FDFE31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687" w:type="dxa"/>
            <w:gridSpan w:val="2"/>
            <w:tcBorders>
              <w:top w:val="single" w:sz="4" w:space="0" w:color="auto"/>
              <w:bottom w:val="single" w:sz="4" w:space="0" w:color="auto"/>
            </w:tcBorders>
            <w:vAlign w:val="bottom"/>
          </w:tcPr>
          <w:p w14:paraId="4B175EF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5AA213F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16E4274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49C4562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r>
      <w:tr w:rsidR="00A26500" w:rsidRPr="00A26500" w14:paraId="5AC010DA" w14:textId="77777777" w:rsidTr="00221230">
        <w:tc>
          <w:tcPr>
            <w:tcW w:w="3932" w:type="dxa"/>
            <w:gridSpan w:val="4"/>
            <w:tcBorders>
              <w:top w:val="single" w:sz="4" w:space="0" w:color="auto"/>
            </w:tcBorders>
            <w:vAlign w:val="bottom"/>
          </w:tcPr>
          <w:p w14:paraId="1497564D" w14:textId="6446D9F8"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A26500">
              <w:rPr>
                <w:b/>
                <w:bCs/>
                <w:sz w:val="17"/>
              </w:rPr>
              <w:tab/>
              <w:t>Total, including temporary positions</w:t>
            </w:r>
          </w:p>
        </w:tc>
        <w:tc>
          <w:tcPr>
            <w:tcW w:w="591" w:type="dxa"/>
            <w:tcBorders>
              <w:top w:val="single" w:sz="4" w:space="0" w:color="auto"/>
            </w:tcBorders>
            <w:vAlign w:val="bottom"/>
          </w:tcPr>
          <w:p w14:paraId="0CD685C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1CD76A9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F21761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11BBB8D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69AE758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64DEC38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51011BC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294023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73264FD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FD21D7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26500" w:rsidRPr="00A26500" w14:paraId="58101BED" w14:textId="77777777" w:rsidTr="00A26500">
        <w:tc>
          <w:tcPr>
            <w:tcW w:w="2160" w:type="dxa"/>
            <w:vAlign w:val="bottom"/>
          </w:tcPr>
          <w:p w14:paraId="155359C2" w14:textId="5B7D2A76"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2024/25</w:t>
            </w:r>
          </w:p>
        </w:tc>
        <w:tc>
          <w:tcPr>
            <w:tcW w:w="590" w:type="dxa"/>
            <w:vAlign w:val="bottom"/>
          </w:tcPr>
          <w:p w14:paraId="39A723C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5C15050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2D6FA98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9</w:t>
            </w:r>
          </w:p>
        </w:tc>
        <w:tc>
          <w:tcPr>
            <w:tcW w:w="591" w:type="dxa"/>
            <w:vAlign w:val="bottom"/>
          </w:tcPr>
          <w:p w14:paraId="2FC85A4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0" w:type="dxa"/>
            <w:vAlign w:val="bottom"/>
          </w:tcPr>
          <w:p w14:paraId="343CC172"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1" w:type="dxa"/>
            <w:vAlign w:val="bottom"/>
          </w:tcPr>
          <w:p w14:paraId="19D5EFD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14</w:t>
            </w:r>
          </w:p>
        </w:tc>
        <w:tc>
          <w:tcPr>
            <w:tcW w:w="506" w:type="dxa"/>
            <w:gridSpan w:val="2"/>
            <w:vAlign w:val="bottom"/>
          </w:tcPr>
          <w:p w14:paraId="3F5F7C4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7</w:t>
            </w:r>
          </w:p>
        </w:tc>
        <w:tc>
          <w:tcPr>
            <w:tcW w:w="540" w:type="dxa"/>
            <w:vAlign w:val="bottom"/>
          </w:tcPr>
          <w:p w14:paraId="4D30645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630" w:type="dxa"/>
            <w:vAlign w:val="bottom"/>
          </w:tcPr>
          <w:p w14:paraId="5486840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20</w:t>
            </w:r>
          </w:p>
        </w:tc>
        <w:tc>
          <w:tcPr>
            <w:tcW w:w="687" w:type="dxa"/>
            <w:gridSpan w:val="2"/>
            <w:vAlign w:val="bottom"/>
          </w:tcPr>
          <w:p w14:paraId="47839DE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1F4DFBA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0DBB900F"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6F923BE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34</w:t>
            </w:r>
          </w:p>
        </w:tc>
      </w:tr>
      <w:tr w:rsidR="00A26500" w:rsidRPr="00A26500" w14:paraId="3E285C55" w14:textId="77777777" w:rsidTr="00A26500">
        <w:tc>
          <w:tcPr>
            <w:tcW w:w="2160" w:type="dxa"/>
            <w:vAlign w:val="bottom"/>
          </w:tcPr>
          <w:p w14:paraId="7D0C303B" w14:textId="6BD2D26C"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2024/25</w:t>
            </w:r>
          </w:p>
        </w:tc>
        <w:tc>
          <w:tcPr>
            <w:tcW w:w="590" w:type="dxa"/>
            <w:vAlign w:val="bottom"/>
          </w:tcPr>
          <w:p w14:paraId="57A33F2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2CBB38A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257924F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9</w:t>
            </w:r>
          </w:p>
        </w:tc>
        <w:tc>
          <w:tcPr>
            <w:tcW w:w="591" w:type="dxa"/>
            <w:vAlign w:val="bottom"/>
          </w:tcPr>
          <w:p w14:paraId="338B66A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0" w:type="dxa"/>
            <w:vAlign w:val="bottom"/>
          </w:tcPr>
          <w:p w14:paraId="05EDEF7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1409213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506" w:type="dxa"/>
            <w:gridSpan w:val="2"/>
            <w:vAlign w:val="bottom"/>
          </w:tcPr>
          <w:p w14:paraId="3D4C2B8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6</w:t>
            </w:r>
          </w:p>
        </w:tc>
        <w:tc>
          <w:tcPr>
            <w:tcW w:w="540" w:type="dxa"/>
            <w:vAlign w:val="bottom"/>
          </w:tcPr>
          <w:p w14:paraId="2E2E86C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12</w:t>
            </w:r>
          </w:p>
        </w:tc>
        <w:tc>
          <w:tcPr>
            <w:tcW w:w="630" w:type="dxa"/>
            <w:vAlign w:val="bottom"/>
          </w:tcPr>
          <w:p w14:paraId="49F544A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18</w:t>
            </w:r>
          </w:p>
        </w:tc>
        <w:tc>
          <w:tcPr>
            <w:tcW w:w="687" w:type="dxa"/>
            <w:gridSpan w:val="2"/>
            <w:vAlign w:val="bottom"/>
          </w:tcPr>
          <w:p w14:paraId="6156A12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5370B4F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25DAA412"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4FD51F8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31</w:t>
            </w:r>
          </w:p>
        </w:tc>
      </w:tr>
      <w:tr w:rsidR="00A26500" w:rsidRPr="00A26500" w14:paraId="27CB468B" w14:textId="77777777" w:rsidTr="00A26500">
        <w:tc>
          <w:tcPr>
            <w:tcW w:w="2160" w:type="dxa"/>
            <w:vAlign w:val="bottom"/>
          </w:tcPr>
          <w:p w14:paraId="2D6B093D" w14:textId="11DF661C"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2025/26</w:t>
            </w:r>
          </w:p>
        </w:tc>
        <w:tc>
          <w:tcPr>
            <w:tcW w:w="590" w:type="dxa"/>
            <w:vAlign w:val="bottom"/>
          </w:tcPr>
          <w:p w14:paraId="7E4E334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191183D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4FFB4AD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9</w:t>
            </w:r>
          </w:p>
        </w:tc>
        <w:tc>
          <w:tcPr>
            <w:tcW w:w="591" w:type="dxa"/>
            <w:vAlign w:val="bottom"/>
          </w:tcPr>
          <w:p w14:paraId="7672C00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0" w:type="dxa"/>
            <w:vAlign w:val="bottom"/>
          </w:tcPr>
          <w:p w14:paraId="2B3D563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1" w:type="dxa"/>
            <w:vAlign w:val="bottom"/>
          </w:tcPr>
          <w:p w14:paraId="6B2119B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14</w:t>
            </w:r>
          </w:p>
        </w:tc>
        <w:tc>
          <w:tcPr>
            <w:tcW w:w="506" w:type="dxa"/>
            <w:gridSpan w:val="2"/>
            <w:vAlign w:val="bottom"/>
          </w:tcPr>
          <w:p w14:paraId="6FE4D2A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7</w:t>
            </w:r>
          </w:p>
        </w:tc>
        <w:tc>
          <w:tcPr>
            <w:tcW w:w="540" w:type="dxa"/>
            <w:vAlign w:val="bottom"/>
          </w:tcPr>
          <w:p w14:paraId="38733C72"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630" w:type="dxa"/>
            <w:vAlign w:val="bottom"/>
          </w:tcPr>
          <w:p w14:paraId="37E2B62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20</w:t>
            </w:r>
          </w:p>
        </w:tc>
        <w:tc>
          <w:tcPr>
            <w:tcW w:w="687" w:type="dxa"/>
            <w:gridSpan w:val="2"/>
            <w:vAlign w:val="bottom"/>
          </w:tcPr>
          <w:p w14:paraId="0F73071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4AE36F5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12335E1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57AD20A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34</w:t>
            </w:r>
          </w:p>
        </w:tc>
      </w:tr>
      <w:tr w:rsidR="00A26500" w:rsidRPr="00A26500" w14:paraId="14B23554" w14:textId="77777777" w:rsidTr="00A26500">
        <w:tc>
          <w:tcPr>
            <w:tcW w:w="2160" w:type="dxa"/>
            <w:tcBorders>
              <w:bottom w:val="single" w:sz="4" w:space="0" w:color="auto"/>
            </w:tcBorders>
            <w:vAlign w:val="bottom"/>
          </w:tcPr>
          <w:p w14:paraId="3C5E1717" w14:textId="425CF0CD"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2026/27</w:t>
            </w:r>
          </w:p>
        </w:tc>
        <w:tc>
          <w:tcPr>
            <w:tcW w:w="590" w:type="dxa"/>
            <w:tcBorders>
              <w:bottom w:val="single" w:sz="4" w:space="0" w:color="auto"/>
            </w:tcBorders>
            <w:vAlign w:val="bottom"/>
          </w:tcPr>
          <w:p w14:paraId="00A8A9F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618D560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w:t>
            </w:r>
          </w:p>
        </w:tc>
        <w:tc>
          <w:tcPr>
            <w:tcW w:w="591" w:type="dxa"/>
            <w:tcBorders>
              <w:bottom w:val="single" w:sz="4" w:space="0" w:color="auto"/>
            </w:tcBorders>
            <w:vAlign w:val="bottom"/>
          </w:tcPr>
          <w:p w14:paraId="062B0B1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9</w:t>
            </w:r>
          </w:p>
        </w:tc>
        <w:tc>
          <w:tcPr>
            <w:tcW w:w="591" w:type="dxa"/>
            <w:tcBorders>
              <w:bottom w:val="single" w:sz="4" w:space="0" w:color="auto"/>
            </w:tcBorders>
            <w:vAlign w:val="bottom"/>
          </w:tcPr>
          <w:p w14:paraId="3C55328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2</w:t>
            </w:r>
          </w:p>
        </w:tc>
        <w:tc>
          <w:tcPr>
            <w:tcW w:w="590" w:type="dxa"/>
            <w:tcBorders>
              <w:bottom w:val="single" w:sz="4" w:space="0" w:color="auto"/>
            </w:tcBorders>
            <w:vAlign w:val="bottom"/>
          </w:tcPr>
          <w:p w14:paraId="2B80D96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w:t>
            </w:r>
          </w:p>
        </w:tc>
        <w:tc>
          <w:tcPr>
            <w:tcW w:w="591" w:type="dxa"/>
            <w:tcBorders>
              <w:bottom w:val="single" w:sz="4" w:space="0" w:color="auto"/>
            </w:tcBorders>
            <w:vAlign w:val="bottom"/>
          </w:tcPr>
          <w:p w14:paraId="09206B1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13</w:t>
            </w:r>
          </w:p>
        </w:tc>
        <w:tc>
          <w:tcPr>
            <w:tcW w:w="506" w:type="dxa"/>
            <w:gridSpan w:val="2"/>
            <w:tcBorders>
              <w:bottom w:val="single" w:sz="4" w:space="0" w:color="auto"/>
            </w:tcBorders>
            <w:vAlign w:val="bottom"/>
          </w:tcPr>
          <w:p w14:paraId="3BB9B0D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7</w:t>
            </w:r>
          </w:p>
        </w:tc>
        <w:tc>
          <w:tcPr>
            <w:tcW w:w="540" w:type="dxa"/>
            <w:tcBorders>
              <w:bottom w:val="single" w:sz="4" w:space="0" w:color="auto"/>
            </w:tcBorders>
            <w:vAlign w:val="bottom"/>
          </w:tcPr>
          <w:p w14:paraId="5DC3081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11</w:t>
            </w:r>
          </w:p>
        </w:tc>
        <w:tc>
          <w:tcPr>
            <w:tcW w:w="630" w:type="dxa"/>
            <w:tcBorders>
              <w:bottom w:val="single" w:sz="4" w:space="0" w:color="auto"/>
            </w:tcBorders>
            <w:vAlign w:val="bottom"/>
          </w:tcPr>
          <w:p w14:paraId="1E1B4E1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18</w:t>
            </w:r>
          </w:p>
        </w:tc>
        <w:tc>
          <w:tcPr>
            <w:tcW w:w="687" w:type="dxa"/>
            <w:gridSpan w:val="2"/>
            <w:tcBorders>
              <w:bottom w:val="single" w:sz="4" w:space="0" w:color="auto"/>
            </w:tcBorders>
            <w:vAlign w:val="bottom"/>
          </w:tcPr>
          <w:p w14:paraId="188F0D5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42FE8AC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3A1FEB62"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7595F3A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31</w:t>
            </w:r>
          </w:p>
        </w:tc>
      </w:tr>
      <w:tr w:rsidR="00A26500" w:rsidRPr="00A26500" w14:paraId="52F53C27" w14:textId="77777777" w:rsidTr="00A26500">
        <w:tc>
          <w:tcPr>
            <w:tcW w:w="2160" w:type="dxa"/>
            <w:tcBorders>
              <w:top w:val="single" w:sz="4" w:space="0" w:color="auto"/>
              <w:bottom w:val="single" w:sz="4" w:space="0" w:color="auto"/>
            </w:tcBorders>
            <w:vAlign w:val="bottom"/>
          </w:tcPr>
          <w:p w14:paraId="13B48633" w14:textId="028EBDE5"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0F8D0C3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311ABB4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6990559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6130227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0" w:type="dxa"/>
            <w:tcBorders>
              <w:top w:val="single" w:sz="4" w:space="0" w:color="auto"/>
              <w:bottom w:val="single" w:sz="4" w:space="0" w:color="auto"/>
            </w:tcBorders>
            <w:vAlign w:val="bottom"/>
          </w:tcPr>
          <w:p w14:paraId="0EA6702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(1)</w:t>
            </w:r>
          </w:p>
        </w:tc>
        <w:tc>
          <w:tcPr>
            <w:tcW w:w="591" w:type="dxa"/>
            <w:tcBorders>
              <w:top w:val="single" w:sz="4" w:space="0" w:color="auto"/>
              <w:bottom w:val="single" w:sz="4" w:space="0" w:color="auto"/>
            </w:tcBorders>
            <w:vAlign w:val="bottom"/>
          </w:tcPr>
          <w:p w14:paraId="2228F12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(1)</w:t>
            </w:r>
          </w:p>
        </w:tc>
        <w:tc>
          <w:tcPr>
            <w:tcW w:w="506" w:type="dxa"/>
            <w:gridSpan w:val="2"/>
            <w:tcBorders>
              <w:top w:val="single" w:sz="4" w:space="0" w:color="auto"/>
              <w:bottom w:val="single" w:sz="4" w:space="0" w:color="auto"/>
            </w:tcBorders>
            <w:vAlign w:val="bottom"/>
          </w:tcPr>
          <w:p w14:paraId="17B8BB2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40" w:type="dxa"/>
            <w:tcBorders>
              <w:top w:val="single" w:sz="4" w:space="0" w:color="auto"/>
              <w:bottom w:val="single" w:sz="4" w:space="0" w:color="auto"/>
            </w:tcBorders>
            <w:vAlign w:val="bottom"/>
          </w:tcPr>
          <w:p w14:paraId="24F10B1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(2)</w:t>
            </w:r>
          </w:p>
        </w:tc>
        <w:tc>
          <w:tcPr>
            <w:tcW w:w="630" w:type="dxa"/>
            <w:tcBorders>
              <w:top w:val="single" w:sz="4" w:space="0" w:color="auto"/>
              <w:bottom w:val="single" w:sz="4" w:space="0" w:color="auto"/>
            </w:tcBorders>
            <w:vAlign w:val="bottom"/>
          </w:tcPr>
          <w:p w14:paraId="4E43E44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(2)</w:t>
            </w:r>
          </w:p>
        </w:tc>
        <w:tc>
          <w:tcPr>
            <w:tcW w:w="687" w:type="dxa"/>
            <w:gridSpan w:val="2"/>
            <w:tcBorders>
              <w:top w:val="single" w:sz="4" w:space="0" w:color="auto"/>
              <w:bottom w:val="single" w:sz="4" w:space="0" w:color="auto"/>
            </w:tcBorders>
            <w:vAlign w:val="bottom"/>
          </w:tcPr>
          <w:p w14:paraId="1D9926A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176B8FC2"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1476D1D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2D5C8F6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(3)</w:t>
            </w:r>
          </w:p>
        </w:tc>
      </w:tr>
      <w:tr w:rsidR="00A26500" w:rsidRPr="00A26500" w14:paraId="615C1988" w14:textId="77777777" w:rsidTr="00A26500">
        <w:tc>
          <w:tcPr>
            <w:tcW w:w="2160" w:type="dxa"/>
            <w:tcBorders>
              <w:top w:val="single" w:sz="4" w:space="0" w:color="auto"/>
            </w:tcBorders>
            <w:vAlign w:val="bottom"/>
          </w:tcPr>
          <w:p w14:paraId="25117BB0" w14:textId="3917B05E"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26500">
              <w:rPr>
                <w:b/>
                <w:bCs/>
                <w:sz w:val="17"/>
              </w:rPr>
              <w:tab/>
              <w:t>Total</w:t>
            </w:r>
          </w:p>
        </w:tc>
        <w:tc>
          <w:tcPr>
            <w:tcW w:w="590" w:type="dxa"/>
            <w:tcBorders>
              <w:top w:val="single" w:sz="4" w:space="0" w:color="auto"/>
            </w:tcBorders>
            <w:vAlign w:val="bottom"/>
          </w:tcPr>
          <w:p w14:paraId="2AC2C86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D8F23D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75E8B5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114E7E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6A10FAC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870B1A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065C30F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19CEDFF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307248E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2B64187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A0B76C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64D9940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A11A10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26500" w:rsidRPr="00A26500" w14:paraId="26608BF4" w14:textId="77777777" w:rsidTr="00A26500">
        <w:tc>
          <w:tcPr>
            <w:tcW w:w="2160" w:type="dxa"/>
            <w:vAlign w:val="bottom"/>
          </w:tcPr>
          <w:p w14:paraId="254C5DE2" w14:textId="5CD5C623"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2024/25</w:t>
            </w:r>
          </w:p>
        </w:tc>
        <w:tc>
          <w:tcPr>
            <w:tcW w:w="590" w:type="dxa"/>
            <w:vAlign w:val="bottom"/>
          </w:tcPr>
          <w:p w14:paraId="7DBA7B0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760E597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1F8A09D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9</w:t>
            </w:r>
          </w:p>
        </w:tc>
        <w:tc>
          <w:tcPr>
            <w:tcW w:w="591" w:type="dxa"/>
            <w:vAlign w:val="bottom"/>
          </w:tcPr>
          <w:p w14:paraId="0DA7283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0" w:type="dxa"/>
            <w:vAlign w:val="bottom"/>
          </w:tcPr>
          <w:p w14:paraId="60BF5E1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1" w:type="dxa"/>
            <w:vAlign w:val="bottom"/>
          </w:tcPr>
          <w:p w14:paraId="2888649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14</w:t>
            </w:r>
          </w:p>
        </w:tc>
        <w:tc>
          <w:tcPr>
            <w:tcW w:w="506" w:type="dxa"/>
            <w:gridSpan w:val="2"/>
            <w:vAlign w:val="bottom"/>
          </w:tcPr>
          <w:p w14:paraId="13884B2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7</w:t>
            </w:r>
          </w:p>
        </w:tc>
        <w:tc>
          <w:tcPr>
            <w:tcW w:w="540" w:type="dxa"/>
            <w:vAlign w:val="bottom"/>
          </w:tcPr>
          <w:p w14:paraId="6EB7DD8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630" w:type="dxa"/>
            <w:vAlign w:val="bottom"/>
          </w:tcPr>
          <w:p w14:paraId="1EBA4D0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20</w:t>
            </w:r>
          </w:p>
        </w:tc>
        <w:tc>
          <w:tcPr>
            <w:tcW w:w="687" w:type="dxa"/>
            <w:gridSpan w:val="2"/>
            <w:vAlign w:val="bottom"/>
          </w:tcPr>
          <w:p w14:paraId="6C29B60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1738CBA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78E9F752"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42C1F85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34</w:t>
            </w:r>
          </w:p>
        </w:tc>
      </w:tr>
      <w:tr w:rsidR="00A26500" w:rsidRPr="00A26500" w14:paraId="2ADBCEDF" w14:textId="77777777" w:rsidTr="00A26500">
        <w:tc>
          <w:tcPr>
            <w:tcW w:w="2160" w:type="dxa"/>
            <w:vAlign w:val="bottom"/>
          </w:tcPr>
          <w:p w14:paraId="60E5D685" w14:textId="101F2235"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Actual 2024/25</w:t>
            </w:r>
          </w:p>
        </w:tc>
        <w:tc>
          <w:tcPr>
            <w:tcW w:w="590" w:type="dxa"/>
            <w:vAlign w:val="bottom"/>
          </w:tcPr>
          <w:p w14:paraId="6C63A61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45E7071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4B089FB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9</w:t>
            </w:r>
          </w:p>
        </w:tc>
        <w:tc>
          <w:tcPr>
            <w:tcW w:w="591" w:type="dxa"/>
            <w:vAlign w:val="bottom"/>
          </w:tcPr>
          <w:p w14:paraId="24E390C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0" w:type="dxa"/>
            <w:vAlign w:val="bottom"/>
          </w:tcPr>
          <w:p w14:paraId="4935508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1D5FDE2F"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506" w:type="dxa"/>
            <w:gridSpan w:val="2"/>
            <w:vAlign w:val="bottom"/>
          </w:tcPr>
          <w:p w14:paraId="01DB63F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6</w:t>
            </w:r>
          </w:p>
        </w:tc>
        <w:tc>
          <w:tcPr>
            <w:tcW w:w="540" w:type="dxa"/>
            <w:vAlign w:val="bottom"/>
          </w:tcPr>
          <w:p w14:paraId="589647E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12</w:t>
            </w:r>
          </w:p>
        </w:tc>
        <w:tc>
          <w:tcPr>
            <w:tcW w:w="630" w:type="dxa"/>
            <w:vAlign w:val="bottom"/>
          </w:tcPr>
          <w:p w14:paraId="1852497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18</w:t>
            </w:r>
          </w:p>
        </w:tc>
        <w:tc>
          <w:tcPr>
            <w:tcW w:w="687" w:type="dxa"/>
            <w:gridSpan w:val="2"/>
            <w:vAlign w:val="bottom"/>
          </w:tcPr>
          <w:p w14:paraId="27D8EFB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4871DE2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53647CB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5111970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31</w:t>
            </w:r>
          </w:p>
        </w:tc>
      </w:tr>
      <w:tr w:rsidR="00A26500" w:rsidRPr="00A26500" w14:paraId="04854C24" w14:textId="77777777" w:rsidTr="00A26500">
        <w:tc>
          <w:tcPr>
            <w:tcW w:w="2160" w:type="dxa"/>
            <w:vAlign w:val="bottom"/>
          </w:tcPr>
          <w:p w14:paraId="4D9C06FF" w14:textId="156FF78A"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2025/26</w:t>
            </w:r>
          </w:p>
        </w:tc>
        <w:tc>
          <w:tcPr>
            <w:tcW w:w="590" w:type="dxa"/>
            <w:vAlign w:val="bottom"/>
          </w:tcPr>
          <w:p w14:paraId="75C5312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28FAF70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w:t>
            </w:r>
          </w:p>
        </w:tc>
        <w:tc>
          <w:tcPr>
            <w:tcW w:w="591" w:type="dxa"/>
            <w:vAlign w:val="bottom"/>
          </w:tcPr>
          <w:p w14:paraId="3EE30C2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9</w:t>
            </w:r>
          </w:p>
        </w:tc>
        <w:tc>
          <w:tcPr>
            <w:tcW w:w="591" w:type="dxa"/>
            <w:vAlign w:val="bottom"/>
          </w:tcPr>
          <w:p w14:paraId="2754FFE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0" w:type="dxa"/>
            <w:vAlign w:val="bottom"/>
          </w:tcPr>
          <w:p w14:paraId="02E9A69F"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w:t>
            </w:r>
          </w:p>
        </w:tc>
        <w:tc>
          <w:tcPr>
            <w:tcW w:w="591" w:type="dxa"/>
            <w:vAlign w:val="bottom"/>
          </w:tcPr>
          <w:p w14:paraId="58A9DE9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14</w:t>
            </w:r>
          </w:p>
        </w:tc>
        <w:tc>
          <w:tcPr>
            <w:tcW w:w="506" w:type="dxa"/>
            <w:gridSpan w:val="2"/>
            <w:vAlign w:val="bottom"/>
          </w:tcPr>
          <w:p w14:paraId="07CDA6A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7</w:t>
            </w:r>
          </w:p>
        </w:tc>
        <w:tc>
          <w:tcPr>
            <w:tcW w:w="540" w:type="dxa"/>
            <w:vAlign w:val="bottom"/>
          </w:tcPr>
          <w:p w14:paraId="777FCE1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13</w:t>
            </w:r>
          </w:p>
        </w:tc>
        <w:tc>
          <w:tcPr>
            <w:tcW w:w="630" w:type="dxa"/>
            <w:vAlign w:val="bottom"/>
          </w:tcPr>
          <w:p w14:paraId="7D12AF6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20</w:t>
            </w:r>
          </w:p>
        </w:tc>
        <w:tc>
          <w:tcPr>
            <w:tcW w:w="687" w:type="dxa"/>
            <w:gridSpan w:val="2"/>
            <w:vAlign w:val="bottom"/>
          </w:tcPr>
          <w:p w14:paraId="50E1160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6618041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426264A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w:t>
            </w:r>
          </w:p>
        </w:tc>
        <w:tc>
          <w:tcPr>
            <w:tcW w:w="591" w:type="dxa"/>
            <w:vAlign w:val="bottom"/>
          </w:tcPr>
          <w:p w14:paraId="53BC93F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34</w:t>
            </w:r>
          </w:p>
        </w:tc>
      </w:tr>
      <w:tr w:rsidR="00A26500" w:rsidRPr="00A26500" w14:paraId="5CC87019" w14:textId="77777777" w:rsidTr="00A26500">
        <w:tc>
          <w:tcPr>
            <w:tcW w:w="2160" w:type="dxa"/>
            <w:tcBorders>
              <w:bottom w:val="single" w:sz="4" w:space="0" w:color="auto"/>
            </w:tcBorders>
            <w:vAlign w:val="bottom"/>
          </w:tcPr>
          <w:p w14:paraId="08C6B9A7" w14:textId="03782A06"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A26500">
              <w:rPr>
                <w:sz w:val="17"/>
              </w:rPr>
              <w:t>Proposed 2026/27</w:t>
            </w:r>
          </w:p>
        </w:tc>
        <w:tc>
          <w:tcPr>
            <w:tcW w:w="590" w:type="dxa"/>
            <w:tcBorders>
              <w:bottom w:val="single" w:sz="4" w:space="0" w:color="auto"/>
            </w:tcBorders>
            <w:vAlign w:val="bottom"/>
          </w:tcPr>
          <w:p w14:paraId="4ACCF47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33CB46EF"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w:t>
            </w:r>
          </w:p>
        </w:tc>
        <w:tc>
          <w:tcPr>
            <w:tcW w:w="591" w:type="dxa"/>
            <w:tcBorders>
              <w:bottom w:val="single" w:sz="4" w:space="0" w:color="auto"/>
            </w:tcBorders>
            <w:vAlign w:val="bottom"/>
          </w:tcPr>
          <w:p w14:paraId="186D002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9</w:t>
            </w:r>
          </w:p>
        </w:tc>
        <w:tc>
          <w:tcPr>
            <w:tcW w:w="591" w:type="dxa"/>
            <w:tcBorders>
              <w:bottom w:val="single" w:sz="4" w:space="0" w:color="auto"/>
            </w:tcBorders>
            <w:vAlign w:val="bottom"/>
          </w:tcPr>
          <w:p w14:paraId="28AC0DB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2</w:t>
            </w:r>
          </w:p>
        </w:tc>
        <w:tc>
          <w:tcPr>
            <w:tcW w:w="590" w:type="dxa"/>
            <w:tcBorders>
              <w:bottom w:val="single" w:sz="4" w:space="0" w:color="auto"/>
            </w:tcBorders>
            <w:vAlign w:val="bottom"/>
          </w:tcPr>
          <w:p w14:paraId="6B972A1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w:t>
            </w:r>
          </w:p>
        </w:tc>
        <w:tc>
          <w:tcPr>
            <w:tcW w:w="591" w:type="dxa"/>
            <w:tcBorders>
              <w:bottom w:val="single" w:sz="4" w:space="0" w:color="auto"/>
            </w:tcBorders>
            <w:vAlign w:val="bottom"/>
          </w:tcPr>
          <w:p w14:paraId="2137149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13</w:t>
            </w:r>
          </w:p>
        </w:tc>
        <w:tc>
          <w:tcPr>
            <w:tcW w:w="506" w:type="dxa"/>
            <w:gridSpan w:val="2"/>
            <w:tcBorders>
              <w:bottom w:val="single" w:sz="4" w:space="0" w:color="auto"/>
            </w:tcBorders>
            <w:vAlign w:val="bottom"/>
          </w:tcPr>
          <w:p w14:paraId="591EBDE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7</w:t>
            </w:r>
          </w:p>
        </w:tc>
        <w:tc>
          <w:tcPr>
            <w:tcW w:w="540" w:type="dxa"/>
            <w:tcBorders>
              <w:bottom w:val="single" w:sz="4" w:space="0" w:color="auto"/>
            </w:tcBorders>
            <w:vAlign w:val="bottom"/>
          </w:tcPr>
          <w:p w14:paraId="0B680BD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11</w:t>
            </w:r>
          </w:p>
        </w:tc>
        <w:tc>
          <w:tcPr>
            <w:tcW w:w="630" w:type="dxa"/>
            <w:tcBorders>
              <w:bottom w:val="single" w:sz="4" w:space="0" w:color="auto"/>
            </w:tcBorders>
            <w:vAlign w:val="bottom"/>
          </w:tcPr>
          <w:p w14:paraId="319B883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18</w:t>
            </w:r>
          </w:p>
        </w:tc>
        <w:tc>
          <w:tcPr>
            <w:tcW w:w="687" w:type="dxa"/>
            <w:gridSpan w:val="2"/>
            <w:tcBorders>
              <w:bottom w:val="single" w:sz="4" w:space="0" w:color="auto"/>
            </w:tcBorders>
            <w:vAlign w:val="bottom"/>
          </w:tcPr>
          <w:p w14:paraId="36C617B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688806D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457A632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w:t>
            </w:r>
          </w:p>
        </w:tc>
        <w:tc>
          <w:tcPr>
            <w:tcW w:w="591" w:type="dxa"/>
            <w:tcBorders>
              <w:bottom w:val="single" w:sz="4" w:space="0" w:color="auto"/>
            </w:tcBorders>
            <w:vAlign w:val="bottom"/>
          </w:tcPr>
          <w:p w14:paraId="0339D5B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6500">
              <w:rPr>
                <w:sz w:val="17"/>
              </w:rPr>
              <w:t>31</w:t>
            </w:r>
          </w:p>
        </w:tc>
      </w:tr>
      <w:tr w:rsidR="00A26500" w:rsidRPr="00A26500" w14:paraId="0D6AE612" w14:textId="77777777" w:rsidTr="00A26500">
        <w:tc>
          <w:tcPr>
            <w:tcW w:w="2160" w:type="dxa"/>
            <w:tcBorders>
              <w:top w:val="single" w:sz="4" w:space="0" w:color="auto"/>
              <w:bottom w:val="single" w:sz="4" w:space="0" w:color="auto"/>
            </w:tcBorders>
            <w:vAlign w:val="bottom"/>
          </w:tcPr>
          <w:p w14:paraId="108145C8" w14:textId="33F0E732"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26500">
              <w:rPr>
                <w:b/>
                <w:sz w:val="17"/>
              </w:rPr>
              <w:tab/>
              <w:t>Net change</w:t>
            </w:r>
          </w:p>
        </w:tc>
        <w:tc>
          <w:tcPr>
            <w:tcW w:w="590" w:type="dxa"/>
            <w:tcBorders>
              <w:top w:val="single" w:sz="4" w:space="0" w:color="auto"/>
              <w:bottom w:val="single" w:sz="4" w:space="0" w:color="auto"/>
            </w:tcBorders>
            <w:vAlign w:val="bottom"/>
          </w:tcPr>
          <w:p w14:paraId="4A5EB3D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2E26231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081BDC2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2FD8A41F"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0" w:type="dxa"/>
            <w:tcBorders>
              <w:top w:val="single" w:sz="4" w:space="0" w:color="auto"/>
              <w:bottom w:val="single" w:sz="4" w:space="0" w:color="auto"/>
            </w:tcBorders>
            <w:vAlign w:val="bottom"/>
          </w:tcPr>
          <w:p w14:paraId="251D13B4"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(1)</w:t>
            </w:r>
          </w:p>
        </w:tc>
        <w:tc>
          <w:tcPr>
            <w:tcW w:w="591" w:type="dxa"/>
            <w:tcBorders>
              <w:top w:val="single" w:sz="4" w:space="0" w:color="auto"/>
              <w:bottom w:val="single" w:sz="4" w:space="0" w:color="auto"/>
            </w:tcBorders>
            <w:vAlign w:val="bottom"/>
          </w:tcPr>
          <w:p w14:paraId="67899D1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(1)</w:t>
            </w:r>
          </w:p>
        </w:tc>
        <w:tc>
          <w:tcPr>
            <w:tcW w:w="506" w:type="dxa"/>
            <w:gridSpan w:val="2"/>
            <w:tcBorders>
              <w:top w:val="single" w:sz="4" w:space="0" w:color="auto"/>
              <w:bottom w:val="single" w:sz="4" w:space="0" w:color="auto"/>
            </w:tcBorders>
            <w:vAlign w:val="bottom"/>
          </w:tcPr>
          <w:p w14:paraId="255C0D6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40" w:type="dxa"/>
            <w:tcBorders>
              <w:top w:val="single" w:sz="4" w:space="0" w:color="auto"/>
              <w:bottom w:val="single" w:sz="4" w:space="0" w:color="auto"/>
            </w:tcBorders>
            <w:vAlign w:val="bottom"/>
          </w:tcPr>
          <w:p w14:paraId="577B6CBB"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(2)</w:t>
            </w:r>
          </w:p>
        </w:tc>
        <w:tc>
          <w:tcPr>
            <w:tcW w:w="630" w:type="dxa"/>
            <w:tcBorders>
              <w:top w:val="single" w:sz="4" w:space="0" w:color="auto"/>
              <w:bottom w:val="single" w:sz="4" w:space="0" w:color="auto"/>
            </w:tcBorders>
            <w:vAlign w:val="bottom"/>
          </w:tcPr>
          <w:p w14:paraId="350717E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(2)</w:t>
            </w:r>
          </w:p>
        </w:tc>
        <w:tc>
          <w:tcPr>
            <w:tcW w:w="687" w:type="dxa"/>
            <w:gridSpan w:val="2"/>
            <w:tcBorders>
              <w:top w:val="single" w:sz="4" w:space="0" w:color="auto"/>
              <w:bottom w:val="single" w:sz="4" w:space="0" w:color="auto"/>
            </w:tcBorders>
            <w:vAlign w:val="bottom"/>
          </w:tcPr>
          <w:p w14:paraId="6C2BD35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6857070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6DB52BFF"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w:t>
            </w:r>
          </w:p>
        </w:tc>
        <w:tc>
          <w:tcPr>
            <w:tcW w:w="591" w:type="dxa"/>
            <w:tcBorders>
              <w:top w:val="single" w:sz="4" w:space="0" w:color="auto"/>
              <w:bottom w:val="single" w:sz="4" w:space="0" w:color="auto"/>
            </w:tcBorders>
            <w:vAlign w:val="bottom"/>
          </w:tcPr>
          <w:p w14:paraId="5A65C60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26500">
              <w:rPr>
                <w:b/>
                <w:sz w:val="17"/>
              </w:rPr>
              <w:t>(3)</w:t>
            </w:r>
          </w:p>
        </w:tc>
      </w:tr>
      <w:tr w:rsidR="00A26500" w:rsidRPr="00A26500" w14:paraId="7C271708" w14:textId="77777777" w:rsidTr="008000DF">
        <w:tc>
          <w:tcPr>
            <w:tcW w:w="4523" w:type="dxa"/>
            <w:gridSpan w:val="5"/>
            <w:tcBorders>
              <w:top w:val="single" w:sz="4" w:space="0" w:color="auto"/>
            </w:tcBorders>
            <w:vAlign w:val="bottom"/>
          </w:tcPr>
          <w:p w14:paraId="10AA6269" w14:textId="77777777" w:rsidR="00A26500" w:rsidRPr="00A26500" w:rsidRDefault="00A26500" w:rsidP="008961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0" w:line="210" w:lineRule="exact"/>
              <w:ind w:left="0" w:right="40"/>
              <w:jc w:val="left"/>
              <w:rPr>
                <w:b/>
                <w:bCs/>
                <w:sz w:val="17"/>
              </w:rPr>
            </w:pPr>
            <w:r w:rsidRPr="00A26500">
              <w:rPr>
                <w:b/>
                <w:bCs/>
                <w:sz w:val="17"/>
              </w:rPr>
              <w:t>Estimated amount (civilian personnel)</w:t>
            </w:r>
          </w:p>
          <w:p w14:paraId="381C39A7" w14:textId="738E1921" w:rsidR="00A26500" w:rsidRPr="00A26500" w:rsidRDefault="00A26500" w:rsidP="008961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82" w:line="210" w:lineRule="exact"/>
              <w:ind w:left="0" w:right="43"/>
              <w:jc w:val="left"/>
              <w:rPr>
                <w:sz w:val="17"/>
              </w:rPr>
            </w:pPr>
            <w:r w:rsidRPr="00A26500">
              <w:rPr>
                <w:sz w:val="14"/>
                <w:szCs w:val="14"/>
              </w:rPr>
              <w:t>(Thousands of United States dollars)</w:t>
            </w:r>
          </w:p>
        </w:tc>
        <w:tc>
          <w:tcPr>
            <w:tcW w:w="590" w:type="dxa"/>
            <w:tcBorders>
              <w:top w:val="single" w:sz="4" w:space="0" w:color="auto"/>
            </w:tcBorders>
            <w:vAlign w:val="bottom"/>
          </w:tcPr>
          <w:p w14:paraId="2DDC8A4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0B1414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2B22DE5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73B8B8B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109385F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0687DEA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57578C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6A7F29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41170F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26500" w:rsidRPr="00A26500" w14:paraId="4B27B75C" w14:textId="77777777" w:rsidTr="00345501">
        <w:tc>
          <w:tcPr>
            <w:tcW w:w="2160" w:type="dxa"/>
            <w:vAlign w:val="bottom"/>
          </w:tcPr>
          <w:p w14:paraId="347DA635" w14:textId="1E90125A"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Approved 2025/26</w:t>
            </w:r>
          </w:p>
        </w:tc>
        <w:tc>
          <w:tcPr>
            <w:tcW w:w="590" w:type="dxa"/>
            <w:vAlign w:val="bottom"/>
          </w:tcPr>
          <w:p w14:paraId="535DFD9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7D68ED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D332AD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EFF7EA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7AAAB2DE"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19CE59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7B1F82FA"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02F09D7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63D5D225"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1CEBAF3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8AD65F7"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vAlign w:val="bottom"/>
          </w:tcPr>
          <w:p w14:paraId="1B34943D" w14:textId="2812F7C1"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4 531.1</w:t>
            </w:r>
          </w:p>
        </w:tc>
      </w:tr>
      <w:tr w:rsidR="00A26500" w:rsidRPr="00A26500" w14:paraId="420B9E84" w14:textId="77777777" w:rsidTr="003D3A5D">
        <w:tc>
          <w:tcPr>
            <w:tcW w:w="2160" w:type="dxa"/>
            <w:tcBorders>
              <w:bottom w:val="single" w:sz="12" w:space="0" w:color="auto"/>
            </w:tcBorders>
            <w:vAlign w:val="bottom"/>
          </w:tcPr>
          <w:p w14:paraId="2420E4A0" w14:textId="181CD6DF"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A26500">
              <w:rPr>
                <w:sz w:val="17"/>
              </w:rPr>
              <w:t>Proposed 2026/27</w:t>
            </w:r>
          </w:p>
        </w:tc>
        <w:tc>
          <w:tcPr>
            <w:tcW w:w="590" w:type="dxa"/>
            <w:tcBorders>
              <w:bottom w:val="single" w:sz="12" w:space="0" w:color="auto"/>
            </w:tcBorders>
            <w:vAlign w:val="bottom"/>
          </w:tcPr>
          <w:p w14:paraId="1CEF89EC"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2C8AD443"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64FDEAA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7C1FDA1D"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tcBorders>
              <w:bottom w:val="single" w:sz="12" w:space="0" w:color="auto"/>
            </w:tcBorders>
            <w:vAlign w:val="bottom"/>
          </w:tcPr>
          <w:p w14:paraId="6CFF756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1F470B58"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tcBorders>
              <w:bottom w:val="single" w:sz="12" w:space="0" w:color="auto"/>
            </w:tcBorders>
            <w:vAlign w:val="bottom"/>
          </w:tcPr>
          <w:p w14:paraId="038AE140"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tcBorders>
              <w:bottom w:val="single" w:sz="12" w:space="0" w:color="auto"/>
            </w:tcBorders>
            <w:vAlign w:val="bottom"/>
          </w:tcPr>
          <w:p w14:paraId="01F00329"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tcBorders>
              <w:bottom w:val="single" w:sz="12" w:space="0" w:color="auto"/>
            </w:tcBorders>
            <w:vAlign w:val="bottom"/>
          </w:tcPr>
          <w:p w14:paraId="6FB5E42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tcBorders>
              <w:bottom w:val="single" w:sz="12" w:space="0" w:color="auto"/>
            </w:tcBorders>
            <w:vAlign w:val="bottom"/>
          </w:tcPr>
          <w:p w14:paraId="2FFDB496"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3305ACF1" w14:textId="77777777"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tcBorders>
              <w:bottom w:val="single" w:sz="12" w:space="0" w:color="auto"/>
            </w:tcBorders>
            <w:vAlign w:val="bottom"/>
          </w:tcPr>
          <w:p w14:paraId="5505293B" w14:textId="7AB7721D" w:rsidR="00A26500" w:rsidRPr="00A26500" w:rsidRDefault="00A26500" w:rsidP="00A26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6500">
              <w:rPr>
                <w:sz w:val="17"/>
              </w:rPr>
              <w:t>4 385.6</w:t>
            </w:r>
          </w:p>
        </w:tc>
      </w:tr>
    </w:tbl>
    <w:p w14:paraId="2B757C29" w14:textId="77777777" w:rsidR="00A26500" w:rsidRPr="00A26500" w:rsidRDefault="00A26500" w:rsidP="00A26500">
      <w:pPr>
        <w:pStyle w:val="SingleTxt"/>
        <w:spacing w:after="0" w:line="120" w:lineRule="exact"/>
        <w:rPr>
          <w:sz w:val="10"/>
        </w:rPr>
      </w:pPr>
    </w:p>
    <w:p w14:paraId="0E4261B9" w14:textId="319F3C1F" w:rsidR="00F118A8" w:rsidRDefault="00A26500" w:rsidP="00A26500">
      <w:pPr>
        <w:pStyle w:val="FootnoteText"/>
        <w:tabs>
          <w:tab w:val="clear" w:pos="418"/>
          <w:tab w:val="right" w:pos="216"/>
          <w:tab w:val="left" w:pos="288"/>
          <w:tab w:val="right" w:pos="576"/>
          <w:tab w:val="left" w:pos="648"/>
        </w:tabs>
        <w:ind w:left="288" w:hanging="288"/>
      </w:pPr>
      <w:r>
        <w:tab/>
      </w:r>
      <w:r w:rsidR="00F118A8" w:rsidRPr="00A26500">
        <w:rPr>
          <w:i/>
          <w:iCs/>
          <w:vertAlign w:val="superscript"/>
        </w:rPr>
        <w:t>a</w:t>
      </w:r>
      <w:r w:rsidR="00F118A8">
        <w:t xml:space="preserve"> </w:t>
      </w:r>
      <w:r w:rsidR="00F118A8">
        <w:tab/>
        <w:t>Funded under general temporary assistance.</w:t>
      </w:r>
    </w:p>
    <w:p w14:paraId="23ABA44A" w14:textId="77777777" w:rsidR="00F118A8" w:rsidRPr="00C97062" w:rsidRDefault="00F118A8" w:rsidP="00C97062">
      <w:pPr>
        <w:pStyle w:val="SingleTxt"/>
        <w:spacing w:after="0" w:line="120" w:lineRule="exact"/>
        <w:rPr>
          <w:sz w:val="10"/>
        </w:rPr>
      </w:pPr>
    </w:p>
    <w:p w14:paraId="6D407D14" w14:textId="77777777" w:rsidR="00C97062" w:rsidRPr="00C97062" w:rsidRDefault="00C97062" w:rsidP="00C97062">
      <w:pPr>
        <w:pStyle w:val="SingleTxt"/>
        <w:spacing w:after="0" w:line="120" w:lineRule="exact"/>
        <w:rPr>
          <w:sz w:val="10"/>
        </w:rPr>
      </w:pPr>
    </w:p>
    <w:p w14:paraId="149E5F71" w14:textId="5A88E566" w:rsidR="00C97062" w:rsidRDefault="00C97062" w:rsidP="006D62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Component 2: military</w:t>
      </w:r>
    </w:p>
    <w:p w14:paraId="1BE6E7B2" w14:textId="77777777" w:rsidR="00A26500" w:rsidRDefault="00A26500" w:rsidP="006D62B6">
      <w:pPr>
        <w:pStyle w:val="SingleTxt"/>
        <w:keepNext/>
        <w:keepLines/>
        <w:spacing w:after="0" w:line="120" w:lineRule="exact"/>
        <w:rPr>
          <w:sz w:val="10"/>
        </w:rPr>
      </w:pPr>
    </w:p>
    <w:p w14:paraId="4A00F2F7" w14:textId="77777777" w:rsidR="00A26500" w:rsidRDefault="00A26500" w:rsidP="006D62B6">
      <w:pPr>
        <w:pStyle w:val="SingleTxt"/>
        <w:keepNext/>
        <w:keepLines/>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0"/>
        <w:gridCol w:w="592"/>
        <w:gridCol w:w="593"/>
        <w:gridCol w:w="592"/>
        <w:gridCol w:w="593"/>
        <w:gridCol w:w="592"/>
        <w:gridCol w:w="593"/>
        <w:gridCol w:w="495"/>
        <w:gridCol w:w="540"/>
        <w:gridCol w:w="630"/>
        <w:gridCol w:w="705"/>
        <w:gridCol w:w="592"/>
        <w:gridCol w:w="593"/>
        <w:gridCol w:w="570"/>
      </w:tblGrid>
      <w:tr w:rsidR="006D62B6" w:rsidRPr="006D62B6" w14:paraId="252FA14D" w14:textId="77777777" w:rsidTr="006D62B6">
        <w:trPr>
          <w:tblHeader/>
        </w:trPr>
        <w:tc>
          <w:tcPr>
            <w:tcW w:w="2160" w:type="dxa"/>
            <w:tcBorders>
              <w:top w:val="single" w:sz="4" w:space="0" w:color="auto"/>
              <w:bottom w:val="single" w:sz="12" w:space="0" w:color="auto"/>
            </w:tcBorders>
            <w:vAlign w:val="bottom"/>
          </w:tcPr>
          <w:p w14:paraId="63262E49"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D62B6">
              <w:rPr>
                <w:i/>
                <w:sz w:val="14"/>
              </w:rPr>
              <w:t>Category</w:t>
            </w:r>
          </w:p>
        </w:tc>
        <w:tc>
          <w:tcPr>
            <w:tcW w:w="592" w:type="dxa"/>
            <w:tcBorders>
              <w:top w:val="single" w:sz="4" w:space="0" w:color="auto"/>
              <w:bottom w:val="single" w:sz="12" w:space="0" w:color="auto"/>
            </w:tcBorders>
            <w:vAlign w:val="bottom"/>
          </w:tcPr>
          <w:p w14:paraId="4ACA8F1E"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3" w:type="dxa"/>
            <w:tcBorders>
              <w:top w:val="single" w:sz="4" w:space="0" w:color="auto"/>
              <w:bottom w:val="single" w:sz="12" w:space="0" w:color="auto"/>
            </w:tcBorders>
            <w:vAlign w:val="bottom"/>
          </w:tcPr>
          <w:p w14:paraId="57E1619E"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2" w:type="dxa"/>
            <w:tcBorders>
              <w:top w:val="single" w:sz="4" w:space="0" w:color="auto"/>
              <w:bottom w:val="single" w:sz="12" w:space="0" w:color="auto"/>
            </w:tcBorders>
            <w:vAlign w:val="bottom"/>
          </w:tcPr>
          <w:p w14:paraId="7C6ABD91"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3" w:type="dxa"/>
            <w:tcBorders>
              <w:top w:val="single" w:sz="4" w:space="0" w:color="auto"/>
              <w:bottom w:val="single" w:sz="12" w:space="0" w:color="auto"/>
            </w:tcBorders>
            <w:vAlign w:val="bottom"/>
          </w:tcPr>
          <w:p w14:paraId="25F7555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2" w:type="dxa"/>
            <w:tcBorders>
              <w:top w:val="single" w:sz="4" w:space="0" w:color="auto"/>
              <w:bottom w:val="single" w:sz="12" w:space="0" w:color="auto"/>
            </w:tcBorders>
            <w:vAlign w:val="bottom"/>
          </w:tcPr>
          <w:p w14:paraId="1C91D994"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3" w:type="dxa"/>
            <w:tcBorders>
              <w:top w:val="single" w:sz="4" w:space="0" w:color="auto"/>
              <w:bottom w:val="single" w:sz="12" w:space="0" w:color="auto"/>
            </w:tcBorders>
            <w:vAlign w:val="bottom"/>
          </w:tcPr>
          <w:p w14:paraId="2254B69E"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95" w:type="dxa"/>
            <w:tcBorders>
              <w:top w:val="single" w:sz="4" w:space="0" w:color="auto"/>
              <w:bottom w:val="single" w:sz="12" w:space="0" w:color="auto"/>
            </w:tcBorders>
            <w:vAlign w:val="bottom"/>
          </w:tcPr>
          <w:p w14:paraId="26EE998D"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40" w:type="dxa"/>
            <w:tcBorders>
              <w:top w:val="single" w:sz="4" w:space="0" w:color="auto"/>
              <w:bottom w:val="single" w:sz="12" w:space="0" w:color="auto"/>
            </w:tcBorders>
            <w:vAlign w:val="bottom"/>
          </w:tcPr>
          <w:p w14:paraId="2A857B02"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30" w:type="dxa"/>
            <w:tcBorders>
              <w:top w:val="single" w:sz="4" w:space="0" w:color="auto"/>
              <w:bottom w:val="single" w:sz="12" w:space="0" w:color="auto"/>
            </w:tcBorders>
            <w:vAlign w:val="bottom"/>
          </w:tcPr>
          <w:p w14:paraId="5DCCCBD3"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05" w:type="dxa"/>
            <w:tcBorders>
              <w:top w:val="single" w:sz="4" w:space="0" w:color="auto"/>
              <w:bottom w:val="single" w:sz="12" w:space="0" w:color="auto"/>
            </w:tcBorders>
            <w:vAlign w:val="bottom"/>
          </w:tcPr>
          <w:p w14:paraId="14B43E2A"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2" w:type="dxa"/>
            <w:tcBorders>
              <w:top w:val="single" w:sz="4" w:space="0" w:color="auto"/>
              <w:bottom w:val="single" w:sz="12" w:space="0" w:color="auto"/>
            </w:tcBorders>
            <w:vAlign w:val="bottom"/>
          </w:tcPr>
          <w:p w14:paraId="536EA31B" w14:textId="08A4390F"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3" w:type="dxa"/>
            <w:tcBorders>
              <w:top w:val="single" w:sz="4" w:space="0" w:color="auto"/>
              <w:bottom w:val="single" w:sz="12" w:space="0" w:color="auto"/>
            </w:tcBorders>
            <w:vAlign w:val="bottom"/>
          </w:tcPr>
          <w:p w14:paraId="56742E6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70" w:type="dxa"/>
            <w:tcBorders>
              <w:top w:val="single" w:sz="4" w:space="0" w:color="auto"/>
              <w:bottom w:val="single" w:sz="12" w:space="0" w:color="auto"/>
            </w:tcBorders>
            <w:vAlign w:val="bottom"/>
          </w:tcPr>
          <w:p w14:paraId="42251F54" w14:textId="1F2DA94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62B6">
              <w:rPr>
                <w:i/>
                <w:sz w:val="14"/>
              </w:rPr>
              <w:t>Total</w:t>
            </w:r>
          </w:p>
        </w:tc>
      </w:tr>
      <w:tr w:rsidR="006D62B6" w:rsidRPr="006D62B6" w14:paraId="2DCB01EB" w14:textId="77777777" w:rsidTr="006D62B6">
        <w:trPr>
          <w:trHeight w:hRule="exact" w:val="115"/>
          <w:tblHeader/>
        </w:trPr>
        <w:tc>
          <w:tcPr>
            <w:tcW w:w="2160" w:type="dxa"/>
            <w:tcBorders>
              <w:top w:val="single" w:sz="12" w:space="0" w:color="auto"/>
            </w:tcBorders>
            <w:vAlign w:val="bottom"/>
          </w:tcPr>
          <w:p w14:paraId="0994777A"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2" w:type="dxa"/>
            <w:tcBorders>
              <w:top w:val="single" w:sz="12" w:space="0" w:color="auto"/>
            </w:tcBorders>
            <w:vAlign w:val="bottom"/>
          </w:tcPr>
          <w:p w14:paraId="1FB837D9"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3" w:type="dxa"/>
            <w:tcBorders>
              <w:top w:val="single" w:sz="12" w:space="0" w:color="auto"/>
            </w:tcBorders>
            <w:vAlign w:val="bottom"/>
          </w:tcPr>
          <w:p w14:paraId="79433FF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2" w:type="dxa"/>
            <w:tcBorders>
              <w:top w:val="single" w:sz="12" w:space="0" w:color="auto"/>
            </w:tcBorders>
            <w:vAlign w:val="bottom"/>
          </w:tcPr>
          <w:p w14:paraId="23F9F984"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3" w:type="dxa"/>
            <w:tcBorders>
              <w:top w:val="single" w:sz="12" w:space="0" w:color="auto"/>
            </w:tcBorders>
            <w:vAlign w:val="bottom"/>
          </w:tcPr>
          <w:p w14:paraId="47E6107F"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2" w:type="dxa"/>
            <w:tcBorders>
              <w:top w:val="single" w:sz="12" w:space="0" w:color="auto"/>
            </w:tcBorders>
            <w:vAlign w:val="bottom"/>
          </w:tcPr>
          <w:p w14:paraId="6013C64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3" w:type="dxa"/>
            <w:tcBorders>
              <w:top w:val="single" w:sz="12" w:space="0" w:color="auto"/>
            </w:tcBorders>
            <w:vAlign w:val="bottom"/>
          </w:tcPr>
          <w:p w14:paraId="71AA9271"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95" w:type="dxa"/>
            <w:tcBorders>
              <w:top w:val="single" w:sz="12" w:space="0" w:color="auto"/>
            </w:tcBorders>
            <w:vAlign w:val="bottom"/>
          </w:tcPr>
          <w:p w14:paraId="37C0F489"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0071EC70"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2D882ECC"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05" w:type="dxa"/>
            <w:tcBorders>
              <w:top w:val="single" w:sz="12" w:space="0" w:color="auto"/>
            </w:tcBorders>
            <w:vAlign w:val="bottom"/>
          </w:tcPr>
          <w:p w14:paraId="5C78251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2" w:type="dxa"/>
            <w:tcBorders>
              <w:top w:val="single" w:sz="12" w:space="0" w:color="auto"/>
            </w:tcBorders>
            <w:vAlign w:val="bottom"/>
          </w:tcPr>
          <w:p w14:paraId="0810F426"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3" w:type="dxa"/>
            <w:tcBorders>
              <w:top w:val="single" w:sz="12" w:space="0" w:color="auto"/>
            </w:tcBorders>
            <w:vAlign w:val="bottom"/>
          </w:tcPr>
          <w:p w14:paraId="0D7302C4"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70" w:type="dxa"/>
            <w:tcBorders>
              <w:top w:val="single" w:sz="12" w:space="0" w:color="auto"/>
            </w:tcBorders>
            <w:vAlign w:val="bottom"/>
          </w:tcPr>
          <w:p w14:paraId="103DCC15"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D62B6" w:rsidRPr="006D62B6" w14:paraId="2899C50D" w14:textId="77777777" w:rsidTr="006D62B6">
        <w:tc>
          <w:tcPr>
            <w:tcW w:w="2160" w:type="dxa"/>
            <w:vAlign w:val="bottom"/>
          </w:tcPr>
          <w:p w14:paraId="2F4BBAE6" w14:textId="6E500904"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i/>
                <w:iCs/>
                <w:sz w:val="17"/>
              </w:rPr>
            </w:pPr>
            <w:r w:rsidRPr="006D62B6">
              <w:rPr>
                <w:i/>
                <w:iCs/>
                <w:sz w:val="17"/>
              </w:rPr>
              <w:t>I.</w:t>
            </w:r>
            <w:r w:rsidRPr="006D62B6">
              <w:rPr>
                <w:i/>
                <w:iCs/>
                <w:sz w:val="17"/>
              </w:rPr>
              <w:tab/>
              <w:t>Military contingents</w:t>
            </w:r>
          </w:p>
        </w:tc>
        <w:tc>
          <w:tcPr>
            <w:tcW w:w="592" w:type="dxa"/>
            <w:vAlign w:val="bottom"/>
          </w:tcPr>
          <w:p w14:paraId="074DDEAD"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51645383"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10E49911"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2CD0D7CD"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62F396E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35F12E67"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008E0362"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63247189"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082471AF"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5" w:type="dxa"/>
            <w:vAlign w:val="bottom"/>
          </w:tcPr>
          <w:p w14:paraId="792A0E81"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3874AD15"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6F20C3EF"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70" w:type="dxa"/>
            <w:vAlign w:val="bottom"/>
          </w:tcPr>
          <w:p w14:paraId="5709A8B3"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6D62B6" w:rsidRPr="006D62B6" w14:paraId="4F47CEA7" w14:textId="77777777" w:rsidTr="006D62B6">
        <w:tc>
          <w:tcPr>
            <w:tcW w:w="2160" w:type="dxa"/>
            <w:vAlign w:val="bottom"/>
          </w:tcPr>
          <w:p w14:paraId="2E295E63" w14:textId="0F76D931"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6D62B6">
              <w:rPr>
                <w:sz w:val="17"/>
              </w:rPr>
              <w:t>Approved 2024/25</w:t>
            </w:r>
          </w:p>
        </w:tc>
        <w:tc>
          <w:tcPr>
            <w:tcW w:w="592" w:type="dxa"/>
            <w:vAlign w:val="bottom"/>
          </w:tcPr>
          <w:p w14:paraId="0416CD91"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79D8DFBB"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100C01A5"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37A7E265"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3EA51329"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5DDCD6E5"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7C2D0892"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66AED321"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5BE69033"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5" w:type="dxa"/>
            <w:vAlign w:val="bottom"/>
          </w:tcPr>
          <w:p w14:paraId="3736CDFE"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2A75226D"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6AB6669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70" w:type="dxa"/>
            <w:vAlign w:val="bottom"/>
          </w:tcPr>
          <w:p w14:paraId="728ABB7E"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62B6">
              <w:rPr>
                <w:sz w:val="17"/>
              </w:rPr>
              <w:t>834</w:t>
            </w:r>
          </w:p>
        </w:tc>
      </w:tr>
      <w:tr w:rsidR="006D62B6" w:rsidRPr="006D62B6" w14:paraId="4AC8C2A6" w14:textId="77777777" w:rsidTr="006D62B6">
        <w:tc>
          <w:tcPr>
            <w:tcW w:w="2160" w:type="dxa"/>
            <w:vAlign w:val="bottom"/>
          </w:tcPr>
          <w:p w14:paraId="10CFBC81" w14:textId="5D76E538"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6D62B6">
              <w:rPr>
                <w:sz w:val="17"/>
              </w:rPr>
              <w:t>Actual 2024/25</w:t>
            </w:r>
          </w:p>
        </w:tc>
        <w:tc>
          <w:tcPr>
            <w:tcW w:w="592" w:type="dxa"/>
            <w:vAlign w:val="bottom"/>
          </w:tcPr>
          <w:p w14:paraId="0C7F608E"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0DA7EA33"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7DD06C5B"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3FD9EA5A"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26004BF3"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746E672A"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4A78B7CF"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14305C4A"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1E513F6D"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5" w:type="dxa"/>
            <w:vAlign w:val="bottom"/>
          </w:tcPr>
          <w:p w14:paraId="2DFB0972"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49067F75"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195477DC"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70" w:type="dxa"/>
            <w:vAlign w:val="bottom"/>
          </w:tcPr>
          <w:p w14:paraId="5886E9EB"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62B6">
              <w:rPr>
                <w:sz w:val="17"/>
              </w:rPr>
              <w:t>785</w:t>
            </w:r>
          </w:p>
        </w:tc>
      </w:tr>
      <w:tr w:rsidR="006D62B6" w:rsidRPr="006D62B6" w14:paraId="221FE139" w14:textId="77777777" w:rsidTr="006D62B6">
        <w:tc>
          <w:tcPr>
            <w:tcW w:w="2160" w:type="dxa"/>
            <w:vAlign w:val="bottom"/>
          </w:tcPr>
          <w:p w14:paraId="12E031D3" w14:textId="35448CEE"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6D62B6">
              <w:rPr>
                <w:sz w:val="17"/>
              </w:rPr>
              <w:t>Approved 2025/26</w:t>
            </w:r>
          </w:p>
        </w:tc>
        <w:tc>
          <w:tcPr>
            <w:tcW w:w="592" w:type="dxa"/>
            <w:vAlign w:val="bottom"/>
          </w:tcPr>
          <w:p w14:paraId="3DE4251F"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7470FC50"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2D8C720A"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7FFFAF8A"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0EFE2D0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481254F6"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02523F0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2848CB55"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0BAD42EB"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05" w:type="dxa"/>
            <w:vAlign w:val="bottom"/>
          </w:tcPr>
          <w:p w14:paraId="10ECDCFC"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2" w:type="dxa"/>
            <w:vAlign w:val="bottom"/>
          </w:tcPr>
          <w:p w14:paraId="2E25568D" w14:textId="55E6D6E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3" w:type="dxa"/>
            <w:vAlign w:val="bottom"/>
          </w:tcPr>
          <w:p w14:paraId="69761D1C"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70" w:type="dxa"/>
            <w:vAlign w:val="bottom"/>
          </w:tcPr>
          <w:p w14:paraId="7347BCB8" w14:textId="5ECD559D"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D62B6">
              <w:rPr>
                <w:sz w:val="17"/>
              </w:rPr>
              <w:t>834</w:t>
            </w:r>
          </w:p>
        </w:tc>
      </w:tr>
      <w:tr w:rsidR="006D62B6" w:rsidRPr="006D62B6" w14:paraId="42549818" w14:textId="77777777" w:rsidTr="00665C3A">
        <w:tc>
          <w:tcPr>
            <w:tcW w:w="2160" w:type="dxa"/>
            <w:tcBorders>
              <w:bottom w:val="single" w:sz="4" w:space="0" w:color="auto"/>
            </w:tcBorders>
            <w:vAlign w:val="bottom"/>
          </w:tcPr>
          <w:p w14:paraId="3C0FFD48" w14:textId="21DF5C68"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6D62B6">
              <w:rPr>
                <w:sz w:val="17"/>
              </w:rPr>
              <w:t>Proposed 2026/27</w:t>
            </w:r>
          </w:p>
        </w:tc>
        <w:tc>
          <w:tcPr>
            <w:tcW w:w="592" w:type="dxa"/>
            <w:tcBorders>
              <w:bottom w:val="single" w:sz="4" w:space="0" w:color="auto"/>
            </w:tcBorders>
            <w:vAlign w:val="bottom"/>
          </w:tcPr>
          <w:p w14:paraId="4C748820"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3" w:type="dxa"/>
            <w:tcBorders>
              <w:bottom w:val="single" w:sz="4" w:space="0" w:color="auto"/>
            </w:tcBorders>
            <w:vAlign w:val="bottom"/>
          </w:tcPr>
          <w:p w14:paraId="2D970CB7"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2" w:type="dxa"/>
            <w:tcBorders>
              <w:bottom w:val="single" w:sz="4" w:space="0" w:color="auto"/>
            </w:tcBorders>
            <w:vAlign w:val="bottom"/>
          </w:tcPr>
          <w:p w14:paraId="16CFA133"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3" w:type="dxa"/>
            <w:tcBorders>
              <w:bottom w:val="single" w:sz="4" w:space="0" w:color="auto"/>
            </w:tcBorders>
            <w:vAlign w:val="bottom"/>
          </w:tcPr>
          <w:p w14:paraId="3667D767"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2" w:type="dxa"/>
            <w:tcBorders>
              <w:bottom w:val="single" w:sz="4" w:space="0" w:color="auto"/>
            </w:tcBorders>
            <w:vAlign w:val="bottom"/>
          </w:tcPr>
          <w:p w14:paraId="48BF54E6"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3" w:type="dxa"/>
            <w:tcBorders>
              <w:bottom w:val="single" w:sz="4" w:space="0" w:color="auto"/>
            </w:tcBorders>
            <w:vAlign w:val="bottom"/>
          </w:tcPr>
          <w:p w14:paraId="6F28C42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95" w:type="dxa"/>
            <w:tcBorders>
              <w:bottom w:val="single" w:sz="4" w:space="0" w:color="auto"/>
            </w:tcBorders>
            <w:vAlign w:val="bottom"/>
          </w:tcPr>
          <w:p w14:paraId="09FA331D"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40" w:type="dxa"/>
            <w:tcBorders>
              <w:bottom w:val="single" w:sz="4" w:space="0" w:color="auto"/>
            </w:tcBorders>
            <w:vAlign w:val="bottom"/>
          </w:tcPr>
          <w:p w14:paraId="5E878752"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30" w:type="dxa"/>
            <w:tcBorders>
              <w:bottom w:val="single" w:sz="4" w:space="0" w:color="auto"/>
            </w:tcBorders>
            <w:vAlign w:val="bottom"/>
          </w:tcPr>
          <w:p w14:paraId="105F3FF1"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05" w:type="dxa"/>
            <w:tcBorders>
              <w:bottom w:val="single" w:sz="4" w:space="0" w:color="auto"/>
            </w:tcBorders>
            <w:vAlign w:val="bottom"/>
          </w:tcPr>
          <w:p w14:paraId="3124AA49"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2" w:type="dxa"/>
            <w:tcBorders>
              <w:bottom w:val="single" w:sz="4" w:space="0" w:color="auto"/>
            </w:tcBorders>
            <w:vAlign w:val="bottom"/>
          </w:tcPr>
          <w:p w14:paraId="018E7D62" w14:textId="13CF47AB"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3" w:type="dxa"/>
            <w:tcBorders>
              <w:bottom w:val="single" w:sz="4" w:space="0" w:color="auto"/>
            </w:tcBorders>
            <w:vAlign w:val="bottom"/>
          </w:tcPr>
          <w:p w14:paraId="526CBB98" w14:textId="77777777"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70" w:type="dxa"/>
            <w:tcBorders>
              <w:bottom w:val="single" w:sz="4" w:space="0" w:color="auto"/>
            </w:tcBorders>
            <w:vAlign w:val="bottom"/>
          </w:tcPr>
          <w:p w14:paraId="30658964" w14:textId="065A5D01" w:rsidR="006D62B6" w:rsidRPr="006D62B6" w:rsidRDefault="006D62B6" w:rsidP="006D62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D62B6">
              <w:rPr>
                <w:sz w:val="17"/>
              </w:rPr>
              <w:t>834</w:t>
            </w:r>
          </w:p>
        </w:tc>
      </w:tr>
      <w:tr w:rsidR="006D62B6" w:rsidRPr="006D62B6" w14:paraId="199C2F1D" w14:textId="77777777" w:rsidTr="00665C3A">
        <w:tc>
          <w:tcPr>
            <w:tcW w:w="2160" w:type="dxa"/>
            <w:tcBorders>
              <w:top w:val="single" w:sz="4" w:space="0" w:color="auto"/>
              <w:bottom w:val="single" w:sz="4" w:space="0" w:color="auto"/>
            </w:tcBorders>
            <w:vAlign w:val="bottom"/>
          </w:tcPr>
          <w:p w14:paraId="425BB798" w14:textId="10E8C25F"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6D62B6">
              <w:rPr>
                <w:b/>
                <w:sz w:val="17"/>
              </w:rPr>
              <w:tab/>
              <w:t>Net change</w:t>
            </w:r>
          </w:p>
        </w:tc>
        <w:tc>
          <w:tcPr>
            <w:tcW w:w="592" w:type="dxa"/>
            <w:tcBorders>
              <w:top w:val="single" w:sz="4" w:space="0" w:color="auto"/>
              <w:bottom w:val="single" w:sz="4" w:space="0" w:color="auto"/>
            </w:tcBorders>
            <w:vAlign w:val="bottom"/>
          </w:tcPr>
          <w:p w14:paraId="539F2B1E"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3" w:type="dxa"/>
            <w:tcBorders>
              <w:top w:val="single" w:sz="4" w:space="0" w:color="auto"/>
              <w:bottom w:val="single" w:sz="4" w:space="0" w:color="auto"/>
            </w:tcBorders>
            <w:vAlign w:val="bottom"/>
          </w:tcPr>
          <w:p w14:paraId="1C460321"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2" w:type="dxa"/>
            <w:tcBorders>
              <w:top w:val="single" w:sz="4" w:space="0" w:color="auto"/>
              <w:bottom w:val="single" w:sz="4" w:space="0" w:color="auto"/>
            </w:tcBorders>
            <w:vAlign w:val="bottom"/>
          </w:tcPr>
          <w:p w14:paraId="44F2CBAD"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3" w:type="dxa"/>
            <w:tcBorders>
              <w:top w:val="single" w:sz="4" w:space="0" w:color="auto"/>
              <w:bottom w:val="single" w:sz="4" w:space="0" w:color="auto"/>
            </w:tcBorders>
            <w:vAlign w:val="bottom"/>
          </w:tcPr>
          <w:p w14:paraId="317C78A6"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2" w:type="dxa"/>
            <w:tcBorders>
              <w:top w:val="single" w:sz="4" w:space="0" w:color="auto"/>
              <w:bottom w:val="single" w:sz="4" w:space="0" w:color="auto"/>
            </w:tcBorders>
            <w:vAlign w:val="bottom"/>
          </w:tcPr>
          <w:p w14:paraId="0F2D591E"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3" w:type="dxa"/>
            <w:tcBorders>
              <w:top w:val="single" w:sz="4" w:space="0" w:color="auto"/>
              <w:bottom w:val="single" w:sz="4" w:space="0" w:color="auto"/>
            </w:tcBorders>
            <w:vAlign w:val="bottom"/>
          </w:tcPr>
          <w:p w14:paraId="59C07B16"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95" w:type="dxa"/>
            <w:tcBorders>
              <w:top w:val="single" w:sz="4" w:space="0" w:color="auto"/>
              <w:bottom w:val="single" w:sz="4" w:space="0" w:color="auto"/>
            </w:tcBorders>
            <w:vAlign w:val="bottom"/>
          </w:tcPr>
          <w:p w14:paraId="483ED4C2"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40" w:type="dxa"/>
            <w:tcBorders>
              <w:top w:val="single" w:sz="4" w:space="0" w:color="auto"/>
              <w:bottom w:val="single" w:sz="4" w:space="0" w:color="auto"/>
            </w:tcBorders>
            <w:vAlign w:val="bottom"/>
          </w:tcPr>
          <w:p w14:paraId="2D74E12E"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bottom w:val="single" w:sz="4" w:space="0" w:color="auto"/>
            </w:tcBorders>
            <w:vAlign w:val="bottom"/>
          </w:tcPr>
          <w:p w14:paraId="77EF7F38"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05" w:type="dxa"/>
            <w:tcBorders>
              <w:top w:val="single" w:sz="4" w:space="0" w:color="auto"/>
              <w:bottom w:val="single" w:sz="4" w:space="0" w:color="auto"/>
            </w:tcBorders>
            <w:vAlign w:val="bottom"/>
          </w:tcPr>
          <w:p w14:paraId="39F07B8F"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2" w:type="dxa"/>
            <w:tcBorders>
              <w:top w:val="single" w:sz="4" w:space="0" w:color="auto"/>
              <w:bottom w:val="single" w:sz="4" w:space="0" w:color="auto"/>
            </w:tcBorders>
            <w:vAlign w:val="bottom"/>
          </w:tcPr>
          <w:p w14:paraId="08BD8AC9" w14:textId="11FD263E"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3" w:type="dxa"/>
            <w:tcBorders>
              <w:top w:val="single" w:sz="4" w:space="0" w:color="auto"/>
              <w:bottom w:val="single" w:sz="4" w:space="0" w:color="auto"/>
            </w:tcBorders>
            <w:vAlign w:val="bottom"/>
          </w:tcPr>
          <w:p w14:paraId="6A820128" w14:textId="77777777"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70" w:type="dxa"/>
            <w:tcBorders>
              <w:top w:val="single" w:sz="4" w:space="0" w:color="auto"/>
              <w:bottom w:val="single" w:sz="4" w:space="0" w:color="auto"/>
            </w:tcBorders>
            <w:vAlign w:val="bottom"/>
          </w:tcPr>
          <w:p w14:paraId="187347F5" w14:textId="53AE913B" w:rsidR="006D62B6" w:rsidRPr="006D62B6" w:rsidRDefault="006D62B6" w:rsidP="006D62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D62B6">
              <w:rPr>
                <w:b/>
                <w:sz w:val="17"/>
              </w:rPr>
              <w:t>–</w:t>
            </w:r>
          </w:p>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5"/>
        <w:gridCol w:w="595"/>
        <w:gridCol w:w="595"/>
        <w:gridCol w:w="595"/>
        <w:gridCol w:w="595"/>
        <w:gridCol w:w="595"/>
        <w:gridCol w:w="102"/>
        <w:gridCol w:w="378"/>
        <w:gridCol w:w="540"/>
        <w:gridCol w:w="630"/>
        <w:gridCol w:w="90"/>
        <w:gridCol w:w="640"/>
        <w:gridCol w:w="595"/>
        <w:gridCol w:w="565"/>
        <w:gridCol w:w="570"/>
      </w:tblGrid>
      <w:tr w:rsidR="006D62B6" w:rsidRPr="006D62B6" w14:paraId="3A9BD093" w14:textId="77777777" w:rsidTr="00665C3A">
        <w:trPr>
          <w:tblHeader/>
        </w:trPr>
        <w:tc>
          <w:tcPr>
            <w:tcW w:w="2160" w:type="dxa"/>
            <w:tcBorders>
              <w:top w:val="single" w:sz="4" w:space="0" w:color="auto"/>
            </w:tcBorders>
            <w:vAlign w:val="bottom"/>
          </w:tcPr>
          <w:p w14:paraId="5EFAA027"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70" w:type="dxa"/>
            <w:gridSpan w:val="6"/>
            <w:tcBorders>
              <w:top w:val="single" w:sz="4" w:space="0" w:color="auto"/>
              <w:bottom w:val="single" w:sz="4" w:space="0" w:color="auto"/>
            </w:tcBorders>
            <w:vAlign w:val="bottom"/>
          </w:tcPr>
          <w:p w14:paraId="0D474C64" w14:textId="313AC08F"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6D62B6">
              <w:rPr>
                <w:i/>
                <w:sz w:val="14"/>
              </w:rPr>
              <w:t>International staff</w:t>
            </w:r>
          </w:p>
        </w:tc>
        <w:tc>
          <w:tcPr>
            <w:tcW w:w="102" w:type="dxa"/>
            <w:tcBorders>
              <w:top w:val="single" w:sz="4" w:space="0" w:color="auto"/>
            </w:tcBorders>
            <w:vAlign w:val="bottom"/>
          </w:tcPr>
          <w:p w14:paraId="3D352B5B"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548" w:type="dxa"/>
            <w:gridSpan w:val="3"/>
            <w:tcBorders>
              <w:top w:val="single" w:sz="4" w:space="0" w:color="auto"/>
              <w:bottom w:val="single" w:sz="4" w:space="0" w:color="auto"/>
            </w:tcBorders>
            <w:vAlign w:val="bottom"/>
          </w:tcPr>
          <w:p w14:paraId="5AC2CE55" w14:textId="47886939"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6D62B6">
              <w:rPr>
                <w:i/>
                <w:sz w:val="14"/>
              </w:rPr>
              <w:t>National staff</w:t>
            </w:r>
          </w:p>
        </w:tc>
        <w:tc>
          <w:tcPr>
            <w:tcW w:w="90" w:type="dxa"/>
            <w:tcBorders>
              <w:top w:val="single" w:sz="4" w:space="0" w:color="auto"/>
            </w:tcBorders>
            <w:vAlign w:val="bottom"/>
          </w:tcPr>
          <w:p w14:paraId="24A76A5A"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800" w:type="dxa"/>
            <w:gridSpan w:val="3"/>
            <w:tcBorders>
              <w:top w:val="single" w:sz="4" w:space="0" w:color="auto"/>
              <w:bottom w:val="single" w:sz="4" w:space="0" w:color="auto"/>
            </w:tcBorders>
            <w:vAlign w:val="bottom"/>
          </w:tcPr>
          <w:p w14:paraId="668CE7C8" w14:textId="5DEE3A49"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6D62B6">
              <w:rPr>
                <w:i/>
                <w:sz w:val="14"/>
              </w:rPr>
              <w:t>UNV</w:t>
            </w:r>
          </w:p>
        </w:tc>
        <w:tc>
          <w:tcPr>
            <w:tcW w:w="570" w:type="dxa"/>
            <w:tcBorders>
              <w:top w:val="single" w:sz="4" w:space="0" w:color="auto"/>
            </w:tcBorders>
            <w:vAlign w:val="bottom"/>
          </w:tcPr>
          <w:p w14:paraId="46A4C80F"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6D62B6" w:rsidRPr="006D62B6" w14:paraId="28CAC08C" w14:textId="77777777" w:rsidTr="006D62B6">
        <w:trPr>
          <w:tblHeader/>
        </w:trPr>
        <w:tc>
          <w:tcPr>
            <w:tcW w:w="2160" w:type="dxa"/>
            <w:tcBorders>
              <w:bottom w:val="single" w:sz="12" w:space="0" w:color="auto"/>
            </w:tcBorders>
            <w:vAlign w:val="bottom"/>
          </w:tcPr>
          <w:p w14:paraId="069D6B2D" w14:textId="383F0345"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2"/>
              </w:tabs>
              <w:spacing w:before="81" w:after="81" w:line="160" w:lineRule="exact"/>
              <w:ind w:left="0" w:right="40"/>
              <w:jc w:val="left"/>
              <w:rPr>
                <w:i/>
                <w:sz w:val="17"/>
                <w:szCs w:val="17"/>
              </w:rPr>
            </w:pPr>
            <w:r w:rsidRPr="006D62B6">
              <w:rPr>
                <w:i/>
                <w:sz w:val="17"/>
                <w:szCs w:val="17"/>
              </w:rPr>
              <w:t>II.</w:t>
            </w:r>
            <w:r w:rsidRPr="006D62B6">
              <w:rPr>
                <w:i/>
                <w:sz w:val="17"/>
                <w:szCs w:val="17"/>
              </w:rPr>
              <w:tab/>
              <w:t>Civilian staff</w:t>
            </w:r>
          </w:p>
        </w:tc>
        <w:tc>
          <w:tcPr>
            <w:tcW w:w="595" w:type="dxa"/>
            <w:tcBorders>
              <w:top w:val="single" w:sz="4" w:space="0" w:color="auto"/>
              <w:bottom w:val="single" w:sz="12" w:space="0" w:color="auto"/>
            </w:tcBorders>
            <w:vAlign w:val="bottom"/>
          </w:tcPr>
          <w:p w14:paraId="602553AB"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62B6">
              <w:rPr>
                <w:i/>
                <w:sz w:val="14"/>
              </w:rPr>
              <w:t>USG–ASG</w:t>
            </w:r>
          </w:p>
        </w:tc>
        <w:tc>
          <w:tcPr>
            <w:tcW w:w="595" w:type="dxa"/>
            <w:tcBorders>
              <w:top w:val="single" w:sz="4" w:space="0" w:color="auto"/>
              <w:bottom w:val="single" w:sz="12" w:space="0" w:color="auto"/>
            </w:tcBorders>
            <w:vAlign w:val="bottom"/>
          </w:tcPr>
          <w:p w14:paraId="1307BB6A"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62B6">
              <w:rPr>
                <w:i/>
                <w:sz w:val="14"/>
              </w:rPr>
              <w:t>D-2–D-1</w:t>
            </w:r>
          </w:p>
        </w:tc>
        <w:tc>
          <w:tcPr>
            <w:tcW w:w="595" w:type="dxa"/>
            <w:tcBorders>
              <w:top w:val="single" w:sz="4" w:space="0" w:color="auto"/>
              <w:bottom w:val="single" w:sz="12" w:space="0" w:color="auto"/>
            </w:tcBorders>
            <w:vAlign w:val="bottom"/>
          </w:tcPr>
          <w:p w14:paraId="2AAD8163"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62B6">
              <w:rPr>
                <w:i/>
                <w:sz w:val="14"/>
              </w:rPr>
              <w:t>P-5–P-4</w:t>
            </w:r>
          </w:p>
        </w:tc>
        <w:tc>
          <w:tcPr>
            <w:tcW w:w="595" w:type="dxa"/>
            <w:tcBorders>
              <w:top w:val="single" w:sz="4" w:space="0" w:color="auto"/>
              <w:bottom w:val="single" w:sz="12" w:space="0" w:color="auto"/>
            </w:tcBorders>
            <w:vAlign w:val="bottom"/>
          </w:tcPr>
          <w:p w14:paraId="5D498F6D"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62B6">
              <w:rPr>
                <w:i/>
                <w:sz w:val="14"/>
              </w:rPr>
              <w:t>P-3–P-2</w:t>
            </w:r>
          </w:p>
        </w:tc>
        <w:tc>
          <w:tcPr>
            <w:tcW w:w="595" w:type="dxa"/>
            <w:tcBorders>
              <w:top w:val="single" w:sz="4" w:space="0" w:color="auto"/>
              <w:bottom w:val="single" w:sz="12" w:space="0" w:color="auto"/>
            </w:tcBorders>
            <w:vAlign w:val="bottom"/>
          </w:tcPr>
          <w:p w14:paraId="6A1027FB"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62B6">
              <w:rPr>
                <w:i/>
                <w:sz w:val="14"/>
              </w:rPr>
              <w:t>FS</w:t>
            </w:r>
          </w:p>
        </w:tc>
        <w:tc>
          <w:tcPr>
            <w:tcW w:w="595" w:type="dxa"/>
            <w:tcBorders>
              <w:top w:val="single" w:sz="4" w:space="0" w:color="auto"/>
              <w:bottom w:val="single" w:sz="12" w:space="0" w:color="auto"/>
            </w:tcBorders>
            <w:vAlign w:val="bottom"/>
          </w:tcPr>
          <w:p w14:paraId="08DAAACB"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6D62B6">
              <w:rPr>
                <w:i/>
                <w:sz w:val="14"/>
              </w:rPr>
              <w:t>Subtotal</w:t>
            </w:r>
          </w:p>
        </w:tc>
        <w:tc>
          <w:tcPr>
            <w:tcW w:w="480" w:type="dxa"/>
            <w:gridSpan w:val="2"/>
            <w:tcBorders>
              <w:bottom w:val="single" w:sz="12" w:space="0" w:color="auto"/>
            </w:tcBorders>
            <w:vAlign w:val="bottom"/>
          </w:tcPr>
          <w:p w14:paraId="47D6E2B8"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7" w:right="40"/>
              <w:jc w:val="right"/>
              <w:rPr>
                <w:i/>
                <w:sz w:val="14"/>
              </w:rPr>
            </w:pPr>
            <w:r w:rsidRPr="006D62B6">
              <w:rPr>
                <w:i/>
                <w:sz w:val="14"/>
              </w:rPr>
              <w:t>NPO</w:t>
            </w:r>
          </w:p>
        </w:tc>
        <w:tc>
          <w:tcPr>
            <w:tcW w:w="540" w:type="dxa"/>
            <w:tcBorders>
              <w:bottom w:val="single" w:sz="12" w:space="0" w:color="auto"/>
            </w:tcBorders>
            <w:vAlign w:val="bottom"/>
          </w:tcPr>
          <w:p w14:paraId="19C496CC"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62B6">
              <w:rPr>
                <w:i/>
                <w:sz w:val="14"/>
              </w:rPr>
              <w:t>NGS</w:t>
            </w:r>
          </w:p>
        </w:tc>
        <w:tc>
          <w:tcPr>
            <w:tcW w:w="630" w:type="dxa"/>
            <w:tcBorders>
              <w:bottom w:val="single" w:sz="12" w:space="0" w:color="auto"/>
            </w:tcBorders>
            <w:vAlign w:val="bottom"/>
          </w:tcPr>
          <w:p w14:paraId="25D9BD71"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D62B6">
              <w:rPr>
                <w:i/>
                <w:sz w:val="14"/>
              </w:rPr>
              <w:t>Subtotal</w:t>
            </w:r>
          </w:p>
        </w:tc>
        <w:tc>
          <w:tcPr>
            <w:tcW w:w="730" w:type="dxa"/>
            <w:gridSpan w:val="2"/>
            <w:tcBorders>
              <w:bottom w:val="single" w:sz="12" w:space="0" w:color="auto"/>
            </w:tcBorders>
            <w:vAlign w:val="bottom"/>
          </w:tcPr>
          <w:p w14:paraId="2D456DC5"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D62B6">
              <w:rPr>
                <w:i/>
                <w:sz w:val="14"/>
              </w:rPr>
              <w:t>Inter-national</w:t>
            </w:r>
          </w:p>
        </w:tc>
        <w:tc>
          <w:tcPr>
            <w:tcW w:w="595" w:type="dxa"/>
            <w:tcBorders>
              <w:bottom w:val="single" w:sz="12" w:space="0" w:color="auto"/>
            </w:tcBorders>
            <w:vAlign w:val="bottom"/>
          </w:tcPr>
          <w:p w14:paraId="5B90F09D"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D62B6">
              <w:rPr>
                <w:i/>
                <w:sz w:val="14"/>
              </w:rPr>
              <w:t>National</w:t>
            </w:r>
          </w:p>
        </w:tc>
        <w:tc>
          <w:tcPr>
            <w:tcW w:w="565" w:type="dxa"/>
            <w:tcBorders>
              <w:bottom w:val="single" w:sz="12" w:space="0" w:color="auto"/>
            </w:tcBorders>
            <w:vAlign w:val="bottom"/>
          </w:tcPr>
          <w:p w14:paraId="626B8CE7"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6D62B6">
              <w:rPr>
                <w:i/>
                <w:sz w:val="14"/>
              </w:rPr>
              <w:t>Subtotal</w:t>
            </w:r>
          </w:p>
        </w:tc>
        <w:tc>
          <w:tcPr>
            <w:tcW w:w="570" w:type="dxa"/>
            <w:tcBorders>
              <w:bottom w:val="single" w:sz="12" w:space="0" w:color="auto"/>
            </w:tcBorders>
            <w:vAlign w:val="bottom"/>
          </w:tcPr>
          <w:p w14:paraId="530959E6"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D62B6">
              <w:rPr>
                <w:i/>
                <w:sz w:val="14"/>
              </w:rPr>
              <w:t>Total</w:t>
            </w:r>
          </w:p>
        </w:tc>
      </w:tr>
      <w:tr w:rsidR="006D62B6" w:rsidRPr="006D62B6" w14:paraId="039180F8" w14:textId="77777777" w:rsidTr="006D62B6">
        <w:trPr>
          <w:trHeight w:hRule="exact" w:val="115"/>
          <w:tblHeader/>
        </w:trPr>
        <w:tc>
          <w:tcPr>
            <w:tcW w:w="2160" w:type="dxa"/>
            <w:tcBorders>
              <w:top w:val="single" w:sz="12" w:space="0" w:color="auto"/>
            </w:tcBorders>
            <w:vAlign w:val="bottom"/>
          </w:tcPr>
          <w:p w14:paraId="6A94A8CC"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5" w:type="dxa"/>
            <w:tcBorders>
              <w:top w:val="single" w:sz="12" w:space="0" w:color="auto"/>
            </w:tcBorders>
            <w:vAlign w:val="bottom"/>
          </w:tcPr>
          <w:p w14:paraId="641C8A46"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5" w:type="dxa"/>
            <w:tcBorders>
              <w:top w:val="single" w:sz="12" w:space="0" w:color="auto"/>
            </w:tcBorders>
            <w:vAlign w:val="bottom"/>
          </w:tcPr>
          <w:p w14:paraId="35F19C69"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5" w:type="dxa"/>
            <w:tcBorders>
              <w:top w:val="single" w:sz="12" w:space="0" w:color="auto"/>
            </w:tcBorders>
            <w:vAlign w:val="bottom"/>
          </w:tcPr>
          <w:p w14:paraId="110A4116"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5" w:type="dxa"/>
            <w:tcBorders>
              <w:top w:val="single" w:sz="12" w:space="0" w:color="auto"/>
            </w:tcBorders>
            <w:vAlign w:val="bottom"/>
          </w:tcPr>
          <w:p w14:paraId="516FB3C5"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5" w:type="dxa"/>
            <w:tcBorders>
              <w:top w:val="single" w:sz="12" w:space="0" w:color="auto"/>
            </w:tcBorders>
            <w:vAlign w:val="bottom"/>
          </w:tcPr>
          <w:p w14:paraId="4550710C"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5" w:type="dxa"/>
            <w:tcBorders>
              <w:top w:val="single" w:sz="12" w:space="0" w:color="auto"/>
            </w:tcBorders>
            <w:vAlign w:val="bottom"/>
          </w:tcPr>
          <w:p w14:paraId="3A0DA317"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80" w:type="dxa"/>
            <w:gridSpan w:val="2"/>
            <w:tcBorders>
              <w:top w:val="single" w:sz="12" w:space="0" w:color="auto"/>
            </w:tcBorders>
            <w:vAlign w:val="bottom"/>
          </w:tcPr>
          <w:p w14:paraId="38367901"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1CCCF86D"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7E6337FF"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30" w:type="dxa"/>
            <w:gridSpan w:val="2"/>
            <w:tcBorders>
              <w:top w:val="single" w:sz="12" w:space="0" w:color="auto"/>
            </w:tcBorders>
            <w:vAlign w:val="bottom"/>
          </w:tcPr>
          <w:p w14:paraId="3F684000"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5" w:type="dxa"/>
            <w:tcBorders>
              <w:top w:val="single" w:sz="12" w:space="0" w:color="auto"/>
            </w:tcBorders>
            <w:vAlign w:val="bottom"/>
          </w:tcPr>
          <w:p w14:paraId="1D6C1E56"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65" w:type="dxa"/>
            <w:tcBorders>
              <w:top w:val="single" w:sz="12" w:space="0" w:color="auto"/>
            </w:tcBorders>
            <w:vAlign w:val="bottom"/>
          </w:tcPr>
          <w:p w14:paraId="57D49704"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70" w:type="dxa"/>
            <w:tcBorders>
              <w:top w:val="single" w:sz="12" w:space="0" w:color="auto"/>
            </w:tcBorders>
            <w:vAlign w:val="bottom"/>
          </w:tcPr>
          <w:p w14:paraId="11B26320" w14:textId="77777777" w:rsidR="006D62B6" w:rsidRPr="006D62B6" w:rsidRDefault="006D62B6" w:rsidP="00325D5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D62B6" w:rsidRPr="006D62B6" w14:paraId="7E6F4D78" w14:textId="77777777" w:rsidTr="006D62B6">
        <w:tc>
          <w:tcPr>
            <w:tcW w:w="2160" w:type="dxa"/>
            <w:vAlign w:val="bottom"/>
          </w:tcPr>
          <w:p w14:paraId="0549753C" w14:textId="646D486E"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Approved posts 2024/25</w:t>
            </w:r>
          </w:p>
        </w:tc>
        <w:tc>
          <w:tcPr>
            <w:tcW w:w="595" w:type="dxa"/>
            <w:vAlign w:val="bottom"/>
          </w:tcPr>
          <w:p w14:paraId="6E231F03"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5469BA56"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771E6602"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643C42BA"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76D8B7E7"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73140D0E"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2</w:t>
            </w:r>
          </w:p>
        </w:tc>
        <w:tc>
          <w:tcPr>
            <w:tcW w:w="480" w:type="dxa"/>
            <w:gridSpan w:val="2"/>
            <w:vAlign w:val="bottom"/>
          </w:tcPr>
          <w:p w14:paraId="6345C0E7"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40" w:type="dxa"/>
            <w:vAlign w:val="bottom"/>
          </w:tcPr>
          <w:p w14:paraId="060650A3"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630" w:type="dxa"/>
            <w:vAlign w:val="bottom"/>
          </w:tcPr>
          <w:p w14:paraId="3B503436"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730" w:type="dxa"/>
            <w:gridSpan w:val="2"/>
            <w:vAlign w:val="bottom"/>
          </w:tcPr>
          <w:p w14:paraId="0EEFE1E6"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23B9E5B6"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65" w:type="dxa"/>
            <w:vAlign w:val="bottom"/>
          </w:tcPr>
          <w:p w14:paraId="2DAE3097"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70" w:type="dxa"/>
            <w:vAlign w:val="bottom"/>
          </w:tcPr>
          <w:p w14:paraId="0E8AD08C"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3</w:t>
            </w:r>
          </w:p>
        </w:tc>
      </w:tr>
      <w:tr w:rsidR="006D62B6" w:rsidRPr="006D62B6" w14:paraId="4B9FDA61" w14:textId="77777777" w:rsidTr="006D62B6">
        <w:tc>
          <w:tcPr>
            <w:tcW w:w="2160" w:type="dxa"/>
            <w:vAlign w:val="bottom"/>
          </w:tcPr>
          <w:p w14:paraId="0EFBE0CB" w14:textId="4F80800C"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Actual posts 2024/25</w:t>
            </w:r>
          </w:p>
        </w:tc>
        <w:tc>
          <w:tcPr>
            <w:tcW w:w="595" w:type="dxa"/>
            <w:vAlign w:val="bottom"/>
          </w:tcPr>
          <w:p w14:paraId="6FEB8A4F"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3A25EC3D"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5BE4BD98"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714A5D76"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4CF071A0"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3F43E769"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2</w:t>
            </w:r>
          </w:p>
        </w:tc>
        <w:tc>
          <w:tcPr>
            <w:tcW w:w="480" w:type="dxa"/>
            <w:gridSpan w:val="2"/>
            <w:vAlign w:val="bottom"/>
          </w:tcPr>
          <w:p w14:paraId="2B116A48"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40" w:type="dxa"/>
            <w:vAlign w:val="bottom"/>
          </w:tcPr>
          <w:p w14:paraId="56271C67"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630" w:type="dxa"/>
            <w:vAlign w:val="bottom"/>
          </w:tcPr>
          <w:p w14:paraId="357989DD"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730" w:type="dxa"/>
            <w:gridSpan w:val="2"/>
            <w:vAlign w:val="bottom"/>
          </w:tcPr>
          <w:p w14:paraId="12AAB316"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39A517A1"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65" w:type="dxa"/>
            <w:vAlign w:val="bottom"/>
          </w:tcPr>
          <w:p w14:paraId="0D883DA7"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70" w:type="dxa"/>
            <w:vAlign w:val="bottom"/>
          </w:tcPr>
          <w:p w14:paraId="3EB1F20E" w14:textId="77777777" w:rsidR="006D62B6" w:rsidRPr="006D62B6" w:rsidRDefault="006D62B6" w:rsidP="00FA7ED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2</w:t>
            </w:r>
          </w:p>
        </w:tc>
      </w:tr>
      <w:tr w:rsidR="006D62B6" w:rsidRPr="006D62B6" w14:paraId="1670CA5A" w14:textId="77777777" w:rsidTr="006D62B6">
        <w:tc>
          <w:tcPr>
            <w:tcW w:w="2160" w:type="dxa"/>
            <w:vAlign w:val="bottom"/>
          </w:tcPr>
          <w:p w14:paraId="4E89862A" w14:textId="0FBD2F45"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Approved posts 2025/26</w:t>
            </w:r>
          </w:p>
        </w:tc>
        <w:tc>
          <w:tcPr>
            <w:tcW w:w="595" w:type="dxa"/>
            <w:vAlign w:val="bottom"/>
          </w:tcPr>
          <w:p w14:paraId="0CECEBA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781A0D5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1A7E6CA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7F1AA5A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3C52860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44EBE25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2</w:t>
            </w:r>
          </w:p>
        </w:tc>
        <w:tc>
          <w:tcPr>
            <w:tcW w:w="480" w:type="dxa"/>
            <w:gridSpan w:val="2"/>
            <w:vAlign w:val="bottom"/>
          </w:tcPr>
          <w:p w14:paraId="2857788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40" w:type="dxa"/>
            <w:vAlign w:val="bottom"/>
          </w:tcPr>
          <w:p w14:paraId="3EB89B9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630" w:type="dxa"/>
            <w:vAlign w:val="bottom"/>
          </w:tcPr>
          <w:p w14:paraId="4B364FB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730" w:type="dxa"/>
            <w:gridSpan w:val="2"/>
            <w:vAlign w:val="bottom"/>
          </w:tcPr>
          <w:p w14:paraId="7D9DFBF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30D8520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65" w:type="dxa"/>
            <w:vAlign w:val="bottom"/>
          </w:tcPr>
          <w:p w14:paraId="75CFB6F9"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70" w:type="dxa"/>
            <w:vAlign w:val="bottom"/>
          </w:tcPr>
          <w:p w14:paraId="3CAB65E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3</w:t>
            </w:r>
          </w:p>
        </w:tc>
      </w:tr>
      <w:tr w:rsidR="006D62B6" w:rsidRPr="006D62B6" w14:paraId="6B1A08F9" w14:textId="77777777" w:rsidTr="006D62B6">
        <w:tc>
          <w:tcPr>
            <w:tcW w:w="2160" w:type="dxa"/>
            <w:tcBorders>
              <w:bottom w:val="single" w:sz="4" w:space="0" w:color="auto"/>
            </w:tcBorders>
            <w:vAlign w:val="bottom"/>
          </w:tcPr>
          <w:p w14:paraId="000F8F1A" w14:textId="67CB148C"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Pr>
                <w:sz w:val="17"/>
              </w:rPr>
              <w:tab/>
            </w:r>
            <w:r w:rsidRPr="006D62B6">
              <w:rPr>
                <w:sz w:val="17"/>
              </w:rPr>
              <w:t>Proposed posts 2026/27</w:t>
            </w:r>
          </w:p>
        </w:tc>
        <w:tc>
          <w:tcPr>
            <w:tcW w:w="595" w:type="dxa"/>
            <w:tcBorders>
              <w:bottom w:val="single" w:sz="4" w:space="0" w:color="auto"/>
            </w:tcBorders>
            <w:vAlign w:val="bottom"/>
          </w:tcPr>
          <w:p w14:paraId="6FF198F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95" w:type="dxa"/>
            <w:tcBorders>
              <w:bottom w:val="single" w:sz="4" w:space="0" w:color="auto"/>
            </w:tcBorders>
            <w:vAlign w:val="bottom"/>
          </w:tcPr>
          <w:p w14:paraId="2285D7E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1</w:t>
            </w:r>
          </w:p>
        </w:tc>
        <w:tc>
          <w:tcPr>
            <w:tcW w:w="595" w:type="dxa"/>
            <w:tcBorders>
              <w:bottom w:val="single" w:sz="4" w:space="0" w:color="auto"/>
            </w:tcBorders>
            <w:vAlign w:val="bottom"/>
          </w:tcPr>
          <w:p w14:paraId="03B8ABF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95" w:type="dxa"/>
            <w:tcBorders>
              <w:bottom w:val="single" w:sz="4" w:space="0" w:color="auto"/>
            </w:tcBorders>
            <w:vAlign w:val="bottom"/>
          </w:tcPr>
          <w:p w14:paraId="5EA8C2B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95" w:type="dxa"/>
            <w:tcBorders>
              <w:bottom w:val="single" w:sz="4" w:space="0" w:color="auto"/>
            </w:tcBorders>
            <w:vAlign w:val="bottom"/>
          </w:tcPr>
          <w:p w14:paraId="0B41FC7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1</w:t>
            </w:r>
          </w:p>
        </w:tc>
        <w:tc>
          <w:tcPr>
            <w:tcW w:w="595" w:type="dxa"/>
            <w:tcBorders>
              <w:bottom w:val="single" w:sz="4" w:space="0" w:color="auto"/>
            </w:tcBorders>
            <w:vAlign w:val="bottom"/>
          </w:tcPr>
          <w:p w14:paraId="7D7EED84"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2</w:t>
            </w:r>
          </w:p>
        </w:tc>
        <w:tc>
          <w:tcPr>
            <w:tcW w:w="480" w:type="dxa"/>
            <w:gridSpan w:val="2"/>
            <w:tcBorders>
              <w:bottom w:val="single" w:sz="4" w:space="0" w:color="auto"/>
            </w:tcBorders>
            <w:vAlign w:val="bottom"/>
          </w:tcPr>
          <w:p w14:paraId="096AD91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40" w:type="dxa"/>
            <w:tcBorders>
              <w:bottom w:val="single" w:sz="4" w:space="0" w:color="auto"/>
            </w:tcBorders>
            <w:vAlign w:val="bottom"/>
          </w:tcPr>
          <w:p w14:paraId="63161B3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630" w:type="dxa"/>
            <w:tcBorders>
              <w:bottom w:val="single" w:sz="4" w:space="0" w:color="auto"/>
            </w:tcBorders>
            <w:vAlign w:val="bottom"/>
          </w:tcPr>
          <w:p w14:paraId="622010F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730" w:type="dxa"/>
            <w:gridSpan w:val="2"/>
            <w:tcBorders>
              <w:bottom w:val="single" w:sz="4" w:space="0" w:color="auto"/>
            </w:tcBorders>
            <w:vAlign w:val="bottom"/>
          </w:tcPr>
          <w:p w14:paraId="0337756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95" w:type="dxa"/>
            <w:tcBorders>
              <w:bottom w:val="single" w:sz="4" w:space="0" w:color="auto"/>
            </w:tcBorders>
            <w:vAlign w:val="bottom"/>
          </w:tcPr>
          <w:p w14:paraId="019EACB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65" w:type="dxa"/>
            <w:tcBorders>
              <w:bottom w:val="single" w:sz="4" w:space="0" w:color="auto"/>
            </w:tcBorders>
            <w:vAlign w:val="bottom"/>
          </w:tcPr>
          <w:p w14:paraId="3F54648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70" w:type="dxa"/>
            <w:tcBorders>
              <w:bottom w:val="single" w:sz="4" w:space="0" w:color="auto"/>
            </w:tcBorders>
            <w:vAlign w:val="bottom"/>
          </w:tcPr>
          <w:p w14:paraId="23A0CE6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2</w:t>
            </w:r>
          </w:p>
        </w:tc>
      </w:tr>
      <w:tr w:rsidR="006D62B6" w:rsidRPr="006D62B6" w14:paraId="3290E43F" w14:textId="77777777" w:rsidTr="006D62B6">
        <w:tc>
          <w:tcPr>
            <w:tcW w:w="2160" w:type="dxa"/>
            <w:tcBorders>
              <w:top w:val="single" w:sz="4" w:space="0" w:color="auto"/>
              <w:bottom w:val="single" w:sz="4" w:space="0" w:color="auto"/>
            </w:tcBorders>
            <w:vAlign w:val="bottom"/>
          </w:tcPr>
          <w:p w14:paraId="60D718F7" w14:textId="74E03EAF"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6D62B6">
              <w:rPr>
                <w:b/>
                <w:sz w:val="17"/>
              </w:rPr>
              <w:tab/>
              <w:t>Net change</w:t>
            </w:r>
          </w:p>
        </w:tc>
        <w:tc>
          <w:tcPr>
            <w:tcW w:w="595" w:type="dxa"/>
            <w:tcBorders>
              <w:top w:val="single" w:sz="4" w:space="0" w:color="auto"/>
              <w:bottom w:val="single" w:sz="4" w:space="0" w:color="auto"/>
            </w:tcBorders>
            <w:vAlign w:val="bottom"/>
          </w:tcPr>
          <w:p w14:paraId="36E593C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2062D6D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0AD7D92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15B1B29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5D1CF809"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3B645F6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480" w:type="dxa"/>
            <w:gridSpan w:val="2"/>
            <w:tcBorders>
              <w:top w:val="single" w:sz="4" w:space="0" w:color="auto"/>
              <w:bottom w:val="single" w:sz="4" w:space="0" w:color="auto"/>
            </w:tcBorders>
            <w:vAlign w:val="bottom"/>
          </w:tcPr>
          <w:p w14:paraId="14AD3FC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40" w:type="dxa"/>
            <w:tcBorders>
              <w:top w:val="single" w:sz="4" w:space="0" w:color="auto"/>
              <w:bottom w:val="single" w:sz="4" w:space="0" w:color="auto"/>
            </w:tcBorders>
            <w:vAlign w:val="bottom"/>
          </w:tcPr>
          <w:p w14:paraId="55754A3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(1)</w:t>
            </w:r>
          </w:p>
        </w:tc>
        <w:tc>
          <w:tcPr>
            <w:tcW w:w="630" w:type="dxa"/>
            <w:tcBorders>
              <w:top w:val="single" w:sz="4" w:space="0" w:color="auto"/>
              <w:bottom w:val="single" w:sz="4" w:space="0" w:color="auto"/>
            </w:tcBorders>
            <w:vAlign w:val="bottom"/>
          </w:tcPr>
          <w:p w14:paraId="0FAD7A1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(1)</w:t>
            </w:r>
          </w:p>
        </w:tc>
        <w:tc>
          <w:tcPr>
            <w:tcW w:w="730" w:type="dxa"/>
            <w:gridSpan w:val="2"/>
            <w:tcBorders>
              <w:top w:val="single" w:sz="4" w:space="0" w:color="auto"/>
              <w:bottom w:val="single" w:sz="4" w:space="0" w:color="auto"/>
            </w:tcBorders>
            <w:vAlign w:val="bottom"/>
          </w:tcPr>
          <w:p w14:paraId="0D31E18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4DA6E19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65" w:type="dxa"/>
            <w:tcBorders>
              <w:top w:val="single" w:sz="4" w:space="0" w:color="auto"/>
              <w:bottom w:val="single" w:sz="4" w:space="0" w:color="auto"/>
            </w:tcBorders>
            <w:vAlign w:val="bottom"/>
          </w:tcPr>
          <w:p w14:paraId="162887D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70" w:type="dxa"/>
            <w:tcBorders>
              <w:top w:val="single" w:sz="4" w:space="0" w:color="auto"/>
              <w:bottom w:val="single" w:sz="4" w:space="0" w:color="auto"/>
            </w:tcBorders>
            <w:vAlign w:val="bottom"/>
          </w:tcPr>
          <w:p w14:paraId="2BF008D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(1)</w:t>
            </w:r>
          </w:p>
        </w:tc>
      </w:tr>
      <w:tr w:rsidR="006D62B6" w:rsidRPr="006D62B6" w14:paraId="29638CA1" w14:textId="77777777" w:rsidTr="006D62B6">
        <w:tc>
          <w:tcPr>
            <w:tcW w:w="2160" w:type="dxa"/>
            <w:tcBorders>
              <w:top w:val="single" w:sz="4" w:space="0" w:color="auto"/>
            </w:tcBorders>
            <w:vAlign w:val="bottom"/>
          </w:tcPr>
          <w:p w14:paraId="7B91162E" w14:textId="40F0ADF6"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b/>
                <w:bCs/>
                <w:sz w:val="17"/>
              </w:rPr>
            </w:pPr>
            <w:r w:rsidRPr="006D62B6">
              <w:rPr>
                <w:b/>
                <w:bCs/>
                <w:sz w:val="17"/>
              </w:rPr>
              <w:tab/>
              <w:t>Total</w:t>
            </w:r>
          </w:p>
        </w:tc>
        <w:tc>
          <w:tcPr>
            <w:tcW w:w="595" w:type="dxa"/>
            <w:tcBorders>
              <w:top w:val="single" w:sz="4" w:space="0" w:color="auto"/>
            </w:tcBorders>
            <w:vAlign w:val="bottom"/>
          </w:tcPr>
          <w:p w14:paraId="080CE5F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71DFD76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33566E1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15CB52A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342DF39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61E76A9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480" w:type="dxa"/>
            <w:gridSpan w:val="2"/>
            <w:tcBorders>
              <w:top w:val="single" w:sz="4" w:space="0" w:color="auto"/>
            </w:tcBorders>
            <w:vAlign w:val="bottom"/>
          </w:tcPr>
          <w:p w14:paraId="05F0B7D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40" w:type="dxa"/>
            <w:tcBorders>
              <w:top w:val="single" w:sz="4" w:space="0" w:color="auto"/>
            </w:tcBorders>
            <w:vAlign w:val="bottom"/>
          </w:tcPr>
          <w:p w14:paraId="7EC9612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630" w:type="dxa"/>
            <w:tcBorders>
              <w:top w:val="single" w:sz="4" w:space="0" w:color="auto"/>
            </w:tcBorders>
            <w:vAlign w:val="bottom"/>
          </w:tcPr>
          <w:p w14:paraId="0EA23D1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730" w:type="dxa"/>
            <w:gridSpan w:val="2"/>
            <w:tcBorders>
              <w:top w:val="single" w:sz="4" w:space="0" w:color="auto"/>
            </w:tcBorders>
            <w:vAlign w:val="bottom"/>
          </w:tcPr>
          <w:p w14:paraId="010F50E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439ED5A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65" w:type="dxa"/>
            <w:tcBorders>
              <w:top w:val="single" w:sz="4" w:space="0" w:color="auto"/>
            </w:tcBorders>
            <w:vAlign w:val="bottom"/>
          </w:tcPr>
          <w:p w14:paraId="3F77428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70" w:type="dxa"/>
            <w:tcBorders>
              <w:top w:val="single" w:sz="4" w:space="0" w:color="auto"/>
            </w:tcBorders>
            <w:vAlign w:val="bottom"/>
          </w:tcPr>
          <w:p w14:paraId="5D41338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r>
      <w:tr w:rsidR="006D62B6" w:rsidRPr="006D62B6" w14:paraId="691AF22A" w14:textId="77777777" w:rsidTr="006D62B6">
        <w:tc>
          <w:tcPr>
            <w:tcW w:w="2160" w:type="dxa"/>
            <w:vAlign w:val="bottom"/>
          </w:tcPr>
          <w:p w14:paraId="6B16BF3F" w14:textId="39292054"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Approved 2024/25</w:t>
            </w:r>
          </w:p>
        </w:tc>
        <w:tc>
          <w:tcPr>
            <w:tcW w:w="595" w:type="dxa"/>
            <w:vAlign w:val="bottom"/>
          </w:tcPr>
          <w:p w14:paraId="62B3CE0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26F372A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64824C8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75BECB6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338E31F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7120B59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2</w:t>
            </w:r>
          </w:p>
        </w:tc>
        <w:tc>
          <w:tcPr>
            <w:tcW w:w="480" w:type="dxa"/>
            <w:gridSpan w:val="2"/>
            <w:vAlign w:val="bottom"/>
          </w:tcPr>
          <w:p w14:paraId="0EE427C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40" w:type="dxa"/>
            <w:vAlign w:val="bottom"/>
          </w:tcPr>
          <w:p w14:paraId="61D775F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630" w:type="dxa"/>
            <w:vAlign w:val="bottom"/>
          </w:tcPr>
          <w:p w14:paraId="21D5F2D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730" w:type="dxa"/>
            <w:gridSpan w:val="2"/>
            <w:vAlign w:val="bottom"/>
          </w:tcPr>
          <w:p w14:paraId="27D278C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50702D2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65" w:type="dxa"/>
            <w:vAlign w:val="bottom"/>
          </w:tcPr>
          <w:p w14:paraId="7A8025B9"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70" w:type="dxa"/>
            <w:vAlign w:val="bottom"/>
          </w:tcPr>
          <w:p w14:paraId="2134292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3</w:t>
            </w:r>
          </w:p>
        </w:tc>
      </w:tr>
      <w:tr w:rsidR="006D62B6" w:rsidRPr="006D62B6" w14:paraId="740ED795" w14:textId="77777777" w:rsidTr="006D62B6">
        <w:tc>
          <w:tcPr>
            <w:tcW w:w="2160" w:type="dxa"/>
            <w:vAlign w:val="bottom"/>
          </w:tcPr>
          <w:p w14:paraId="49C915EA" w14:textId="79CA1AFE"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Actual 2024/25</w:t>
            </w:r>
          </w:p>
        </w:tc>
        <w:tc>
          <w:tcPr>
            <w:tcW w:w="595" w:type="dxa"/>
            <w:vAlign w:val="bottom"/>
          </w:tcPr>
          <w:p w14:paraId="425A97F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2885808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24A1918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65593FA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2BED13A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41171FB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2</w:t>
            </w:r>
          </w:p>
        </w:tc>
        <w:tc>
          <w:tcPr>
            <w:tcW w:w="480" w:type="dxa"/>
            <w:gridSpan w:val="2"/>
            <w:vAlign w:val="bottom"/>
          </w:tcPr>
          <w:p w14:paraId="2F29997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40" w:type="dxa"/>
            <w:vAlign w:val="bottom"/>
          </w:tcPr>
          <w:p w14:paraId="69F10AB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630" w:type="dxa"/>
            <w:vAlign w:val="bottom"/>
          </w:tcPr>
          <w:p w14:paraId="5F363B2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730" w:type="dxa"/>
            <w:gridSpan w:val="2"/>
            <w:vAlign w:val="bottom"/>
          </w:tcPr>
          <w:p w14:paraId="3E87DAA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7CDBF4D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65" w:type="dxa"/>
            <w:vAlign w:val="bottom"/>
          </w:tcPr>
          <w:p w14:paraId="1D4C8A1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70" w:type="dxa"/>
            <w:vAlign w:val="bottom"/>
          </w:tcPr>
          <w:p w14:paraId="1C5B426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2</w:t>
            </w:r>
          </w:p>
        </w:tc>
      </w:tr>
      <w:tr w:rsidR="006D62B6" w:rsidRPr="006D62B6" w14:paraId="51E8FF82" w14:textId="77777777" w:rsidTr="006D62B6">
        <w:tc>
          <w:tcPr>
            <w:tcW w:w="2160" w:type="dxa"/>
            <w:vAlign w:val="bottom"/>
          </w:tcPr>
          <w:p w14:paraId="7871667D" w14:textId="597A725D"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Approved 2025/26</w:t>
            </w:r>
          </w:p>
        </w:tc>
        <w:tc>
          <w:tcPr>
            <w:tcW w:w="595" w:type="dxa"/>
            <w:vAlign w:val="bottom"/>
          </w:tcPr>
          <w:p w14:paraId="3175B0E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0B0FC87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778A221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094ADAA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17B2C36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595" w:type="dxa"/>
            <w:vAlign w:val="bottom"/>
          </w:tcPr>
          <w:p w14:paraId="3FFE5F7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2</w:t>
            </w:r>
          </w:p>
        </w:tc>
        <w:tc>
          <w:tcPr>
            <w:tcW w:w="480" w:type="dxa"/>
            <w:gridSpan w:val="2"/>
            <w:vAlign w:val="bottom"/>
          </w:tcPr>
          <w:p w14:paraId="1CA1426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40" w:type="dxa"/>
            <w:vAlign w:val="bottom"/>
          </w:tcPr>
          <w:p w14:paraId="717D5204"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630" w:type="dxa"/>
            <w:vAlign w:val="bottom"/>
          </w:tcPr>
          <w:p w14:paraId="6FC0532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1</w:t>
            </w:r>
          </w:p>
        </w:tc>
        <w:tc>
          <w:tcPr>
            <w:tcW w:w="730" w:type="dxa"/>
            <w:gridSpan w:val="2"/>
            <w:vAlign w:val="bottom"/>
          </w:tcPr>
          <w:p w14:paraId="4043923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95" w:type="dxa"/>
            <w:vAlign w:val="bottom"/>
          </w:tcPr>
          <w:p w14:paraId="7B4DB3C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65" w:type="dxa"/>
            <w:vAlign w:val="bottom"/>
          </w:tcPr>
          <w:p w14:paraId="6EF6CB0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w:t>
            </w:r>
          </w:p>
        </w:tc>
        <w:tc>
          <w:tcPr>
            <w:tcW w:w="570" w:type="dxa"/>
            <w:vAlign w:val="bottom"/>
          </w:tcPr>
          <w:p w14:paraId="0CD7E7E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3</w:t>
            </w:r>
          </w:p>
        </w:tc>
      </w:tr>
      <w:tr w:rsidR="006D62B6" w:rsidRPr="006D62B6" w14:paraId="0A8A3213" w14:textId="77777777" w:rsidTr="006D62B6">
        <w:tc>
          <w:tcPr>
            <w:tcW w:w="2160" w:type="dxa"/>
            <w:tcBorders>
              <w:bottom w:val="single" w:sz="4" w:space="0" w:color="auto"/>
            </w:tcBorders>
            <w:vAlign w:val="bottom"/>
          </w:tcPr>
          <w:p w14:paraId="729EEF99" w14:textId="49824FCC"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Pr>
                <w:sz w:val="17"/>
              </w:rPr>
              <w:tab/>
            </w:r>
            <w:r w:rsidRPr="006D62B6">
              <w:rPr>
                <w:sz w:val="17"/>
              </w:rPr>
              <w:t>Proposed 2026/27</w:t>
            </w:r>
          </w:p>
        </w:tc>
        <w:tc>
          <w:tcPr>
            <w:tcW w:w="595" w:type="dxa"/>
            <w:tcBorders>
              <w:bottom w:val="single" w:sz="4" w:space="0" w:color="auto"/>
            </w:tcBorders>
            <w:vAlign w:val="bottom"/>
          </w:tcPr>
          <w:p w14:paraId="565AA47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95" w:type="dxa"/>
            <w:tcBorders>
              <w:bottom w:val="single" w:sz="4" w:space="0" w:color="auto"/>
            </w:tcBorders>
            <w:vAlign w:val="bottom"/>
          </w:tcPr>
          <w:p w14:paraId="6E6421A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1</w:t>
            </w:r>
          </w:p>
        </w:tc>
        <w:tc>
          <w:tcPr>
            <w:tcW w:w="595" w:type="dxa"/>
            <w:tcBorders>
              <w:bottom w:val="single" w:sz="4" w:space="0" w:color="auto"/>
            </w:tcBorders>
            <w:vAlign w:val="bottom"/>
          </w:tcPr>
          <w:p w14:paraId="126BD4E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95" w:type="dxa"/>
            <w:tcBorders>
              <w:bottom w:val="single" w:sz="4" w:space="0" w:color="auto"/>
            </w:tcBorders>
            <w:vAlign w:val="bottom"/>
          </w:tcPr>
          <w:p w14:paraId="4DD304C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95" w:type="dxa"/>
            <w:tcBorders>
              <w:bottom w:val="single" w:sz="4" w:space="0" w:color="auto"/>
            </w:tcBorders>
            <w:vAlign w:val="bottom"/>
          </w:tcPr>
          <w:p w14:paraId="336AE08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1</w:t>
            </w:r>
          </w:p>
        </w:tc>
        <w:tc>
          <w:tcPr>
            <w:tcW w:w="595" w:type="dxa"/>
            <w:tcBorders>
              <w:bottom w:val="single" w:sz="4" w:space="0" w:color="auto"/>
            </w:tcBorders>
            <w:vAlign w:val="bottom"/>
          </w:tcPr>
          <w:p w14:paraId="263417D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2</w:t>
            </w:r>
          </w:p>
        </w:tc>
        <w:tc>
          <w:tcPr>
            <w:tcW w:w="480" w:type="dxa"/>
            <w:gridSpan w:val="2"/>
            <w:tcBorders>
              <w:bottom w:val="single" w:sz="4" w:space="0" w:color="auto"/>
            </w:tcBorders>
            <w:vAlign w:val="bottom"/>
          </w:tcPr>
          <w:p w14:paraId="3782B46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40" w:type="dxa"/>
            <w:tcBorders>
              <w:bottom w:val="single" w:sz="4" w:space="0" w:color="auto"/>
            </w:tcBorders>
            <w:vAlign w:val="bottom"/>
          </w:tcPr>
          <w:p w14:paraId="2C4F701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630" w:type="dxa"/>
            <w:tcBorders>
              <w:bottom w:val="single" w:sz="4" w:space="0" w:color="auto"/>
            </w:tcBorders>
            <w:vAlign w:val="bottom"/>
          </w:tcPr>
          <w:p w14:paraId="7E8CF82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730" w:type="dxa"/>
            <w:gridSpan w:val="2"/>
            <w:tcBorders>
              <w:bottom w:val="single" w:sz="4" w:space="0" w:color="auto"/>
            </w:tcBorders>
            <w:vAlign w:val="bottom"/>
          </w:tcPr>
          <w:p w14:paraId="0119C8E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95" w:type="dxa"/>
            <w:tcBorders>
              <w:bottom w:val="single" w:sz="4" w:space="0" w:color="auto"/>
            </w:tcBorders>
            <w:vAlign w:val="bottom"/>
          </w:tcPr>
          <w:p w14:paraId="553D888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65" w:type="dxa"/>
            <w:tcBorders>
              <w:bottom w:val="single" w:sz="4" w:space="0" w:color="auto"/>
            </w:tcBorders>
            <w:vAlign w:val="bottom"/>
          </w:tcPr>
          <w:p w14:paraId="34AAB25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w:t>
            </w:r>
          </w:p>
        </w:tc>
        <w:tc>
          <w:tcPr>
            <w:tcW w:w="570" w:type="dxa"/>
            <w:tcBorders>
              <w:bottom w:val="single" w:sz="4" w:space="0" w:color="auto"/>
            </w:tcBorders>
            <w:vAlign w:val="bottom"/>
          </w:tcPr>
          <w:p w14:paraId="138904C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2</w:t>
            </w:r>
          </w:p>
        </w:tc>
      </w:tr>
      <w:tr w:rsidR="006D62B6" w:rsidRPr="006D62B6" w14:paraId="700CA773" w14:textId="77777777" w:rsidTr="006D62B6">
        <w:tc>
          <w:tcPr>
            <w:tcW w:w="2160" w:type="dxa"/>
            <w:tcBorders>
              <w:top w:val="single" w:sz="4" w:space="0" w:color="auto"/>
              <w:bottom w:val="single" w:sz="4" w:space="0" w:color="auto"/>
            </w:tcBorders>
            <w:vAlign w:val="bottom"/>
          </w:tcPr>
          <w:p w14:paraId="72AFB135" w14:textId="273C222C"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6D62B6">
              <w:rPr>
                <w:b/>
                <w:sz w:val="17"/>
              </w:rPr>
              <w:tab/>
              <w:t>Net change</w:t>
            </w:r>
          </w:p>
        </w:tc>
        <w:tc>
          <w:tcPr>
            <w:tcW w:w="595" w:type="dxa"/>
            <w:tcBorders>
              <w:top w:val="single" w:sz="4" w:space="0" w:color="auto"/>
              <w:bottom w:val="single" w:sz="4" w:space="0" w:color="auto"/>
            </w:tcBorders>
            <w:vAlign w:val="bottom"/>
          </w:tcPr>
          <w:p w14:paraId="592E21D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59D4D1A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547BD56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2DB5985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2AA1507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0998B46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480" w:type="dxa"/>
            <w:gridSpan w:val="2"/>
            <w:tcBorders>
              <w:top w:val="single" w:sz="4" w:space="0" w:color="auto"/>
              <w:bottom w:val="single" w:sz="4" w:space="0" w:color="auto"/>
            </w:tcBorders>
            <w:vAlign w:val="bottom"/>
          </w:tcPr>
          <w:p w14:paraId="424EB99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40" w:type="dxa"/>
            <w:tcBorders>
              <w:top w:val="single" w:sz="4" w:space="0" w:color="auto"/>
              <w:bottom w:val="single" w:sz="4" w:space="0" w:color="auto"/>
            </w:tcBorders>
            <w:vAlign w:val="bottom"/>
          </w:tcPr>
          <w:p w14:paraId="61321F8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(1)</w:t>
            </w:r>
          </w:p>
        </w:tc>
        <w:tc>
          <w:tcPr>
            <w:tcW w:w="630" w:type="dxa"/>
            <w:tcBorders>
              <w:top w:val="single" w:sz="4" w:space="0" w:color="auto"/>
              <w:bottom w:val="single" w:sz="4" w:space="0" w:color="auto"/>
            </w:tcBorders>
            <w:vAlign w:val="bottom"/>
          </w:tcPr>
          <w:p w14:paraId="5AF08A2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(1)</w:t>
            </w:r>
          </w:p>
        </w:tc>
        <w:tc>
          <w:tcPr>
            <w:tcW w:w="730" w:type="dxa"/>
            <w:gridSpan w:val="2"/>
            <w:tcBorders>
              <w:top w:val="single" w:sz="4" w:space="0" w:color="auto"/>
              <w:bottom w:val="single" w:sz="4" w:space="0" w:color="auto"/>
            </w:tcBorders>
            <w:vAlign w:val="bottom"/>
          </w:tcPr>
          <w:p w14:paraId="58F113F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95" w:type="dxa"/>
            <w:tcBorders>
              <w:top w:val="single" w:sz="4" w:space="0" w:color="auto"/>
              <w:bottom w:val="single" w:sz="4" w:space="0" w:color="auto"/>
            </w:tcBorders>
            <w:vAlign w:val="bottom"/>
          </w:tcPr>
          <w:p w14:paraId="3398F3F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65" w:type="dxa"/>
            <w:tcBorders>
              <w:top w:val="single" w:sz="4" w:space="0" w:color="auto"/>
              <w:bottom w:val="single" w:sz="4" w:space="0" w:color="auto"/>
            </w:tcBorders>
            <w:vAlign w:val="bottom"/>
          </w:tcPr>
          <w:p w14:paraId="0DD3BB1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w:t>
            </w:r>
          </w:p>
        </w:tc>
        <w:tc>
          <w:tcPr>
            <w:tcW w:w="570" w:type="dxa"/>
            <w:tcBorders>
              <w:top w:val="single" w:sz="4" w:space="0" w:color="auto"/>
              <w:bottom w:val="single" w:sz="4" w:space="0" w:color="auto"/>
            </w:tcBorders>
            <w:vAlign w:val="bottom"/>
          </w:tcPr>
          <w:p w14:paraId="0EBC7CC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(1)</w:t>
            </w:r>
          </w:p>
        </w:tc>
      </w:tr>
      <w:tr w:rsidR="006D62B6" w:rsidRPr="006D62B6" w14:paraId="26F7A562" w14:textId="77777777" w:rsidTr="006D62B6">
        <w:tc>
          <w:tcPr>
            <w:tcW w:w="2160" w:type="dxa"/>
            <w:tcBorders>
              <w:top w:val="single" w:sz="4" w:space="0" w:color="auto"/>
            </w:tcBorders>
            <w:vAlign w:val="bottom"/>
          </w:tcPr>
          <w:p w14:paraId="3080E4F5" w14:textId="48F7BC63"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b/>
                <w:bCs/>
                <w:sz w:val="17"/>
              </w:rPr>
            </w:pPr>
            <w:r w:rsidRPr="006D62B6">
              <w:rPr>
                <w:b/>
                <w:bCs/>
                <w:sz w:val="17"/>
              </w:rPr>
              <w:tab/>
              <w:t>Total (I and II)</w:t>
            </w:r>
          </w:p>
        </w:tc>
        <w:tc>
          <w:tcPr>
            <w:tcW w:w="595" w:type="dxa"/>
            <w:tcBorders>
              <w:top w:val="single" w:sz="4" w:space="0" w:color="auto"/>
            </w:tcBorders>
            <w:vAlign w:val="bottom"/>
          </w:tcPr>
          <w:p w14:paraId="5BDC6059"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30690BE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48FA610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486927A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052310E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2D4C429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480" w:type="dxa"/>
            <w:gridSpan w:val="2"/>
            <w:tcBorders>
              <w:top w:val="single" w:sz="4" w:space="0" w:color="auto"/>
            </w:tcBorders>
            <w:vAlign w:val="bottom"/>
          </w:tcPr>
          <w:p w14:paraId="61A3581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40" w:type="dxa"/>
            <w:tcBorders>
              <w:top w:val="single" w:sz="4" w:space="0" w:color="auto"/>
            </w:tcBorders>
            <w:vAlign w:val="bottom"/>
          </w:tcPr>
          <w:p w14:paraId="527693B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630" w:type="dxa"/>
            <w:tcBorders>
              <w:top w:val="single" w:sz="4" w:space="0" w:color="auto"/>
            </w:tcBorders>
            <w:vAlign w:val="bottom"/>
          </w:tcPr>
          <w:p w14:paraId="2A0E946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730" w:type="dxa"/>
            <w:gridSpan w:val="2"/>
            <w:tcBorders>
              <w:top w:val="single" w:sz="4" w:space="0" w:color="auto"/>
            </w:tcBorders>
            <w:vAlign w:val="bottom"/>
          </w:tcPr>
          <w:p w14:paraId="0C5FE5A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55F8D31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65" w:type="dxa"/>
            <w:tcBorders>
              <w:top w:val="single" w:sz="4" w:space="0" w:color="auto"/>
            </w:tcBorders>
            <w:vAlign w:val="bottom"/>
          </w:tcPr>
          <w:p w14:paraId="45C5DF89"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70" w:type="dxa"/>
            <w:tcBorders>
              <w:top w:val="single" w:sz="4" w:space="0" w:color="auto"/>
            </w:tcBorders>
            <w:vAlign w:val="bottom"/>
          </w:tcPr>
          <w:p w14:paraId="531D52A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r>
      <w:tr w:rsidR="006D62B6" w:rsidRPr="006D62B6" w14:paraId="7229C700" w14:textId="77777777" w:rsidTr="006D62B6">
        <w:tc>
          <w:tcPr>
            <w:tcW w:w="2160" w:type="dxa"/>
            <w:vAlign w:val="bottom"/>
          </w:tcPr>
          <w:p w14:paraId="0590719A" w14:textId="630309F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Approved 2024/25</w:t>
            </w:r>
          </w:p>
        </w:tc>
        <w:tc>
          <w:tcPr>
            <w:tcW w:w="595" w:type="dxa"/>
            <w:vAlign w:val="bottom"/>
          </w:tcPr>
          <w:p w14:paraId="1162E1F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19844D8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039DEFE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5D087669"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28B374A9"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078F3B0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80" w:type="dxa"/>
            <w:gridSpan w:val="2"/>
            <w:vAlign w:val="bottom"/>
          </w:tcPr>
          <w:p w14:paraId="1CD962C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40" w:type="dxa"/>
            <w:vAlign w:val="bottom"/>
          </w:tcPr>
          <w:p w14:paraId="5AAE315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67A7F5C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0" w:type="dxa"/>
            <w:gridSpan w:val="2"/>
            <w:vAlign w:val="bottom"/>
          </w:tcPr>
          <w:p w14:paraId="318BBF7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593CDD3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65" w:type="dxa"/>
            <w:vAlign w:val="bottom"/>
          </w:tcPr>
          <w:p w14:paraId="0F008964"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70" w:type="dxa"/>
            <w:vAlign w:val="bottom"/>
          </w:tcPr>
          <w:p w14:paraId="22A36A1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837</w:t>
            </w:r>
          </w:p>
        </w:tc>
      </w:tr>
      <w:tr w:rsidR="006D62B6" w:rsidRPr="006D62B6" w14:paraId="0A1F07C3" w14:textId="77777777" w:rsidTr="006D62B6">
        <w:tc>
          <w:tcPr>
            <w:tcW w:w="2160" w:type="dxa"/>
            <w:vAlign w:val="bottom"/>
          </w:tcPr>
          <w:p w14:paraId="47C43240" w14:textId="06A22712"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Actual 2024/25</w:t>
            </w:r>
          </w:p>
        </w:tc>
        <w:tc>
          <w:tcPr>
            <w:tcW w:w="595" w:type="dxa"/>
            <w:vAlign w:val="bottom"/>
          </w:tcPr>
          <w:p w14:paraId="4CC8A6C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48B2FED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15E7D3E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79B81AA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26E46B0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23EB32C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80" w:type="dxa"/>
            <w:gridSpan w:val="2"/>
            <w:vAlign w:val="bottom"/>
          </w:tcPr>
          <w:p w14:paraId="1107D57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40" w:type="dxa"/>
            <w:vAlign w:val="bottom"/>
          </w:tcPr>
          <w:p w14:paraId="7494C92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0AF70E8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0" w:type="dxa"/>
            <w:gridSpan w:val="2"/>
            <w:vAlign w:val="bottom"/>
          </w:tcPr>
          <w:p w14:paraId="42F6287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787A3C2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65" w:type="dxa"/>
            <w:vAlign w:val="bottom"/>
          </w:tcPr>
          <w:p w14:paraId="0461D054"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70" w:type="dxa"/>
            <w:vAlign w:val="bottom"/>
          </w:tcPr>
          <w:p w14:paraId="3781D04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787</w:t>
            </w:r>
          </w:p>
        </w:tc>
      </w:tr>
      <w:tr w:rsidR="006D62B6" w:rsidRPr="006D62B6" w14:paraId="565D432B" w14:textId="77777777" w:rsidTr="006D62B6">
        <w:tc>
          <w:tcPr>
            <w:tcW w:w="2160" w:type="dxa"/>
            <w:vAlign w:val="bottom"/>
          </w:tcPr>
          <w:p w14:paraId="63797584" w14:textId="15C184F4"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Approved 2025/26</w:t>
            </w:r>
          </w:p>
        </w:tc>
        <w:tc>
          <w:tcPr>
            <w:tcW w:w="595" w:type="dxa"/>
            <w:vAlign w:val="bottom"/>
          </w:tcPr>
          <w:p w14:paraId="459E3334"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611F1B1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015F535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410C1DF9"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08E6A13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12C486E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80" w:type="dxa"/>
            <w:gridSpan w:val="2"/>
            <w:vAlign w:val="bottom"/>
          </w:tcPr>
          <w:p w14:paraId="18788C1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40" w:type="dxa"/>
            <w:vAlign w:val="bottom"/>
          </w:tcPr>
          <w:p w14:paraId="63A3E47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218172D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0" w:type="dxa"/>
            <w:gridSpan w:val="2"/>
            <w:vAlign w:val="bottom"/>
          </w:tcPr>
          <w:p w14:paraId="7E1F7D5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1919622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65" w:type="dxa"/>
            <w:vAlign w:val="bottom"/>
          </w:tcPr>
          <w:p w14:paraId="7DD663E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70" w:type="dxa"/>
            <w:vAlign w:val="bottom"/>
          </w:tcPr>
          <w:p w14:paraId="24C28B0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D62B6">
              <w:rPr>
                <w:sz w:val="17"/>
              </w:rPr>
              <w:t>837</w:t>
            </w:r>
          </w:p>
        </w:tc>
      </w:tr>
      <w:tr w:rsidR="006D62B6" w:rsidRPr="006D62B6" w14:paraId="27447567" w14:textId="77777777" w:rsidTr="006D62B6">
        <w:tc>
          <w:tcPr>
            <w:tcW w:w="2160" w:type="dxa"/>
            <w:tcBorders>
              <w:bottom w:val="single" w:sz="4" w:space="0" w:color="auto"/>
            </w:tcBorders>
            <w:vAlign w:val="bottom"/>
          </w:tcPr>
          <w:p w14:paraId="52E6B378" w14:textId="3C164CF2"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Pr>
                <w:sz w:val="17"/>
              </w:rPr>
              <w:tab/>
            </w:r>
            <w:r w:rsidRPr="006D62B6">
              <w:rPr>
                <w:sz w:val="17"/>
              </w:rPr>
              <w:t>Proposed 2026/27</w:t>
            </w:r>
          </w:p>
        </w:tc>
        <w:tc>
          <w:tcPr>
            <w:tcW w:w="595" w:type="dxa"/>
            <w:tcBorders>
              <w:bottom w:val="single" w:sz="4" w:space="0" w:color="auto"/>
            </w:tcBorders>
            <w:vAlign w:val="bottom"/>
          </w:tcPr>
          <w:p w14:paraId="777FDD2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95" w:type="dxa"/>
            <w:tcBorders>
              <w:bottom w:val="single" w:sz="4" w:space="0" w:color="auto"/>
            </w:tcBorders>
            <w:vAlign w:val="bottom"/>
          </w:tcPr>
          <w:p w14:paraId="7F551EB3"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95" w:type="dxa"/>
            <w:tcBorders>
              <w:bottom w:val="single" w:sz="4" w:space="0" w:color="auto"/>
            </w:tcBorders>
            <w:vAlign w:val="bottom"/>
          </w:tcPr>
          <w:p w14:paraId="7F87B5E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95" w:type="dxa"/>
            <w:tcBorders>
              <w:bottom w:val="single" w:sz="4" w:space="0" w:color="auto"/>
            </w:tcBorders>
            <w:vAlign w:val="bottom"/>
          </w:tcPr>
          <w:p w14:paraId="145B63E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95" w:type="dxa"/>
            <w:tcBorders>
              <w:bottom w:val="single" w:sz="4" w:space="0" w:color="auto"/>
            </w:tcBorders>
            <w:vAlign w:val="bottom"/>
          </w:tcPr>
          <w:p w14:paraId="111337F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95" w:type="dxa"/>
            <w:tcBorders>
              <w:bottom w:val="single" w:sz="4" w:space="0" w:color="auto"/>
            </w:tcBorders>
            <w:vAlign w:val="bottom"/>
          </w:tcPr>
          <w:p w14:paraId="2956729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80" w:type="dxa"/>
            <w:gridSpan w:val="2"/>
            <w:tcBorders>
              <w:bottom w:val="single" w:sz="4" w:space="0" w:color="auto"/>
            </w:tcBorders>
            <w:vAlign w:val="bottom"/>
          </w:tcPr>
          <w:p w14:paraId="7476FAB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40" w:type="dxa"/>
            <w:tcBorders>
              <w:bottom w:val="single" w:sz="4" w:space="0" w:color="auto"/>
            </w:tcBorders>
            <w:vAlign w:val="bottom"/>
          </w:tcPr>
          <w:p w14:paraId="137D6C5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630" w:type="dxa"/>
            <w:tcBorders>
              <w:bottom w:val="single" w:sz="4" w:space="0" w:color="auto"/>
            </w:tcBorders>
            <w:vAlign w:val="bottom"/>
          </w:tcPr>
          <w:p w14:paraId="4DB1227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30" w:type="dxa"/>
            <w:gridSpan w:val="2"/>
            <w:tcBorders>
              <w:bottom w:val="single" w:sz="4" w:space="0" w:color="auto"/>
            </w:tcBorders>
            <w:vAlign w:val="bottom"/>
          </w:tcPr>
          <w:p w14:paraId="1F84DEB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95" w:type="dxa"/>
            <w:tcBorders>
              <w:bottom w:val="single" w:sz="4" w:space="0" w:color="auto"/>
            </w:tcBorders>
            <w:vAlign w:val="bottom"/>
          </w:tcPr>
          <w:p w14:paraId="475FF88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65" w:type="dxa"/>
            <w:tcBorders>
              <w:bottom w:val="single" w:sz="4" w:space="0" w:color="auto"/>
            </w:tcBorders>
            <w:vAlign w:val="bottom"/>
          </w:tcPr>
          <w:p w14:paraId="47CD3C4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70" w:type="dxa"/>
            <w:tcBorders>
              <w:bottom w:val="single" w:sz="4" w:space="0" w:color="auto"/>
            </w:tcBorders>
            <w:vAlign w:val="bottom"/>
          </w:tcPr>
          <w:p w14:paraId="278EAB0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6D62B6">
              <w:rPr>
                <w:sz w:val="17"/>
              </w:rPr>
              <w:t>836</w:t>
            </w:r>
          </w:p>
        </w:tc>
      </w:tr>
      <w:tr w:rsidR="006D62B6" w:rsidRPr="006D62B6" w14:paraId="5D9AF0E7" w14:textId="77777777" w:rsidTr="006D62B6">
        <w:tc>
          <w:tcPr>
            <w:tcW w:w="2160" w:type="dxa"/>
            <w:tcBorders>
              <w:top w:val="single" w:sz="4" w:space="0" w:color="auto"/>
              <w:bottom w:val="single" w:sz="4" w:space="0" w:color="auto"/>
            </w:tcBorders>
            <w:vAlign w:val="bottom"/>
          </w:tcPr>
          <w:p w14:paraId="0858B0EF" w14:textId="3E92C49E"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6D62B6">
              <w:rPr>
                <w:b/>
                <w:sz w:val="17"/>
              </w:rPr>
              <w:tab/>
              <w:t>Net change</w:t>
            </w:r>
          </w:p>
        </w:tc>
        <w:tc>
          <w:tcPr>
            <w:tcW w:w="595" w:type="dxa"/>
            <w:tcBorders>
              <w:top w:val="single" w:sz="4" w:space="0" w:color="auto"/>
              <w:bottom w:val="single" w:sz="4" w:space="0" w:color="auto"/>
            </w:tcBorders>
            <w:vAlign w:val="bottom"/>
          </w:tcPr>
          <w:p w14:paraId="4D88835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95" w:type="dxa"/>
            <w:tcBorders>
              <w:top w:val="single" w:sz="4" w:space="0" w:color="auto"/>
              <w:bottom w:val="single" w:sz="4" w:space="0" w:color="auto"/>
            </w:tcBorders>
            <w:vAlign w:val="bottom"/>
          </w:tcPr>
          <w:p w14:paraId="092445A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95" w:type="dxa"/>
            <w:tcBorders>
              <w:top w:val="single" w:sz="4" w:space="0" w:color="auto"/>
              <w:bottom w:val="single" w:sz="4" w:space="0" w:color="auto"/>
            </w:tcBorders>
            <w:vAlign w:val="bottom"/>
          </w:tcPr>
          <w:p w14:paraId="4F90DA5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95" w:type="dxa"/>
            <w:tcBorders>
              <w:top w:val="single" w:sz="4" w:space="0" w:color="auto"/>
              <w:bottom w:val="single" w:sz="4" w:space="0" w:color="auto"/>
            </w:tcBorders>
            <w:vAlign w:val="bottom"/>
          </w:tcPr>
          <w:p w14:paraId="0315A1D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95" w:type="dxa"/>
            <w:tcBorders>
              <w:top w:val="single" w:sz="4" w:space="0" w:color="auto"/>
              <w:bottom w:val="single" w:sz="4" w:space="0" w:color="auto"/>
            </w:tcBorders>
            <w:vAlign w:val="bottom"/>
          </w:tcPr>
          <w:p w14:paraId="6FEF55B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95" w:type="dxa"/>
            <w:tcBorders>
              <w:top w:val="single" w:sz="4" w:space="0" w:color="auto"/>
              <w:bottom w:val="single" w:sz="4" w:space="0" w:color="auto"/>
            </w:tcBorders>
            <w:vAlign w:val="bottom"/>
          </w:tcPr>
          <w:p w14:paraId="4BB8B47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80" w:type="dxa"/>
            <w:gridSpan w:val="2"/>
            <w:tcBorders>
              <w:top w:val="single" w:sz="4" w:space="0" w:color="auto"/>
              <w:bottom w:val="single" w:sz="4" w:space="0" w:color="auto"/>
            </w:tcBorders>
            <w:vAlign w:val="bottom"/>
          </w:tcPr>
          <w:p w14:paraId="07F0E9D1"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40" w:type="dxa"/>
            <w:tcBorders>
              <w:top w:val="single" w:sz="4" w:space="0" w:color="auto"/>
              <w:bottom w:val="single" w:sz="4" w:space="0" w:color="auto"/>
            </w:tcBorders>
            <w:vAlign w:val="bottom"/>
          </w:tcPr>
          <w:p w14:paraId="4046B89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30" w:type="dxa"/>
            <w:tcBorders>
              <w:top w:val="single" w:sz="4" w:space="0" w:color="auto"/>
              <w:bottom w:val="single" w:sz="4" w:space="0" w:color="auto"/>
            </w:tcBorders>
            <w:vAlign w:val="bottom"/>
          </w:tcPr>
          <w:p w14:paraId="74234AA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30" w:type="dxa"/>
            <w:gridSpan w:val="2"/>
            <w:tcBorders>
              <w:top w:val="single" w:sz="4" w:space="0" w:color="auto"/>
              <w:bottom w:val="single" w:sz="4" w:space="0" w:color="auto"/>
            </w:tcBorders>
            <w:vAlign w:val="bottom"/>
          </w:tcPr>
          <w:p w14:paraId="08F3901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95" w:type="dxa"/>
            <w:tcBorders>
              <w:top w:val="single" w:sz="4" w:space="0" w:color="auto"/>
              <w:bottom w:val="single" w:sz="4" w:space="0" w:color="auto"/>
            </w:tcBorders>
            <w:vAlign w:val="bottom"/>
          </w:tcPr>
          <w:p w14:paraId="02EB3E1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65" w:type="dxa"/>
            <w:tcBorders>
              <w:top w:val="single" w:sz="4" w:space="0" w:color="auto"/>
              <w:bottom w:val="single" w:sz="4" w:space="0" w:color="auto"/>
            </w:tcBorders>
            <w:vAlign w:val="bottom"/>
          </w:tcPr>
          <w:p w14:paraId="15B99E46"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70" w:type="dxa"/>
            <w:tcBorders>
              <w:top w:val="single" w:sz="4" w:space="0" w:color="auto"/>
              <w:bottom w:val="single" w:sz="4" w:space="0" w:color="auto"/>
            </w:tcBorders>
            <w:vAlign w:val="bottom"/>
          </w:tcPr>
          <w:p w14:paraId="0CF9937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6D62B6">
              <w:rPr>
                <w:b/>
                <w:sz w:val="17"/>
              </w:rPr>
              <w:t>(1)</w:t>
            </w:r>
          </w:p>
        </w:tc>
      </w:tr>
      <w:tr w:rsidR="008B6955" w:rsidRPr="006D62B6" w14:paraId="5A74EDE6" w14:textId="77777777" w:rsidTr="00096626">
        <w:tc>
          <w:tcPr>
            <w:tcW w:w="3350" w:type="dxa"/>
            <w:gridSpan w:val="3"/>
            <w:tcBorders>
              <w:top w:val="single" w:sz="4" w:space="0" w:color="auto"/>
            </w:tcBorders>
            <w:vAlign w:val="bottom"/>
          </w:tcPr>
          <w:p w14:paraId="17C8A7B3" w14:textId="77777777" w:rsidR="008B6955" w:rsidRPr="008B6955"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0" w:line="200" w:lineRule="exact"/>
              <w:ind w:left="0" w:right="40"/>
              <w:jc w:val="left"/>
              <w:rPr>
                <w:b/>
                <w:bCs/>
                <w:sz w:val="17"/>
              </w:rPr>
            </w:pPr>
            <w:r w:rsidRPr="008B6955">
              <w:rPr>
                <w:b/>
                <w:bCs/>
                <w:sz w:val="17"/>
              </w:rPr>
              <w:t xml:space="preserve">Estimated amount (civilian personnel) </w:t>
            </w:r>
          </w:p>
          <w:p w14:paraId="786D5560" w14:textId="07D64224"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82" w:line="200" w:lineRule="exact"/>
              <w:ind w:left="0" w:right="43"/>
              <w:jc w:val="left"/>
              <w:rPr>
                <w:sz w:val="17"/>
              </w:rPr>
            </w:pPr>
            <w:r w:rsidRPr="008B6955">
              <w:rPr>
                <w:sz w:val="14"/>
                <w:szCs w:val="14"/>
              </w:rPr>
              <w:t>(Thousands of United States dollars)</w:t>
            </w:r>
          </w:p>
        </w:tc>
        <w:tc>
          <w:tcPr>
            <w:tcW w:w="595" w:type="dxa"/>
            <w:tcBorders>
              <w:top w:val="single" w:sz="4" w:space="0" w:color="auto"/>
            </w:tcBorders>
            <w:vAlign w:val="bottom"/>
          </w:tcPr>
          <w:p w14:paraId="15714A60"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363EFA26"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290F6344"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4E5FEAEA"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480" w:type="dxa"/>
            <w:gridSpan w:val="2"/>
            <w:tcBorders>
              <w:top w:val="single" w:sz="4" w:space="0" w:color="auto"/>
            </w:tcBorders>
            <w:vAlign w:val="bottom"/>
          </w:tcPr>
          <w:p w14:paraId="50C3EA39"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40" w:type="dxa"/>
            <w:tcBorders>
              <w:top w:val="single" w:sz="4" w:space="0" w:color="auto"/>
            </w:tcBorders>
            <w:vAlign w:val="bottom"/>
          </w:tcPr>
          <w:p w14:paraId="06FD7709"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630" w:type="dxa"/>
            <w:tcBorders>
              <w:top w:val="single" w:sz="4" w:space="0" w:color="auto"/>
            </w:tcBorders>
            <w:vAlign w:val="bottom"/>
          </w:tcPr>
          <w:p w14:paraId="44CC3E14"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730" w:type="dxa"/>
            <w:gridSpan w:val="2"/>
            <w:tcBorders>
              <w:top w:val="single" w:sz="4" w:space="0" w:color="auto"/>
            </w:tcBorders>
            <w:vAlign w:val="bottom"/>
          </w:tcPr>
          <w:p w14:paraId="6A766CBD"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95" w:type="dxa"/>
            <w:tcBorders>
              <w:top w:val="single" w:sz="4" w:space="0" w:color="auto"/>
            </w:tcBorders>
            <w:vAlign w:val="bottom"/>
          </w:tcPr>
          <w:p w14:paraId="5C3688F1"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65" w:type="dxa"/>
            <w:tcBorders>
              <w:top w:val="single" w:sz="4" w:space="0" w:color="auto"/>
            </w:tcBorders>
            <w:vAlign w:val="bottom"/>
          </w:tcPr>
          <w:p w14:paraId="3330702D"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570" w:type="dxa"/>
            <w:tcBorders>
              <w:top w:val="single" w:sz="4" w:space="0" w:color="auto"/>
            </w:tcBorders>
            <w:vAlign w:val="bottom"/>
          </w:tcPr>
          <w:p w14:paraId="644C3407" w14:textId="77777777" w:rsidR="008B6955" w:rsidRPr="006D62B6" w:rsidRDefault="008B6955"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r>
      <w:tr w:rsidR="006D62B6" w:rsidRPr="006D62B6" w14:paraId="740E5BB8" w14:textId="77777777" w:rsidTr="006D62B6">
        <w:tc>
          <w:tcPr>
            <w:tcW w:w="2160" w:type="dxa"/>
            <w:vAlign w:val="bottom"/>
          </w:tcPr>
          <w:p w14:paraId="52D765F9" w14:textId="256D509F"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Approved 2025/26</w:t>
            </w:r>
          </w:p>
        </w:tc>
        <w:tc>
          <w:tcPr>
            <w:tcW w:w="595" w:type="dxa"/>
            <w:vAlign w:val="bottom"/>
          </w:tcPr>
          <w:p w14:paraId="2C6FDDF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5AA43FA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6A29BB9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5E0F2B6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0700350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2DFF32F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80" w:type="dxa"/>
            <w:gridSpan w:val="2"/>
            <w:vAlign w:val="bottom"/>
          </w:tcPr>
          <w:p w14:paraId="3254383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40" w:type="dxa"/>
            <w:vAlign w:val="bottom"/>
          </w:tcPr>
          <w:p w14:paraId="63FDEFDF"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1FE81FF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0" w:type="dxa"/>
            <w:gridSpan w:val="2"/>
            <w:vAlign w:val="bottom"/>
          </w:tcPr>
          <w:p w14:paraId="271E49E7"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vAlign w:val="bottom"/>
          </w:tcPr>
          <w:p w14:paraId="5005E53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65" w:type="dxa"/>
            <w:vAlign w:val="bottom"/>
          </w:tcPr>
          <w:p w14:paraId="0D37D8C3" w14:textId="5C05D395"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70" w:type="dxa"/>
            <w:vAlign w:val="bottom"/>
          </w:tcPr>
          <w:p w14:paraId="32835987" w14:textId="18A77821"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4" w:right="40"/>
              <w:jc w:val="right"/>
              <w:rPr>
                <w:sz w:val="17"/>
              </w:rPr>
            </w:pPr>
            <w:r w:rsidRPr="006D62B6">
              <w:rPr>
                <w:sz w:val="17"/>
              </w:rPr>
              <w:t>510.9</w:t>
            </w:r>
          </w:p>
        </w:tc>
      </w:tr>
      <w:tr w:rsidR="006D62B6" w:rsidRPr="006D62B6" w14:paraId="18B333EF" w14:textId="77777777" w:rsidTr="006D62B6">
        <w:tc>
          <w:tcPr>
            <w:tcW w:w="2160" w:type="dxa"/>
            <w:tcBorders>
              <w:bottom w:val="single" w:sz="12" w:space="0" w:color="auto"/>
            </w:tcBorders>
            <w:vAlign w:val="bottom"/>
          </w:tcPr>
          <w:p w14:paraId="65E18D37" w14:textId="6DBAB0B6"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ab/>
            </w:r>
            <w:r w:rsidRPr="006D62B6">
              <w:rPr>
                <w:sz w:val="17"/>
              </w:rPr>
              <w:t>Proposed 2026/27</w:t>
            </w:r>
          </w:p>
        </w:tc>
        <w:tc>
          <w:tcPr>
            <w:tcW w:w="595" w:type="dxa"/>
            <w:tcBorders>
              <w:bottom w:val="single" w:sz="12" w:space="0" w:color="auto"/>
            </w:tcBorders>
            <w:vAlign w:val="bottom"/>
          </w:tcPr>
          <w:p w14:paraId="18F35C1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tcBorders>
              <w:bottom w:val="single" w:sz="12" w:space="0" w:color="auto"/>
            </w:tcBorders>
            <w:vAlign w:val="bottom"/>
          </w:tcPr>
          <w:p w14:paraId="4B1F8690"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tcBorders>
              <w:bottom w:val="single" w:sz="12" w:space="0" w:color="auto"/>
            </w:tcBorders>
            <w:vAlign w:val="bottom"/>
          </w:tcPr>
          <w:p w14:paraId="137A175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tcBorders>
              <w:bottom w:val="single" w:sz="12" w:space="0" w:color="auto"/>
            </w:tcBorders>
            <w:vAlign w:val="bottom"/>
          </w:tcPr>
          <w:p w14:paraId="4DDEDE1E"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tcBorders>
              <w:bottom w:val="single" w:sz="12" w:space="0" w:color="auto"/>
            </w:tcBorders>
            <w:vAlign w:val="bottom"/>
          </w:tcPr>
          <w:p w14:paraId="79FBF97D"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tcBorders>
              <w:bottom w:val="single" w:sz="12" w:space="0" w:color="auto"/>
            </w:tcBorders>
            <w:vAlign w:val="bottom"/>
          </w:tcPr>
          <w:p w14:paraId="529F3362"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80" w:type="dxa"/>
            <w:gridSpan w:val="2"/>
            <w:tcBorders>
              <w:bottom w:val="single" w:sz="12" w:space="0" w:color="auto"/>
            </w:tcBorders>
            <w:vAlign w:val="bottom"/>
          </w:tcPr>
          <w:p w14:paraId="408323EC"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40" w:type="dxa"/>
            <w:tcBorders>
              <w:bottom w:val="single" w:sz="12" w:space="0" w:color="auto"/>
            </w:tcBorders>
            <w:vAlign w:val="bottom"/>
          </w:tcPr>
          <w:p w14:paraId="0205EF1A"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tcBorders>
              <w:bottom w:val="single" w:sz="12" w:space="0" w:color="auto"/>
            </w:tcBorders>
            <w:vAlign w:val="bottom"/>
          </w:tcPr>
          <w:p w14:paraId="38B26E2B"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30" w:type="dxa"/>
            <w:gridSpan w:val="2"/>
            <w:tcBorders>
              <w:bottom w:val="single" w:sz="12" w:space="0" w:color="auto"/>
            </w:tcBorders>
            <w:vAlign w:val="bottom"/>
          </w:tcPr>
          <w:p w14:paraId="30394A88"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95" w:type="dxa"/>
            <w:tcBorders>
              <w:bottom w:val="single" w:sz="12" w:space="0" w:color="auto"/>
            </w:tcBorders>
            <w:vAlign w:val="bottom"/>
          </w:tcPr>
          <w:p w14:paraId="20ED04E5" w14:textId="77777777"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65" w:type="dxa"/>
            <w:tcBorders>
              <w:bottom w:val="single" w:sz="12" w:space="0" w:color="auto"/>
            </w:tcBorders>
            <w:vAlign w:val="bottom"/>
          </w:tcPr>
          <w:p w14:paraId="3FE19597" w14:textId="30CE1D8E"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70" w:type="dxa"/>
            <w:tcBorders>
              <w:bottom w:val="single" w:sz="12" w:space="0" w:color="auto"/>
            </w:tcBorders>
            <w:vAlign w:val="bottom"/>
          </w:tcPr>
          <w:p w14:paraId="4C3497DF" w14:textId="42DA0419" w:rsidR="006D62B6" w:rsidRPr="006D62B6" w:rsidRDefault="006D62B6"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4" w:right="40"/>
              <w:jc w:val="right"/>
              <w:rPr>
                <w:sz w:val="17"/>
              </w:rPr>
            </w:pPr>
            <w:r w:rsidRPr="006D62B6">
              <w:rPr>
                <w:sz w:val="17"/>
              </w:rPr>
              <w:t>439.4</w:t>
            </w:r>
          </w:p>
        </w:tc>
      </w:tr>
    </w:tbl>
    <w:p w14:paraId="13817259" w14:textId="77777777" w:rsidR="00C97062" w:rsidRPr="00C97062" w:rsidRDefault="00C97062" w:rsidP="00FA7ED8">
      <w:pPr>
        <w:pStyle w:val="SingleTxt"/>
        <w:spacing w:after="0" w:line="100" w:lineRule="exact"/>
        <w:rPr>
          <w:sz w:val="10"/>
        </w:rPr>
      </w:pPr>
    </w:p>
    <w:p w14:paraId="4A6E199A" w14:textId="42110EDF" w:rsidR="00F118A8" w:rsidRDefault="00C97062" w:rsidP="008B6955">
      <w:pPr>
        <w:pStyle w:val="FootnoteText"/>
        <w:tabs>
          <w:tab w:val="clear" w:pos="418"/>
          <w:tab w:val="right" w:pos="216"/>
          <w:tab w:val="left" w:pos="288"/>
          <w:tab w:val="right" w:pos="576"/>
          <w:tab w:val="left" w:pos="648"/>
        </w:tabs>
        <w:ind w:left="288" w:hanging="288"/>
      </w:pPr>
      <w:r>
        <w:tab/>
      </w:r>
      <w:r w:rsidR="00F118A8" w:rsidRPr="00C97062">
        <w:rPr>
          <w:i/>
          <w:iCs/>
          <w:vertAlign w:val="superscript"/>
        </w:rPr>
        <w:t>a</w:t>
      </w:r>
      <w:r w:rsidR="00F118A8">
        <w:tab/>
        <w:t>Funded under general temporary assistance.</w:t>
      </w:r>
    </w:p>
    <w:p w14:paraId="7CD91404" w14:textId="77777777" w:rsidR="00F118A8" w:rsidRPr="008B6955" w:rsidRDefault="00F118A8" w:rsidP="00FA7ED8">
      <w:pPr>
        <w:pStyle w:val="SingleTxt"/>
        <w:spacing w:after="0" w:line="100" w:lineRule="exact"/>
        <w:rPr>
          <w:sz w:val="10"/>
        </w:rPr>
      </w:pPr>
    </w:p>
    <w:p w14:paraId="278EFBBE" w14:textId="77777777" w:rsidR="008B6955" w:rsidRPr="008B6955" w:rsidRDefault="008B6955" w:rsidP="00FA7ED8">
      <w:pPr>
        <w:pStyle w:val="SingleTxt"/>
        <w:spacing w:after="0" w:line="100" w:lineRule="exact"/>
        <w:rPr>
          <w:sz w:val="10"/>
        </w:rPr>
      </w:pPr>
    </w:p>
    <w:p w14:paraId="662A7498" w14:textId="0D883DFD" w:rsidR="00F118A8" w:rsidRDefault="008B6955" w:rsidP="009925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118A8">
        <w:t>Component 3: United Nations police</w:t>
      </w:r>
    </w:p>
    <w:p w14:paraId="3E1721FB" w14:textId="77777777" w:rsidR="00A26500" w:rsidRDefault="00A26500" w:rsidP="00FA7ED8">
      <w:pPr>
        <w:pStyle w:val="SingleTxt"/>
        <w:keepNext/>
        <w:keepLines/>
        <w:spacing w:after="0" w:line="100" w:lineRule="exact"/>
        <w:rPr>
          <w:sz w:val="10"/>
        </w:rPr>
      </w:pPr>
    </w:p>
    <w:p w14:paraId="3DE37712" w14:textId="77777777" w:rsidR="008B6955" w:rsidRDefault="008B6955" w:rsidP="00FA7ED8">
      <w:pPr>
        <w:pStyle w:val="SingleTxt"/>
        <w:keepNext/>
        <w:keepLines/>
        <w:spacing w:after="0" w:line="10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506"/>
        <w:gridCol w:w="540"/>
        <w:gridCol w:w="630"/>
        <w:gridCol w:w="687"/>
        <w:gridCol w:w="591"/>
        <w:gridCol w:w="591"/>
        <w:gridCol w:w="591"/>
      </w:tblGrid>
      <w:tr w:rsidR="006B3F08" w:rsidRPr="006B3F08" w14:paraId="5A336C6C" w14:textId="77777777" w:rsidTr="006B3F08">
        <w:trPr>
          <w:tblHeader/>
        </w:trPr>
        <w:tc>
          <w:tcPr>
            <w:tcW w:w="2160" w:type="dxa"/>
            <w:tcBorders>
              <w:top w:val="single" w:sz="4" w:space="0" w:color="auto"/>
              <w:bottom w:val="single" w:sz="12" w:space="0" w:color="auto"/>
            </w:tcBorders>
            <w:vAlign w:val="bottom"/>
          </w:tcPr>
          <w:p w14:paraId="580D6158"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B3F08">
              <w:rPr>
                <w:i/>
                <w:sz w:val="14"/>
              </w:rPr>
              <w:t>Category</w:t>
            </w:r>
          </w:p>
        </w:tc>
        <w:tc>
          <w:tcPr>
            <w:tcW w:w="590" w:type="dxa"/>
            <w:tcBorders>
              <w:top w:val="single" w:sz="4" w:space="0" w:color="auto"/>
              <w:bottom w:val="single" w:sz="12" w:space="0" w:color="auto"/>
            </w:tcBorders>
            <w:vAlign w:val="bottom"/>
          </w:tcPr>
          <w:p w14:paraId="145C520D"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34C47179"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6F420400"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52A0540F"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0" w:type="dxa"/>
            <w:tcBorders>
              <w:top w:val="single" w:sz="4" w:space="0" w:color="auto"/>
              <w:bottom w:val="single" w:sz="12" w:space="0" w:color="auto"/>
            </w:tcBorders>
            <w:vAlign w:val="bottom"/>
          </w:tcPr>
          <w:p w14:paraId="6BC59831"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0FA99001"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6" w:type="dxa"/>
            <w:tcBorders>
              <w:top w:val="single" w:sz="4" w:space="0" w:color="auto"/>
              <w:bottom w:val="single" w:sz="12" w:space="0" w:color="auto"/>
            </w:tcBorders>
            <w:vAlign w:val="bottom"/>
          </w:tcPr>
          <w:p w14:paraId="77061CCC"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40" w:type="dxa"/>
            <w:tcBorders>
              <w:top w:val="single" w:sz="4" w:space="0" w:color="auto"/>
              <w:bottom w:val="single" w:sz="12" w:space="0" w:color="auto"/>
            </w:tcBorders>
            <w:vAlign w:val="bottom"/>
          </w:tcPr>
          <w:p w14:paraId="408BC548"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30" w:type="dxa"/>
            <w:tcBorders>
              <w:top w:val="single" w:sz="4" w:space="0" w:color="auto"/>
              <w:bottom w:val="single" w:sz="12" w:space="0" w:color="auto"/>
            </w:tcBorders>
            <w:vAlign w:val="bottom"/>
          </w:tcPr>
          <w:p w14:paraId="4D1C28B5"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87" w:type="dxa"/>
            <w:tcBorders>
              <w:top w:val="single" w:sz="4" w:space="0" w:color="auto"/>
              <w:bottom w:val="single" w:sz="12" w:space="0" w:color="auto"/>
            </w:tcBorders>
            <w:vAlign w:val="bottom"/>
          </w:tcPr>
          <w:p w14:paraId="4C528184"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143F9606" w14:textId="4D5E2C88"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666B1B53"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3604335E" w14:textId="30DF3B25"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B3F08">
              <w:rPr>
                <w:i/>
                <w:sz w:val="14"/>
              </w:rPr>
              <w:t>Total</w:t>
            </w:r>
          </w:p>
        </w:tc>
      </w:tr>
      <w:tr w:rsidR="006B3F08" w:rsidRPr="006B3F08" w14:paraId="69F7A45D" w14:textId="77777777" w:rsidTr="006B3F08">
        <w:trPr>
          <w:trHeight w:hRule="exact" w:val="115"/>
          <w:tblHeader/>
        </w:trPr>
        <w:tc>
          <w:tcPr>
            <w:tcW w:w="2160" w:type="dxa"/>
            <w:tcBorders>
              <w:top w:val="single" w:sz="12" w:space="0" w:color="auto"/>
            </w:tcBorders>
            <w:vAlign w:val="bottom"/>
          </w:tcPr>
          <w:p w14:paraId="1B3F543D"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590" w:type="dxa"/>
            <w:tcBorders>
              <w:top w:val="single" w:sz="12" w:space="0" w:color="auto"/>
            </w:tcBorders>
            <w:vAlign w:val="bottom"/>
          </w:tcPr>
          <w:p w14:paraId="678F7ACE"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06671817"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C13E95F"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62ECB222"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2D7AAD47"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65637FC"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tcBorders>
              <w:top w:val="single" w:sz="12" w:space="0" w:color="auto"/>
            </w:tcBorders>
            <w:vAlign w:val="bottom"/>
          </w:tcPr>
          <w:p w14:paraId="44AEAB6B"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7BF2FEC9"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342559D5"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tcBorders>
              <w:top w:val="single" w:sz="12" w:space="0" w:color="auto"/>
            </w:tcBorders>
            <w:vAlign w:val="bottom"/>
          </w:tcPr>
          <w:p w14:paraId="17F4211D"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0BA71C1F"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24EE88C9"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6E025159" w14:textId="77777777" w:rsidR="006B3F08" w:rsidRPr="006B3F08" w:rsidRDefault="006B3F08" w:rsidP="009925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B3F08" w:rsidRPr="006B3F08" w14:paraId="6E30A8E4" w14:textId="77777777" w:rsidTr="006B3F08">
        <w:tc>
          <w:tcPr>
            <w:tcW w:w="2160" w:type="dxa"/>
            <w:vAlign w:val="bottom"/>
          </w:tcPr>
          <w:p w14:paraId="01D34BD2" w14:textId="3FC7D3AA" w:rsidR="006B3F08" w:rsidRPr="009925FA"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i/>
                <w:iCs/>
                <w:sz w:val="17"/>
              </w:rPr>
            </w:pPr>
            <w:r w:rsidRPr="009925FA">
              <w:rPr>
                <w:i/>
                <w:iCs/>
                <w:sz w:val="17"/>
              </w:rPr>
              <w:t>I.</w:t>
            </w:r>
            <w:r w:rsidR="009925FA" w:rsidRPr="009925FA">
              <w:rPr>
                <w:i/>
                <w:iCs/>
                <w:sz w:val="17"/>
              </w:rPr>
              <w:tab/>
            </w:r>
            <w:r w:rsidRPr="009925FA">
              <w:rPr>
                <w:i/>
                <w:iCs/>
                <w:sz w:val="17"/>
              </w:rPr>
              <w:t>United Nations police</w:t>
            </w:r>
          </w:p>
        </w:tc>
        <w:tc>
          <w:tcPr>
            <w:tcW w:w="590" w:type="dxa"/>
            <w:vAlign w:val="bottom"/>
          </w:tcPr>
          <w:p w14:paraId="22106FF0"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BA309F4"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8C1B639"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A7887CA"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0" w:type="dxa"/>
            <w:vAlign w:val="bottom"/>
          </w:tcPr>
          <w:p w14:paraId="2CFE3D7B"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10B81AD4"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6" w:type="dxa"/>
            <w:vAlign w:val="bottom"/>
          </w:tcPr>
          <w:p w14:paraId="01E9EC12"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40" w:type="dxa"/>
            <w:vAlign w:val="bottom"/>
          </w:tcPr>
          <w:p w14:paraId="061212BC"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7E655F82"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87" w:type="dxa"/>
            <w:vAlign w:val="bottom"/>
          </w:tcPr>
          <w:p w14:paraId="120DEB51"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3B0938C0"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BD2EBAC"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15A82218"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6B3F08" w:rsidRPr="006B3F08" w14:paraId="699581F0" w14:textId="77777777" w:rsidTr="006B3F08">
        <w:tc>
          <w:tcPr>
            <w:tcW w:w="2160" w:type="dxa"/>
            <w:vAlign w:val="bottom"/>
          </w:tcPr>
          <w:p w14:paraId="5BCC192E" w14:textId="700FF772" w:rsidR="006B3F08" w:rsidRPr="006B3F08" w:rsidRDefault="009925F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006B3F08" w:rsidRPr="006B3F08">
              <w:rPr>
                <w:sz w:val="17"/>
              </w:rPr>
              <w:t>Approved 2024/25</w:t>
            </w:r>
          </w:p>
        </w:tc>
        <w:tc>
          <w:tcPr>
            <w:tcW w:w="590" w:type="dxa"/>
            <w:vAlign w:val="bottom"/>
          </w:tcPr>
          <w:p w14:paraId="3FEED858"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48EE919E"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03553896"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77689254"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0" w:type="dxa"/>
            <w:vAlign w:val="bottom"/>
          </w:tcPr>
          <w:p w14:paraId="01C2976F"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29AC597D"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6" w:type="dxa"/>
            <w:vAlign w:val="bottom"/>
          </w:tcPr>
          <w:p w14:paraId="53F1E1B5"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40" w:type="dxa"/>
            <w:vAlign w:val="bottom"/>
          </w:tcPr>
          <w:p w14:paraId="016CD0AC"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468E09E3"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87" w:type="dxa"/>
            <w:vAlign w:val="bottom"/>
          </w:tcPr>
          <w:p w14:paraId="521E142B"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6F89E98"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AE9196A"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0B80DC71"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B3F08">
              <w:rPr>
                <w:sz w:val="17"/>
              </w:rPr>
              <w:t>69</w:t>
            </w:r>
          </w:p>
        </w:tc>
      </w:tr>
      <w:tr w:rsidR="006B3F08" w:rsidRPr="006B3F08" w14:paraId="550C02EB" w14:textId="77777777" w:rsidTr="006B3F08">
        <w:tc>
          <w:tcPr>
            <w:tcW w:w="2160" w:type="dxa"/>
            <w:vAlign w:val="bottom"/>
          </w:tcPr>
          <w:p w14:paraId="27A6B872" w14:textId="2F94D6B0" w:rsidR="006B3F08" w:rsidRPr="006B3F08" w:rsidRDefault="009925F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006B3F08" w:rsidRPr="006B3F08">
              <w:rPr>
                <w:sz w:val="17"/>
              </w:rPr>
              <w:t>Actual 2024/25</w:t>
            </w:r>
          </w:p>
        </w:tc>
        <w:tc>
          <w:tcPr>
            <w:tcW w:w="590" w:type="dxa"/>
            <w:vAlign w:val="bottom"/>
          </w:tcPr>
          <w:p w14:paraId="41FEA23D"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0A2DA2C"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298A5EB"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152223B5"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0" w:type="dxa"/>
            <w:vAlign w:val="bottom"/>
          </w:tcPr>
          <w:p w14:paraId="59C0897B"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1493E4BA"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6" w:type="dxa"/>
            <w:vAlign w:val="bottom"/>
          </w:tcPr>
          <w:p w14:paraId="08BA7C54"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40" w:type="dxa"/>
            <w:vAlign w:val="bottom"/>
          </w:tcPr>
          <w:p w14:paraId="7540644D"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4254CA3F"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87" w:type="dxa"/>
            <w:vAlign w:val="bottom"/>
          </w:tcPr>
          <w:p w14:paraId="49DF987F"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21EA102A"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2B7ACE6F"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214E547D"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B3F08">
              <w:rPr>
                <w:sz w:val="17"/>
              </w:rPr>
              <w:t>68</w:t>
            </w:r>
          </w:p>
        </w:tc>
      </w:tr>
      <w:tr w:rsidR="006B3F08" w:rsidRPr="006B3F08" w14:paraId="4B66C56A" w14:textId="77777777" w:rsidTr="006B3F08">
        <w:trPr>
          <w:trHeight w:val="306"/>
        </w:trPr>
        <w:tc>
          <w:tcPr>
            <w:tcW w:w="2160" w:type="dxa"/>
            <w:vAlign w:val="bottom"/>
          </w:tcPr>
          <w:p w14:paraId="48D8E476" w14:textId="7BFCE497" w:rsidR="006B3F08" w:rsidRPr="006B3F08" w:rsidRDefault="009925F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Pr>
                <w:sz w:val="17"/>
              </w:rPr>
              <w:tab/>
            </w:r>
            <w:r w:rsidR="006B3F08" w:rsidRPr="006B3F08">
              <w:rPr>
                <w:sz w:val="17"/>
              </w:rPr>
              <w:t>Approved 2025/26</w:t>
            </w:r>
          </w:p>
        </w:tc>
        <w:tc>
          <w:tcPr>
            <w:tcW w:w="590" w:type="dxa"/>
            <w:vAlign w:val="bottom"/>
          </w:tcPr>
          <w:p w14:paraId="43C15CB5" w14:textId="6C701F42"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C0E5D6C"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7E22F7FC"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1E907336"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0" w:type="dxa"/>
            <w:vAlign w:val="bottom"/>
          </w:tcPr>
          <w:p w14:paraId="26A0B16A"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75D5CAE6"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6" w:type="dxa"/>
            <w:vAlign w:val="bottom"/>
          </w:tcPr>
          <w:p w14:paraId="25D5C468"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40" w:type="dxa"/>
            <w:vAlign w:val="bottom"/>
          </w:tcPr>
          <w:p w14:paraId="14DC7E29"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69E09D18"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87" w:type="dxa"/>
            <w:vAlign w:val="bottom"/>
          </w:tcPr>
          <w:p w14:paraId="68F79661"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7D510052" w14:textId="7EF41342"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27863803"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91" w:type="dxa"/>
            <w:vAlign w:val="bottom"/>
          </w:tcPr>
          <w:p w14:paraId="631F860E" w14:textId="2526F0A0"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B3F08">
              <w:rPr>
                <w:sz w:val="17"/>
              </w:rPr>
              <w:t>69</w:t>
            </w:r>
          </w:p>
        </w:tc>
      </w:tr>
      <w:tr w:rsidR="009925FA" w:rsidRPr="006B3F08" w14:paraId="4EBC6D06" w14:textId="77777777" w:rsidTr="009925FA">
        <w:tc>
          <w:tcPr>
            <w:tcW w:w="2160" w:type="dxa"/>
            <w:tcBorders>
              <w:bottom w:val="single" w:sz="4" w:space="0" w:color="auto"/>
            </w:tcBorders>
            <w:vAlign w:val="bottom"/>
          </w:tcPr>
          <w:p w14:paraId="40B056CA" w14:textId="246C1652" w:rsidR="006B3F08" w:rsidRPr="006B3F08" w:rsidRDefault="009925F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Pr>
                <w:sz w:val="17"/>
              </w:rPr>
              <w:tab/>
            </w:r>
            <w:r w:rsidR="006B3F08" w:rsidRPr="006B3F08">
              <w:rPr>
                <w:sz w:val="17"/>
              </w:rPr>
              <w:t>Proposed 2026/27</w:t>
            </w:r>
          </w:p>
        </w:tc>
        <w:tc>
          <w:tcPr>
            <w:tcW w:w="590" w:type="dxa"/>
            <w:tcBorders>
              <w:bottom w:val="single" w:sz="4" w:space="0" w:color="auto"/>
            </w:tcBorders>
            <w:vAlign w:val="bottom"/>
          </w:tcPr>
          <w:p w14:paraId="47FE50B5"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91" w:type="dxa"/>
            <w:tcBorders>
              <w:bottom w:val="single" w:sz="4" w:space="0" w:color="auto"/>
            </w:tcBorders>
            <w:vAlign w:val="bottom"/>
          </w:tcPr>
          <w:p w14:paraId="026B1AFB"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91" w:type="dxa"/>
            <w:tcBorders>
              <w:bottom w:val="single" w:sz="4" w:space="0" w:color="auto"/>
            </w:tcBorders>
            <w:vAlign w:val="bottom"/>
          </w:tcPr>
          <w:p w14:paraId="61F6BFE3"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91" w:type="dxa"/>
            <w:tcBorders>
              <w:bottom w:val="single" w:sz="4" w:space="0" w:color="auto"/>
            </w:tcBorders>
            <w:vAlign w:val="bottom"/>
          </w:tcPr>
          <w:p w14:paraId="522C43DA"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90" w:type="dxa"/>
            <w:tcBorders>
              <w:bottom w:val="single" w:sz="4" w:space="0" w:color="auto"/>
            </w:tcBorders>
            <w:vAlign w:val="bottom"/>
          </w:tcPr>
          <w:p w14:paraId="0733F19E"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91" w:type="dxa"/>
            <w:tcBorders>
              <w:bottom w:val="single" w:sz="4" w:space="0" w:color="auto"/>
            </w:tcBorders>
            <w:vAlign w:val="bottom"/>
          </w:tcPr>
          <w:p w14:paraId="7B5CCA3F"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06" w:type="dxa"/>
            <w:tcBorders>
              <w:bottom w:val="single" w:sz="4" w:space="0" w:color="auto"/>
            </w:tcBorders>
            <w:vAlign w:val="bottom"/>
          </w:tcPr>
          <w:p w14:paraId="31C7BB30"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40" w:type="dxa"/>
            <w:tcBorders>
              <w:bottom w:val="single" w:sz="4" w:space="0" w:color="auto"/>
            </w:tcBorders>
            <w:vAlign w:val="bottom"/>
          </w:tcPr>
          <w:p w14:paraId="5664F448"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630" w:type="dxa"/>
            <w:tcBorders>
              <w:bottom w:val="single" w:sz="4" w:space="0" w:color="auto"/>
            </w:tcBorders>
            <w:vAlign w:val="bottom"/>
          </w:tcPr>
          <w:p w14:paraId="79FC51CF"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687" w:type="dxa"/>
            <w:tcBorders>
              <w:bottom w:val="single" w:sz="4" w:space="0" w:color="auto"/>
            </w:tcBorders>
            <w:vAlign w:val="bottom"/>
          </w:tcPr>
          <w:p w14:paraId="5FDB625E"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91" w:type="dxa"/>
            <w:tcBorders>
              <w:bottom w:val="single" w:sz="4" w:space="0" w:color="auto"/>
            </w:tcBorders>
            <w:vAlign w:val="bottom"/>
          </w:tcPr>
          <w:p w14:paraId="7E5986D6" w14:textId="7493C315"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91" w:type="dxa"/>
            <w:tcBorders>
              <w:bottom w:val="single" w:sz="4" w:space="0" w:color="auto"/>
            </w:tcBorders>
            <w:vAlign w:val="bottom"/>
          </w:tcPr>
          <w:p w14:paraId="4B96C603" w14:textId="77777777"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91" w:type="dxa"/>
            <w:tcBorders>
              <w:bottom w:val="single" w:sz="4" w:space="0" w:color="auto"/>
            </w:tcBorders>
            <w:vAlign w:val="bottom"/>
          </w:tcPr>
          <w:p w14:paraId="72374E1C" w14:textId="61E9EC0F" w:rsidR="006B3F08" w:rsidRPr="006B3F08" w:rsidRDefault="006B3F08"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6B3F08">
              <w:rPr>
                <w:sz w:val="17"/>
              </w:rPr>
              <w:t>69</w:t>
            </w:r>
          </w:p>
        </w:tc>
      </w:tr>
      <w:tr w:rsidR="006B3F08" w:rsidRPr="009925FA" w14:paraId="54223505" w14:textId="77777777" w:rsidTr="009925FA">
        <w:tc>
          <w:tcPr>
            <w:tcW w:w="2160" w:type="dxa"/>
            <w:tcBorders>
              <w:top w:val="single" w:sz="4" w:space="0" w:color="auto"/>
            </w:tcBorders>
            <w:vAlign w:val="bottom"/>
          </w:tcPr>
          <w:p w14:paraId="2DAF6BE7" w14:textId="61A11EA1" w:rsidR="006B3F08"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9925FA">
              <w:rPr>
                <w:b/>
                <w:sz w:val="17"/>
              </w:rPr>
              <w:tab/>
            </w:r>
            <w:r w:rsidR="006B3F08" w:rsidRPr="009925FA">
              <w:rPr>
                <w:b/>
                <w:sz w:val="17"/>
              </w:rPr>
              <w:t>Net change</w:t>
            </w:r>
          </w:p>
        </w:tc>
        <w:tc>
          <w:tcPr>
            <w:tcW w:w="590" w:type="dxa"/>
            <w:tcBorders>
              <w:top w:val="single" w:sz="4" w:space="0" w:color="auto"/>
            </w:tcBorders>
            <w:vAlign w:val="bottom"/>
          </w:tcPr>
          <w:p w14:paraId="3DCB45E6"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91" w:type="dxa"/>
            <w:tcBorders>
              <w:top w:val="single" w:sz="4" w:space="0" w:color="auto"/>
            </w:tcBorders>
            <w:vAlign w:val="bottom"/>
          </w:tcPr>
          <w:p w14:paraId="3A455F3F"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91" w:type="dxa"/>
            <w:tcBorders>
              <w:top w:val="single" w:sz="4" w:space="0" w:color="auto"/>
            </w:tcBorders>
            <w:vAlign w:val="bottom"/>
          </w:tcPr>
          <w:p w14:paraId="1263D3CC"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91" w:type="dxa"/>
            <w:tcBorders>
              <w:top w:val="single" w:sz="4" w:space="0" w:color="auto"/>
            </w:tcBorders>
            <w:vAlign w:val="bottom"/>
          </w:tcPr>
          <w:p w14:paraId="1AC0FFC5"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90" w:type="dxa"/>
            <w:tcBorders>
              <w:top w:val="single" w:sz="4" w:space="0" w:color="auto"/>
            </w:tcBorders>
            <w:vAlign w:val="bottom"/>
          </w:tcPr>
          <w:p w14:paraId="7920E70E"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91" w:type="dxa"/>
            <w:tcBorders>
              <w:top w:val="single" w:sz="4" w:space="0" w:color="auto"/>
            </w:tcBorders>
            <w:vAlign w:val="bottom"/>
          </w:tcPr>
          <w:p w14:paraId="25A00D92"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06" w:type="dxa"/>
            <w:tcBorders>
              <w:top w:val="single" w:sz="4" w:space="0" w:color="auto"/>
            </w:tcBorders>
            <w:vAlign w:val="bottom"/>
          </w:tcPr>
          <w:p w14:paraId="083555B0"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40" w:type="dxa"/>
            <w:tcBorders>
              <w:top w:val="single" w:sz="4" w:space="0" w:color="auto"/>
            </w:tcBorders>
            <w:vAlign w:val="bottom"/>
          </w:tcPr>
          <w:p w14:paraId="0124E488"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630" w:type="dxa"/>
            <w:tcBorders>
              <w:top w:val="single" w:sz="4" w:space="0" w:color="auto"/>
            </w:tcBorders>
            <w:vAlign w:val="bottom"/>
          </w:tcPr>
          <w:p w14:paraId="7F5FF398"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687" w:type="dxa"/>
            <w:tcBorders>
              <w:top w:val="single" w:sz="4" w:space="0" w:color="auto"/>
            </w:tcBorders>
            <w:vAlign w:val="bottom"/>
          </w:tcPr>
          <w:p w14:paraId="1F110549"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91" w:type="dxa"/>
            <w:tcBorders>
              <w:top w:val="single" w:sz="4" w:space="0" w:color="auto"/>
            </w:tcBorders>
            <w:vAlign w:val="bottom"/>
          </w:tcPr>
          <w:p w14:paraId="6B04724C" w14:textId="63B0036C"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91" w:type="dxa"/>
            <w:tcBorders>
              <w:top w:val="single" w:sz="4" w:space="0" w:color="auto"/>
            </w:tcBorders>
            <w:vAlign w:val="bottom"/>
          </w:tcPr>
          <w:p w14:paraId="24A1B0F7" w14:textId="77777777"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591" w:type="dxa"/>
            <w:tcBorders>
              <w:top w:val="single" w:sz="4" w:space="0" w:color="auto"/>
            </w:tcBorders>
            <w:vAlign w:val="bottom"/>
          </w:tcPr>
          <w:p w14:paraId="6A0EC82C" w14:textId="6611F5A8" w:rsidR="006B3F08" w:rsidRPr="009925FA" w:rsidRDefault="006B3F08"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128"/>
        <w:gridCol w:w="378"/>
        <w:gridCol w:w="540"/>
        <w:gridCol w:w="630"/>
        <w:gridCol w:w="90"/>
        <w:gridCol w:w="597"/>
        <w:gridCol w:w="591"/>
        <w:gridCol w:w="591"/>
        <w:gridCol w:w="591"/>
      </w:tblGrid>
      <w:tr w:rsidR="009925FA" w:rsidRPr="009925FA" w14:paraId="113C7611" w14:textId="77777777" w:rsidTr="00430289">
        <w:tc>
          <w:tcPr>
            <w:tcW w:w="2160" w:type="dxa"/>
            <w:tcBorders>
              <w:top w:val="single" w:sz="4" w:space="0" w:color="auto"/>
            </w:tcBorders>
            <w:vAlign w:val="bottom"/>
          </w:tcPr>
          <w:p w14:paraId="5F4B536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44" w:type="dxa"/>
            <w:gridSpan w:val="6"/>
            <w:tcBorders>
              <w:top w:val="single" w:sz="4" w:space="0" w:color="auto"/>
              <w:bottom w:val="single" w:sz="4" w:space="0" w:color="auto"/>
            </w:tcBorders>
            <w:vAlign w:val="bottom"/>
          </w:tcPr>
          <w:p w14:paraId="2CA946B9" w14:textId="50DF1111"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9925FA">
              <w:rPr>
                <w:i/>
                <w:sz w:val="14"/>
              </w:rPr>
              <w:t>International staff</w:t>
            </w:r>
          </w:p>
        </w:tc>
        <w:tc>
          <w:tcPr>
            <w:tcW w:w="128" w:type="dxa"/>
            <w:tcBorders>
              <w:top w:val="single" w:sz="4" w:space="0" w:color="auto"/>
            </w:tcBorders>
            <w:vAlign w:val="bottom"/>
          </w:tcPr>
          <w:p w14:paraId="7ED3171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c>
          <w:tcPr>
            <w:tcW w:w="1548" w:type="dxa"/>
            <w:gridSpan w:val="3"/>
            <w:tcBorders>
              <w:top w:val="single" w:sz="4" w:space="0" w:color="auto"/>
              <w:bottom w:val="single" w:sz="4" w:space="0" w:color="auto"/>
            </w:tcBorders>
            <w:vAlign w:val="bottom"/>
          </w:tcPr>
          <w:p w14:paraId="65443EE2" w14:textId="476CBEF9"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9925FA">
              <w:rPr>
                <w:i/>
                <w:sz w:val="14"/>
              </w:rPr>
              <w:t>National staff</w:t>
            </w:r>
          </w:p>
        </w:tc>
        <w:tc>
          <w:tcPr>
            <w:tcW w:w="90" w:type="dxa"/>
            <w:tcBorders>
              <w:top w:val="single" w:sz="4" w:space="0" w:color="auto"/>
            </w:tcBorders>
            <w:vAlign w:val="bottom"/>
          </w:tcPr>
          <w:p w14:paraId="1FF2ABF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c>
          <w:tcPr>
            <w:tcW w:w="1779" w:type="dxa"/>
            <w:gridSpan w:val="3"/>
            <w:tcBorders>
              <w:top w:val="single" w:sz="4" w:space="0" w:color="auto"/>
              <w:bottom w:val="single" w:sz="4" w:space="0" w:color="auto"/>
            </w:tcBorders>
            <w:vAlign w:val="bottom"/>
          </w:tcPr>
          <w:p w14:paraId="78045074" w14:textId="33DBF6D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9925FA">
              <w:rPr>
                <w:i/>
                <w:sz w:val="14"/>
              </w:rPr>
              <w:t>UNV</w:t>
            </w:r>
          </w:p>
        </w:tc>
        <w:tc>
          <w:tcPr>
            <w:tcW w:w="591" w:type="dxa"/>
            <w:tcBorders>
              <w:top w:val="single" w:sz="4" w:space="0" w:color="auto"/>
            </w:tcBorders>
            <w:vAlign w:val="bottom"/>
          </w:tcPr>
          <w:p w14:paraId="588F6C5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r>
      <w:tr w:rsidR="009925FA" w:rsidRPr="009925FA" w14:paraId="49EF3E6B" w14:textId="77777777" w:rsidTr="00F42327">
        <w:tc>
          <w:tcPr>
            <w:tcW w:w="2160" w:type="dxa"/>
            <w:tcBorders>
              <w:bottom w:val="single" w:sz="12" w:space="0" w:color="auto"/>
            </w:tcBorders>
            <w:vAlign w:val="bottom"/>
          </w:tcPr>
          <w:p w14:paraId="578A1496" w14:textId="744A45A8"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2"/>
              </w:tabs>
              <w:spacing w:before="81" w:after="81" w:line="160" w:lineRule="exact"/>
              <w:ind w:left="0" w:right="40"/>
              <w:jc w:val="left"/>
              <w:rPr>
                <w:i/>
                <w:sz w:val="14"/>
              </w:rPr>
            </w:pPr>
            <w:r w:rsidRPr="009925FA">
              <w:rPr>
                <w:i/>
                <w:sz w:val="17"/>
                <w:szCs w:val="17"/>
              </w:rPr>
              <w:t>II.</w:t>
            </w:r>
            <w:r w:rsidRPr="009925FA">
              <w:rPr>
                <w:i/>
                <w:sz w:val="17"/>
                <w:szCs w:val="17"/>
              </w:rPr>
              <w:tab/>
              <w:t>Civilian staff</w:t>
            </w:r>
          </w:p>
        </w:tc>
        <w:tc>
          <w:tcPr>
            <w:tcW w:w="590" w:type="dxa"/>
            <w:tcBorders>
              <w:top w:val="single" w:sz="4" w:space="0" w:color="auto"/>
              <w:bottom w:val="single" w:sz="12" w:space="0" w:color="auto"/>
            </w:tcBorders>
            <w:vAlign w:val="bottom"/>
          </w:tcPr>
          <w:p w14:paraId="674490F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925FA">
              <w:rPr>
                <w:i/>
                <w:sz w:val="14"/>
              </w:rPr>
              <w:t>USG–ASG</w:t>
            </w:r>
          </w:p>
        </w:tc>
        <w:tc>
          <w:tcPr>
            <w:tcW w:w="591" w:type="dxa"/>
            <w:tcBorders>
              <w:top w:val="single" w:sz="4" w:space="0" w:color="auto"/>
              <w:bottom w:val="single" w:sz="12" w:space="0" w:color="auto"/>
            </w:tcBorders>
            <w:vAlign w:val="bottom"/>
          </w:tcPr>
          <w:p w14:paraId="4C7B133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925FA">
              <w:rPr>
                <w:i/>
                <w:sz w:val="14"/>
              </w:rPr>
              <w:t>D-2–D-1</w:t>
            </w:r>
          </w:p>
        </w:tc>
        <w:tc>
          <w:tcPr>
            <w:tcW w:w="591" w:type="dxa"/>
            <w:tcBorders>
              <w:top w:val="single" w:sz="4" w:space="0" w:color="auto"/>
              <w:bottom w:val="single" w:sz="12" w:space="0" w:color="auto"/>
            </w:tcBorders>
            <w:vAlign w:val="bottom"/>
          </w:tcPr>
          <w:p w14:paraId="289D5F5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925FA">
              <w:rPr>
                <w:i/>
                <w:sz w:val="14"/>
              </w:rPr>
              <w:t>P-5–P-4</w:t>
            </w:r>
          </w:p>
        </w:tc>
        <w:tc>
          <w:tcPr>
            <w:tcW w:w="591" w:type="dxa"/>
            <w:tcBorders>
              <w:top w:val="single" w:sz="4" w:space="0" w:color="auto"/>
              <w:bottom w:val="single" w:sz="12" w:space="0" w:color="auto"/>
            </w:tcBorders>
            <w:vAlign w:val="bottom"/>
          </w:tcPr>
          <w:p w14:paraId="385EE96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925FA">
              <w:rPr>
                <w:i/>
                <w:sz w:val="14"/>
              </w:rPr>
              <w:t>P-3–P-2</w:t>
            </w:r>
          </w:p>
        </w:tc>
        <w:tc>
          <w:tcPr>
            <w:tcW w:w="590" w:type="dxa"/>
            <w:tcBorders>
              <w:top w:val="single" w:sz="4" w:space="0" w:color="auto"/>
              <w:bottom w:val="single" w:sz="12" w:space="0" w:color="auto"/>
            </w:tcBorders>
            <w:vAlign w:val="bottom"/>
          </w:tcPr>
          <w:p w14:paraId="2C2C6CE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925FA">
              <w:rPr>
                <w:i/>
                <w:sz w:val="14"/>
              </w:rPr>
              <w:t>FS</w:t>
            </w:r>
          </w:p>
        </w:tc>
        <w:tc>
          <w:tcPr>
            <w:tcW w:w="591" w:type="dxa"/>
            <w:tcBorders>
              <w:top w:val="single" w:sz="4" w:space="0" w:color="auto"/>
              <w:bottom w:val="single" w:sz="12" w:space="0" w:color="auto"/>
            </w:tcBorders>
            <w:vAlign w:val="bottom"/>
          </w:tcPr>
          <w:p w14:paraId="3F5BCAD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9925FA">
              <w:rPr>
                <w:i/>
                <w:sz w:val="14"/>
              </w:rPr>
              <w:t>Subtotal</w:t>
            </w:r>
          </w:p>
        </w:tc>
        <w:tc>
          <w:tcPr>
            <w:tcW w:w="506" w:type="dxa"/>
            <w:gridSpan w:val="2"/>
            <w:tcBorders>
              <w:bottom w:val="single" w:sz="12" w:space="0" w:color="auto"/>
            </w:tcBorders>
            <w:vAlign w:val="bottom"/>
          </w:tcPr>
          <w:p w14:paraId="3F82696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925FA">
              <w:rPr>
                <w:i/>
                <w:sz w:val="14"/>
              </w:rPr>
              <w:t>NPO</w:t>
            </w:r>
          </w:p>
        </w:tc>
        <w:tc>
          <w:tcPr>
            <w:tcW w:w="540" w:type="dxa"/>
            <w:tcBorders>
              <w:bottom w:val="single" w:sz="12" w:space="0" w:color="auto"/>
            </w:tcBorders>
            <w:vAlign w:val="bottom"/>
          </w:tcPr>
          <w:p w14:paraId="0912B4E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925FA">
              <w:rPr>
                <w:i/>
                <w:sz w:val="14"/>
              </w:rPr>
              <w:t>NGS</w:t>
            </w:r>
          </w:p>
        </w:tc>
        <w:tc>
          <w:tcPr>
            <w:tcW w:w="630" w:type="dxa"/>
            <w:tcBorders>
              <w:bottom w:val="single" w:sz="12" w:space="0" w:color="auto"/>
            </w:tcBorders>
            <w:vAlign w:val="bottom"/>
          </w:tcPr>
          <w:p w14:paraId="2DB351B2"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9925FA">
              <w:rPr>
                <w:i/>
                <w:sz w:val="14"/>
              </w:rPr>
              <w:t>Subtotal</w:t>
            </w:r>
          </w:p>
        </w:tc>
        <w:tc>
          <w:tcPr>
            <w:tcW w:w="687" w:type="dxa"/>
            <w:gridSpan w:val="2"/>
            <w:tcBorders>
              <w:bottom w:val="single" w:sz="12" w:space="0" w:color="auto"/>
            </w:tcBorders>
            <w:vAlign w:val="bottom"/>
          </w:tcPr>
          <w:p w14:paraId="5351E79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9925FA">
              <w:rPr>
                <w:i/>
                <w:sz w:val="14"/>
              </w:rPr>
              <w:t>Inter-national</w:t>
            </w:r>
          </w:p>
        </w:tc>
        <w:tc>
          <w:tcPr>
            <w:tcW w:w="591" w:type="dxa"/>
            <w:tcBorders>
              <w:bottom w:val="single" w:sz="12" w:space="0" w:color="auto"/>
            </w:tcBorders>
            <w:vAlign w:val="bottom"/>
          </w:tcPr>
          <w:p w14:paraId="082E621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9925FA">
              <w:rPr>
                <w:i/>
                <w:sz w:val="14"/>
              </w:rPr>
              <w:t>National</w:t>
            </w:r>
          </w:p>
        </w:tc>
        <w:tc>
          <w:tcPr>
            <w:tcW w:w="591" w:type="dxa"/>
            <w:tcBorders>
              <w:bottom w:val="single" w:sz="12" w:space="0" w:color="auto"/>
            </w:tcBorders>
            <w:vAlign w:val="bottom"/>
          </w:tcPr>
          <w:p w14:paraId="7676358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9925FA">
              <w:rPr>
                <w:i/>
                <w:sz w:val="14"/>
              </w:rPr>
              <w:t>Subtotal</w:t>
            </w:r>
          </w:p>
        </w:tc>
        <w:tc>
          <w:tcPr>
            <w:tcW w:w="591" w:type="dxa"/>
            <w:tcBorders>
              <w:bottom w:val="single" w:sz="12" w:space="0" w:color="auto"/>
            </w:tcBorders>
            <w:vAlign w:val="bottom"/>
          </w:tcPr>
          <w:p w14:paraId="2FF0F4E2"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925FA">
              <w:rPr>
                <w:i/>
                <w:sz w:val="14"/>
              </w:rPr>
              <w:t>Total</w:t>
            </w:r>
          </w:p>
        </w:tc>
      </w:tr>
      <w:tr w:rsidR="009925FA" w:rsidRPr="009925FA" w14:paraId="48BD5E0A" w14:textId="77777777" w:rsidTr="00F42327">
        <w:trPr>
          <w:trHeight w:hRule="exact" w:val="115"/>
        </w:trPr>
        <w:tc>
          <w:tcPr>
            <w:tcW w:w="2160" w:type="dxa"/>
            <w:tcBorders>
              <w:top w:val="single" w:sz="12" w:space="0" w:color="auto"/>
            </w:tcBorders>
            <w:vAlign w:val="bottom"/>
          </w:tcPr>
          <w:p w14:paraId="5CB61F8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0" w:type="dxa"/>
            <w:tcBorders>
              <w:top w:val="single" w:sz="12" w:space="0" w:color="auto"/>
            </w:tcBorders>
            <w:vAlign w:val="bottom"/>
          </w:tcPr>
          <w:p w14:paraId="51E47A2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52DEFA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0E506F5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ECCAFA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4D7C73D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3A74B97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gridSpan w:val="2"/>
            <w:tcBorders>
              <w:top w:val="single" w:sz="12" w:space="0" w:color="auto"/>
            </w:tcBorders>
            <w:vAlign w:val="bottom"/>
          </w:tcPr>
          <w:p w14:paraId="2AFC43E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2AC5D2C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0234F32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gridSpan w:val="2"/>
            <w:tcBorders>
              <w:top w:val="single" w:sz="12" w:space="0" w:color="auto"/>
            </w:tcBorders>
            <w:vAlign w:val="bottom"/>
          </w:tcPr>
          <w:p w14:paraId="4461734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6990C05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12FAE02"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D336BD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925FA" w:rsidRPr="009925FA" w14:paraId="45B11B30" w14:textId="77777777" w:rsidTr="009925FA">
        <w:tc>
          <w:tcPr>
            <w:tcW w:w="2160" w:type="dxa"/>
            <w:vAlign w:val="bottom"/>
          </w:tcPr>
          <w:p w14:paraId="7A3A712C" w14:textId="605F23B5"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Pr="009925FA">
              <w:rPr>
                <w:sz w:val="17"/>
              </w:rPr>
              <w:t>Approved posts 2024/25</w:t>
            </w:r>
          </w:p>
        </w:tc>
        <w:tc>
          <w:tcPr>
            <w:tcW w:w="590" w:type="dxa"/>
            <w:vAlign w:val="bottom"/>
          </w:tcPr>
          <w:p w14:paraId="2F14B12D"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47DDDF7E"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25D3BDF1"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591" w:type="dxa"/>
            <w:vAlign w:val="bottom"/>
          </w:tcPr>
          <w:p w14:paraId="472A7FDF"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0" w:type="dxa"/>
            <w:vAlign w:val="bottom"/>
          </w:tcPr>
          <w:p w14:paraId="44786621"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59F2CAD7"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506" w:type="dxa"/>
            <w:gridSpan w:val="2"/>
            <w:vAlign w:val="bottom"/>
          </w:tcPr>
          <w:p w14:paraId="525C858D"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40" w:type="dxa"/>
            <w:vAlign w:val="bottom"/>
          </w:tcPr>
          <w:p w14:paraId="427C5E32"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630" w:type="dxa"/>
            <w:vAlign w:val="bottom"/>
          </w:tcPr>
          <w:p w14:paraId="38367430"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687" w:type="dxa"/>
            <w:gridSpan w:val="2"/>
            <w:vAlign w:val="bottom"/>
          </w:tcPr>
          <w:p w14:paraId="1C142EFB"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4D5B08FB"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38746F0F"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65D55F2C"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2</w:t>
            </w:r>
          </w:p>
        </w:tc>
      </w:tr>
      <w:tr w:rsidR="009925FA" w:rsidRPr="009925FA" w14:paraId="45CE8049" w14:textId="77777777" w:rsidTr="009925FA">
        <w:tc>
          <w:tcPr>
            <w:tcW w:w="2160" w:type="dxa"/>
            <w:vAlign w:val="bottom"/>
          </w:tcPr>
          <w:p w14:paraId="366CD21C" w14:textId="3CE9C353"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Pr="009925FA">
              <w:rPr>
                <w:sz w:val="17"/>
              </w:rPr>
              <w:t>Actual posts 2024/25</w:t>
            </w:r>
          </w:p>
        </w:tc>
        <w:tc>
          <w:tcPr>
            <w:tcW w:w="590" w:type="dxa"/>
            <w:vAlign w:val="bottom"/>
          </w:tcPr>
          <w:p w14:paraId="07C55591"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3870438A"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45DBD0E3"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591" w:type="dxa"/>
            <w:vAlign w:val="bottom"/>
          </w:tcPr>
          <w:p w14:paraId="1CE96072"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0" w:type="dxa"/>
            <w:vAlign w:val="bottom"/>
          </w:tcPr>
          <w:p w14:paraId="4025AFEF"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00DB3859"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506" w:type="dxa"/>
            <w:gridSpan w:val="2"/>
            <w:vAlign w:val="bottom"/>
          </w:tcPr>
          <w:p w14:paraId="750D5D9C"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40" w:type="dxa"/>
            <w:vAlign w:val="bottom"/>
          </w:tcPr>
          <w:p w14:paraId="1CCD1B1E"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630" w:type="dxa"/>
            <w:vAlign w:val="bottom"/>
          </w:tcPr>
          <w:p w14:paraId="03960D11"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687" w:type="dxa"/>
            <w:gridSpan w:val="2"/>
            <w:vAlign w:val="bottom"/>
          </w:tcPr>
          <w:p w14:paraId="2E7FFD60"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7F280830"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3DCF221B"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4E5C4BA3"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2</w:t>
            </w:r>
          </w:p>
        </w:tc>
      </w:tr>
      <w:tr w:rsidR="009925FA" w:rsidRPr="009925FA" w14:paraId="5F02CEB2" w14:textId="77777777" w:rsidTr="009925FA">
        <w:tc>
          <w:tcPr>
            <w:tcW w:w="2160" w:type="dxa"/>
            <w:vAlign w:val="bottom"/>
          </w:tcPr>
          <w:p w14:paraId="1E1C42B8" w14:textId="6EF7288E"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Pr="009925FA">
              <w:rPr>
                <w:sz w:val="17"/>
              </w:rPr>
              <w:t>Approved posts 2025/26</w:t>
            </w:r>
          </w:p>
        </w:tc>
        <w:tc>
          <w:tcPr>
            <w:tcW w:w="590" w:type="dxa"/>
            <w:vAlign w:val="bottom"/>
          </w:tcPr>
          <w:p w14:paraId="3D384A49"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3386AA43"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503E9AB7"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591" w:type="dxa"/>
            <w:vAlign w:val="bottom"/>
          </w:tcPr>
          <w:p w14:paraId="0CC2382C"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0" w:type="dxa"/>
            <w:vAlign w:val="bottom"/>
          </w:tcPr>
          <w:p w14:paraId="11F1B3B9"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00887B7B"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506" w:type="dxa"/>
            <w:gridSpan w:val="2"/>
            <w:vAlign w:val="bottom"/>
          </w:tcPr>
          <w:p w14:paraId="0EF5C4CD"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40" w:type="dxa"/>
            <w:vAlign w:val="bottom"/>
          </w:tcPr>
          <w:p w14:paraId="058B98E9"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630" w:type="dxa"/>
            <w:vAlign w:val="bottom"/>
          </w:tcPr>
          <w:p w14:paraId="5775D69B"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1</w:t>
            </w:r>
          </w:p>
        </w:tc>
        <w:tc>
          <w:tcPr>
            <w:tcW w:w="687" w:type="dxa"/>
            <w:gridSpan w:val="2"/>
            <w:vAlign w:val="bottom"/>
          </w:tcPr>
          <w:p w14:paraId="5EB6E417"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29593E8B"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5FC11B75"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w:t>
            </w:r>
          </w:p>
        </w:tc>
        <w:tc>
          <w:tcPr>
            <w:tcW w:w="591" w:type="dxa"/>
            <w:vAlign w:val="bottom"/>
          </w:tcPr>
          <w:p w14:paraId="0E4743DB"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925FA">
              <w:rPr>
                <w:sz w:val="17"/>
              </w:rPr>
              <w:t>2</w:t>
            </w:r>
          </w:p>
        </w:tc>
      </w:tr>
      <w:tr w:rsidR="009925FA" w:rsidRPr="009925FA" w14:paraId="424A6E07" w14:textId="77777777" w:rsidTr="009925FA">
        <w:tc>
          <w:tcPr>
            <w:tcW w:w="2160" w:type="dxa"/>
            <w:tcBorders>
              <w:bottom w:val="single" w:sz="4" w:space="0" w:color="auto"/>
            </w:tcBorders>
            <w:vAlign w:val="bottom"/>
          </w:tcPr>
          <w:p w14:paraId="09C06DF7" w14:textId="1ADBD4E3"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Pr>
                <w:sz w:val="17"/>
              </w:rPr>
              <w:tab/>
            </w:r>
            <w:r w:rsidRPr="009925FA">
              <w:rPr>
                <w:sz w:val="17"/>
              </w:rPr>
              <w:t>Proposed posts 2026/27</w:t>
            </w:r>
          </w:p>
        </w:tc>
        <w:tc>
          <w:tcPr>
            <w:tcW w:w="590" w:type="dxa"/>
            <w:tcBorders>
              <w:bottom w:val="single" w:sz="4" w:space="0" w:color="auto"/>
            </w:tcBorders>
            <w:vAlign w:val="bottom"/>
          </w:tcPr>
          <w:p w14:paraId="36475467"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w:t>
            </w:r>
          </w:p>
        </w:tc>
        <w:tc>
          <w:tcPr>
            <w:tcW w:w="591" w:type="dxa"/>
            <w:tcBorders>
              <w:bottom w:val="single" w:sz="4" w:space="0" w:color="auto"/>
            </w:tcBorders>
            <w:vAlign w:val="bottom"/>
          </w:tcPr>
          <w:p w14:paraId="697DCBAE"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w:t>
            </w:r>
          </w:p>
        </w:tc>
        <w:tc>
          <w:tcPr>
            <w:tcW w:w="591" w:type="dxa"/>
            <w:tcBorders>
              <w:bottom w:val="single" w:sz="4" w:space="0" w:color="auto"/>
            </w:tcBorders>
            <w:vAlign w:val="bottom"/>
          </w:tcPr>
          <w:p w14:paraId="19FBD15E"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1</w:t>
            </w:r>
          </w:p>
        </w:tc>
        <w:tc>
          <w:tcPr>
            <w:tcW w:w="591" w:type="dxa"/>
            <w:tcBorders>
              <w:bottom w:val="single" w:sz="4" w:space="0" w:color="auto"/>
            </w:tcBorders>
            <w:vAlign w:val="bottom"/>
          </w:tcPr>
          <w:p w14:paraId="6C9BBFFD"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w:t>
            </w:r>
          </w:p>
        </w:tc>
        <w:tc>
          <w:tcPr>
            <w:tcW w:w="590" w:type="dxa"/>
            <w:tcBorders>
              <w:bottom w:val="single" w:sz="4" w:space="0" w:color="auto"/>
            </w:tcBorders>
            <w:vAlign w:val="bottom"/>
          </w:tcPr>
          <w:p w14:paraId="2E2139A2"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w:t>
            </w:r>
          </w:p>
        </w:tc>
        <w:tc>
          <w:tcPr>
            <w:tcW w:w="591" w:type="dxa"/>
            <w:tcBorders>
              <w:bottom w:val="single" w:sz="4" w:space="0" w:color="auto"/>
            </w:tcBorders>
            <w:vAlign w:val="bottom"/>
          </w:tcPr>
          <w:p w14:paraId="4BACC4E8"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1</w:t>
            </w:r>
          </w:p>
        </w:tc>
        <w:tc>
          <w:tcPr>
            <w:tcW w:w="506" w:type="dxa"/>
            <w:gridSpan w:val="2"/>
            <w:tcBorders>
              <w:bottom w:val="single" w:sz="4" w:space="0" w:color="auto"/>
            </w:tcBorders>
            <w:vAlign w:val="bottom"/>
          </w:tcPr>
          <w:p w14:paraId="3E0AD5F1"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w:t>
            </w:r>
          </w:p>
        </w:tc>
        <w:tc>
          <w:tcPr>
            <w:tcW w:w="540" w:type="dxa"/>
            <w:tcBorders>
              <w:bottom w:val="single" w:sz="4" w:space="0" w:color="auto"/>
            </w:tcBorders>
            <w:vAlign w:val="bottom"/>
          </w:tcPr>
          <w:p w14:paraId="40BE5A57"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1</w:t>
            </w:r>
          </w:p>
        </w:tc>
        <w:tc>
          <w:tcPr>
            <w:tcW w:w="630" w:type="dxa"/>
            <w:tcBorders>
              <w:bottom w:val="single" w:sz="4" w:space="0" w:color="auto"/>
            </w:tcBorders>
            <w:vAlign w:val="bottom"/>
          </w:tcPr>
          <w:p w14:paraId="619C82A3"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1</w:t>
            </w:r>
          </w:p>
        </w:tc>
        <w:tc>
          <w:tcPr>
            <w:tcW w:w="687" w:type="dxa"/>
            <w:gridSpan w:val="2"/>
            <w:tcBorders>
              <w:bottom w:val="single" w:sz="4" w:space="0" w:color="auto"/>
            </w:tcBorders>
            <w:vAlign w:val="bottom"/>
          </w:tcPr>
          <w:p w14:paraId="4C4C888C"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w:t>
            </w:r>
          </w:p>
        </w:tc>
        <w:tc>
          <w:tcPr>
            <w:tcW w:w="591" w:type="dxa"/>
            <w:tcBorders>
              <w:bottom w:val="single" w:sz="4" w:space="0" w:color="auto"/>
            </w:tcBorders>
            <w:vAlign w:val="bottom"/>
          </w:tcPr>
          <w:p w14:paraId="2F1F3AD4"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w:t>
            </w:r>
          </w:p>
        </w:tc>
        <w:tc>
          <w:tcPr>
            <w:tcW w:w="591" w:type="dxa"/>
            <w:tcBorders>
              <w:bottom w:val="single" w:sz="4" w:space="0" w:color="auto"/>
            </w:tcBorders>
            <w:vAlign w:val="bottom"/>
          </w:tcPr>
          <w:p w14:paraId="5C2093EE"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w:t>
            </w:r>
          </w:p>
        </w:tc>
        <w:tc>
          <w:tcPr>
            <w:tcW w:w="591" w:type="dxa"/>
            <w:tcBorders>
              <w:bottom w:val="single" w:sz="4" w:space="0" w:color="auto"/>
            </w:tcBorders>
            <w:vAlign w:val="bottom"/>
          </w:tcPr>
          <w:p w14:paraId="68D80526"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9925FA">
              <w:rPr>
                <w:sz w:val="17"/>
              </w:rPr>
              <w:t>2</w:t>
            </w:r>
          </w:p>
        </w:tc>
      </w:tr>
      <w:tr w:rsidR="009925FA" w:rsidRPr="009925FA" w14:paraId="2009FFD3" w14:textId="77777777" w:rsidTr="00FA7ED8">
        <w:tc>
          <w:tcPr>
            <w:tcW w:w="2160" w:type="dxa"/>
            <w:tcBorders>
              <w:top w:val="single" w:sz="4" w:space="0" w:color="auto"/>
              <w:bottom w:val="single" w:sz="4" w:space="0" w:color="auto"/>
            </w:tcBorders>
            <w:vAlign w:val="bottom"/>
          </w:tcPr>
          <w:p w14:paraId="3C6BD99C" w14:textId="7E82C155"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9925FA">
              <w:rPr>
                <w:b/>
                <w:sz w:val="17"/>
              </w:rPr>
              <w:tab/>
              <w:t>Net change</w:t>
            </w:r>
          </w:p>
        </w:tc>
        <w:tc>
          <w:tcPr>
            <w:tcW w:w="590" w:type="dxa"/>
            <w:tcBorders>
              <w:top w:val="single" w:sz="4" w:space="0" w:color="auto"/>
              <w:bottom w:val="single" w:sz="4" w:space="0" w:color="auto"/>
            </w:tcBorders>
            <w:vAlign w:val="bottom"/>
          </w:tcPr>
          <w:p w14:paraId="10881210"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91" w:type="dxa"/>
            <w:tcBorders>
              <w:top w:val="single" w:sz="4" w:space="0" w:color="auto"/>
              <w:bottom w:val="single" w:sz="4" w:space="0" w:color="auto"/>
            </w:tcBorders>
            <w:vAlign w:val="bottom"/>
          </w:tcPr>
          <w:p w14:paraId="4F29A1DD"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91" w:type="dxa"/>
            <w:tcBorders>
              <w:top w:val="single" w:sz="4" w:space="0" w:color="auto"/>
              <w:bottom w:val="single" w:sz="4" w:space="0" w:color="auto"/>
            </w:tcBorders>
            <w:vAlign w:val="bottom"/>
          </w:tcPr>
          <w:p w14:paraId="0B338204"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91" w:type="dxa"/>
            <w:tcBorders>
              <w:top w:val="single" w:sz="4" w:space="0" w:color="auto"/>
              <w:bottom w:val="single" w:sz="4" w:space="0" w:color="auto"/>
            </w:tcBorders>
            <w:vAlign w:val="bottom"/>
          </w:tcPr>
          <w:p w14:paraId="520F880D"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90" w:type="dxa"/>
            <w:tcBorders>
              <w:top w:val="single" w:sz="4" w:space="0" w:color="auto"/>
              <w:bottom w:val="single" w:sz="4" w:space="0" w:color="auto"/>
            </w:tcBorders>
            <w:vAlign w:val="bottom"/>
          </w:tcPr>
          <w:p w14:paraId="38E34832"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91" w:type="dxa"/>
            <w:tcBorders>
              <w:top w:val="single" w:sz="4" w:space="0" w:color="auto"/>
              <w:bottom w:val="single" w:sz="4" w:space="0" w:color="auto"/>
            </w:tcBorders>
            <w:vAlign w:val="bottom"/>
          </w:tcPr>
          <w:p w14:paraId="0255681B"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06" w:type="dxa"/>
            <w:gridSpan w:val="2"/>
            <w:tcBorders>
              <w:top w:val="single" w:sz="4" w:space="0" w:color="auto"/>
              <w:bottom w:val="single" w:sz="4" w:space="0" w:color="auto"/>
            </w:tcBorders>
            <w:vAlign w:val="bottom"/>
          </w:tcPr>
          <w:p w14:paraId="2187814B"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40" w:type="dxa"/>
            <w:tcBorders>
              <w:top w:val="single" w:sz="4" w:space="0" w:color="auto"/>
              <w:bottom w:val="single" w:sz="4" w:space="0" w:color="auto"/>
            </w:tcBorders>
            <w:vAlign w:val="bottom"/>
          </w:tcPr>
          <w:p w14:paraId="6677D78A"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630" w:type="dxa"/>
            <w:tcBorders>
              <w:top w:val="single" w:sz="4" w:space="0" w:color="auto"/>
              <w:bottom w:val="single" w:sz="4" w:space="0" w:color="auto"/>
            </w:tcBorders>
            <w:vAlign w:val="bottom"/>
          </w:tcPr>
          <w:p w14:paraId="1E94A9F1"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687" w:type="dxa"/>
            <w:gridSpan w:val="2"/>
            <w:tcBorders>
              <w:top w:val="single" w:sz="4" w:space="0" w:color="auto"/>
              <w:bottom w:val="single" w:sz="4" w:space="0" w:color="auto"/>
            </w:tcBorders>
            <w:vAlign w:val="bottom"/>
          </w:tcPr>
          <w:p w14:paraId="4848501A"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91" w:type="dxa"/>
            <w:tcBorders>
              <w:top w:val="single" w:sz="4" w:space="0" w:color="auto"/>
              <w:bottom w:val="single" w:sz="4" w:space="0" w:color="auto"/>
            </w:tcBorders>
            <w:vAlign w:val="bottom"/>
          </w:tcPr>
          <w:p w14:paraId="1935CF36"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91" w:type="dxa"/>
            <w:tcBorders>
              <w:top w:val="single" w:sz="4" w:space="0" w:color="auto"/>
              <w:bottom w:val="single" w:sz="4" w:space="0" w:color="auto"/>
            </w:tcBorders>
            <w:vAlign w:val="bottom"/>
          </w:tcPr>
          <w:p w14:paraId="405B1552"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c>
          <w:tcPr>
            <w:tcW w:w="591" w:type="dxa"/>
            <w:tcBorders>
              <w:top w:val="single" w:sz="4" w:space="0" w:color="auto"/>
              <w:bottom w:val="single" w:sz="4" w:space="0" w:color="auto"/>
            </w:tcBorders>
            <w:vAlign w:val="bottom"/>
          </w:tcPr>
          <w:p w14:paraId="014DC84E" w14:textId="77777777" w:rsidR="009925FA" w:rsidRPr="009925FA" w:rsidRDefault="009925FA"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9925FA">
              <w:rPr>
                <w:b/>
                <w:sz w:val="17"/>
              </w:rPr>
              <w:t>–</w:t>
            </w:r>
          </w:p>
        </w:tc>
      </w:tr>
      <w:tr w:rsidR="00FA7ED8" w:rsidRPr="009925FA" w14:paraId="314C5F3A" w14:textId="77777777" w:rsidTr="00FA7ED8">
        <w:trPr>
          <w:trHeight w:hRule="exact" w:val="58"/>
        </w:trPr>
        <w:tc>
          <w:tcPr>
            <w:tcW w:w="2160" w:type="dxa"/>
            <w:tcBorders>
              <w:top w:val="single" w:sz="4" w:space="0" w:color="auto"/>
            </w:tcBorders>
            <w:vAlign w:val="bottom"/>
          </w:tcPr>
          <w:p w14:paraId="1CBCEBB2"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590" w:type="dxa"/>
            <w:tcBorders>
              <w:top w:val="single" w:sz="4" w:space="0" w:color="auto"/>
            </w:tcBorders>
            <w:vAlign w:val="bottom"/>
          </w:tcPr>
          <w:p w14:paraId="16AADC37"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33CEE793"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2396B1B8"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672CA5F9"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0" w:type="dxa"/>
            <w:tcBorders>
              <w:top w:val="single" w:sz="4" w:space="0" w:color="auto"/>
            </w:tcBorders>
            <w:vAlign w:val="bottom"/>
          </w:tcPr>
          <w:p w14:paraId="36E84242"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0742C109"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06" w:type="dxa"/>
            <w:gridSpan w:val="2"/>
            <w:tcBorders>
              <w:top w:val="single" w:sz="4" w:space="0" w:color="auto"/>
            </w:tcBorders>
            <w:vAlign w:val="bottom"/>
          </w:tcPr>
          <w:p w14:paraId="26F42EB1"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40" w:type="dxa"/>
            <w:tcBorders>
              <w:top w:val="single" w:sz="4" w:space="0" w:color="auto"/>
            </w:tcBorders>
            <w:vAlign w:val="bottom"/>
          </w:tcPr>
          <w:p w14:paraId="00B00D87"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tcBorders>
            <w:vAlign w:val="bottom"/>
          </w:tcPr>
          <w:p w14:paraId="7D03A39E"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87" w:type="dxa"/>
            <w:gridSpan w:val="2"/>
            <w:tcBorders>
              <w:top w:val="single" w:sz="4" w:space="0" w:color="auto"/>
            </w:tcBorders>
            <w:vAlign w:val="bottom"/>
          </w:tcPr>
          <w:p w14:paraId="0FA8F1B8"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5F4DCE86"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46F8CABD"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51868941" w14:textId="77777777" w:rsidR="00FA7ED8" w:rsidRPr="009925FA" w:rsidRDefault="00FA7ED8"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r>
      <w:tr w:rsidR="009925FA" w:rsidRPr="009925FA" w14:paraId="7060A42C" w14:textId="77777777" w:rsidTr="00FA7ED8">
        <w:tc>
          <w:tcPr>
            <w:tcW w:w="2160" w:type="dxa"/>
            <w:vAlign w:val="bottom"/>
          </w:tcPr>
          <w:p w14:paraId="3AA810EE" w14:textId="793FD4E8"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9925FA">
              <w:rPr>
                <w:b/>
                <w:bCs/>
                <w:sz w:val="17"/>
              </w:rPr>
              <w:lastRenderedPageBreak/>
              <w:tab/>
              <w:t>Total</w:t>
            </w:r>
          </w:p>
        </w:tc>
        <w:tc>
          <w:tcPr>
            <w:tcW w:w="590" w:type="dxa"/>
            <w:vAlign w:val="bottom"/>
          </w:tcPr>
          <w:p w14:paraId="5C9E402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3E11126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2FFBF6A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70311F9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vAlign w:val="bottom"/>
          </w:tcPr>
          <w:p w14:paraId="2796621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4F3DCBA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vAlign w:val="bottom"/>
          </w:tcPr>
          <w:p w14:paraId="10BB4B9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vAlign w:val="bottom"/>
          </w:tcPr>
          <w:p w14:paraId="7C50C6D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vAlign w:val="bottom"/>
          </w:tcPr>
          <w:p w14:paraId="41E8E2C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vAlign w:val="bottom"/>
          </w:tcPr>
          <w:p w14:paraId="1E518B0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3950042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4DBC403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49F8FF22"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9925FA" w:rsidRPr="009925FA" w14:paraId="031A9F10" w14:textId="77777777" w:rsidTr="009925FA">
        <w:tc>
          <w:tcPr>
            <w:tcW w:w="2160" w:type="dxa"/>
            <w:vAlign w:val="bottom"/>
          </w:tcPr>
          <w:p w14:paraId="4687309B" w14:textId="20D7D260"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9925FA">
              <w:rPr>
                <w:sz w:val="17"/>
              </w:rPr>
              <w:t>Approved 2024/25</w:t>
            </w:r>
          </w:p>
        </w:tc>
        <w:tc>
          <w:tcPr>
            <w:tcW w:w="590" w:type="dxa"/>
            <w:vAlign w:val="bottom"/>
          </w:tcPr>
          <w:p w14:paraId="4B6097A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53A5D5D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1C09E84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591" w:type="dxa"/>
            <w:vAlign w:val="bottom"/>
          </w:tcPr>
          <w:p w14:paraId="4320F51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0" w:type="dxa"/>
            <w:vAlign w:val="bottom"/>
          </w:tcPr>
          <w:p w14:paraId="626637A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067227D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506" w:type="dxa"/>
            <w:gridSpan w:val="2"/>
            <w:vAlign w:val="bottom"/>
          </w:tcPr>
          <w:p w14:paraId="646FF81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40" w:type="dxa"/>
            <w:vAlign w:val="bottom"/>
          </w:tcPr>
          <w:p w14:paraId="368E5E8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630" w:type="dxa"/>
            <w:vAlign w:val="bottom"/>
          </w:tcPr>
          <w:p w14:paraId="0ECD53C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687" w:type="dxa"/>
            <w:gridSpan w:val="2"/>
            <w:vAlign w:val="bottom"/>
          </w:tcPr>
          <w:p w14:paraId="761316D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555FF60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5D6DF56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5E6C7D9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2</w:t>
            </w:r>
          </w:p>
        </w:tc>
      </w:tr>
      <w:tr w:rsidR="009925FA" w:rsidRPr="009925FA" w14:paraId="68A14F6D" w14:textId="77777777" w:rsidTr="009925FA">
        <w:tc>
          <w:tcPr>
            <w:tcW w:w="2160" w:type="dxa"/>
            <w:vAlign w:val="bottom"/>
          </w:tcPr>
          <w:p w14:paraId="2F54EBCD" w14:textId="12AE7DBA"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9925FA">
              <w:rPr>
                <w:sz w:val="17"/>
              </w:rPr>
              <w:t>Actual 2024/25</w:t>
            </w:r>
          </w:p>
        </w:tc>
        <w:tc>
          <w:tcPr>
            <w:tcW w:w="590" w:type="dxa"/>
            <w:vAlign w:val="bottom"/>
          </w:tcPr>
          <w:p w14:paraId="67E6D9C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1E3DDB5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4614AB5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591" w:type="dxa"/>
            <w:vAlign w:val="bottom"/>
          </w:tcPr>
          <w:p w14:paraId="21FD0EE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0" w:type="dxa"/>
            <w:vAlign w:val="bottom"/>
          </w:tcPr>
          <w:p w14:paraId="0432856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213451B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506" w:type="dxa"/>
            <w:gridSpan w:val="2"/>
            <w:vAlign w:val="bottom"/>
          </w:tcPr>
          <w:p w14:paraId="6F3024D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40" w:type="dxa"/>
            <w:vAlign w:val="bottom"/>
          </w:tcPr>
          <w:p w14:paraId="2501FE8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630" w:type="dxa"/>
            <w:vAlign w:val="bottom"/>
          </w:tcPr>
          <w:p w14:paraId="588E8AA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687" w:type="dxa"/>
            <w:gridSpan w:val="2"/>
            <w:vAlign w:val="bottom"/>
          </w:tcPr>
          <w:p w14:paraId="6F6B4F4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02CCA89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006B737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35390C8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2</w:t>
            </w:r>
          </w:p>
        </w:tc>
      </w:tr>
      <w:tr w:rsidR="009925FA" w:rsidRPr="009925FA" w14:paraId="4F02B47C" w14:textId="77777777" w:rsidTr="009925FA">
        <w:tc>
          <w:tcPr>
            <w:tcW w:w="2160" w:type="dxa"/>
            <w:vAlign w:val="bottom"/>
          </w:tcPr>
          <w:p w14:paraId="0F70F9DB" w14:textId="4B19FBAC"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9925FA">
              <w:rPr>
                <w:sz w:val="17"/>
              </w:rPr>
              <w:t>Approved 2025/26</w:t>
            </w:r>
          </w:p>
        </w:tc>
        <w:tc>
          <w:tcPr>
            <w:tcW w:w="590" w:type="dxa"/>
            <w:vAlign w:val="bottom"/>
          </w:tcPr>
          <w:p w14:paraId="7C2DFBE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0B25D9B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461DDA4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591" w:type="dxa"/>
            <w:vAlign w:val="bottom"/>
          </w:tcPr>
          <w:p w14:paraId="024BDAB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0" w:type="dxa"/>
            <w:vAlign w:val="bottom"/>
          </w:tcPr>
          <w:p w14:paraId="3312812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67F1E43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506" w:type="dxa"/>
            <w:gridSpan w:val="2"/>
            <w:vAlign w:val="bottom"/>
          </w:tcPr>
          <w:p w14:paraId="45CC755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40" w:type="dxa"/>
            <w:vAlign w:val="bottom"/>
          </w:tcPr>
          <w:p w14:paraId="4FBF156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630" w:type="dxa"/>
            <w:vAlign w:val="bottom"/>
          </w:tcPr>
          <w:p w14:paraId="70A5C99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1</w:t>
            </w:r>
          </w:p>
        </w:tc>
        <w:tc>
          <w:tcPr>
            <w:tcW w:w="687" w:type="dxa"/>
            <w:gridSpan w:val="2"/>
            <w:vAlign w:val="bottom"/>
          </w:tcPr>
          <w:p w14:paraId="2334962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337040D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74742B3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w:t>
            </w:r>
          </w:p>
        </w:tc>
        <w:tc>
          <w:tcPr>
            <w:tcW w:w="591" w:type="dxa"/>
            <w:vAlign w:val="bottom"/>
          </w:tcPr>
          <w:p w14:paraId="27AA657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2</w:t>
            </w:r>
          </w:p>
        </w:tc>
      </w:tr>
      <w:tr w:rsidR="009925FA" w:rsidRPr="009925FA" w14:paraId="4B171601" w14:textId="77777777" w:rsidTr="009925FA">
        <w:tc>
          <w:tcPr>
            <w:tcW w:w="2160" w:type="dxa"/>
            <w:tcBorders>
              <w:bottom w:val="single" w:sz="4" w:space="0" w:color="auto"/>
            </w:tcBorders>
            <w:vAlign w:val="bottom"/>
          </w:tcPr>
          <w:p w14:paraId="35D2CC5E" w14:textId="3ED8CAAE"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9925FA">
              <w:rPr>
                <w:sz w:val="17"/>
              </w:rPr>
              <w:t>Proposed 2026/27</w:t>
            </w:r>
          </w:p>
        </w:tc>
        <w:tc>
          <w:tcPr>
            <w:tcW w:w="590" w:type="dxa"/>
            <w:tcBorders>
              <w:bottom w:val="single" w:sz="4" w:space="0" w:color="auto"/>
            </w:tcBorders>
            <w:vAlign w:val="bottom"/>
          </w:tcPr>
          <w:p w14:paraId="72F70B6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w:t>
            </w:r>
          </w:p>
        </w:tc>
        <w:tc>
          <w:tcPr>
            <w:tcW w:w="591" w:type="dxa"/>
            <w:tcBorders>
              <w:bottom w:val="single" w:sz="4" w:space="0" w:color="auto"/>
            </w:tcBorders>
            <w:vAlign w:val="bottom"/>
          </w:tcPr>
          <w:p w14:paraId="0A7CBB9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w:t>
            </w:r>
          </w:p>
        </w:tc>
        <w:tc>
          <w:tcPr>
            <w:tcW w:w="591" w:type="dxa"/>
            <w:tcBorders>
              <w:bottom w:val="single" w:sz="4" w:space="0" w:color="auto"/>
            </w:tcBorders>
            <w:vAlign w:val="bottom"/>
          </w:tcPr>
          <w:p w14:paraId="6E36708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1</w:t>
            </w:r>
          </w:p>
        </w:tc>
        <w:tc>
          <w:tcPr>
            <w:tcW w:w="591" w:type="dxa"/>
            <w:tcBorders>
              <w:bottom w:val="single" w:sz="4" w:space="0" w:color="auto"/>
            </w:tcBorders>
            <w:vAlign w:val="bottom"/>
          </w:tcPr>
          <w:p w14:paraId="39885DA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w:t>
            </w:r>
          </w:p>
        </w:tc>
        <w:tc>
          <w:tcPr>
            <w:tcW w:w="590" w:type="dxa"/>
            <w:tcBorders>
              <w:bottom w:val="single" w:sz="4" w:space="0" w:color="auto"/>
            </w:tcBorders>
            <w:vAlign w:val="bottom"/>
          </w:tcPr>
          <w:p w14:paraId="3F7DFC3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w:t>
            </w:r>
          </w:p>
        </w:tc>
        <w:tc>
          <w:tcPr>
            <w:tcW w:w="591" w:type="dxa"/>
            <w:tcBorders>
              <w:bottom w:val="single" w:sz="4" w:space="0" w:color="auto"/>
            </w:tcBorders>
            <w:vAlign w:val="bottom"/>
          </w:tcPr>
          <w:p w14:paraId="5F42231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1</w:t>
            </w:r>
          </w:p>
        </w:tc>
        <w:tc>
          <w:tcPr>
            <w:tcW w:w="506" w:type="dxa"/>
            <w:gridSpan w:val="2"/>
            <w:tcBorders>
              <w:bottom w:val="single" w:sz="4" w:space="0" w:color="auto"/>
            </w:tcBorders>
            <w:vAlign w:val="bottom"/>
          </w:tcPr>
          <w:p w14:paraId="074A453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w:t>
            </w:r>
          </w:p>
        </w:tc>
        <w:tc>
          <w:tcPr>
            <w:tcW w:w="540" w:type="dxa"/>
            <w:tcBorders>
              <w:bottom w:val="single" w:sz="4" w:space="0" w:color="auto"/>
            </w:tcBorders>
            <w:vAlign w:val="bottom"/>
          </w:tcPr>
          <w:p w14:paraId="474EFAF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1</w:t>
            </w:r>
          </w:p>
        </w:tc>
        <w:tc>
          <w:tcPr>
            <w:tcW w:w="630" w:type="dxa"/>
            <w:tcBorders>
              <w:bottom w:val="single" w:sz="4" w:space="0" w:color="auto"/>
            </w:tcBorders>
            <w:vAlign w:val="bottom"/>
          </w:tcPr>
          <w:p w14:paraId="3BFFC73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1</w:t>
            </w:r>
          </w:p>
        </w:tc>
        <w:tc>
          <w:tcPr>
            <w:tcW w:w="687" w:type="dxa"/>
            <w:gridSpan w:val="2"/>
            <w:tcBorders>
              <w:bottom w:val="single" w:sz="4" w:space="0" w:color="auto"/>
            </w:tcBorders>
            <w:vAlign w:val="bottom"/>
          </w:tcPr>
          <w:p w14:paraId="5E89E31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w:t>
            </w:r>
          </w:p>
        </w:tc>
        <w:tc>
          <w:tcPr>
            <w:tcW w:w="591" w:type="dxa"/>
            <w:tcBorders>
              <w:bottom w:val="single" w:sz="4" w:space="0" w:color="auto"/>
            </w:tcBorders>
            <w:vAlign w:val="bottom"/>
          </w:tcPr>
          <w:p w14:paraId="6AD8E07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w:t>
            </w:r>
          </w:p>
        </w:tc>
        <w:tc>
          <w:tcPr>
            <w:tcW w:w="591" w:type="dxa"/>
            <w:tcBorders>
              <w:bottom w:val="single" w:sz="4" w:space="0" w:color="auto"/>
            </w:tcBorders>
            <w:vAlign w:val="bottom"/>
          </w:tcPr>
          <w:p w14:paraId="1D27EE2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w:t>
            </w:r>
          </w:p>
        </w:tc>
        <w:tc>
          <w:tcPr>
            <w:tcW w:w="591" w:type="dxa"/>
            <w:tcBorders>
              <w:bottom w:val="single" w:sz="4" w:space="0" w:color="auto"/>
            </w:tcBorders>
            <w:vAlign w:val="bottom"/>
          </w:tcPr>
          <w:p w14:paraId="1FE90FF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2</w:t>
            </w:r>
          </w:p>
        </w:tc>
      </w:tr>
      <w:tr w:rsidR="009925FA" w:rsidRPr="009925FA" w14:paraId="14F3435C" w14:textId="77777777" w:rsidTr="009925FA">
        <w:tc>
          <w:tcPr>
            <w:tcW w:w="2160" w:type="dxa"/>
            <w:tcBorders>
              <w:top w:val="single" w:sz="4" w:space="0" w:color="auto"/>
              <w:bottom w:val="single" w:sz="4" w:space="0" w:color="auto"/>
            </w:tcBorders>
            <w:vAlign w:val="bottom"/>
          </w:tcPr>
          <w:p w14:paraId="4FB40DF0" w14:textId="1DE43CD8"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9925FA">
              <w:rPr>
                <w:b/>
                <w:sz w:val="17"/>
              </w:rPr>
              <w:tab/>
              <w:t>Net change</w:t>
            </w:r>
          </w:p>
        </w:tc>
        <w:tc>
          <w:tcPr>
            <w:tcW w:w="590" w:type="dxa"/>
            <w:tcBorders>
              <w:top w:val="single" w:sz="4" w:space="0" w:color="auto"/>
              <w:bottom w:val="single" w:sz="4" w:space="0" w:color="auto"/>
            </w:tcBorders>
            <w:vAlign w:val="bottom"/>
          </w:tcPr>
          <w:p w14:paraId="4987876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91" w:type="dxa"/>
            <w:tcBorders>
              <w:top w:val="single" w:sz="4" w:space="0" w:color="auto"/>
              <w:bottom w:val="single" w:sz="4" w:space="0" w:color="auto"/>
            </w:tcBorders>
            <w:vAlign w:val="bottom"/>
          </w:tcPr>
          <w:p w14:paraId="6F6264B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91" w:type="dxa"/>
            <w:tcBorders>
              <w:top w:val="single" w:sz="4" w:space="0" w:color="auto"/>
              <w:bottom w:val="single" w:sz="4" w:space="0" w:color="auto"/>
            </w:tcBorders>
            <w:vAlign w:val="bottom"/>
          </w:tcPr>
          <w:p w14:paraId="2CBF9D3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91" w:type="dxa"/>
            <w:tcBorders>
              <w:top w:val="single" w:sz="4" w:space="0" w:color="auto"/>
              <w:bottom w:val="single" w:sz="4" w:space="0" w:color="auto"/>
            </w:tcBorders>
            <w:vAlign w:val="bottom"/>
          </w:tcPr>
          <w:p w14:paraId="4DFE6EC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90" w:type="dxa"/>
            <w:tcBorders>
              <w:top w:val="single" w:sz="4" w:space="0" w:color="auto"/>
              <w:bottom w:val="single" w:sz="4" w:space="0" w:color="auto"/>
            </w:tcBorders>
            <w:vAlign w:val="bottom"/>
          </w:tcPr>
          <w:p w14:paraId="34ED1D3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91" w:type="dxa"/>
            <w:tcBorders>
              <w:top w:val="single" w:sz="4" w:space="0" w:color="auto"/>
              <w:bottom w:val="single" w:sz="4" w:space="0" w:color="auto"/>
            </w:tcBorders>
            <w:vAlign w:val="bottom"/>
          </w:tcPr>
          <w:p w14:paraId="07878F8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06" w:type="dxa"/>
            <w:gridSpan w:val="2"/>
            <w:tcBorders>
              <w:top w:val="single" w:sz="4" w:space="0" w:color="auto"/>
              <w:bottom w:val="single" w:sz="4" w:space="0" w:color="auto"/>
            </w:tcBorders>
            <w:vAlign w:val="bottom"/>
          </w:tcPr>
          <w:p w14:paraId="769A8DE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40" w:type="dxa"/>
            <w:tcBorders>
              <w:top w:val="single" w:sz="4" w:space="0" w:color="auto"/>
              <w:bottom w:val="single" w:sz="4" w:space="0" w:color="auto"/>
            </w:tcBorders>
            <w:vAlign w:val="bottom"/>
          </w:tcPr>
          <w:p w14:paraId="2243B36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630" w:type="dxa"/>
            <w:tcBorders>
              <w:top w:val="single" w:sz="4" w:space="0" w:color="auto"/>
              <w:bottom w:val="single" w:sz="4" w:space="0" w:color="auto"/>
            </w:tcBorders>
            <w:vAlign w:val="bottom"/>
          </w:tcPr>
          <w:p w14:paraId="1A4695C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687" w:type="dxa"/>
            <w:gridSpan w:val="2"/>
            <w:tcBorders>
              <w:top w:val="single" w:sz="4" w:space="0" w:color="auto"/>
              <w:bottom w:val="single" w:sz="4" w:space="0" w:color="auto"/>
            </w:tcBorders>
            <w:vAlign w:val="bottom"/>
          </w:tcPr>
          <w:p w14:paraId="20ED4DA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91" w:type="dxa"/>
            <w:tcBorders>
              <w:top w:val="single" w:sz="4" w:space="0" w:color="auto"/>
              <w:bottom w:val="single" w:sz="4" w:space="0" w:color="auto"/>
            </w:tcBorders>
            <w:vAlign w:val="bottom"/>
          </w:tcPr>
          <w:p w14:paraId="4AC8253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91" w:type="dxa"/>
            <w:tcBorders>
              <w:top w:val="single" w:sz="4" w:space="0" w:color="auto"/>
              <w:bottom w:val="single" w:sz="4" w:space="0" w:color="auto"/>
            </w:tcBorders>
            <w:vAlign w:val="bottom"/>
          </w:tcPr>
          <w:p w14:paraId="7B49190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c>
          <w:tcPr>
            <w:tcW w:w="591" w:type="dxa"/>
            <w:tcBorders>
              <w:top w:val="single" w:sz="4" w:space="0" w:color="auto"/>
              <w:bottom w:val="single" w:sz="4" w:space="0" w:color="auto"/>
            </w:tcBorders>
            <w:vAlign w:val="bottom"/>
          </w:tcPr>
          <w:p w14:paraId="3E531902"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r>
      <w:tr w:rsidR="009925FA" w:rsidRPr="009925FA" w14:paraId="4A76798D" w14:textId="77777777" w:rsidTr="009925FA">
        <w:tc>
          <w:tcPr>
            <w:tcW w:w="2160" w:type="dxa"/>
            <w:tcBorders>
              <w:top w:val="single" w:sz="4" w:space="0" w:color="auto"/>
            </w:tcBorders>
            <w:vAlign w:val="bottom"/>
          </w:tcPr>
          <w:p w14:paraId="536BEDE6" w14:textId="57FEF6D2"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9925FA">
              <w:rPr>
                <w:b/>
                <w:bCs/>
                <w:sz w:val="17"/>
              </w:rPr>
              <w:tab/>
              <w:t>Total (I and II)</w:t>
            </w:r>
          </w:p>
        </w:tc>
        <w:tc>
          <w:tcPr>
            <w:tcW w:w="590" w:type="dxa"/>
            <w:tcBorders>
              <w:top w:val="single" w:sz="4" w:space="0" w:color="auto"/>
            </w:tcBorders>
            <w:vAlign w:val="bottom"/>
          </w:tcPr>
          <w:p w14:paraId="6E92635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0FA428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BD6C57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961C48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56BCC4F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2DD4B7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1EA46BC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24C73B1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0A33732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72D5215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756CEAB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6E75155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1CC19B7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9925FA" w:rsidRPr="009925FA" w14:paraId="10101BFB" w14:textId="77777777" w:rsidTr="009925FA">
        <w:tc>
          <w:tcPr>
            <w:tcW w:w="2160" w:type="dxa"/>
            <w:vAlign w:val="bottom"/>
          </w:tcPr>
          <w:p w14:paraId="3E21F515" w14:textId="6B4FB3A6"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9925FA">
              <w:rPr>
                <w:sz w:val="17"/>
              </w:rPr>
              <w:t>Approved 2024/25</w:t>
            </w:r>
          </w:p>
        </w:tc>
        <w:tc>
          <w:tcPr>
            <w:tcW w:w="590" w:type="dxa"/>
            <w:vAlign w:val="bottom"/>
          </w:tcPr>
          <w:p w14:paraId="37C3FED2"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513901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A8C698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7B8198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7CB9566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D352E0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2C3460D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70741A4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31201D0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3805B70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E4C926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A99CFC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9C545B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71</w:t>
            </w:r>
          </w:p>
        </w:tc>
      </w:tr>
      <w:tr w:rsidR="009925FA" w:rsidRPr="009925FA" w14:paraId="433B7593" w14:textId="77777777" w:rsidTr="009925FA">
        <w:tc>
          <w:tcPr>
            <w:tcW w:w="2160" w:type="dxa"/>
            <w:vAlign w:val="bottom"/>
          </w:tcPr>
          <w:p w14:paraId="550E1CE3" w14:textId="060AA154"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9925FA">
              <w:rPr>
                <w:sz w:val="17"/>
              </w:rPr>
              <w:t>Actual 2024/25</w:t>
            </w:r>
          </w:p>
        </w:tc>
        <w:tc>
          <w:tcPr>
            <w:tcW w:w="590" w:type="dxa"/>
            <w:vAlign w:val="bottom"/>
          </w:tcPr>
          <w:p w14:paraId="19770CD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734DF9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2734A6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BFA060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71C5B4E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8BAAA1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3C1CCF0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384058F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17A14EB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2254FC8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1677B5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9F28A7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8B718B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70</w:t>
            </w:r>
          </w:p>
        </w:tc>
      </w:tr>
      <w:tr w:rsidR="009925FA" w:rsidRPr="009925FA" w14:paraId="75ABE297" w14:textId="77777777" w:rsidTr="009925FA">
        <w:tc>
          <w:tcPr>
            <w:tcW w:w="2160" w:type="dxa"/>
            <w:vAlign w:val="bottom"/>
          </w:tcPr>
          <w:p w14:paraId="5B1A6D7B" w14:textId="60DBD47A"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9925FA">
              <w:rPr>
                <w:sz w:val="17"/>
              </w:rPr>
              <w:t>Approved 2025/26</w:t>
            </w:r>
          </w:p>
        </w:tc>
        <w:tc>
          <w:tcPr>
            <w:tcW w:w="590" w:type="dxa"/>
            <w:vAlign w:val="bottom"/>
          </w:tcPr>
          <w:p w14:paraId="1FE6E2C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797812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A42953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763A6D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0503641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E246B3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0633515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79C531D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1D15721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5AC617A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C85FF7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BA7437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AD4ED9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925FA">
              <w:rPr>
                <w:sz w:val="17"/>
              </w:rPr>
              <w:t>71</w:t>
            </w:r>
          </w:p>
        </w:tc>
      </w:tr>
      <w:tr w:rsidR="009925FA" w:rsidRPr="009925FA" w14:paraId="021B9527" w14:textId="77777777" w:rsidTr="009925FA">
        <w:tc>
          <w:tcPr>
            <w:tcW w:w="2160" w:type="dxa"/>
            <w:tcBorders>
              <w:bottom w:val="single" w:sz="4" w:space="0" w:color="auto"/>
            </w:tcBorders>
            <w:vAlign w:val="bottom"/>
          </w:tcPr>
          <w:p w14:paraId="5E20BD27" w14:textId="6C7338AA"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9925FA">
              <w:rPr>
                <w:sz w:val="17"/>
              </w:rPr>
              <w:t>Proposed 2026/27</w:t>
            </w:r>
          </w:p>
        </w:tc>
        <w:tc>
          <w:tcPr>
            <w:tcW w:w="590" w:type="dxa"/>
            <w:tcBorders>
              <w:bottom w:val="single" w:sz="4" w:space="0" w:color="auto"/>
            </w:tcBorders>
            <w:vAlign w:val="bottom"/>
          </w:tcPr>
          <w:p w14:paraId="29057C9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5288F37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6AF0CA7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3293ED7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0" w:type="dxa"/>
            <w:tcBorders>
              <w:bottom w:val="single" w:sz="4" w:space="0" w:color="auto"/>
            </w:tcBorders>
            <w:vAlign w:val="bottom"/>
          </w:tcPr>
          <w:p w14:paraId="700A4EA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5677C3F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06" w:type="dxa"/>
            <w:gridSpan w:val="2"/>
            <w:tcBorders>
              <w:bottom w:val="single" w:sz="4" w:space="0" w:color="auto"/>
            </w:tcBorders>
            <w:vAlign w:val="bottom"/>
          </w:tcPr>
          <w:p w14:paraId="4BA4D0C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40" w:type="dxa"/>
            <w:tcBorders>
              <w:bottom w:val="single" w:sz="4" w:space="0" w:color="auto"/>
            </w:tcBorders>
            <w:vAlign w:val="bottom"/>
          </w:tcPr>
          <w:p w14:paraId="0CEA9FD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30" w:type="dxa"/>
            <w:tcBorders>
              <w:bottom w:val="single" w:sz="4" w:space="0" w:color="auto"/>
            </w:tcBorders>
            <w:vAlign w:val="bottom"/>
          </w:tcPr>
          <w:p w14:paraId="2003A9E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87" w:type="dxa"/>
            <w:gridSpan w:val="2"/>
            <w:tcBorders>
              <w:bottom w:val="single" w:sz="4" w:space="0" w:color="auto"/>
            </w:tcBorders>
            <w:vAlign w:val="bottom"/>
          </w:tcPr>
          <w:p w14:paraId="47996A0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6385F62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2540D49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432874F4"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925FA">
              <w:rPr>
                <w:sz w:val="17"/>
              </w:rPr>
              <w:t>71</w:t>
            </w:r>
          </w:p>
        </w:tc>
      </w:tr>
      <w:tr w:rsidR="009925FA" w:rsidRPr="009925FA" w14:paraId="6A791CBC" w14:textId="77777777" w:rsidTr="009925FA">
        <w:tc>
          <w:tcPr>
            <w:tcW w:w="2160" w:type="dxa"/>
            <w:tcBorders>
              <w:top w:val="single" w:sz="4" w:space="0" w:color="auto"/>
              <w:bottom w:val="single" w:sz="4" w:space="0" w:color="auto"/>
            </w:tcBorders>
            <w:vAlign w:val="bottom"/>
          </w:tcPr>
          <w:p w14:paraId="7735AAD8" w14:textId="1B51C4A0"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9925FA">
              <w:rPr>
                <w:b/>
                <w:sz w:val="17"/>
              </w:rPr>
              <w:tab/>
              <w:t>Net change</w:t>
            </w:r>
          </w:p>
        </w:tc>
        <w:tc>
          <w:tcPr>
            <w:tcW w:w="590" w:type="dxa"/>
            <w:tcBorders>
              <w:top w:val="single" w:sz="4" w:space="0" w:color="auto"/>
              <w:bottom w:val="single" w:sz="4" w:space="0" w:color="auto"/>
            </w:tcBorders>
            <w:vAlign w:val="bottom"/>
          </w:tcPr>
          <w:p w14:paraId="60E80AB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40F0152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5567562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785FD9D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0" w:type="dxa"/>
            <w:tcBorders>
              <w:top w:val="single" w:sz="4" w:space="0" w:color="auto"/>
              <w:bottom w:val="single" w:sz="4" w:space="0" w:color="auto"/>
            </w:tcBorders>
            <w:vAlign w:val="bottom"/>
          </w:tcPr>
          <w:p w14:paraId="10362E7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09A10E75"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06" w:type="dxa"/>
            <w:gridSpan w:val="2"/>
            <w:tcBorders>
              <w:top w:val="single" w:sz="4" w:space="0" w:color="auto"/>
              <w:bottom w:val="single" w:sz="4" w:space="0" w:color="auto"/>
            </w:tcBorders>
            <w:vAlign w:val="bottom"/>
          </w:tcPr>
          <w:p w14:paraId="02B44AB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40" w:type="dxa"/>
            <w:tcBorders>
              <w:top w:val="single" w:sz="4" w:space="0" w:color="auto"/>
              <w:bottom w:val="single" w:sz="4" w:space="0" w:color="auto"/>
            </w:tcBorders>
            <w:vAlign w:val="bottom"/>
          </w:tcPr>
          <w:p w14:paraId="59A3086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bottom w:val="single" w:sz="4" w:space="0" w:color="auto"/>
            </w:tcBorders>
            <w:vAlign w:val="bottom"/>
          </w:tcPr>
          <w:p w14:paraId="5E861A8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87" w:type="dxa"/>
            <w:gridSpan w:val="2"/>
            <w:tcBorders>
              <w:top w:val="single" w:sz="4" w:space="0" w:color="auto"/>
              <w:bottom w:val="single" w:sz="4" w:space="0" w:color="auto"/>
            </w:tcBorders>
            <w:vAlign w:val="bottom"/>
          </w:tcPr>
          <w:p w14:paraId="59B5A0D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27E8171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0DCBD0E3"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5F19590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925FA">
              <w:rPr>
                <w:b/>
                <w:sz w:val="17"/>
              </w:rPr>
              <w:t>–</w:t>
            </w:r>
          </w:p>
        </w:tc>
      </w:tr>
      <w:tr w:rsidR="009925FA" w:rsidRPr="009925FA" w14:paraId="5EBE81B5" w14:textId="77777777" w:rsidTr="006D38B7">
        <w:tc>
          <w:tcPr>
            <w:tcW w:w="3341" w:type="dxa"/>
            <w:gridSpan w:val="3"/>
            <w:tcBorders>
              <w:top w:val="single" w:sz="4" w:space="0" w:color="auto"/>
            </w:tcBorders>
            <w:vAlign w:val="bottom"/>
          </w:tcPr>
          <w:p w14:paraId="77121BB9" w14:textId="45AB06EA" w:rsidR="009925FA" w:rsidRPr="009925FA" w:rsidRDefault="009925FA" w:rsidP="008961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0" w:line="210" w:lineRule="exact"/>
              <w:ind w:left="0" w:right="43"/>
              <w:jc w:val="left"/>
              <w:rPr>
                <w:b/>
                <w:bCs/>
                <w:sz w:val="17"/>
              </w:rPr>
            </w:pPr>
            <w:r w:rsidRPr="009925FA">
              <w:rPr>
                <w:b/>
                <w:bCs/>
                <w:sz w:val="17"/>
              </w:rPr>
              <w:t>Estimated amount (civilian personnel)</w:t>
            </w:r>
          </w:p>
          <w:p w14:paraId="65C9D195" w14:textId="0CBE7408" w:rsidR="009925FA" w:rsidRPr="009925FA" w:rsidRDefault="009925FA" w:rsidP="008961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82" w:line="210" w:lineRule="exact"/>
              <w:ind w:left="0" w:right="43"/>
              <w:jc w:val="left"/>
              <w:rPr>
                <w:sz w:val="17"/>
              </w:rPr>
            </w:pPr>
            <w:r w:rsidRPr="009925FA">
              <w:rPr>
                <w:sz w:val="14"/>
                <w:szCs w:val="16"/>
              </w:rPr>
              <w:t>(Thousands of United States dollars)</w:t>
            </w:r>
          </w:p>
        </w:tc>
        <w:tc>
          <w:tcPr>
            <w:tcW w:w="591" w:type="dxa"/>
            <w:tcBorders>
              <w:top w:val="single" w:sz="4" w:space="0" w:color="auto"/>
            </w:tcBorders>
            <w:vAlign w:val="bottom"/>
          </w:tcPr>
          <w:p w14:paraId="0A7A21D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A71E1D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4DF2DF8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7976551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4BAB811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0D851812"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45F9188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002F7A92"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87DDFF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500712E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A6C106A"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9925FA" w:rsidRPr="009925FA" w14:paraId="6B75380C" w14:textId="77777777" w:rsidTr="009925FA">
        <w:tc>
          <w:tcPr>
            <w:tcW w:w="2160" w:type="dxa"/>
            <w:vAlign w:val="bottom"/>
          </w:tcPr>
          <w:p w14:paraId="4D82D65E" w14:textId="7988F8C9"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9925FA">
              <w:rPr>
                <w:sz w:val="17"/>
              </w:rPr>
              <w:t>Approved 2025/26</w:t>
            </w:r>
          </w:p>
        </w:tc>
        <w:tc>
          <w:tcPr>
            <w:tcW w:w="590" w:type="dxa"/>
            <w:vAlign w:val="bottom"/>
          </w:tcPr>
          <w:p w14:paraId="2F66B74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292048C"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6C53BF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79A22AF"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4F317701"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7AF3CA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58B5A91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4C2548A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4D5FF778"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75A58C29"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AFEEB5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0985355" w14:textId="26312B54"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EC1CA27" w14:textId="5178E778"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7" w:right="40"/>
              <w:jc w:val="right"/>
              <w:rPr>
                <w:sz w:val="17"/>
              </w:rPr>
            </w:pPr>
            <w:r w:rsidRPr="009925FA">
              <w:rPr>
                <w:sz w:val="17"/>
              </w:rPr>
              <w:t>302.0</w:t>
            </w:r>
          </w:p>
        </w:tc>
      </w:tr>
      <w:tr w:rsidR="009925FA" w:rsidRPr="009925FA" w14:paraId="0BA17E1A" w14:textId="77777777" w:rsidTr="009925FA">
        <w:tc>
          <w:tcPr>
            <w:tcW w:w="2160" w:type="dxa"/>
            <w:tcBorders>
              <w:bottom w:val="single" w:sz="12" w:space="0" w:color="auto"/>
            </w:tcBorders>
            <w:vAlign w:val="bottom"/>
          </w:tcPr>
          <w:p w14:paraId="0AF40432" w14:textId="16BD41E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9925FA">
              <w:rPr>
                <w:sz w:val="17"/>
              </w:rPr>
              <w:t>Proposed 2026/27</w:t>
            </w:r>
          </w:p>
        </w:tc>
        <w:tc>
          <w:tcPr>
            <w:tcW w:w="590" w:type="dxa"/>
            <w:tcBorders>
              <w:bottom w:val="single" w:sz="12" w:space="0" w:color="auto"/>
            </w:tcBorders>
            <w:vAlign w:val="bottom"/>
          </w:tcPr>
          <w:p w14:paraId="4E51B1ED"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2F23C10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09B184B6"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7A3CF90E"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tcBorders>
              <w:bottom w:val="single" w:sz="12" w:space="0" w:color="auto"/>
            </w:tcBorders>
            <w:vAlign w:val="bottom"/>
          </w:tcPr>
          <w:p w14:paraId="102B7E1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6F919A9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tcBorders>
              <w:bottom w:val="single" w:sz="12" w:space="0" w:color="auto"/>
            </w:tcBorders>
            <w:vAlign w:val="bottom"/>
          </w:tcPr>
          <w:p w14:paraId="3FE36E77"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tcBorders>
              <w:bottom w:val="single" w:sz="12" w:space="0" w:color="auto"/>
            </w:tcBorders>
            <w:vAlign w:val="bottom"/>
          </w:tcPr>
          <w:p w14:paraId="1311914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tcBorders>
              <w:bottom w:val="single" w:sz="12" w:space="0" w:color="auto"/>
            </w:tcBorders>
            <w:vAlign w:val="bottom"/>
          </w:tcPr>
          <w:p w14:paraId="23FF975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tcBorders>
              <w:bottom w:val="single" w:sz="12" w:space="0" w:color="auto"/>
            </w:tcBorders>
            <w:vAlign w:val="bottom"/>
          </w:tcPr>
          <w:p w14:paraId="1F5E3EE0"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7D9ECF6B" w14:textId="77777777"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508836FA" w14:textId="47580C35"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14B1FF72" w14:textId="2654C4A1" w:rsidR="009925FA" w:rsidRPr="009925FA" w:rsidRDefault="009925FA" w:rsidP="009925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7" w:right="40"/>
              <w:jc w:val="right"/>
              <w:rPr>
                <w:sz w:val="17"/>
              </w:rPr>
            </w:pPr>
            <w:r w:rsidRPr="009925FA">
              <w:rPr>
                <w:sz w:val="17"/>
              </w:rPr>
              <w:t>319.9</w:t>
            </w:r>
          </w:p>
        </w:tc>
      </w:tr>
    </w:tbl>
    <w:p w14:paraId="7CCB836F" w14:textId="77777777" w:rsidR="00F118A8" w:rsidRPr="007A3149" w:rsidRDefault="00F118A8" w:rsidP="007A3149">
      <w:pPr>
        <w:pStyle w:val="SingleTxt"/>
        <w:spacing w:after="0" w:line="120" w:lineRule="exact"/>
        <w:rPr>
          <w:sz w:val="10"/>
        </w:rPr>
      </w:pPr>
    </w:p>
    <w:p w14:paraId="311ED096" w14:textId="77777777" w:rsidR="007A3149" w:rsidRPr="007A3149" w:rsidRDefault="007A3149" w:rsidP="007A3149">
      <w:pPr>
        <w:pStyle w:val="SingleTxt"/>
        <w:spacing w:after="0" w:line="120" w:lineRule="exact"/>
        <w:rPr>
          <w:sz w:val="10"/>
        </w:rPr>
      </w:pPr>
    </w:p>
    <w:p w14:paraId="2DD4087A" w14:textId="1100441F" w:rsidR="00F118A8" w:rsidRDefault="007A3149" w:rsidP="007A31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118A8">
        <w:t xml:space="preserve">Component 4: support </w:t>
      </w:r>
    </w:p>
    <w:p w14:paraId="4C75FF39" w14:textId="77777777" w:rsidR="007A3149" w:rsidRPr="007A3149" w:rsidRDefault="007A3149" w:rsidP="007A3149">
      <w:pPr>
        <w:pStyle w:val="SingleTxt"/>
        <w:spacing w:after="0" w:line="120" w:lineRule="exact"/>
        <w:rPr>
          <w:sz w:val="10"/>
        </w:rPr>
      </w:pPr>
    </w:p>
    <w:p w14:paraId="082B3A91" w14:textId="77777777" w:rsidR="007A3149" w:rsidRPr="007A3149" w:rsidRDefault="007A3149" w:rsidP="007A3149">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506"/>
        <w:gridCol w:w="540"/>
        <w:gridCol w:w="630"/>
        <w:gridCol w:w="687"/>
        <w:gridCol w:w="591"/>
        <w:gridCol w:w="591"/>
        <w:gridCol w:w="591"/>
      </w:tblGrid>
      <w:tr w:rsidR="00325D5A" w:rsidRPr="00325D5A" w14:paraId="524EDB85" w14:textId="77777777" w:rsidTr="00325D5A">
        <w:trPr>
          <w:tblHeader/>
        </w:trPr>
        <w:tc>
          <w:tcPr>
            <w:tcW w:w="2160" w:type="dxa"/>
            <w:tcBorders>
              <w:top w:val="single" w:sz="4" w:space="0" w:color="auto"/>
              <w:bottom w:val="single" w:sz="12" w:space="0" w:color="auto"/>
            </w:tcBorders>
            <w:vAlign w:val="bottom"/>
          </w:tcPr>
          <w:p w14:paraId="051C5477"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25D5A">
              <w:rPr>
                <w:i/>
                <w:sz w:val="14"/>
              </w:rPr>
              <w:t>Category</w:t>
            </w:r>
          </w:p>
        </w:tc>
        <w:tc>
          <w:tcPr>
            <w:tcW w:w="590" w:type="dxa"/>
            <w:tcBorders>
              <w:top w:val="single" w:sz="4" w:space="0" w:color="auto"/>
              <w:bottom w:val="single" w:sz="12" w:space="0" w:color="auto"/>
            </w:tcBorders>
            <w:vAlign w:val="bottom"/>
          </w:tcPr>
          <w:p w14:paraId="2AE107E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15F955B5"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1959AEFD"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209AD629"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0" w:type="dxa"/>
            <w:tcBorders>
              <w:top w:val="single" w:sz="4" w:space="0" w:color="auto"/>
              <w:bottom w:val="single" w:sz="12" w:space="0" w:color="auto"/>
            </w:tcBorders>
            <w:vAlign w:val="bottom"/>
          </w:tcPr>
          <w:p w14:paraId="6F16A9D9"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64EC97E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6" w:type="dxa"/>
            <w:tcBorders>
              <w:top w:val="single" w:sz="4" w:space="0" w:color="auto"/>
              <w:bottom w:val="single" w:sz="12" w:space="0" w:color="auto"/>
            </w:tcBorders>
            <w:vAlign w:val="bottom"/>
          </w:tcPr>
          <w:p w14:paraId="638CDAF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40" w:type="dxa"/>
            <w:tcBorders>
              <w:top w:val="single" w:sz="4" w:space="0" w:color="auto"/>
              <w:bottom w:val="single" w:sz="12" w:space="0" w:color="auto"/>
            </w:tcBorders>
            <w:vAlign w:val="bottom"/>
          </w:tcPr>
          <w:p w14:paraId="2DB98309"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30" w:type="dxa"/>
            <w:tcBorders>
              <w:top w:val="single" w:sz="4" w:space="0" w:color="auto"/>
              <w:bottom w:val="single" w:sz="12" w:space="0" w:color="auto"/>
            </w:tcBorders>
            <w:vAlign w:val="bottom"/>
          </w:tcPr>
          <w:p w14:paraId="40E4BE6C"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87" w:type="dxa"/>
            <w:tcBorders>
              <w:top w:val="single" w:sz="4" w:space="0" w:color="auto"/>
              <w:bottom w:val="single" w:sz="12" w:space="0" w:color="auto"/>
            </w:tcBorders>
            <w:vAlign w:val="bottom"/>
          </w:tcPr>
          <w:p w14:paraId="2269FA05"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56A961EA" w14:textId="593713E0"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3B1E2E84"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91" w:type="dxa"/>
            <w:tcBorders>
              <w:top w:val="single" w:sz="4" w:space="0" w:color="auto"/>
              <w:bottom w:val="single" w:sz="12" w:space="0" w:color="auto"/>
            </w:tcBorders>
            <w:vAlign w:val="bottom"/>
          </w:tcPr>
          <w:p w14:paraId="0FEB55FF" w14:textId="31024CBF"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25D5A">
              <w:rPr>
                <w:i/>
                <w:sz w:val="14"/>
              </w:rPr>
              <w:t>Total</w:t>
            </w:r>
          </w:p>
        </w:tc>
      </w:tr>
      <w:tr w:rsidR="00325D5A" w:rsidRPr="00325D5A" w14:paraId="5FDE5066" w14:textId="77777777" w:rsidTr="00325D5A">
        <w:trPr>
          <w:trHeight w:hRule="exact" w:val="115"/>
          <w:tblHeader/>
        </w:trPr>
        <w:tc>
          <w:tcPr>
            <w:tcW w:w="2160" w:type="dxa"/>
            <w:tcBorders>
              <w:top w:val="single" w:sz="12" w:space="0" w:color="auto"/>
            </w:tcBorders>
            <w:vAlign w:val="bottom"/>
          </w:tcPr>
          <w:p w14:paraId="6CD2546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590" w:type="dxa"/>
            <w:tcBorders>
              <w:top w:val="single" w:sz="12" w:space="0" w:color="auto"/>
            </w:tcBorders>
            <w:vAlign w:val="bottom"/>
          </w:tcPr>
          <w:p w14:paraId="5BFC3C0B"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698695B"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00EAF75"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E6E0ED1"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3F3B56AC"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A6E0D00"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tcBorders>
              <w:top w:val="single" w:sz="12" w:space="0" w:color="auto"/>
            </w:tcBorders>
            <w:vAlign w:val="bottom"/>
          </w:tcPr>
          <w:p w14:paraId="4AF593A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4A2EB25B"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7C7D1F7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tcBorders>
              <w:top w:val="single" w:sz="12" w:space="0" w:color="auto"/>
            </w:tcBorders>
            <w:vAlign w:val="bottom"/>
          </w:tcPr>
          <w:p w14:paraId="672D8407"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82EF25C"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1C1489E4"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AFABAD4"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325D5A" w:rsidRPr="00325D5A" w14:paraId="0BB5E2DD" w14:textId="77777777" w:rsidTr="00325D5A">
        <w:tc>
          <w:tcPr>
            <w:tcW w:w="2160" w:type="dxa"/>
            <w:vAlign w:val="bottom"/>
          </w:tcPr>
          <w:p w14:paraId="36486CE3" w14:textId="67684812"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i/>
                <w:iCs/>
                <w:sz w:val="17"/>
              </w:rPr>
            </w:pPr>
            <w:r w:rsidRPr="00325D5A">
              <w:rPr>
                <w:i/>
                <w:iCs/>
                <w:sz w:val="17"/>
              </w:rPr>
              <w:t>I.</w:t>
            </w:r>
            <w:r w:rsidR="00325D5A">
              <w:rPr>
                <w:i/>
                <w:iCs/>
                <w:sz w:val="17"/>
              </w:rPr>
              <w:tab/>
            </w:r>
            <w:r w:rsidRPr="00325D5A">
              <w:rPr>
                <w:i/>
                <w:iCs/>
                <w:sz w:val="17"/>
              </w:rPr>
              <w:t>Military contingents</w:t>
            </w:r>
          </w:p>
        </w:tc>
        <w:tc>
          <w:tcPr>
            <w:tcW w:w="590" w:type="dxa"/>
            <w:vAlign w:val="bottom"/>
          </w:tcPr>
          <w:p w14:paraId="138605B4"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795779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C190A2F"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7A8875D"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275DCFE8"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937A5F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vAlign w:val="bottom"/>
          </w:tcPr>
          <w:p w14:paraId="46E6451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0AF4D607"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6DC3822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vAlign w:val="bottom"/>
          </w:tcPr>
          <w:p w14:paraId="00647061"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837EFDD"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4F9B4B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A96F159"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325D5A" w:rsidRPr="00325D5A" w14:paraId="74F92609" w14:textId="77777777" w:rsidTr="00325D5A">
        <w:tc>
          <w:tcPr>
            <w:tcW w:w="2160" w:type="dxa"/>
            <w:vAlign w:val="bottom"/>
          </w:tcPr>
          <w:p w14:paraId="5BCCF1C1" w14:textId="26A1D25A" w:rsidR="008E0676"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008E0676" w:rsidRPr="00325D5A">
              <w:rPr>
                <w:sz w:val="17"/>
              </w:rPr>
              <w:t>Approved 2024/25</w:t>
            </w:r>
          </w:p>
        </w:tc>
        <w:tc>
          <w:tcPr>
            <w:tcW w:w="590" w:type="dxa"/>
            <w:vAlign w:val="bottom"/>
          </w:tcPr>
          <w:p w14:paraId="60635F2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F46B73B"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6F03EA2"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99F8B6B"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38B4550C"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1AA61E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vAlign w:val="bottom"/>
          </w:tcPr>
          <w:p w14:paraId="407A20EC"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284DE74F"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4FAF98E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vAlign w:val="bottom"/>
          </w:tcPr>
          <w:p w14:paraId="1E8A3355"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6E0140E"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D6E1E3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4895E7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25D5A">
              <w:rPr>
                <w:sz w:val="17"/>
              </w:rPr>
              <w:t>26</w:t>
            </w:r>
          </w:p>
        </w:tc>
      </w:tr>
      <w:tr w:rsidR="00325D5A" w:rsidRPr="00325D5A" w14:paraId="6DBC0C7E" w14:textId="77777777" w:rsidTr="00325D5A">
        <w:tc>
          <w:tcPr>
            <w:tcW w:w="2160" w:type="dxa"/>
            <w:vAlign w:val="bottom"/>
          </w:tcPr>
          <w:p w14:paraId="15351352" w14:textId="290F8B2E" w:rsidR="008E0676"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008E0676" w:rsidRPr="00325D5A">
              <w:rPr>
                <w:sz w:val="17"/>
              </w:rPr>
              <w:t>Actual 2024/25</w:t>
            </w:r>
          </w:p>
        </w:tc>
        <w:tc>
          <w:tcPr>
            <w:tcW w:w="590" w:type="dxa"/>
            <w:vAlign w:val="bottom"/>
          </w:tcPr>
          <w:p w14:paraId="3032E192"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B045B08"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125163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6D189A0"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0F99BCEF"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A5991C0"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vAlign w:val="bottom"/>
          </w:tcPr>
          <w:p w14:paraId="59396278"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098368D8"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1159D261"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vAlign w:val="bottom"/>
          </w:tcPr>
          <w:p w14:paraId="3DE897A6"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F0E8EED"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C8DE8D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B2AA300"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25D5A">
              <w:rPr>
                <w:sz w:val="17"/>
              </w:rPr>
              <w:t>26</w:t>
            </w:r>
          </w:p>
        </w:tc>
      </w:tr>
      <w:tr w:rsidR="00325D5A" w:rsidRPr="00325D5A" w14:paraId="7CEA89D5" w14:textId="77777777" w:rsidTr="00325D5A">
        <w:tc>
          <w:tcPr>
            <w:tcW w:w="2160" w:type="dxa"/>
            <w:vAlign w:val="bottom"/>
          </w:tcPr>
          <w:p w14:paraId="62382147" w14:textId="545B3E4C" w:rsidR="008E0676"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008E0676" w:rsidRPr="00325D5A">
              <w:rPr>
                <w:sz w:val="17"/>
              </w:rPr>
              <w:t>Approved 2025/26</w:t>
            </w:r>
          </w:p>
        </w:tc>
        <w:tc>
          <w:tcPr>
            <w:tcW w:w="590" w:type="dxa"/>
            <w:vAlign w:val="bottom"/>
          </w:tcPr>
          <w:p w14:paraId="1E618307"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DEC5C0B"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F93C3D4"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2CC477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61DED448"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6A2E216"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vAlign w:val="bottom"/>
          </w:tcPr>
          <w:p w14:paraId="31C81DA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6526DB05"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1EAD4DF9"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vAlign w:val="bottom"/>
          </w:tcPr>
          <w:p w14:paraId="7995064C"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51F7E54" w14:textId="1F851241"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43E4BF0"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4F3ED7C" w14:textId="32D0DCB5"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25D5A">
              <w:rPr>
                <w:sz w:val="17"/>
              </w:rPr>
              <w:t>26</w:t>
            </w:r>
          </w:p>
        </w:tc>
      </w:tr>
      <w:tr w:rsidR="00325D5A" w:rsidRPr="00325D5A" w14:paraId="212CB67E" w14:textId="77777777" w:rsidTr="00325D5A">
        <w:tc>
          <w:tcPr>
            <w:tcW w:w="2160" w:type="dxa"/>
            <w:tcBorders>
              <w:bottom w:val="single" w:sz="4" w:space="0" w:color="auto"/>
            </w:tcBorders>
            <w:vAlign w:val="bottom"/>
          </w:tcPr>
          <w:p w14:paraId="4CB69DC6" w14:textId="4B71DA9A" w:rsidR="008E0676"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Pr>
                <w:sz w:val="17"/>
              </w:rPr>
              <w:tab/>
            </w:r>
            <w:r w:rsidR="008E0676" w:rsidRPr="00325D5A">
              <w:rPr>
                <w:sz w:val="17"/>
              </w:rPr>
              <w:t>Proposed 2026/27</w:t>
            </w:r>
          </w:p>
        </w:tc>
        <w:tc>
          <w:tcPr>
            <w:tcW w:w="590" w:type="dxa"/>
            <w:tcBorders>
              <w:bottom w:val="single" w:sz="4" w:space="0" w:color="auto"/>
            </w:tcBorders>
            <w:vAlign w:val="bottom"/>
          </w:tcPr>
          <w:p w14:paraId="14CF9644"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7AC4604D"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5AAF739D"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17F341CD"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0" w:type="dxa"/>
            <w:tcBorders>
              <w:bottom w:val="single" w:sz="4" w:space="0" w:color="auto"/>
            </w:tcBorders>
            <w:vAlign w:val="bottom"/>
          </w:tcPr>
          <w:p w14:paraId="6A30214C"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6446123E"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06" w:type="dxa"/>
            <w:tcBorders>
              <w:bottom w:val="single" w:sz="4" w:space="0" w:color="auto"/>
            </w:tcBorders>
            <w:vAlign w:val="bottom"/>
          </w:tcPr>
          <w:p w14:paraId="6F36CD01"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40" w:type="dxa"/>
            <w:tcBorders>
              <w:bottom w:val="single" w:sz="4" w:space="0" w:color="auto"/>
            </w:tcBorders>
            <w:vAlign w:val="bottom"/>
          </w:tcPr>
          <w:p w14:paraId="2463A291"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30" w:type="dxa"/>
            <w:tcBorders>
              <w:bottom w:val="single" w:sz="4" w:space="0" w:color="auto"/>
            </w:tcBorders>
            <w:vAlign w:val="bottom"/>
          </w:tcPr>
          <w:p w14:paraId="1D604A40"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87" w:type="dxa"/>
            <w:tcBorders>
              <w:bottom w:val="single" w:sz="4" w:space="0" w:color="auto"/>
            </w:tcBorders>
            <w:vAlign w:val="bottom"/>
          </w:tcPr>
          <w:p w14:paraId="120D4E39"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237E9370" w14:textId="4F19F9F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49EAE20A"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52EE75DE" w14:textId="11AFCE38"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25D5A">
              <w:rPr>
                <w:sz w:val="17"/>
              </w:rPr>
              <w:t>26</w:t>
            </w:r>
          </w:p>
        </w:tc>
      </w:tr>
      <w:tr w:rsidR="00325D5A" w:rsidRPr="00325D5A" w14:paraId="08D9AA70" w14:textId="77777777" w:rsidTr="00325D5A">
        <w:tc>
          <w:tcPr>
            <w:tcW w:w="2160" w:type="dxa"/>
            <w:tcBorders>
              <w:top w:val="single" w:sz="4" w:space="0" w:color="auto"/>
            </w:tcBorders>
            <w:vAlign w:val="bottom"/>
          </w:tcPr>
          <w:p w14:paraId="4B61C861" w14:textId="69DC1C7C" w:rsidR="008E0676" w:rsidRPr="00325D5A" w:rsidRDefault="00325D5A"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25D5A">
              <w:rPr>
                <w:b/>
                <w:sz w:val="17"/>
              </w:rPr>
              <w:tab/>
            </w:r>
            <w:r w:rsidR="008E0676" w:rsidRPr="00325D5A">
              <w:rPr>
                <w:b/>
                <w:sz w:val="17"/>
              </w:rPr>
              <w:t>Net change</w:t>
            </w:r>
          </w:p>
        </w:tc>
        <w:tc>
          <w:tcPr>
            <w:tcW w:w="590" w:type="dxa"/>
            <w:tcBorders>
              <w:top w:val="single" w:sz="4" w:space="0" w:color="auto"/>
            </w:tcBorders>
            <w:vAlign w:val="bottom"/>
          </w:tcPr>
          <w:p w14:paraId="01510B75"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1D312F4B"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02F01509"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4F63AF81"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0" w:type="dxa"/>
            <w:tcBorders>
              <w:top w:val="single" w:sz="4" w:space="0" w:color="auto"/>
            </w:tcBorders>
            <w:vAlign w:val="bottom"/>
          </w:tcPr>
          <w:p w14:paraId="3E50D706"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2E0E8D4B"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06" w:type="dxa"/>
            <w:tcBorders>
              <w:top w:val="single" w:sz="4" w:space="0" w:color="auto"/>
            </w:tcBorders>
            <w:vAlign w:val="bottom"/>
          </w:tcPr>
          <w:p w14:paraId="7F4F3D59"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40" w:type="dxa"/>
            <w:tcBorders>
              <w:top w:val="single" w:sz="4" w:space="0" w:color="auto"/>
            </w:tcBorders>
            <w:vAlign w:val="bottom"/>
          </w:tcPr>
          <w:p w14:paraId="1DF18DFF"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tcBorders>
            <w:vAlign w:val="bottom"/>
          </w:tcPr>
          <w:p w14:paraId="56E1437B"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87" w:type="dxa"/>
            <w:tcBorders>
              <w:top w:val="single" w:sz="4" w:space="0" w:color="auto"/>
            </w:tcBorders>
            <w:vAlign w:val="bottom"/>
          </w:tcPr>
          <w:p w14:paraId="1AE6A957"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1DFB386A" w14:textId="329754F8"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49AFEAC3" w14:textId="77777777"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7CCE13C7" w14:textId="2086F23E" w:rsidR="008E0676" w:rsidRPr="00325D5A" w:rsidRDefault="008E0676" w:rsidP="00325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25D5A">
              <w:rPr>
                <w:b/>
                <w:sz w:val="17"/>
              </w:rPr>
              <w:t>–</w:t>
            </w:r>
          </w:p>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590"/>
        <w:gridCol w:w="591"/>
        <w:gridCol w:w="591"/>
        <w:gridCol w:w="591"/>
        <w:gridCol w:w="590"/>
        <w:gridCol w:w="591"/>
        <w:gridCol w:w="119"/>
        <w:gridCol w:w="387"/>
        <w:gridCol w:w="540"/>
        <w:gridCol w:w="630"/>
        <w:gridCol w:w="90"/>
        <w:gridCol w:w="597"/>
        <w:gridCol w:w="591"/>
        <w:gridCol w:w="591"/>
        <w:gridCol w:w="591"/>
      </w:tblGrid>
      <w:tr w:rsidR="00F42327" w:rsidRPr="00F42327" w14:paraId="26033E35" w14:textId="77777777" w:rsidTr="00430289">
        <w:tc>
          <w:tcPr>
            <w:tcW w:w="2160" w:type="dxa"/>
            <w:tcBorders>
              <w:top w:val="single" w:sz="4" w:space="0" w:color="auto"/>
            </w:tcBorders>
            <w:vAlign w:val="bottom"/>
          </w:tcPr>
          <w:p w14:paraId="20EBFE3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544" w:type="dxa"/>
            <w:gridSpan w:val="6"/>
            <w:tcBorders>
              <w:top w:val="single" w:sz="4" w:space="0" w:color="auto"/>
              <w:bottom w:val="single" w:sz="4" w:space="0" w:color="auto"/>
            </w:tcBorders>
            <w:vAlign w:val="bottom"/>
          </w:tcPr>
          <w:p w14:paraId="39AB1A58" w14:textId="5926B21D"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F42327">
              <w:rPr>
                <w:i/>
                <w:sz w:val="14"/>
              </w:rPr>
              <w:t>International staff</w:t>
            </w:r>
          </w:p>
        </w:tc>
        <w:tc>
          <w:tcPr>
            <w:tcW w:w="119" w:type="dxa"/>
            <w:tcBorders>
              <w:top w:val="single" w:sz="4" w:space="0" w:color="auto"/>
            </w:tcBorders>
            <w:vAlign w:val="bottom"/>
          </w:tcPr>
          <w:p w14:paraId="76E18AC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c>
          <w:tcPr>
            <w:tcW w:w="1557" w:type="dxa"/>
            <w:gridSpan w:val="3"/>
            <w:tcBorders>
              <w:top w:val="single" w:sz="4" w:space="0" w:color="auto"/>
              <w:bottom w:val="single" w:sz="4" w:space="0" w:color="auto"/>
            </w:tcBorders>
            <w:vAlign w:val="bottom"/>
          </w:tcPr>
          <w:p w14:paraId="177F1C9B" w14:textId="4983BE32"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F42327">
              <w:rPr>
                <w:i/>
                <w:sz w:val="14"/>
              </w:rPr>
              <w:t>National staff</w:t>
            </w:r>
          </w:p>
        </w:tc>
        <w:tc>
          <w:tcPr>
            <w:tcW w:w="90" w:type="dxa"/>
            <w:tcBorders>
              <w:top w:val="single" w:sz="4" w:space="0" w:color="auto"/>
            </w:tcBorders>
            <w:vAlign w:val="bottom"/>
          </w:tcPr>
          <w:p w14:paraId="5FEED1F6"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c>
          <w:tcPr>
            <w:tcW w:w="1779" w:type="dxa"/>
            <w:gridSpan w:val="3"/>
            <w:tcBorders>
              <w:top w:val="single" w:sz="4" w:space="0" w:color="auto"/>
              <w:bottom w:val="single" w:sz="4" w:space="0" w:color="auto"/>
            </w:tcBorders>
            <w:vAlign w:val="bottom"/>
          </w:tcPr>
          <w:p w14:paraId="2B58FE9F" w14:textId="1CD38606"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F42327">
              <w:rPr>
                <w:i/>
                <w:sz w:val="14"/>
              </w:rPr>
              <w:t>UNV</w:t>
            </w:r>
          </w:p>
        </w:tc>
        <w:tc>
          <w:tcPr>
            <w:tcW w:w="591" w:type="dxa"/>
            <w:tcBorders>
              <w:top w:val="single" w:sz="4" w:space="0" w:color="auto"/>
            </w:tcBorders>
            <w:vAlign w:val="bottom"/>
          </w:tcPr>
          <w:p w14:paraId="102CE96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r>
      <w:tr w:rsidR="00F42327" w:rsidRPr="00F42327" w14:paraId="1025D306" w14:textId="77777777" w:rsidTr="007B09F4">
        <w:tc>
          <w:tcPr>
            <w:tcW w:w="2160" w:type="dxa"/>
            <w:tcBorders>
              <w:bottom w:val="single" w:sz="12" w:space="0" w:color="auto"/>
            </w:tcBorders>
            <w:vAlign w:val="bottom"/>
          </w:tcPr>
          <w:p w14:paraId="657641A8" w14:textId="3984E0E5"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2"/>
              </w:tabs>
              <w:spacing w:before="81" w:after="81" w:line="160" w:lineRule="exact"/>
              <w:ind w:left="0" w:right="40"/>
              <w:jc w:val="left"/>
              <w:rPr>
                <w:i/>
                <w:sz w:val="17"/>
                <w:szCs w:val="17"/>
              </w:rPr>
            </w:pPr>
            <w:r w:rsidRPr="00F42327">
              <w:rPr>
                <w:i/>
                <w:sz w:val="17"/>
                <w:szCs w:val="17"/>
              </w:rPr>
              <w:t>II.</w:t>
            </w:r>
            <w:r w:rsidRPr="00F42327">
              <w:rPr>
                <w:i/>
                <w:sz w:val="17"/>
                <w:szCs w:val="17"/>
              </w:rPr>
              <w:tab/>
              <w:t>Civilian staff</w:t>
            </w:r>
          </w:p>
        </w:tc>
        <w:tc>
          <w:tcPr>
            <w:tcW w:w="590" w:type="dxa"/>
            <w:tcBorders>
              <w:top w:val="single" w:sz="4" w:space="0" w:color="auto"/>
              <w:bottom w:val="single" w:sz="12" w:space="0" w:color="auto"/>
            </w:tcBorders>
            <w:vAlign w:val="bottom"/>
          </w:tcPr>
          <w:p w14:paraId="04C1B20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42327">
              <w:rPr>
                <w:i/>
                <w:sz w:val="14"/>
              </w:rPr>
              <w:t>USG–ASG</w:t>
            </w:r>
          </w:p>
        </w:tc>
        <w:tc>
          <w:tcPr>
            <w:tcW w:w="591" w:type="dxa"/>
            <w:tcBorders>
              <w:top w:val="single" w:sz="4" w:space="0" w:color="auto"/>
              <w:bottom w:val="single" w:sz="12" w:space="0" w:color="auto"/>
            </w:tcBorders>
            <w:vAlign w:val="bottom"/>
          </w:tcPr>
          <w:p w14:paraId="15D7BB3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42327">
              <w:rPr>
                <w:i/>
                <w:sz w:val="14"/>
              </w:rPr>
              <w:t>D-2–D-1</w:t>
            </w:r>
          </w:p>
        </w:tc>
        <w:tc>
          <w:tcPr>
            <w:tcW w:w="591" w:type="dxa"/>
            <w:tcBorders>
              <w:top w:val="single" w:sz="4" w:space="0" w:color="auto"/>
              <w:bottom w:val="single" w:sz="12" w:space="0" w:color="auto"/>
            </w:tcBorders>
            <w:vAlign w:val="bottom"/>
          </w:tcPr>
          <w:p w14:paraId="1037074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42327">
              <w:rPr>
                <w:i/>
                <w:sz w:val="14"/>
              </w:rPr>
              <w:t>P-5–P-4</w:t>
            </w:r>
          </w:p>
        </w:tc>
        <w:tc>
          <w:tcPr>
            <w:tcW w:w="591" w:type="dxa"/>
            <w:tcBorders>
              <w:top w:val="single" w:sz="4" w:space="0" w:color="auto"/>
              <w:bottom w:val="single" w:sz="12" w:space="0" w:color="auto"/>
            </w:tcBorders>
            <w:vAlign w:val="bottom"/>
          </w:tcPr>
          <w:p w14:paraId="2A1FDD4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42327">
              <w:rPr>
                <w:i/>
                <w:sz w:val="14"/>
              </w:rPr>
              <w:t>P-3–P-2</w:t>
            </w:r>
          </w:p>
        </w:tc>
        <w:tc>
          <w:tcPr>
            <w:tcW w:w="590" w:type="dxa"/>
            <w:tcBorders>
              <w:top w:val="single" w:sz="4" w:space="0" w:color="auto"/>
              <w:bottom w:val="single" w:sz="12" w:space="0" w:color="auto"/>
            </w:tcBorders>
            <w:vAlign w:val="bottom"/>
          </w:tcPr>
          <w:p w14:paraId="2378D18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42327">
              <w:rPr>
                <w:i/>
                <w:sz w:val="14"/>
              </w:rPr>
              <w:t>FS</w:t>
            </w:r>
          </w:p>
        </w:tc>
        <w:tc>
          <w:tcPr>
            <w:tcW w:w="591" w:type="dxa"/>
            <w:tcBorders>
              <w:top w:val="single" w:sz="4" w:space="0" w:color="auto"/>
              <w:bottom w:val="single" w:sz="12" w:space="0" w:color="auto"/>
            </w:tcBorders>
            <w:vAlign w:val="bottom"/>
          </w:tcPr>
          <w:p w14:paraId="6D09D3C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F42327">
              <w:rPr>
                <w:i/>
                <w:sz w:val="14"/>
              </w:rPr>
              <w:t>Subtotal</w:t>
            </w:r>
          </w:p>
        </w:tc>
        <w:tc>
          <w:tcPr>
            <w:tcW w:w="506" w:type="dxa"/>
            <w:gridSpan w:val="2"/>
            <w:tcBorders>
              <w:bottom w:val="single" w:sz="12" w:space="0" w:color="auto"/>
            </w:tcBorders>
            <w:vAlign w:val="bottom"/>
          </w:tcPr>
          <w:p w14:paraId="2D0E163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42327">
              <w:rPr>
                <w:i/>
                <w:sz w:val="14"/>
              </w:rPr>
              <w:t>NPO</w:t>
            </w:r>
          </w:p>
        </w:tc>
        <w:tc>
          <w:tcPr>
            <w:tcW w:w="540" w:type="dxa"/>
            <w:tcBorders>
              <w:bottom w:val="single" w:sz="12" w:space="0" w:color="auto"/>
            </w:tcBorders>
            <w:vAlign w:val="bottom"/>
          </w:tcPr>
          <w:p w14:paraId="10771A5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42327">
              <w:rPr>
                <w:i/>
                <w:sz w:val="14"/>
              </w:rPr>
              <w:t>NGS</w:t>
            </w:r>
          </w:p>
        </w:tc>
        <w:tc>
          <w:tcPr>
            <w:tcW w:w="630" w:type="dxa"/>
            <w:tcBorders>
              <w:bottom w:val="single" w:sz="12" w:space="0" w:color="auto"/>
            </w:tcBorders>
            <w:vAlign w:val="bottom"/>
          </w:tcPr>
          <w:p w14:paraId="4439633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F42327">
              <w:rPr>
                <w:i/>
                <w:sz w:val="14"/>
              </w:rPr>
              <w:t>Subtotal</w:t>
            </w:r>
          </w:p>
        </w:tc>
        <w:tc>
          <w:tcPr>
            <w:tcW w:w="687" w:type="dxa"/>
            <w:gridSpan w:val="2"/>
            <w:tcBorders>
              <w:bottom w:val="single" w:sz="12" w:space="0" w:color="auto"/>
            </w:tcBorders>
            <w:vAlign w:val="bottom"/>
          </w:tcPr>
          <w:p w14:paraId="689F8A3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F42327">
              <w:rPr>
                <w:i/>
                <w:sz w:val="14"/>
              </w:rPr>
              <w:t>Inter-national</w:t>
            </w:r>
          </w:p>
        </w:tc>
        <w:tc>
          <w:tcPr>
            <w:tcW w:w="591" w:type="dxa"/>
            <w:tcBorders>
              <w:bottom w:val="single" w:sz="12" w:space="0" w:color="auto"/>
            </w:tcBorders>
            <w:vAlign w:val="bottom"/>
          </w:tcPr>
          <w:p w14:paraId="4B8584D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42327">
              <w:rPr>
                <w:i/>
                <w:sz w:val="14"/>
              </w:rPr>
              <w:t>National</w:t>
            </w:r>
          </w:p>
        </w:tc>
        <w:tc>
          <w:tcPr>
            <w:tcW w:w="591" w:type="dxa"/>
            <w:tcBorders>
              <w:bottom w:val="single" w:sz="12" w:space="0" w:color="auto"/>
            </w:tcBorders>
            <w:vAlign w:val="bottom"/>
          </w:tcPr>
          <w:p w14:paraId="5C47174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1" w:right="40"/>
              <w:jc w:val="right"/>
              <w:rPr>
                <w:i/>
                <w:sz w:val="14"/>
              </w:rPr>
            </w:pPr>
            <w:r w:rsidRPr="00F42327">
              <w:rPr>
                <w:i/>
                <w:sz w:val="14"/>
              </w:rPr>
              <w:t>Subtotal</w:t>
            </w:r>
          </w:p>
        </w:tc>
        <w:tc>
          <w:tcPr>
            <w:tcW w:w="591" w:type="dxa"/>
            <w:tcBorders>
              <w:bottom w:val="single" w:sz="12" w:space="0" w:color="auto"/>
            </w:tcBorders>
            <w:vAlign w:val="bottom"/>
          </w:tcPr>
          <w:p w14:paraId="2E550EC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42327">
              <w:rPr>
                <w:i/>
                <w:sz w:val="14"/>
              </w:rPr>
              <w:t>Total</w:t>
            </w:r>
          </w:p>
        </w:tc>
      </w:tr>
      <w:tr w:rsidR="00F42327" w:rsidRPr="00F42327" w14:paraId="0523A5B0" w14:textId="77777777" w:rsidTr="007B09F4">
        <w:trPr>
          <w:trHeight w:hRule="exact" w:val="115"/>
        </w:trPr>
        <w:tc>
          <w:tcPr>
            <w:tcW w:w="2160" w:type="dxa"/>
            <w:tcBorders>
              <w:top w:val="single" w:sz="12" w:space="0" w:color="auto"/>
            </w:tcBorders>
            <w:vAlign w:val="bottom"/>
          </w:tcPr>
          <w:p w14:paraId="1B1C2E2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90" w:type="dxa"/>
            <w:tcBorders>
              <w:top w:val="single" w:sz="12" w:space="0" w:color="auto"/>
            </w:tcBorders>
            <w:vAlign w:val="bottom"/>
          </w:tcPr>
          <w:p w14:paraId="2322643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96C06C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04C9D8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5643A4C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0" w:type="dxa"/>
            <w:tcBorders>
              <w:top w:val="single" w:sz="12" w:space="0" w:color="auto"/>
            </w:tcBorders>
            <w:vAlign w:val="bottom"/>
          </w:tcPr>
          <w:p w14:paraId="7C1609C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74816E0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6" w:type="dxa"/>
            <w:gridSpan w:val="2"/>
            <w:tcBorders>
              <w:top w:val="single" w:sz="12" w:space="0" w:color="auto"/>
            </w:tcBorders>
            <w:vAlign w:val="bottom"/>
          </w:tcPr>
          <w:p w14:paraId="2466196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vAlign w:val="bottom"/>
          </w:tcPr>
          <w:p w14:paraId="7BE9FDD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5ABC882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7" w:type="dxa"/>
            <w:gridSpan w:val="2"/>
            <w:tcBorders>
              <w:top w:val="single" w:sz="12" w:space="0" w:color="auto"/>
            </w:tcBorders>
            <w:vAlign w:val="bottom"/>
          </w:tcPr>
          <w:p w14:paraId="0DC153C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4CB8F2C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6E46C08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1" w:type="dxa"/>
            <w:tcBorders>
              <w:top w:val="single" w:sz="12" w:space="0" w:color="auto"/>
            </w:tcBorders>
            <w:vAlign w:val="bottom"/>
          </w:tcPr>
          <w:p w14:paraId="2B555ED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42327" w:rsidRPr="00F42327" w14:paraId="741B4CA3" w14:textId="77777777" w:rsidTr="00F42327">
        <w:tc>
          <w:tcPr>
            <w:tcW w:w="2160" w:type="dxa"/>
            <w:vAlign w:val="bottom"/>
          </w:tcPr>
          <w:p w14:paraId="161D4D05" w14:textId="560F7A92"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Pr="00F42327">
              <w:rPr>
                <w:sz w:val="17"/>
              </w:rPr>
              <w:t>Approved posts 2024/25</w:t>
            </w:r>
          </w:p>
        </w:tc>
        <w:tc>
          <w:tcPr>
            <w:tcW w:w="590" w:type="dxa"/>
            <w:vAlign w:val="bottom"/>
          </w:tcPr>
          <w:p w14:paraId="7D20895C"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644298B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w:t>
            </w:r>
          </w:p>
        </w:tc>
        <w:tc>
          <w:tcPr>
            <w:tcW w:w="591" w:type="dxa"/>
            <w:vAlign w:val="bottom"/>
          </w:tcPr>
          <w:p w14:paraId="69EA707C"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6</w:t>
            </w:r>
          </w:p>
        </w:tc>
        <w:tc>
          <w:tcPr>
            <w:tcW w:w="591" w:type="dxa"/>
            <w:vAlign w:val="bottom"/>
          </w:tcPr>
          <w:p w14:paraId="61EA3F7A"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2</w:t>
            </w:r>
          </w:p>
        </w:tc>
        <w:tc>
          <w:tcPr>
            <w:tcW w:w="590" w:type="dxa"/>
            <w:vAlign w:val="bottom"/>
          </w:tcPr>
          <w:p w14:paraId="729223E1"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10</w:t>
            </w:r>
          </w:p>
        </w:tc>
        <w:tc>
          <w:tcPr>
            <w:tcW w:w="591" w:type="dxa"/>
            <w:vAlign w:val="bottom"/>
          </w:tcPr>
          <w:p w14:paraId="6B77528A"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19</w:t>
            </w:r>
          </w:p>
        </w:tc>
        <w:tc>
          <w:tcPr>
            <w:tcW w:w="506" w:type="dxa"/>
            <w:gridSpan w:val="2"/>
            <w:vAlign w:val="bottom"/>
          </w:tcPr>
          <w:p w14:paraId="5BA6763C"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40" w:type="dxa"/>
            <w:vAlign w:val="bottom"/>
          </w:tcPr>
          <w:p w14:paraId="1C12D09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100</w:t>
            </w:r>
          </w:p>
        </w:tc>
        <w:tc>
          <w:tcPr>
            <w:tcW w:w="630" w:type="dxa"/>
            <w:vAlign w:val="bottom"/>
          </w:tcPr>
          <w:p w14:paraId="18D9D155"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100</w:t>
            </w:r>
          </w:p>
        </w:tc>
        <w:tc>
          <w:tcPr>
            <w:tcW w:w="687" w:type="dxa"/>
            <w:gridSpan w:val="2"/>
            <w:vAlign w:val="bottom"/>
          </w:tcPr>
          <w:p w14:paraId="7740697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7D1BE8C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32BE0A9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3FA9E74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119</w:t>
            </w:r>
          </w:p>
        </w:tc>
      </w:tr>
      <w:tr w:rsidR="00F42327" w:rsidRPr="00F42327" w14:paraId="7A4AE9AB" w14:textId="77777777" w:rsidTr="00F42327">
        <w:tc>
          <w:tcPr>
            <w:tcW w:w="2160" w:type="dxa"/>
            <w:vAlign w:val="bottom"/>
          </w:tcPr>
          <w:p w14:paraId="5657F6FC" w14:textId="2ADE1AAB"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Pr="00F42327">
              <w:rPr>
                <w:sz w:val="17"/>
              </w:rPr>
              <w:t>Actual posts 2024/25</w:t>
            </w:r>
          </w:p>
        </w:tc>
        <w:tc>
          <w:tcPr>
            <w:tcW w:w="590" w:type="dxa"/>
            <w:vAlign w:val="bottom"/>
          </w:tcPr>
          <w:p w14:paraId="07AAFF70"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46160FA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w:t>
            </w:r>
          </w:p>
        </w:tc>
        <w:tc>
          <w:tcPr>
            <w:tcW w:w="591" w:type="dxa"/>
            <w:vAlign w:val="bottom"/>
          </w:tcPr>
          <w:p w14:paraId="57635AB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5</w:t>
            </w:r>
          </w:p>
        </w:tc>
        <w:tc>
          <w:tcPr>
            <w:tcW w:w="591" w:type="dxa"/>
            <w:vAlign w:val="bottom"/>
          </w:tcPr>
          <w:p w14:paraId="199B677C"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2</w:t>
            </w:r>
          </w:p>
        </w:tc>
        <w:tc>
          <w:tcPr>
            <w:tcW w:w="590" w:type="dxa"/>
            <w:vAlign w:val="bottom"/>
          </w:tcPr>
          <w:p w14:paraId="79DDCD7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10</w:t>
            </w:r>
          </w:p>
        </w:tc>
        <w:tc>
          <w:tcPr>
            <w:tcW w:w="591" w:type="dxa"/>
            <w:vAlign w:val="bottom"/>
          </w:tcPr>
          <w:p w14:paraId="4D1F809B"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18</w:t>
            </w:r>
          </w:p>
        </w:tc>
        <w:tc>
          <w:tcPr>
            <w:tcW w:w="506" w:type="dxa"/>
            <w:gridSpan w:val="2"/>
            <w:vAlign w:val="bottom"/>
          </w:tcPr>
          <w:p w14:paraId="4C958D41"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40" w:type="dxa"/>
            <w:vAlign w:val="bottom"/>
          </w:tcPr>
          <w:p w14:paraId="2058D360"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95</w:t>
            </w:r>
          </w:p>
        </w:tc>
        <w:tc>
          <w:tcPr>
            <w:tcW w:w="630" w:type="dxa"/>
            <w:vAlign w:val="bottom"/>
          </w:tcPr>
          <w:p w14:paraId="0AB1DEC6"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95</w:t>
            </w:r>
          </w:p>
        </w:tc>
        <w:tc>
          <w:tcPr>
            <w:tcW w:w="687" w:type="dxa"/>
            <w:gridSpan w:val="2"/>
            <w:vAlign w:val="bottom"/>
          </w:tcPr>
          <w:p w14:paraId="64BBFDB0"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1B0025C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6FB5F8CA"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331651BF"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113</w:t>
            </w:r>
          </w:p>
        </w:tc>
      </w:tr>
      <w:tr w:rsidR="00F42327" w:rsidRPr="00F42327" w14:paraId="00412B91" w14:textId="77777777" w:rsidTr="00F42327">
        <w:tc>
          <w:tcPr>
            <w:tcW w:w="2160" w:type="dxa"/>
            <w:vAlign w:val="bottom"/>
          </w:tcPr>
          <w:p w14:paraId="26F34ACC" w14:textId="25B1CD9E"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ab/>
            </w:r>
            <w:r w:rsidRPr="00F42327">
              <w:rPr>
                <w:sz w:val="17"/>
              </w:rPr>
              <w:t>Approved posts 2025/26</w:t>
            </w:r>
          </w:p>
        </w:tc>
        <w:tc>
          <w:tcPr>
            <w:tcW w:w="590" w:type="dxa"/>
            <w:vAlign w:val="bottom"/>
          </w:tcPr>
          <w:p w14:paraId="5E89296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4F05740F"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w:t>
            </w:r>
          </w:p>
        </w:tc>
        <w:tc>
          <w:tcPr>
            <w:tcW w:w="591" w:type="dxa"/>
            <w:vAlign w:val="bottom"/>
          </w:tcPr>
          <w:p w14:paraId="1F424D0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6</w:t>
            </w:r>
          </w:p>
        </w:tc>
        <w:tc>
          <w:tcPr>
            <w:tcW w:w="591" w:type="dxa"/>
            <w:vAlign w:val="bottom"/>
          </w:tcPr>
          <w:p w14:paraId="4D91B665"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2</w:t>
            </w:r>
          </w:p>
        </w:tc>
        <w:tc>
          <w:tcPr>
            <w:tcW w:w="590" w:type="dxa"/>
            <w:vAlign w:val="bottom"/>
          </w:tcPr>
          <w:p w14:paraId="6A0F2B0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10</w:t>
            </w:r>
          </w:p>
        </w:tc>
        <w:tc>
          <w:tcPr>
            <w:tcW w:w="591" w:type="dxa"/>
            <w:vAlign w:val="bottom"/>
          </w:tcPr>
          <w:p w14:paraId="62F208A0"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19</w:t>
            </w:r>
          </w:p>
        </w:tc>
        <w:tc>
          <w:tcPr>
            <w:tcW w:w="506" w:type="dxa"/>
            <w:gridSpan w:val="2"/>
            <w:vAlign w:val="bottom"/>
          </w:tcPr>
          <w:p w14:paraId="7A41C999"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40" w:type="dxa"/>
            <w:vAlign w:val="bottom"/>
          </w:tcPr>
          <w:p w14:paraId="48DFECD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100</w:t>
            </w:r>
          </w:p>
        </w:tc>
        <w:tc>
          <w:tcPr>
            <w:tcW w:w="630" w:type="dxa"/>
            <w:vAlign w:val="bottom"/>
          </w:tcPr>
          <w:p w14:paraId="518EC4E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100</w:t>
            </w:r>
          </w:p>
        </w:tc>
        <w:tc>
          <w:tcPr>
            <w:tcW w:w="687" w:type="dxa"/>
            <w:gridSpan w:val="2"/>
            <w:vAlign w:val="bottom"/>
          </w:tcPr>
          <w:p w14:paraId="6D24E45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3B58418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43D5EDB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010D8F5A"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119</w:t>
            </w:r>
          </w:p>
        </w:tc>
      </w:tr>
      <w:tr w:rsidR="00F42327" w:rsidRPr="00F42327" w14:paraId="6F761A51" w14:textId="77777777" w:rsidTr="00F42327">
        <w:tc>
          <w:tcPr>
            <w:tcW w:w="2160" w:type="dxa"/>
            <w:tcBorders>
              <w:bottom w:val="single" w:sz="4" w:space="0" w:color="auto"/>
            </w:tcBorders>
            <w:vAlign w:val="bottom"/>
          </w:tcPr>
          <w:p w14:paraId="5F31122C" w14:textId="3129E26B"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Pr>
                <w:sz w:val="17"/>
              </w:rPr>
              <w:tab/>
            </w:r>
            <w:r w:rsidRPr="00F42327">
              <w:rPr>
                <w:sz w:val="17"/>
              </w:rPr>
              <w:t>Proposed posts 2026/27</w:t>
            </w:r>
          </w:p>
        </w:tc>
        <w:tc>
          <w:tcPr>
            <w:tcW w:w="590" w:type="dxa"/>
            <w:tcBorders>
              <w:bottom w:val="single" w:sz="4" w:space="0" w:color="auto"/>
            </w:tcBorders>
            <w:vAlign w:val="bottom"/>
          </w:tcPr>
          <w:p w14:paraId="789305AC"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3B4D8A3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1</w:t>
            </w:r>
          </w:p>
        </w:tc>
        <w:tc>
          <w:tcPr>
            <w:tcW w:w="591" w:type="dxa"/>
            <w:tcBorders>
              <w:bottom w:val="single" w:sz="4" w:space="0" w:color="auto"/>
            </w:tcBorders>
            <w:vAlign w:val="bottom"/>
          </w:tcPr>
          <w:p w14:paraId="28BBA3F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6</w:t>
            </w:r>
          </w:p>
        </w:tc>
        <w:tc>
          <w:tcPr>
            <w:tcW w:w="591" w:type="dxa"/>
            <w:tcBorders>
              <w:bottom w:val="single" w:sz="4" w:space="0" w:color="auto"/>
            </w:tcBorders>
            <w:vAlign w:val="bottom"/>
          </w:tcPr>
          <w:p w14:paraId="418E019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2</w:t>
            </w:r>
          </w:p>
        </w:tc>
        <w:tc>
          <w:tcPr>
            <w:tcW w:w="590" w:type="dxa"/>
            <w:tcBorders>
              <w:bottom w:val="single" w:sz="4" w:space="0" w:color="auto"/>
            </w:tcBorders>
            <w:vAlign w:val="bottom"/>
          </w:tcPr>
          <w:p w14:paraId="7FE0B76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9</w:t>
            </w:r>
          </w:p>
        </w:tc>
        <w:tc>
          <w:tcPr>
            <w:tcW w:w="591" w:type="dxa"/>
            <w:tcBorders>
              <w:bottom w:val="single" w:sz="4" w:space="0" w:color="auto"/>
            </w:tcBorders>
            <w:vAlign w:val="bottom"/>
          </w:tcPr>
          <w:p w14:paraId="6AE9D72B"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18</w:t>
            </w:r>
          </w:p>
        </w:tc>
        <w:tc>
          <w:tcPr>
            <w:tcW w:w="506" w:type="dxa"/>
            <w:gridSpan w:val="2"/>
            <w:tcBorders>
              <w:bottom w:val="single" w:sz="4" w:space="0" w:color="auto"/>
            </w:tcBorders>
            <w:vAlign w:val="bottom"/>
          </w:tcPr>
          <w:p w14:paraId="27F06F2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40" w:type="dxa"/>
            <w:tcBorders>
              <w:bottom w:val="single" w:sz="4" w:space="0" w:color="auto"/>
            </w:tcBorders>
            <w:vAlign w:val="bottom"/>
          </w:tcPr>
          <w:p w14:paraId="4DE4FF9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93</w:t>
            </w:r>
          </w:p>
        </w:tc>
        <w:tc>
          <w:tcPr>
            <w:tcW w:w="630" w:type="dxa"/>
            <w:tcBorders>
              <w:bottom w:val="single" w:sz="4" w:space="0" w:color="auto"/>
            </w:tcBorders>
            <w:vAlign w:val="bottom"/>
          </w:tcPr>
          <w:p w14:paraId="652EF8B5"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93</w:t>
            </w:r>
          </w:p>
        </w:tc>
        <w:tc>
          <w:tcPr>
            <w:tcW w:w="687" w:type="dxa"/>
            <w:gridSpan w:val="2"/>
            <w:tcBorders>
              <w:bottom w:val="single" w:sz="4" w:space="0" w:color="auto"/>
            </w:tcBorders>
            <w:vAlign w:val="bottom"/>
          </w:tcPr>
          <w:p w14:paraId="56082D51"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12BF560B"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5154A0C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36A83E9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111</w:t>
            </w:r>
          </w:p>
        </w:tc>
      </w:tr>
      <w:tr w:rsidR="00F42327" w:rsidRPr="00F42327" w14:paraId="35B91A91" w14:textId="77777777" w:rsidTr="00F42327">
        <w:tc>
          <w:tcPr>
            <w:tcW w:w="2160" w:type="dxa"/>
            <w:tcBorders>
              <w:top w:val="single" w:sz="4" w:space="0" w:color="auto"/>
              <w:bottom w:val="single" w:sz="4" w:space="0" w:color="auto"/>
            </w:tcBorders>
            <w:vAlign w:val="bottom"/>
          </w:tcPr>
          <w:p w14:paraId="20DC921C" w14:textId="2EDFE94E"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F42327">
              <w:rPr>
                <w:b/>
                <w:sz w:val="17"/>
              </w:rPr>
              <w:tab/>
              <w:t>Net change</w:t>
            </w:r>
          </w:p>
        </w:tc>
        <w:tc>
          <w:tcPr>
            <w:tcW w:w="590" w:type="dxa"/>
            <w:tcBorders>
              <w:top w:val="single" w:sz="4" w:space="0" w:color="auto"/>
              <w:bottom w:val="single" w:sz="4" w:space="0" w:color="auto"/>
            </w:tcBorders>
            <w:vAlign w:val="bottom"/>
          </w:tcPr>
          <w:p w14:paraId="48DDF93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w:t>
            </w:r>
          </w:p>
        </w:tc>
        <w:tc>
          <w:tcPr>
            <w:tcW w:w="591" w:type="dxa"/>
            <w:tcBorders>
              <w:top w:val="single" w:sz="4" w:space="0" w:color="auto"/>
              <w:bottom w:val="single" w:sz="4" w:space="0" w:color="auto"/>
            </w:tcBorders>
            <w:vAlign w:val="bottom"/>
          </w:tcPr>
          <w:p w14:paraId="06AF746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w:t>
            </w:r>
          </w:p>
        </w:tc>
        <w:tc>
          <w:tcPr>
            <w:tcW w:w="591" w:type="dxa"/>
            <w:tcBorders>
              <w:top w:val="single" w:sz="4" w:space="0" w:color="auto"/>
              <w:bottom w:val="single" w:sz="4" w:space="0" w:color="auto"/>
            </w:tcBorders>
            <w:vAlign w:val="bottom"/>
          </w:tcPr>
          <w:p w14:paraId="1412363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w:t>
            </w:r>
          </w:p>
        </w:tc>
        <w:tc>
          <w:tcPr>
            <w:tcW w:w="591" w:type="dxa"/>
            <w:tcBorders>
              <w:top w:val="single" w:sz="4" w:space="0" w:color="auto"/>
              <w:bottom w:val="single" w:sz="4" w:space="0" w:color="auto"/>
            </w:tcBorders>
            <w:vAlign w:val="bottom"/>
          </w:tcPr>
          <w:p w14:paraId="19B6B3C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w:t>
            </w:r>
          </w:p>
        </w:tc>
        <w:tc>
          <w:tcPr>
            <w:tcW w:w="590" w:type="dxa"/>
            <w:tcBorders>
              <w:top w:val="single" w:sz="4" w:space="0" w:color="auto"/>
              <w:bottom w:val="single" w:sz="4" w:space="0" w:color="auto"/>
            </w:tcBorders>
            <w:vAlign w:val="bottom"/>
          </w:tcPr>
          <w:p w14:paraId="111C6E75"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(1)</w:t>
            </w:r>
          </w:p>
        </w:tc>
        <w:tc>
          <w:tcPr>
            <w:tcW w:w="591" w:type="dxa"/>
            <w:tcBorders>
              <w:top w:val="single" w:sz="4" w:space="0" w:color="auto"/>
              <w:bottom w:val="single" w:sz="4" w:space="0" w:color="auto"/>
            </w:tcBorders>
            <w:vAlign w:val="bottom"/>
          </w:tcPr>
          <w:p w14:paraId="0AC62DB6"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(1)</w:t>
            </w:r>
          </w:p>
        </w:tc>
        <w:tc>
          <w:tcPr>
            <w:tcW w:w="506" w:type="dxa"/>
            <w:gridSpan w:val="2"/>
            <w:tcBorders>
              <w:top w:val="single" w:sz="4" w:space="0" w:color="auto"/>
              <w:bottom w:val="single" w:sz="4" w:space="0" w:color="auto"/>
            </w:tcBorders>
            <w:vAlign w:val="bottom"/>
          </w:tcPr>
          <w:p w14:paraId="6FD46339"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w:t>
            </w:r>
          </w:p>
        </w:tc>
        <w:tc>
          <w:tcPr>
            <w:tcW w:w="540" w:type="dxa"/>
            <w:tcBorders>
              <w:top w:val="single" w:sz="4" w:space="0" w:color="auto"/>
              <w:bottom w:val="single" w:sz="4" w:space="0" w:color="auto"/>
            </w:tcBorders>
            <w:vAlign w:val="bottom"/>
          </w:tcPr>
          <w:p w14:paraId="41EF862E"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(7)</w:t>
            </w:r>
          </w:p>
        </w:tc>
        <w:tc>
          <w:tcPr>
            <w:tcW w:w="630" w:type="dxa"/>
            <w:tcBorders>
              <w:top w:val="single" w:sz="4" w:space="0" w:color="auto"/>
              <w:bottom w:val="single" w:sz="4" w:space="0" w:color="auto"/>
            </w:tcBorders>
            <w:vAlign w:val="bottom"/>
          </w:tcPr>
          <w:p w14:paraId="1CFB71F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(7)</w:t>
            </w:r>
          </w:p>
        </w:tc>
        <w:tc>
          <w:tcPr>
            <w:tcW w:w="687" w:type="dxa"/>
            <w:gridSpan w:val="2"/>
            <w:tcBorders>
              <w:top w:val="single" w:sz="4" w:space="0" w:color="auto"/>
              <w:bottom w:val="single" w:sz="4" w:space="0" w:color="auto"/>
            </w:tcBorders>
            <w:vAlign w:val="bottom"/>
          </w:tcPr>
          <w:p w14:paraId="754F2595"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w:t>
            </w:r>
          </w:p>
        </w:tc>
        <w:tc>
          <w:tcPr>
            <w:tcW w:w="591" w:type="dxa"/>
            <w:tcBorders>
              <w:top w:val="single" w:sz="4" w:space="0" w:color="auto"/>
              <w:bottom w:val="single" w:sz="4" w:space="0" w:color="auto"/>
            </w:tcBorders>
            <w:vAlign w:val="bottom"/>
          </w:tcPr>
          <w:p w14:paraId="7861A8B5"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w:t>
            </w:r>
          </w:p>
        </w:tc>
        <w:tc>
          <w:tcPr>
            <w:tcW w:w="591" w:type="dxa"/>
            <w:tcBorders>
              <w:top w:val="single" w:sz="4" w:space="0" w:color="auto"/>
              <w:bottom w:val="single" w:sz="4" w:space="0" w:color="auto"/>
            </w:tcBorders>
            <w:vAlign w:val="bottom"/>
          </w:tcPr>
          <w:p w14:paraId="5592110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w:t>
            </w:r>
          </w:p>
        </w:tc>
        <w:tc>
          <w:tcPr>
            <w:tcW w:w="591" w:type="dxa"/>
            <w:tcBorders>
              <w:top w:val="single" w:sz="4" w:space="0" w:color="auto"/>
              <w:bottom w:val="single" w:sz="4" w:space="0" w:color="auto"/>
            </w:tcBorders>
            <w:vAlign w:val="bottom"/>
          </w:tcPr>
          <w:p w14:paraId="5FA41B5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42327">
              <w:rPr>
                <w:b/>
                <w:sz w:val="17"/>
              </w:rPr>
              <w:t>(8)</w:t>
            </w:r>
          </w:p>
        </w:tc>
      </w:tr>
      <w:tr w:rsidR="00F42327" w:rsidRPr="00F42327" w14:paraId="5AC7E06A" w14:textId="77777777" w:rsidTr="00F42327">
        <w:tc>
          <w:tcPr>
            <w:tcW w:w="2160" w:type="dxa"/>
            <w:tcBorders>
              <w:top w:val="single" w:sz="4" w:space="0" w:color="auto"/>
            </w:tcBorders>
            <w:vAlign w:val="bottom"/>
          </w:tcPr>
          <w:p w14:paraId="193CF73B" w14:textId="5F062548"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288" w:right="43" w:hanging="288"/>
              <w:jc w:val="left"/>
              <w:rPr>
                <w:sz w:val="17"/>
              </w:rPr>
            </w:pPr>
            <w:r>
              <w:rPr>
                <w:sz w:val="17"/>
              </w:rPr>
              <w:tab/>
            </w:r>
            <w:r w:rsidRPr="00F42327">
              <w:rPr>
                <w:sz w:val="17"/>
              </w:rPr>
              <w:t>Approved temporary positions</w:t>
            </w:r>
            <w:r w:rsidRPr="00F42327">
              <w:rPr>
                <w:i/>
                <w:iCs/>
                <w:sz w:val="17"/>
                <w:vertAlign w:val="superscript"/>
              </w:rPr>
              <w:t>a</w:t>
            </w:r>
            <w:r w:rsidRPr="00F42327">
              <w:rPr>
                <w:sz w:val="17"/>
              </w:rPr>
              <w:t xml:space="preserve"> 2024/25</w:t>
            </w:r>
          </w:p>
        </w:tc>
        <w:tc>
          <w:tcPr>
            <w:tcW w:w="590" w:type="dxa"/>
            <w:tcBorders>
              <w:top w:val="single" w:sz="4" w:space="0" w:color="auto"/>
            </w:tcBorders>
            <w:vAlign w:val="bottom"/>
          </w:tcPr>
          <w:p w14:paraId="52E5620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591" w:type="dxa"/>
            <w:tcBorders>
              <w:top w:val="single" w:sz="4" w:space="0" w:color="auto"/>
            </w:tcBorders>
            <w:vAlign w:val="bottom"/>
          </w:tcPr>
          <w:p w14:paraId="44EDBCD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591" w:type="dxa"/>
            <w:tcBorders>
              <w:top w:val="single" w:sz="4" w:space="0" w:color="auto"/>
            </w:tcBorders>
            <w:vAlign w:val="bottom"/>
          </w:tcPr>
          <w:p w14:paraId="6F7192D0"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591" w:type="dxa"/>
            <w:tcBorders>
              <w:top w:val="single" w:sz="4" w:space="0" w:color="auto"/>
            </w:tcBorders>
            <w:vAlign w:val="bottom"/>
          </w:tcPr>
          <w:p w14:paraId="731A1D2F"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590" w:type="dxa"/>
            <w:tcBorders>
              <w:top w:val="single" w:sz="4" w:space="0" w:color="auto"/>
            </w:tcBorders>
            <w:vAlign w:val="bottom"/>
          </w:tcPr>
          <w:p w14:paraId="4BDE9C5E"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1</w:t>
            </w:r>
          </w:p>
        </w:tc>
        <w:tc>
          <w:tcPr>
            <w:tcW w:w="591" w:type="dxa"/>
            <w:tcBorders>
              <w:top w:val="single" w:sz="4" w:space="0" w:color="auto"/>
            </w:tcBorders>
            <w:vAlign w:val="bottom"/>
          </w:tcPr>
          <w:p w14:paraId="3621AB9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1</w:t>
            </w:r>
          </w:p>
        </w:tc>
        <w:tc>
          <w:tcPr>
            <w:tcW w:w="506" w:type="dxa"/>
            <w:gridSpan w:val="2"/>
            <w:tcBorders>
              <w:top w:val="single" w:sz="4" w:space="0" w:color="auto"/>
            </w:tcBorders>
            <w:vAlign w:val="bottom"/>
          </w:tcPr>
          <w:p w14:paraId="44BFEFAF"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540" w:type="dxa"/>
            <w:tcBorders>
              <w:top w:val="single" w:sz="4" w:space="0" w:color="auto"/>
            </w:tcBorders>
            <w:vAlign w:val="bottom"/>
          </w:tcPr>
          <w:p w14:paraId="125AD8C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630" w:type="dxa"/>
            <w:tcBorders>
              <w:top w:val="single" w:sz="4" w:space="0" w:color="auto"/>
            </w:tcBorders>
            <w:vAlign w:val="bottom"/>
          </w:tcPr>
          <w:p w14:paraId="423B19B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687" w:type="dxa"/>
            <w:gridSpan w:val="2"/>
            <w:tcBorders>
              <w:top w:val="single" w:sz="4" w:space="0" w:color="auto"/>
            </w:tcBorders>
            <w:vAlign w:val="bottom"/>
          </w:tcPr>
          <w:p w14:paraId="70566FFF"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591" w:type="dxa"/>
            <w:tcBorders>
              <w:top w:val="single" w:sz="4" w:space="0" w:color="auto"/>
            </w:tcBorders>
            <w:vAlign w:val="bottom"/>
          </w:tcPr>
          <w:p w14:paraId="3F1386C4"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591" w:type="dxa"/>
            <w:tcBorders>
              <w:top w:val="single" w:sz="4" w:space="0" w:color="auto"/>
            </w:tcBorders>
            <w:vAlign w:val="bottom"/>
          </w:tcPr>
          <w:p w14:paraId="6B25F43A"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w:t>
            </w:r>
          </w:p>
        </w:tc>
        <w:tc>
          <w:tcPr>
            <w:tcW w:w="591" w:type="dxa"/>
            <w:tcBorders>
              <w:top w:val="single" w:sz="4" w:space="0" w:color="auto"/>
            </w:tcBorders>
            <w:vAlign w:val="bottom"/>
          </w:tcPr>
          <w:p w14:paraId="2A174BE9"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r w:rsidRPr="00F42327">
              <w:rPr>
                <w:sz w:val="17"/>
              </w:rPr>
              <w:t>1</w:t>
            </w:r>
          </w:p>
        </w:tc>
      </w:tr>
      <w:tr w:rsidR="00F42327" w:rsidRPr="00F42327" w14:paraId="65618737" w14:textId="77777777" w:rsidTr="00F42327">
        <w:tc>
          <w:tcPr>
            <w:tcW w:w="2160" w:type="dxa"/>
            <w:vAlign w:val="bottom"/>
          </w:tcPr>
          <w:p w14:paraId="40F93A3E" w14:textId="09D13418"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Pr>
                <w:sz w:val="17"/>
              </w:rPr>
              <w:tab/>
            </w:r>
            <w:r w:rsidRPr="00F42327">
              <w:rPr>
                <w:sz w:val="17"/>
              </w:rPr>
              <w:t>Actual temporary positions</w:t>
            </w:r>
            <w:r w:rsidRPr="00F42327">
              <w:rPr>
                <w:i/>
                <w:iCs/>
                <w:sz w:val="17"/>
                <w:vertAlign w:val="superscript"/>
              </w:rPr>
              <w:t>a</w:t>
            </w:r>
            <w:r w:rsidRPr="00F42327">
              <w:rPr>
                <w:sz w:val="17"/>
              </w:rPr>
              <w:t xml:space="preserve"> 2024/25</w:t>
            </w:r>
          </w:p>
        </w:tc>
        <w:tc>
          <w:tcPr>
            <w:tcW w:w="590" w:type="dxa"/>
            <w:vAlign w:val="bottom"/>
          </w:tcPr>
          <w:p w14:paraId="343C406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067F8E2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667C523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4A6BEE96"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0" w:type="dxa"/>
            <w:vAlign w:val="bottom"/>
          </w:tcPr>
          <w:p w14:paraId="29ACD71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w:t>
            </w:r>
          </w:p>
        </w:tc>
        <w:tc>
          <w:tcPr>
            <w:tcW w:w="591" w:type="dxa"/>
            <w:vAlign w:val="bottom"/>
          </w:tcPr>
          <w:p w14:paraId="66C39A90"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w:t>
            </w:r>
          </w:p>
        </w:tc>
        <w:tc>
          <w:tcPr>
            <w:tcW w:w="506" w:type="dxa"/>
            <w:gridSpan w:val="2"/>
            <w:vAlign w:val="bottom"/>
          </w:tcPr>
          <w:p w14:paraId="790D7C06"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40" w:type="dxa"/>
            <w:vAlign w:val="bottom"/>
          </w:tcPr>
          <w:p w14:paraId="155BD9BC"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630" w:type="dxa"/>
            <w:vAlign w:val="bottom"/>
          </w:tcPr>
          <w:p w14:paraId="7FBCB5F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687" w:type="dxa"/>
            <w:gridSpan w:val="2"/>
            <w:vAlign w:val="bottom"/>
          </w:tcPr>
          <w:p w14:paraId="059DDF89"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149548B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3E143674"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2879D809"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w:t>
            </w:r>
          </w:p>
        </w:tc>
      </w:tr>
      <w:tr w:rsidR="00F42327" w:rsidRPr="00F42327" w14:paraId="579284BF" w14:textId="77777777" w:rsidTr="00F42327">
        <w:tc>
          <w:tcPr>
            <w:tcW w:w="2160" w:type="dxa"/>
            <w:vAlign w:val="bottom"/>
          </w:tcPr>
          <w:p w14:paraId="698D40CA" w14:textId="39C836A4"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Pr>
                <w:sz w:val="17"/>
              </w:rPr>
              <w:tab/>
            </w:r>
            <w:r w:rsidRPr="00F42327">
              <w:rPr>
                <w:sz w:val="17"/>
              </w:rPr>
              <w:t>Approved temporary positions</w:t>
            </w:r>
            <w:r w:rsidRPr="00F42327">
              <w:rPr>
                <w:i/>
                <w:iCs/>
                <w:sz w:val="17"/>
                <w:vertAlign w:val="superscript"/>
              </w:rPr>
              <w:t>a</w:t>
            </w:r>
            <w:r w:rsidRPr="00F42327">
              <w:rPr>
                <w:sz w:val="17"/>
              </w:rPr>
              <w:t xml:space="preserve"> 2025/26</w:t>
            </w:r>
          </w:p>
        </w:tc>
        <w:tc>
          <w:tcPr>
            <w:tcW w:w="590" w:type="dxa"/>
            <w:vAlign w:val="bottom"/>
          </w:tcPr>
          <w:p w14:paraId="6AFB703A"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4B0D6206"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5B764AE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64239D9C"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0" w:type="dxa"/>
            <w:vAlign w:val="bottom"/>
          </w:tcPr>
          <w:p w14:paraId="45625DE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w:t>
            </w:r>
          </w:p>
        </w:tc>
        <w:tc>
          <w:tcPr>
            <w:tcW w:w="591" w:type="dxa"/>
            <w:vAlign w:val="bottom"/>
          </w:tcPr>
          <w:p w14:paraId="69B89CBD"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w:t>
            </w:r>
          </w:p>
        </w:tc>
        <w:tc>
          <w:tcPr>
            <w:tcW w:w="506" w:type="dxa"/>
            <w:gridSpan w:val="2"/>
            <w:vAlign w:val="bottom"/>
          </w:tcPr>
          <w:p w14:paraId="6A61DF3E"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40" w:type="dxa"/>
            <w:vAlign w:val="bottom"/>
          </w:tcPr>
          <w:p w14:paraId="47BE2C8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630" w:type="dxa"/>
            <w:vAlign w:val="bottom"/>
          </w:tcPr>
          <w:p w14:paraId="65BF438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687" w:type="dxa"/>
            <w:gridSpan w:val="2"/>
            <w:vAlign w:val="bottom"/>
          </w:tcPr>
          <w:p w14:paraId="758EA859"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7CDD466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4FE2E929"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w:t>
            </w:r>
          </w:p>
        </w:tc>
        <w:tc>
          <w:tcPr>
            <w:tcW w:w="591" w:type="dxa"/>
            <w:vAlign w:val="bottom"/>
          </w:tcPr>
          <w:p w14:paraId="4F179A97"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42327">
              <w:rPr>
                <w:sz w:val="17"/>
              </w:rPr>
              <w:t>1</w:t>
            </w:r>
          </w:p>
        </w:tc>
      </w:tr>
      <w:tr w:rsidR="00F42327" w:rsidRPr="00F42327" w14:paraId="4FD92CE2" w14:textId="77777777" w:rsidTr="00F42327">
        <w:tc>
          <w:tcPr>
            <w:tcW w:w="2160" w:type="dxa"/>
            <w:tcBorders>
              <w:bottom w:val="single" w:sz="4" w:space="0" w:color="auto"/>
            </w:tcBorders>
            <w:vAlign w:val="bottom"/>
          </w:tcPr>
          <w:p w14:paraId="2AFB70D3" w14:textId="50E4F4B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288" w:right="43" w:hanging="288"/>
              <w:jc w:val="left"/>
              <w:rPr>
                <w:sz w:val="17"/>
              </w:rPr>
            </w:pPr>
            <w:r>
              <w:rPr>
                <w:sz w:val="17"/>
              </w:rPr>
              <w:tab/>
            </w:r>
            <w:r w:rsidRPr="00F42327">
              <w:rPr>
                <w:sz w:val="17"/>
              </w:rPr>
              <w:t>Proposed temporary positions</w:t>
            </w:r>
            <w:r w:rsidRPr="00F42327">
              <w:rPr>
                <w:i/>
                <w:iCs/>
                <w:sz w:val="17"/>
                <w:vertAlign w:val="superscript"/>
              </w:rPr>
              <w:t>a</w:t>
            </w:r>
            <w:r w:rsidRPr="00F42327">
              <w:rPr>
                <w:sz w:val="17"/>
              </w:rPr>
              <w:t xml:space="preserve"> 2026/27</w:t>
            </w:r>
          </w:p>
        </w:tc>
        <w:tc>
          <w:tcPr>
            <w:tcW w:w="590" w:type="dxa"/>
            <w:tcBorders>
              <w:bottom w:val="single" w:sz="4" w:space="0" w:color="auto"/>
            </w:tcBorders>
            <w:vAlign w:val="bottom"/>
          </w:tcPr>
          <w:p w14:paraId="0B24158A"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025AFC2B"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7788B776"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52F332C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0" w:type="dxa"/>
            <w:tcBorders>
              <w:bottom w:val="single" w:sz="4" w:space="0" w:color="auto"/>
            </w:tcBorders>
            <w:vAlign w:val="bottom"/>
          </w:tcPr>
          <w:p w14:paraId="56EF4E36"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1</w:t>
            </w:r>
          </w:p>
        </w:tc>
        <w:tc>
          <w:tcPr>
            <w:tcW w:w="591" w:type="dxa"/>
            <w:tcBorders>
              <w:bottom w:val="single" w:sz="4" w:space="0" w:color="auto"/>
            </w:tcBorders>
            <w:vAlign w:val="bottom"/>
          </w:tcPr>
          <w:p w14:paraId="3598529F"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1</w:t>
            </w:r>
          </w:p>
        </w:tc>
        <w:tc>
          <w:tcPr>
            <w:tcW w:w="506" w:type="dxa"/>
            <w:gridSpan w:val="2"/>
            <w:tcBorders>
              <w:bottom w:val="single" w:sz="4" w:space="0" w:color="auto"/>
            </w:tcBorders>
            <w:vAlign w:val="bottom"/>
          </w:tcPr>
          <w:p w14:paraId="2FA671E8"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40" w:type="dxa"/>
            <w:tcBorders>
              <w:bottom w:val="single" w:sz="4" w:space="0" w:color="auto"/>
            </w:tcBorders>
            <w:vAlign w:val="bottom"/>
          </w:tcPr>
          <w:p w14:paraId="1F6CAA7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630" w:type="dxa"/>
            <w:tcBorders>
              <w:bottom w:val="single" w:sz="4" w:space="0" w:color="auto"/>
            </w:tcBorders>
            <w:vAlign w:val="bottom"/>
          </w:tcPr>
          <w:p w14:paraId="26D3B719"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687" w:type="dxa"/>
            <w:gridSpan w:val="2"/>
            <w:tcBorders>
              <w:bottom w:val="single" w:sz="4" w:space="0" w:color="auto"/>
            </w:tcBorders>
            <w:vAlign w:val="bottom"/>
          </w:tcPr>
          <w:p w14:paraId="23241233"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39DAF962"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209DE9B0"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w:t>
            </w:r>
          </w:p>
        </w:tc>
        <w:tc>
          <w:tcPr>
            <w:tcW w:w="591" w:type="dxa"/>
            <w:tcBorders>
              <w:bottom w:val="single" w:sz="4" w:space="0" w:color="auto"/>
            </w:tcBorders>
            <w:vAlign w:val="bottom"/>
          </w:tcPr>
          <w:p w14:paraId="651ACA8B" w14:textId="77777777" w:rsidR="00F42327" w:rsidRPr="00F42327" w:rsidRDefault="00F42327" w:rsidP="00FA7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42327">
              <w:rPr>
                <w:sz w:val="17"/>
              </w:rPr>
              <w:t>1</w:t>
            </w:r>
          </w:p>
        </w:tc>
      </w:tr>
      <w:tr w:rsidR="00F42327" w:rsidRPr="00F42327" w14:paraId="1DE9C640" w14:textId="77777777" w:rsidTr="00FA7ED8">
        <w:tc>
          <w:tcPr>
            <w:tcW w:w="2160" w:type="dxa"/>
            <w:tcBorders>
              <w:top w:val="single" w:sz="4" w:space="0" w:color="auto"/>
              <w:bottom w:val="single" w:sz="4" w:space="0" w:color="auto"/>
            </w:tcBorders>
            <w:vAlign w:val="bottom"/>
          </w:tcPr>
          <w:p w14:paraId="599BB3A4" w14:textId="7A8CE0BA"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F42327">
              <w:rPr>
                <w:b/>
                <w:sz w:val="17"/>
              </w:rPr>
              <w:tab/>
              <w:t>Net change</w:t>
            </w:r>
          </w:p>
        </w:tc>
        <w:tc>
          <w:tcPr>
            <w:tcW w:w="590" w:type="dxa"/>
            <w:tcBorders>
              <w:top w:val="single" w:sz="4" w:space="0" w:color="auto"/>
              <w:bottom w:val="single" w:sz="4" w:space="0" w:color="auto"/>
            </w:tcBorders>
            <w:vAlign w:val="bottom"/>
          </w:tcPr>
          <w:p w14:paraId="454776B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61A31A8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493DC67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61F4CFF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0" w:type="dxa"/>
            <w:tcBorders>
              <w:top w:val="single" w:sz="4" w:space="0" w:color="auto"/>
              <w:bottom w:val="single" w:sz="4" w:space="0" w:color="auto"/>
            </w:tcBorders>
            <w:vAlign w:val="bottom"/>
          </w:tcPr>
          <w:p w14:paraId="07DB7B7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0A1D6A2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06" w:type="dxa"/>
            <w:gridSpan w:val="2"/>
            <w:tcBorders>
              <w:top w:val="single" w:sz="4" w:space="0" w:color="auto"/>
              <w:bottom w:val="single" w:sz="4" w:space="0" w:color="auto"/>
            </w:tcBorders>
            <w:vAlign w:val="bottom"/>
          </w:tcPr>
          <w:p w14:paraId="257E9B7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40" w:type="dxa"/>
            <w:tcBorders>
              <w:top w:val="single" w:sz="4" w:space="0" w:color="auto"/>
              <w:bottom w:val="single" w:sz="4" w:space="0" w:color="auto"/>
            </w:tcBorders>
            <w:vAlign w:val="bottom"/>
          </w:tcPr>
          <w:p w14:paraId="051FAFC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630" w:type="dxa"/>
            <w:tcBorders>
              <w:top w:val="single" w:sz="4" w:space="0" w:color="auto"/>
              <w:bottom w:val="single" w:sz="4" w:space="0" w:color="auto"/>
            </w:tcBorders>
            <w:vAlign w:val="bottom"/>
          </w:tcPr>
          <w:p w14:paraId="2BA8177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687" w:type="dxa"/>
            <w:gridSpan w:val="2"/>
            <w:tcBorders>
              <w:top w:val="single" w:sz="4" w:space="0" w:color="auto"/>
              <w:bottom w:val="single" w:sz="4" w:space="0" w:color="auto"/>
            </w:tcBorders>
            <w:vAlign w:val="bottom"/>
          </w:tcPr>
          <w:p w14:paraId="6A9877A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763362E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2C6680A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736251D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r>
      <w:tr w:rsidR="00FA7ED8" w:rsidRPr="00F42327" w14:paraId="5F0D944E" w14:textId="77777777" w:rsidTr="00FA7ED8">
        <w:trPr>
          <w:trHeight w:hRule="exact" w:val="58"/>
        </w:trPr>
        <w:tc>
          <w:tcPr>
            <w:tcW w:w="2160" w:type="dxa"/>
            <w:tcBorders>
              <w:top w:val="single" w:sz="4" w:space="0" w:color="auto"/>
            </w:tcBorders>
            <w:vAlign w:val="bottom"/>
          </w:tcPr>
          <w:p w14:paraId="75EE68AF"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590" w:type="dxa"/>
            <w:tcBorders>
              <w:top w:val="single" w:sz="4" w:space="0" w:color="auto"/>
            </w:tcBorders>
            <w:vAlign w:val="bottom"/>
          </w:tcPr>
          <w:p w14:paraId="563302E6"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7E031F2C"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58CFD138"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379A4376"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0" w:type="dxa"/>
            <w:tcBorders>
              <w:top w:val="single" w:sz="4" w:space="0" w:color="auto"/>
            </w:tcBorders>
            <w:vAlign w:val="bottom"/>
          </w:tcPr>
          <w:p w14:paraId="341AD1D8"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03F12C5B"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06" w:type="dxa"/>
            <w:gridSpan w:val="2"/>
            <w:tcBorders>
              <w:top w:val="single" w:sz="4" w:space="0" w:color="auto"/>
            </w:tcBorders>
            <w:vAlign w:val="bottom"/>
          </w:tcPr>
          <w:p w14:paraId="563F4D37"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40" w:type="dxa"/>
            <w:tcBorders>
              <w:top w:val="single" w:sz="4" w:space="0" w:color="auto"/>
            </w:tcBorders>
            <w:vAlign w:val="bottom"/>
          </w:tcPr>
          <w:p w14:paraId="55820C9F"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tcBorders>
            <w:vAlign w:val="bottom"/>
          </w:tcPr>
          <w:p w14:paraId="792B2133"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87" w:type="dxa"/>
            <w:gridSpan w:val="2"/>
            <w:tcBorders>
              <w:top w:val="single" w:sz="4" w:space="0" w:color="auto"/>
            </w:tcBorders>
            <w:vAlign w:val="bottom"/>
          </w:tcPr>
          <w:p w14:paraId="06A5A1E2"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1B40146D"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045C4B5B"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tcBorders>
            <w:vAlign w:val="bottom"/>
          </w:tcPr>
          <w:p w14:paraId="63C3868C" w14:textId="77777777" w:rsidR="00FA7ED8" w:rsidRPr="00F42327" w:rsidRDefault="00FA7ED8"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r>
      <w:tr w:rsidR="00F42327" w:rsidRPr="00F42327" w14:paraId="4E8C469E" w14:textId="77777777" w:rsidTr="00FA7ED8">
        <w:tc>
          <w:tcPr>
            <w:tcW w:w="3341" w:type="dxa"/>
            <w:gridSpan w:val="3"/>
            <w:vAlign w:val="bottom"/>
          </w:tcPr>
          <w:p w14:paraId="3321564A" w14:textId="552ECD12"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F42327">
              <w:rPr>
                <w:b/>
                <w:bCs/>
                <w:sz w:val="17"/>
              </w:rPr>
              <w:lastRenderedPageBreak/>
              <w:tab/>
              <w:t xml:space="preserve">Total, including temporary positions </w:t>
            </w:r>
          </w:p>
        </w:tc>
        <w:tc>
          <w:tcPr>
            <w:tcW w:w="591" w:type="dxa"/>
            <w:vAlign w:val="bottom"/>
          </w:tcPr>
          <w:p w14:paraId="20F82C1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6BC0A56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vAlign w:val="bottom"/>
          </w:tcPr>
          <w:p w14:paraId="589656F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1A92B64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vAlign w:val="bottom"/>
          </w:tcPr>
          <w:p w14:paraId="0967309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vAlign w:val="bottom"/>
          </w:tcPr>
          <w:p w14:paraId="56BEC05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vAlign w:val="bottom"/>
          </w:tcPr>
          <w:p w14:paraId="6EE5434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vAlign w:val="bottom"/>
          </w:tcPr>
          <w:p w14:paraId="6C54240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72F659B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6FDD689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vAlign w:val="bottom"/>
          </w:tcPr>
          <w:p w14:paraId="1C03882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42327" w:rsidRPr="00F42327" w14:paraId="2DFEC36F" w14:textId="77777777" w:rsidTr="00F42327">
        <w:tc>
          <w:tcPr>
            <w:tcW w:w="2160" w:type="dxa"/>
            <w:vAlign w:val="bottom"/>
          </w:tcPr>
          <w:p w14:paraId="767E098A" w14:textId="61701F66"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42327">
              <w:rPr>
                <w:sz w:val="17"/>
              </w:rPr>
              <w:t>Approved 2024/25</w:t>
            </w:r>
          </w:p>
        </w:tc>
        <w:tc>
          <w:tcPr>
            <w:tcW w:w="590" w:type="dxa"/>
            <w:vAlign w:val="bottom"/>
          </w:tcPr>
          <w:p w14:paraId="5C40F3C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42D53B3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w:t>
            </w:r>
          </w:p>
        </w:tc>
        <w:tc>
          <w:tcPr>
            <w:tcW w:w="591" w:type="dxa"/>
            <w:vAlign w:val="bottom"/>
          </w:tcPr>
          <w:p w14:paraId="094D749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6</w:t>
            </w:r>
          </w:p>
        </w:tc>
        <w:tc>
          <w:tcPr>
            <w:tcW w:w="591" w:type="dxa"/>
            <w:vAlign w:val="bottom"/>
          </w:tcPr>
          <w:p w14:paraId="7B7F776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2</w:t>
            </w:r>
          </w:p>
        </w:tc>
        <w:tc>
          <w:tcPr>
            <w:tcW w:w="590" w:type="dxa"/>
            <w:vAlign w:val="bottom"/>
          </w:tcPr>
          <w:p w14:paraId="6413EE5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11</w:t>
            </w:r>
          </w:p>
        </w:tc>
        <w:tc>
          <w:tcPr>
            <w:tcW w:w="591" w:type="dxa"/>
            <w:vAlign w:val="bottom"/>
          </w:tcPr>
          <w:p w14:paraId="6BAACC9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20</w:t>
            </w:r>
          </w:p>
        </w:tc>
        <w:tc>
          <w:tcPr>
            <w:tcW w:w="506" w:type="dxa"/>
            <w:gridSpan w:val="2"/>
            <w:vAlign w:val="bottom"/>
          </w:tcPr>
          <w:p w14:paraId="12772F3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40" w:type="dxa"/>
            <w:vAlign w:val="bottom"/>
          </w:tcPr>
          <w:p w14:paraId="015B4F1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100</w:t>
            </w:r>
          </w:p>
        </w:tc>
        <w:tc>
          <w:tcPr>
            <w:tcW w:w="630" w:type="dxa"/>
            <w:vAlign w:val="bottom"/>
          </w:tcPr>
          <w:p w14:paraId="26F5CD5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100</w:t>
            </w:r>
          </w:p>
        </w:tc>
        <w:tc>
          <w:tcPr>
            <w:tcW w:w="687" w:type="dxa"/>
            <w:gridSpan w:val="2"/>
            <w:vAlign w:val="bottom"/>
          </w:tcPr>
          <w:p w14:paraId="3ED468D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75C6CF5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670D2CD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7F7E5E9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120</w:t>
            </w:r>
          </w:p>
        </w:tc>
      </w:tr>
      <w:tr w:rsidR="00F42327" w:rsidRPr="00F42327" w14:paraId="46D6ECD9" w14:textId="77777777" w:rsidTr="00F42327">
        <w:tc>
          <w:tcPr>
            <w:tcW w:w="2160" w:type="dxa"/>
            <w:vAlign w:val="bottom"/>
          </w:tcPr>
          <w:p w14:paraId="219C3C63" w14:textId="257184FE"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42327">
              <w:rPr>
                <w:sz w:val="17"/>
              </w:rPr>
              <w:t>Actual 2024/25</w:t>
            </w:r>
          </w:p>
        </w:tc>
        <w:tc>
          <w:tcPr>
            <w:tcW w:w="590" w:type="dxa"/>
            <w:vAlign w:val="bottom"/>
          </w:tcPr>
          <w:p w14:paraId="01C56B4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0DB01C1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w:t>
            </w:r>
          </w:p>
        </w:tc>
        <w:tc>
          <w:tcPr>
            <w:tcW w:w="591" w:type="dxa"/>
            <w:vAlign w:val="bottom"/>
          </w:tcPr>
          <w:p w14:paraId="38326DC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5</w:t>
            </w:r>
          </w:p>
        </w:tc>
        <w:tc>
          <w:tcPr>
            <w:tcW w:w="591" w:type="dxa"/>
            <w:vAlign w:val="bottom"/>
          </w:tcPr>
          <w:p w14:paraId="01AA70D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2</w:t>
            </w:r>
          </w:p>
        </w:tc>
        <w:tc>
          <w:tcPr>
            <w:tcW w:w="590" w:type="dxa"/>
            <w:vAlign w:val="bottom"/>
          </w:tcPr>
          <w:p w14:paraId="02B6CFA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11</w:t>
            </w:r>
          </w:p>
        </w:tc>
        <w:tc>
          <w:tcPr>
            <w:tcW w:w="591" w:type="dxa"/>
            <w:vAlign w:val="bottom"/>
          </w:tcPr>
          <w:p w14:paraId="3A4814D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19</w:t>
            </w:r>
          </w:p>
        </w:tc>
        <w:tc>
          <w:tcPr>
            <w:tcW w:w="506" w:type="dxa"/>
            <w:gridSpan w:val="2"/>
            <w:vAlign w:val="bottom"/>
          </w:tcPr>
          <w:p w14:paraId="7A53E27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40" w:type="dxa"/>
            <w:vAlign w:val="bottom"/>
          </w:tcPr>
          <w:p w14:paraId="7F242FD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95</w:t>
            </w:r>
          </w:p>
        </w:tc>
        <w:tc>
          <w:tcPr>
            <w:tcW w:w="630" w:type="dxa"/>
            <w:vAlign w:val="bottom"/>
          </w:tcPr>
          <w:p w14:paraId="2A4D57D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95</w:t>
            </w:r>
          </w:p>
        </w:tc>
        <w:tc>
          <w:tcPr>
            <w:tcW w:w="687" w:type="dxa"/>
            <w:gridSpan w:val="2"/>
            <w:vAlign w:val="bottom"/>
          </w:tcPr>
          <w:p w14:paraId="743017F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741358E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2546ACE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2363CDB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114</w:t>
            </w:r>
          </w:p>
        </w:tc>
      </w:tr>
      <w:tr w:rsidR="00F42327" w:rsidRPr="00F42327" w14:paraId="396849C7" w14:textId="77777777" w:rsidTr="00F42327">
        <w:tc>
          <w:tcPr>
            <w:tcW w:w="2160" w:type="dxa"/>
            <w:vAlign w:val="bottom"/>
          </w:tcPr>
          <w:p w14:paraId="3E4909BD" w14:textId="0F07BE32"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42327">
              <w:rPr>
                <w:sz w:val="17"/>
              </w:rPr>
              <w:t>Approved 2025/26</w:t>
            </w:r>
          </w:p>
        </w:tc>
        <w:tc>
          <w:tcPr>
            <w:tcW w:w="590" w:type="dxa"/>
            <w:vAlign w:val="bottom"/>
          </w:tcPr>
          <w:p w14:paraId="1307676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1E15FEA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w:t>
            </w:r>
          </w:p>
        </w:tc>
        <w:tc>
          <w:tcPr>
            <w:tcW w:w="591" w:type="dxa"/>
            <w:vAlign w:val="bottom"/>
          </w:tcPr>
          <w:p w14:paraId="4CD6532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6</w:t>
            </w:r>
          </w:p>
        </w:tc>
        <w:tc>
          <w:tcPr>
            <w:tcW w:w="591" w:type="dxa"/>
            <w:vAlign w:val="bottom"/>
          </w:tcPr>
          <w:p w14:paraId="554027B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2</w:t>
            </w:r>
          </w:p>
        </w:tc>
        <w:tc>
          <w:tcPr>
            <w:tcW w:w="590" w:type="dxa"/>
            <w:vAlign w:val="bottom"/>
          </w:tcPr>
          <w:p w14:paraId="1940E56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11</w:t>
            </w:r>
          </w:p>
        </w:tc>
        <w:tc>
          <w:tcPr>
            <w:tcW w:w="591" w:type="dxa"/>
            <w:vAlign w:val="bottom"/>
          </w:tcPr>
          <w:p w14:paraId="69ACC02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20</w:t>
            </w:r>
          </w:p>
        </w:tc>
        <w:tc>
          <w:tcPr>
            <w:tcW w:w="506" w:type="dxa"/>
            <w:gridSpan w:val="2"/>
            <w:vAlign w:val="bottom"/>
          </w:tcPr>
          <w:p w14:paraId="2353C8E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40" w:type="dxa"/>
            <w:vAlign w:val="bottom"/>
          </w:tcPr>
          <w:p w14:paraId="604ECC4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100</w:t>
            </w:r>
          </w:p>
        </w:tc>
        <w:tc>
          <w:tcPr>
            <w:tcW w:w="630" w:type="dxa"/>
            <w:vAlign w:val="bottom"/>
          </w:tcPr>
          <w:p w14:paraId="49FFF73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100</w:t>
            </w:r>
          </w:p>
        </w:tc>
        <w:tc>
          <w:tcPr>
            <w:tcW w:w="687" w:type="dxa"/>
            <w:gridSpan w:val="2"/>
            <w:vAlign w:val="bottom"/>
          </w:tcPr>
          <w:p w14:paraId="7BBBEBF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7359688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480B192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w:t>
            </w:r>
          </w:p>
        </w:tc>
        <w:tc>
          <w:tcPr>
            <w:tcW w:w="591" w:type="dxa"/>
            <w:vAlign w:val="bottom"/>
          </w:tcPr>
          <w:p w14:paraId="6CD16DA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120</w:t>
            </w:r>
          </w:p>
        </w:tc>
      </w:tr>
      <w:tr w:rsidR="00F42327" w:rsidRPr="00F42327" w14:paraId="1F47547B" w14:textId="77777777" w:rsidTr="00F42327">
        <w:tc>
          <w:tcPr>
            <w:tcW w:w="2160" w:type="dxa"/>
            <w:tcBorders>
              <w:bottom w:val="single" w:sz="4" w:space="0" w:color="auto"/>
            </w:tcBorders>
            <w:vAlign w:val="bottom"/>
          </w:tcPr>
          <w:p w14:paraId="70E3346D" w14:textId="3718474D"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F42327">
              <w:rPr>
                <w:sz w:val="17"/>
              </w:rPr>
              <w:t>Proposed 2026/27</w:t>
            </w:r>
          </w:p>
        </w:tc>
        <w:tc>
          <w:tcPr>
            <w:tcW w:w="590" w:type="dxa"/>
            <w:tcBorders>
              <w:bottom w:val="single" w:sz="4" w:space="0" w:color="auto"/>
            </w:tcBorders>
            <w:vAlign w:val="bottom"/>
          </w:tcPr>
          <w:p w14:paraId="575F315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w:t>
            </w:r>
          </w:p>
        </w:tc>
        <w:tc>
          <w:tcPr>
            <w:tcW w:w="591" w:type="dxa"/>
            <w:tcBorders>
              <w:bottom w:val="single" w:sz="4" w:space="0" w:color="auto"/>
            </w:tcBorders>
            <w:vAlign w:val="bottom"/>
          </w:tcPr>
          <w:p w14:paraId="79F46DE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1</w:t>
            </w:r>
          </w:p>
        </w:tc>
        <w:tc>
          <w:tcPr>
            <w:tcW w:w="591" w:type="dxa"/>
            <w:tcBorders>
              <w:bottom w:val="single" w:sz="4" w:space="0" w:color="auto"/>
            </w:tcBorders>
            <w:vAlign w:val="bottom"/>
          </w:tcPr>
          <w:p w14:paraId="312949E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6</w:t>
            </w:r>
          </w:p>
        </w:tc>
        <w:tc>
          <w:tcPr>
            <w:tcW w:w="591" w:type="dxa"/>
            <w:tcBorders>
              <w:bottom w:val="single" w:sz="4" w:space="0" w:color="auto"/>
            </w:tcBorders>
            <w:vAlign w:val="bottom"/>
          </w:tcPr>
          <w:p w14:paraId="1805F1A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2</w:t>
            </w:r>
          </w:p>
        </w:tc>
        <w:tc>
          <w:tcPr>
            <w:tcW w:w="590" w:type="dxa"/>
            <w:tcBorders>
              <w:bottom w:val="single" w:sz="4" w:space="0" w:color="auto"/>
            </w:tcBorders>
            <w:vAlign w:val="bottom"/>
          </w:tcPr>
          <w:p w14:paraId="3713498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10</w:t>
            </w:r>
          </w:p>
        </w:tc>
        <w:tc>
          <w:tcPr>
            <w:tcW w:w="591" w:type="dxa"/>
            <w:tcBorders>
              <w:bottom w:val="single" w:sz="4" w:space="0" w:color="auto"/>
            </w:tcBorders>
            <w:vAlign w:val="bottom"/>
          </w:tcPr>
          <w:p w14:paraId="79F7FDE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19</w:t>
            </w:r>
          </w:p>
        </w:tc>
        <w:tc>
          <w:tcPr>
            <w:tcW w:w="506" w:type="dxa"/>
            <w:gridSpan w:val="2"/>
            <w:tcBorders>
              <w:bottom w:val="single" w:sz="4" w:space="0" w:color="auto"/>
            </w:tcBorders>
            <w:vAlign w:val="bottom"/>
          </w:tcPr>
          <w:p w14:paraId="39D3920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w:t>
            </w:r>
          </w:p>
        </w:tc>
        <w:tc>
          <w:tcPr>
            <w:tcW w:w="540" w:type="dxa"/>
            <w:tcBorders>
              <w:bottom w:val="single" w:sz="4" w:space="0" w:color="auto"/>
            </w:tcBorders>
            <w:vAlign w:val="bottom"/>
          </w:tcPr>
          <w:p w14:paraId="049608F6"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93</w:t>
            </w:r>
          </w:p>
        </w:tc>
        <w:tc>
          <w:tcPr>
            <w:tcW w:w="630" w:type="dxa"/>
            <w:tcBorders>
              <w:bottom w:val="single" w:sz="4" w:space="0" w:color="auto"/>
            </w:tcBorders>
            <w:vAlign w:val="bottom"/>
          </w:tcPr>
          <w:p w14:paraId="0AE286D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93</w:t>
            </w:r>
          </w:p>
        </w:tc>
        <w:tc>
          <w:tcPr>
            <w:tcW w:w="687" w:type="dxa"/>
            <w:gridSpan w:val="2"/>
            <w:tcBorders>
              <w:bottom w:val="single" w:sz="4" w:space="0" w:color="auto"/>
            </w:tcBorders>
            <w:vAlign w:val="bottom"/>
          </w:tcPr>
          <w:p w14:paraId="2F5C4FF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w:t>
            </w:r>
          </w:p>
        </w:tc>
        <w:tc>
          <w:tcPr>
            <w:tcW w:w="591" w:type="dxa"/>
            <w:tcBorders>
              <w:bottom w:val="single" w:sz="4" w:space="0" w:color="auto"/>
            </w:tcBorders>
            <w:vAlign w:val="bottom"/>
          </w:tcPr>
          <w:p w14:paraId="0374400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w:t>
            </w:r>
          </w:p>
        </w:tc>
        <w:tc>
          <w:tcPr>
            <w:tcW w:w="591" w:type="dxa"/>
            <w:tcBorders>
              <w:bottom w:val="single" w:sz="4" w:space="0" w:color="auto"/>
            </w:tcBorders>
            <w:vAlign w:val="bottom"/>
          </w:tcPr>
          <w:p w14:paraId="1DC8EDB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w:t>
            </w:r>
          </w:p>
        </w:tc>
        <w:tc>
          <w:tcPr>
            <w:tcW w:w="591" w:type="dxa"/>
            <w:tcBorders>
              <w:bottom w:val="single" w:sz="4" w:space="0" w:color="auto"/>
            </w:tcBorders>
            <w:vAlign w:val="bottom"/>
          </w:tcPr>
          <w:p w14:paraId="4055310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112</w:t>
            </w:r>
          </w:p>
        </w:tc>
      </w:tr>
      <w:tr w:rsidR="00F42327" w:rsidRPr="00F42327" w14:paraId="52C61860" w14:textId="77777777" w:rsidTr="00F42327">
        <w:tc>
          <w:tcPr>
            <w:tcW w:w="2160" w:type="dxa"/>
            <w:tcBorders>
              <w:top w:val="single" w:sz="4" w:space="0" w:color="auto"/>
              <w:bottom w:val="single" w:sz="4" w:space="0" w:color="auto"/>
            </w:tcBorders>
            <w:vAlign w:val="bottom"/>
          </w:tcPr>
          <w:p w14:paraId="0E80B23A" w14:textId="39742539"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F42327">
              <w:rPr>
                <w:b/>
                <w:sz w:val="17"/>
              </w:rPr>
              <w:tab/>
              <w:t>Net change</w:t>
            </w:r>
          </w:p>
        </w:tc>
        <w:tc>
          <w:tcPr>
            <w:tcW w:w="590" w:type="dxa"/>
            <w:tcBorders>
              <w:top w:val="single" w:sz="4" w:space="0" w:color="auto"/>
              <w:bottom w:val="single" w:sz="4" w:space="0" w:color="auto"/>
            </w:tcBorders>
            <w:vAlign w:val="bottom"/>
          </w:tcPr>
          <w:p w14:paraId="7A420FB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5362E076"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1349F33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1703A75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0" w:type="dxa"/>
            <w:tcBorders>
              <w:top w:val="single" w:sz="4" w:space="0" w:color="auto"/>
              <w:bottom w:val="single" w:sz="4" w:space="0" w:color="auto"/>
            </w:tcBorders>
            <w:vAlign w:val="bottom"/>
          </w:tcPr>
          <w:p w14:paraId="0236CCA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(1)</w:t>
            </w:r>
          </w:p>
        </w:tc>
        <w:tc>
          <w:tcPr>
            <w:tcW w:w="591" w:type="dxa"/>
            <w:tcBorders>
              <w:top w:val="single" w:sz="4" w:space="0" w:color="auto"/>
              <w:bottom w:val="single" w:sz="4" w:space="0" w:color="auto"/>
            </w:tcBorders>
            <w:vAlign w:val="bottom"/>
          </w:tcPr>
          <w:p w14:paraId="0B570B8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(1)</w:t>
            </w:r>
          </w:p>
        </w:tc>
        <w:tc>
          <w:tcPr>
            <w:tcW w:w="506" w:type="dxa"/>
            <w:gridSpan w:val="2"/>
            <w:tcBorders>
              <w:top w:val="single" w:sz="4" w:space="0" w:color="auto"/>
              <w:bottom w:val="single" w:sz="4" w:space="0" w:color="auto"/>
            </w:tcBorders>
            <w:vAlign w:val="bottom"/>
          </w:tcPr>
          <w:p w14:paraId="2561E52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40" w:type="dxa"/>
            <w:tcBorders>
              <w:top w:val="single" w:sz="4" w:space="0" w:color="auto"/>
              <w:bottom w:val="single" w:sz="4" w:space="0" w:color="auto"/>
            </w:tcBorders>
            <w:vAlign w:val="bottom"/>
          </w:tcPr>
          <w:p w14:paraId="379FFE7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(7)</w:t>
            </w:r>
          </w:p>
        </w:tc>
        <w:tc>
          <w:tcPr>
            <w:tcW w:w="630" w:type="dxa"/>
            <w:tcBorders>
              <w:top w:val="single" w:sz="4" w:space="0" w:color="auto"/>
              <w:bottom w:val="single" w:sz="4" w:space="0" w:color="auto"/>
            </w:tcBorders>
            <w:vAlign w:val="bottom"/>
          </w:tcPr>
          <w:p w14:paraId="0FF203D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(7)</w:t>
            </w:r>
          </w:p>
        </w:tc>
        <w:tc>
          <w:tcPr>
            <w:tcW w:w="687" w:type="dxa"/>
            <w:gridSpan w:val="2"/>
            <w:tcBorders>
              <w:top w:val="single" w:sz="4" w:space="0" w:color="auto"/>
              <w:bottom w:val="single" w:sz="4" w:space="0" w:color="auto"/>
            </w:tcBorders>
            <w:vAlign w:val="bottom"/>
          </w:tcPr>
          <w:p w14:paraId="528B3BB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427E635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05B629F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w:t>
            </w:r>
          </w:p>
        </w:tc>
        <w:tc>
          <w:tcPr>
            <w:tcW w:w="591" w:type="dxa"/>
            <w:tcBorders>
              <w:top w:val="single" w:sz="4" w:space="0" w:color="auto"/>
              <w:bottom w:val="single" w:sz="4" w:space="0" w:color="auto"/>
            </w:tcBorders>
            <w:vAlign w:val="bottom"/>
          </w:tcPr>
          <w:p w14:paraId="3873EFD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(8)</w:t>
            </w:r>
          </w:p>
        </w:tc>
      </w:tr>
      <w:tr w:rsidR="00F42327" w:rsidRPr="00F42327" w14:paraId="1D59F743" w14:textId="77777777" w:rsidTr="00F42327">
        <w:tc>
          <w:tcPr>
            <w:tcW w:w="2160" w:type="dxa"/>
            <w:tcBorders>
              <w:top w:val="single" w:sz="4" w:space="0" w:color="auto"/>
            </w:tcBorders>
            <w:vAlign w:val="bottom"/>
          </w:tcPr>
          <w:p w14:paraId="14A1F6F7" w14:textId="37C4C3CA"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F42327">
              <w:rPr>
                <w:b/>
                <w:bCs/>
                <w:sz w:val="17"/>
              </w:rPr>
              <w:tab/>
              <w:t>Total (I and II)</w:t>
            </w:r>
          </w:p>
        </w:tc>
        <w:tc>
          <w:tcPr>
            <w:tcW w:w="590" w:type="dxa"/>
            <w:tcBorders>
              <w:top w:val="single" w:sz="4" w:space="0" w:color="auto"/>
            </w:tcBorders>
            <w:vAlign w:val="bottom"/>
          </w:tcPr>
          <w:p w14:paraId="248C1E46"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E72344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6E4C614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33BF62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2E5FBDB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29FD02A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6A5A7E0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2CA0C9F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2F70441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00F13E3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1ED64C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B3F1B9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F12BFE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42327" w:rsidRPr="00F42327" w14:paraId="4789A48A" w14:textId="77777777" w:rsidTr="00F42327">
        <w:tc>
          <w:tcPr>
            <w:tcW w:w="2160" w:type="dxa"/>
            <w:vAlign w:val="bottom"/>
          </w:tcPr>
          <w:p w14:paraId="1F6F8B1A" w14:textId="1297EC2F"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42327">
              <w:rPr>
                <w:sz w:val="17"/>
              </w:rPr>
              <w:t>Approved 2024/25</w:t>
            </w:r>
          </w:p>
        </w:tc>
        <w:tc>
          <w:tcPr>
            <w:tcW w:w="590" w:type="dxa"/>
            <w:vAlign w:val="bottom"/>
          </w:tcPr>
          <w:p w14:paraId="15381C0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498A34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EBD512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FDF4E5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04CE0FA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03BCA5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40CE66C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494A1E8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3B824EB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1113111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3823DF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69044E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7B0751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146</w:t>
            </w:r>
          </w:p>
        </w:tc>
      </w:tr>
      <w:tr w:rsidR="00F42327" w:rsidRPr="00F42327" w14:paraId="2CFA2301" w14:textId="77777777" w:rsidTr="00F42327">
        <w:tc>
          <w:tcPr>
            <w:tcW w:w="2160" w:type="dxa"/>
            <w:vAlign w:val="bottom"/>
          </w:tcPr>
          <w:p w14:paraId="067A153B" w14:textId="694C8BB5"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42327">
              <w:rPr>
                <w:sz w:val="17"/>
              </w:rPr>
              <w:t>Actual 2024/25</w:t>
            </w:r>
          </w:p>
        </w:tc>
        <w:tc>
          <w:tcPr>
            <w:tcW w:w="590" w:type="dxa"/>
            <w:vAlign w:val="bottom"/>
          </w:tcPr>
          <w:p w14:paraId="148D3CC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9611E3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DD11D36"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A5A9CC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513D310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38E658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78D9EEA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5BA4FA6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6327C9F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087CD71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85346B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DCCECB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9A2FE1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140</w:t>
            </w:r>
          </w:p>
        </w:tc>
      </w:tr>
      <w:tr w:rsidR="00F42327" w:rsidRPr="00F42327" w14:paraId="1EBF4295" w14:textId="77777777" w:rsidTr="00F42327">
        <w:tc>
          <w:tcPr>
            <w:tcW w:w="2160" w:type="dxa"/>
            <w:vAlign w:val="bottom"/>
          </w:tcPr>
          <w:p w14:paraId="131D99C2" w14:textId="38988748"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42327">
              <w:rPr>
                <w:sz w:val="17"/>
              </w:rPr>
              <w:t>Approved 2025/26</w:t>
            </w:r>
          </w:p>
        </w:tc>
        <w:tc>
          <w:tcPr>
            <w:tcW w:w="590" w:type="dxa"/>
            <w:vAlign w:val="bottom"/>
          </w:tcPr>
          <w:p w14:paraId="71A06A6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21E39A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C974FE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3E22C2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76C409E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59BD2F9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49D8C9E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1CC6159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7636C23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2DC627C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25EFD42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7CABC3F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648A0A6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146</w:t>
            </w:r>
          </w:p>
        </w:tc>
      </w:tr>
      <w:tr w:rsidR="00F42327" w:rsidRPr="00F42327" w14:paraId="6927E09F" w14:textId="77777777" w:rsidTr="00F42327">
        <w:tc>
          <w:tcPr>
            <w:tcW w:w="2160" w:type="dxa"/>
            <w:tcBorders>
              <w:bottom w:val="single" w:sz="4" w:space="0" w:color="auto"/>
            </w:tcBorders>
            <w:vAlign w:val="bottom"/>
          </w:tcPr>
          <w:p w14:paraId="2A6A0414" w14:textId="4E8A978B"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Pr>
                <w:sz w:val="17"/>
              </w:rPr>
              <w:tab/>
            </w:r>
            <w:r w:rsidRPr="00F42327">
              <w:rPr>
                <w:sz w:val="17"/>
              </w:rPr>
              <w:t>Proposed 2026/27</w:t>
            </w:r>
          </w:p>
        </w:tc>
        <w:tc>
          <w:tcPr>
            <w:tcW w:w="590" w:type="dxa"/>
            <w:tcBorders>
              <w:bottom w:val="single" w:sz="4" w:space="0" w:color="auto"/>
            </w:tcBorders>
            <w:vAlign w:val="bottom"/>
          </w:tcPr>
          <w:p w14:paraId="402B44B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56F7E4F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7F17B25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4B20BE6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0" w:type="dxa"/>
            <w:tcBorders>
              <w:bottom w:val="single" w:sz="4" w:space="0" w:color="auto"/>
            </w:tcBorders>
            <w:vAlign w:val="bottom"/>
          </w:tcPr>
          <w:p w14:paraId="4235E56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28AEE57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06" w:type="dxa"/>
            <w:gridSpan w:val="2"/>
            <w:tcBorders>
              <w:bottom w:val="single" w:sz="4" w:space="0" w:color="auto"/>
            </w:tcBorders>
            <w:vAlign w:val="bottom"/>
          </w:tcPr>
          <w:p w14:paraId="58A66E9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40" w:type="dxa"/>
            <w:tcBorders>
              <w:bottom w:val="single" w:sz="4" w:space="0" w:color="auto"/>
            </w:tcBorders>
            <w:vAlign w:val="bottom"/>
          </w:tcPr>
          <w:p w14:paraId="03ED2E3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30" w:type="dxa"/>
            <w:tcBorders>
              <w:bottom w:val="single" w:sz="4" w:space="0" w:color="auto"/>
            </w:tcBorders>
            <w:vAlign w:val="bottom"/>
          </w:tcPr>
          <w:p w14:paraId="3D13810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87" w:type="dxa"/>
            <w:gridSpan w:val="2"/>
            <w:tcBorders>
              <w:bottom w:val="single" w:sz="4" w:space="0" w:color="auto"/>
            </w:tcBorders>
            <w:vAlign w:val="bottom"/>
          </w:tcPr>
          <w:p w14:paraId="304A8D9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37279B3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057AB5B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91" w:type="dxa"/>
            <w:tcBorders>
              <w:bottom w:val="single" w:sz="4" w:space="0" w:color="auto"/>
            </w:tcBorders>
            <w:vAlign w:val="bottom"/>
          </w:tcPr>
          <w:p w14:paraId="4F9A2FC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42327">
              <w:rPr>
                <w:sz w:val="17"/>
              </w:rPr>
              <w:t>138</w:t>
            </w:r>
          </w:p>
        </w:tc>
      </w:tr>
      <w:tr w:rsidR="00F42327" w:rsidRPr="00F42327" w14:paraId="3A551B4B" w14:textId="77777777" w:rsidTr="00F42327">
        <w:tc>
          <w:tcPr>
            <w:tcW w:w="2160" w:type="dxa"/>
            <w:tcBorders>
              <w:top w:val="single" w:sz="4" w:space="0" w:color="auto"/>
              <w:bottom w:val="single" w:sz="4" w:space="0" w:color="auto"/>
            </w:tcBorders>
            <w:vAlign w:val="bottom"/>
          </w:tcPr>
          <w:p w14:paraId="39E13337" w14:textId="35E486CA"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F42327">
              <w:rPr>
                <w:b/>
                <w:sz w:val="17"/>
              </w:rPr>
              <w:tab/>
              <w:t>Net change</w:t>
            </w:r>
          </w:p>
        </w:tc>
        <w:tc>
          <w:tcPr>
            <w:tcW w:w="590" w:type="dxa"/>
            <w:tcBorders>
              <w:top w:val="single" w:sz="4" w:space="0" w:color="auto"/>
              <w:bottom w:val="single" w:sz="4" w:space="0" w:color="auto"/>
            </w:tcBorders>
            <w:vAlign w:val="bottom"/>
          </w:tcPr>
          <w:p w14:paraId="0F769DB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548C91E6"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2FC61566"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5D2FB2A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0" w:type="dxa"/>
            <w:tcBorders>
              <w:top w:val="single" w:sz="4" w:space="0" w:color="auto"/>
              <w:bottom w:val="single" w:sz="4" w:space="0" w:color="auto"/>
            </w:tcBorders>
            <w:vAlign w:val="bottom"/>
          </w:tcPr>
          <w:p w14:paraId="09E5D79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518D49D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06" w:type="dxa"/>
            <w:gridSpan w:val="2"/>
            <w:tcBorders>
              <w:top w:val="single" w:sz="4" w:space="0" w:color="auto"/>
              <w:bottom w:val="single" w:sz="4" w:space="0" w:color="auto"/>
            </w:tcBorders>
            <w:vAlign w:val="bottom"/>
          </w:tcPr>
          <w:p w14:paraId="3455E87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40" w:type="dxa"/>
            <w:tcBorders>
              <w:top w:val="single" w:sz="4" w:space="0" w:color="auto"/>
              <w:bottom w:val="single" w:sz="4" w:space="0" w:color="auto"/>
            </w:tcBorders>
            <w:vAlign w:val="bottom"/>
          </w:tcPr>
          <w:p w14:paraId="5EC2E0C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bottom w:val="single" w:sz="4" w:space="0" w:color="auto"/>
            </w:tcBorders>
            <w:vAlign w:val="bottom"/>
          </w:tcPr>
          <w:p w14:paraId="75365F86"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87" w:type="dxa"/>
            <w:gridSpan w:val="2"/>
            <w:tcBorders>
              <w:top w:val="single" w:sz="4" w:space="0" w:color="auto"/>
              <w:bottom w:val="single" w:sz="4" w:space="0" w:color="auto"/>
            </w:tcBorders>
            <w:vAlign w:val="bottom"/>
          </w:tcPr>
          <w:p w14:paraId="41FB961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6BB98DF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488799D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91" w:type="dxa"/>
            <w:tcBorders>
              <w:top w:val="single" w:sz="4" w:space="0" w:color="auto"/>
              <w:bottom w:val="single" w:sz="4" w:space="0" w:color="auto"/>
            </w:tcBorders>
            <w:vAlign w:val="bottom"/>
          </w:tcPr>
          <w:p w14:paraId="1524A83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42327">
              <w:rPr>
                <w:b/>
                <w:sz w:val="17"/>
              </w:rPr>
              <w:t>(8)</w:t>
            </w:r>
          </w:p>
        </w:tc>
      </w:tr>
      <w:tr w:rsidR="00F42327" w:rsidRPr="00F42327" w14:paraId="005C2561" w14:textId="77777777" w:rsidTr="00E12A58">
        <w:tc>
          <w:tcPr>
            <w:tcW w:w="3341" w:type="dxa"/>
            <w:gridSpan w:val="3"/>
            <w:tcBorders>
              <w:top w:val="single" w:sz="4" w:space="0" w:color="auto"/>
            </w:tcBorders>
            <w:vAlign w:val="bottom"/>
          </w:tcPr>
          <w:p w14:paraId="27745415" w14:textId="77777777" w:rsidR="00F42327" w:rsidRPr="00F42327" w:rsidRDefault="00F42327" w:rsidP="008961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0" w:line="210" w:lineRule="exact"/>
              <w:ind w:left="0" w:right="40"/>
              <w:jc w:val="left"/>
              <w:rPr>
                <w:b/>
                <w:bCs/>
                <w:sz w:val="17"/>
              </w:rPr>
            </w:pPr>
            <w:r w:rsidRPr="00F42327">
              <w:rPr>
                <w:b/>
                <w:bCs/>
                <w:sz w:val="17"/>
              </w:rPr>
              <w:t xml:space="preserve">Estimated amount (civilian personnel) </w:t>
            </w:r>
          </w:p>
          <w:p w14:paraId="095099B0" w14:textId="34CA7C5A" w:rsidR="00F42327" w:rsidRPr="00F42327" w:rsidRDefault="00F42327" w:rsidP="008961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82" w:line="210" w:lineRule="exact"/>
              <w:ind w:left="0" w:right="43"/>
              <w:jc w:val="left"/>
              <w:rPr>
                <w:sz w:val="14"/>
              </w:rPr>
            </w:pPr>
            <w:r w:rsidRPr="00F42327">
              <w:rPr>
                <w:sz w:val="14"/>
              </w:rPr>
              <w:t>(Thousands of United States dollars)</w:t>
            </w:r>
          </w:p>
        </w:tc>
        <w:tc>
          <w:tcPr>
            <w:tcW w:w="591" w:type="dxa"/>
            <w:tcBorders>
              <w:top w:val="single" w:sz="4" w:space="0" w:color="auto"/>
            </w:tcBorders>
            <w:vAlign w:val="bottom"/>
          </w:tcPr>
          <w:p w14:paraId="7424A12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3C46E8B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0" w:type="dxa"/>
            <w:tcBorders>
              <w:top w:val="single" w:sz="4" w:space="0" w:color="auto"/>
            </w:tcBorders>
            <w:vAlign w:val="bottom"/>
          </w:tcPr>
          <w:p w14:paraId="075AEAC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5EDD1D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6" w:type="dxa"/>
            <w:gridSpan w:val="2"/>
            <w:tcBorders>
              <w:top w:val="single" w:sz="4" w:space="0" w:color="auto"/>
            </w:tcBorders>
            <w:vAlign w:val="bottom"/>
          </w:tcPr>
          <w:p w14:paraId="4F994256"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0" w:type="dxa"/>
            <w:tcBorders>
              <w:top w:val="single" w:sz="4" w:space="0" w:color="auto"/>
            </w:tcBorders>
            <w:vAlign w:val="bottom"/>
          </w:tcPr>
          <w:p w14:paraId="4592AD6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2713A2F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87" w:type="dxa"/>
            <w:gridSpan w:val="2"/>
            <w:tcBorders>
              <w:top w:val="single" w:sz="4" w:space="0" w:color="auto"/>
            </w:tcBorders>
            <w:vAlign w:val="bottom"/>
          </w:tcPr>
          <w:p w14:paraId="3760717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9EDCCD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02D8B33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91" w:type="dxa"/>
            <w:tcBorders>
              <w:top w:val="single" w:sz="4" w:space="0" w:color="auto"/>
            </w:tcBorders>
            <w:vAlign w:val="bottom"/>
          </w:tcPr>
          <w:p w14:paraId="4E61288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F42327" w:rsidRPr="00F42327" w14:paraId="67E62717" w14:textId="77777777" w:rsidTr="007C5C27">
        <w:tc>
          <w:tcPr>
            <w:tcW w:w="2160" w:type="dxa"/>
            <w:vAlign w:val="bottom"/>
          </w:tcPr>
          <w:p w14:paraId="6A12A10D" w14:textId="38AE7363"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42327">
              <w:rPr>
                <w:sz w:val="17"/>
              </w:rPr>
              <w:t>Approved 2025/26</w:t>
            </w:r>
          </w:p>
        </w:tc>
        <w:tc>
          <w:tcPr>
            <w:tcW w:w="590" w:type="dxa"/>
            <w:vAlign w:val="bottom"/>
          </w:tcPr>
          <w:p w14:paraId="67B94D02"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ACC336C"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16DD8D14"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4C79FFBF"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vAlign w:val="bottom"/>
          </w:tcPr>
          <w:p w14:paraId="7F55272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00CC5BDD"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vAlign w:val="bottom"/>
          </w:tcPr>
          <w:p w14:paraId="3AECEC7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vAlign w:val="bottom"/>
          </w:tcPr>
          <w:p w14:paraId="2E37D657"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2F268F6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vAlign w:val="bottom"/>
          </w:tcPr>
          <w:p w14:paraId="7557A340"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vAlign w:val="bottom"/>
          </w:tcPr>
          <w:p w14:paraId="3E1EC9B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vAlign w:val="bottom"/>
          </w:tcPr>
          <w:p w14:paraId="03A83AD8" w14:textId="082D6D41"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10 678.6</w:t>
            </w:r>
          </w:p>
        </w:tc>
      </w:tr>
      <w:tr w:rsidR="00F42327" w:rsidRPr="00F42327" w14:paraId="6D7B4789" w14:textId="77777777" w:rsidTr="006D302C">
        <w:tc>
          <w:tcPr>
            <w:tcW w:w="2160" w:type="dxa"/>
            <w:tcBorders>
              <w:bottom w:val="single" w:sz="12" w:space="0" w:color="auto"/>
            </w:tcBorders>
            <w:vAlign w:val="bottom"/>
          </w:tcPr>
          <w:p w14:paraId="03768729" w14:textId="178D6D5E"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F42327">
              <w:rPr>
                <w:sz w:val="17"/>
              </w:rPr>
              <w:t>Proposed 2026/27</w:t>
            </w:r>
          </w:p>
        </w:tc>
        <w:tc>
          <w:tcPr>
            <w:tcW w:w="590" w:type="dxa"/>
            <w:tcBorders>
              <w:bottom w:val="single" w:sz="12" w:space="0" w:color="auto"/>
            </w:tcBorders>
            <w:vAlign w:val="bottom"/>
          </w:tcPr>
          <w:p w14:paraId="752BCF4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2CBC27D8"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49515AEA"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5119ADDB"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0" w:type="dxa"/>
            <w:tcBorders>
              <w:bottom w:val="single" w:sz="12" w:space="0" w:color="auto"/>
            </w:tcBorders>
            <w:vAlign w:val="bottom"/>
          </w:tcPr>
          <w:p w14:paraId="612F852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7713CD6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6" w:type="dxa"/>
            <w:gridSpan w:val="2"/>
            <w:tcBorders>
              <w:bottom w:val="single" w:sz="12" w:space="0" w:color="auto"/>
            </w:tcBorders>
            <w:vAlign w:val="bottom"/>
          </w:tcPr>
          <w:p w14:paraId="4DBCF1DE"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0" w:type="dxa"/>
            <w:tcBorders>
              <w:bottom w:val="single" w:sz="12" w:space="0" w:color="auto"/>
            </w:tcBorders>
            <w:vAlign w:val="bottom"/>
          </w:tcPr>
          <w:p w14:paraId="6497A3B1"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tcBorders>
              <w:bottom w:val="single" w:sz="12" w:space="0" w:color="auto"/>
            </w:tcBorders>
            <w:vAlign w:val="bottom"/>
          </w:tcPr>
          <w:p w14:paraId="286FB989"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7" w:type="dxa"/>
            <w:gridSpan w:val="2"/>
            <w:tcBorders>
              <w:bottom w:val="single" w:sz="12" w:space="0" w:color="auto"/>
            </w:tcBorders>
            <w:vAlign w:val="bottom"/>
          </w:tcPr>
          <w:p w14:paraId="612D7663"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91" w:type="dxa"/>
            <w:tcBorders>
              <w:bottom w:val="single" w:sz="12" w:space="0" w:color="auto"/>
            </w:tcBorders>
            <w:vAlign w:val="bottom"/>
          </w:tcPr>
          <w:p w14:paraId="2823A7F5" w14:textId="77777777"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2" w:type="dxa"/>
            <w:gridSpan w:val="2"/>
            <w:tcBorders>
              <w:bottom w:val="single" w:sz="12" w:space="0" w:color="auto"/>
            </w:tcBorders>
            <w:vAlign w:val="bottom"/>
          </w:tcPr>
          <w:p w14:paraId="42205575" w14:textId="4D0AD2C9" w:rsidR="00F42327" w:rsidRPr="00F42327" w:rsidRDefault="00F42327" w:rsidP="00F423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42327">
              <w:rPr>
                <w:sz w:val="17"/>
              </w:rPr>
              <w:t>10 996.9</w:t>
            </w:r>
          </w:p>
        </w:tc>
      </w:tr>
    </w:tbl>
    <w:p w14:paraId="0DF174DE" w14:textId="77777777" w:rsidR="00325D5A" w:rsidRPr="00325D5A" w:rsidRDefault="00325D5A" w:rsidP="00325D5A">
      <w:pPr>
        <w:pStyle w:val="SingleTxt"/>
        <w:spacing w:after="0" w:line="120" w:lineRule="exact"/>
        <w:rPr>
          <w:sz w:val="10"/>
        </w:rPr>
      </w:pPr>
    </w:p>
    <w:p w14:paraId="388E01BD" w14:textId="0EA48B1C" w:rsidR="00F118A8" w:rsidRDefault="00325D5A" w:rsidP="007B09F4">
      <w:pPr>
        <w:pStyle w:val="FootnoteText"/>
        <w:tabs>
          <w:tab w:val="clear" w:pos="418"/>
          <w:tab w:val="right" w:pos="216"/>
          <w:tab w:val="left" w:pos="288"/>
          <w:tab w:val="right" w:pos="576"/>
          <w:tab w:val="left" w:pos="648"/>
        </w:tabs>
        <w:ind w:left="288" w:hanging="288"/>
      </w:pPr>
      <w:r>
        <w:tab/>
      </w:r>
      <w:r w:rsidR="00F118A8" w:rsidRPr="00325D5A">
        <w:rPr>
          <w:i/>
          <w:iCs/>
          <w:vertAlign w:val="superscript"/>
        </w:rPr>
        <w:t>a</w:t>
      </w:r>
      <w:r w:rsidR="00F118A8">
        <w:tab/>
        <w:t>Funded under general temporary assistance.</w:t>
      </w:r>
    </w:p>
    <w:p w14:paraId="23EB7C64" w14:textId="77777777" w:rsidR="00325D5A" w:rsidRPr="00325D5A" w:rsidRDefault="00325D5A" w:rsidP="00325D5A">
      <w:pPr>
        <w:pStyle w:val="SingleTxt"/>
        <w:spacing w:after="0" w:line="120" w:lineRule="exact"/>
        <w:rPr>
          <w:sz w:val="10"/>
        </w:rPr>
      </w:pPr>
    </w:p>
    <w:p w14:paraId="1F86F4B6" w14:textId="77777777" w:rsidR="00A26500" w:rsidRPr="00A26500" w:rsidRDefault="00A26500" w:rsidP="00A26500">
      <w:pPr>
        <w:pStyle w:val="SingleTxt"/>
        <w:spacing w:after="0" w:line="120" w:lineRule="exact"/>
        <w:rPr>
          <w:sz w:val="10"/>
        </w:rPr>
      </w:pPr>
    </w:p>
    <w:p w14:paraId="57D814F5" w14:textId="77777777" w:rsidR="00A26500" w:rsidRPr="00A26500" w:rsidRDefault="00A26500" w:rsidP="00A26500">
      <w:pPr>
        <w:pStyle w:val="SingleTxt"/>
        <w:spacing w:after="0" w:line="120" w:lineRule="exact"/>
        <w:rPr>
          <w:sz w:val="10"/>
        </w:rPr>
      </w:pPr>
    </w:p>
    <w:p w14:paraId="794743CE" w14:textId="1766A517" w:rsidR="00F118A8" w:rsidRDefault="00F118A8" w:rsidP="00A2650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F.</w:t>
      </w:r>
      <w:r>
        <w:tab/>
        <w:t>Proposed staffing changes</w:t>
      </w:r>
    </w:p>
    <w:p w14:paraId="3E013B82" w14:textId="77777777" w:rsidR="00F118A8" w:rsidRPr="00A26500" w:rsidRDefault="00F118A8" w:rsidP="00A26500">
      <w:pPr>
        <w:pStyle w:val="SingleTxt"/>
        <w:spacing w:after="0" w:line="120" w:lineRule="exact"/>
        <w:rPr>
          <w:sz w:val="10"/>
        </w:rPr>
      </w:pPr>
    </w:p>
    <w:p w14:paraId="1C98277F" w14:textId="77777777" w:rsidR="00A26500" w:rsidRPr="00A26500" w:rsidRDefault="00A26500" w:rsidP="00A26500">
      <w:pPr>
        <w:pStyle w:val="SingleTxt"/>
        <w:spacing w:after="0" w:line="120" w:lineRule="exact"/>
        <w:rPr>
          <w:sz w:val="10"/>
        </w:rPr>
      </w:pPr>
    </w:p>
    <w:p w14:paraId="5054C5DD" w14:textId="54CD2F25" w:rsidR="00F118A8" w:rsidRDefault="00F118A8" w:rsidP="00F118A8">
      <w:pPr>
        <w:pStyle w:val="SingleTxt"/>
      </w:pPr>
      <w:r>
        <w:t>32.</w:t>
      </w:r>
      <w:r>
        <w:tab/>
        <w:t xml:space="preserve">Following the recommendation contained in the civilian staffing review, it is proposed to formalize the current two-pillar structure comprising the Operations and Resource Management pillar and the Supply Chain </w:t>
      </w:r>
      <w:r w:rsidR="001C3DDF">
        <w:t xml:space="preserve">Management </w:t>
      </w:r>
      <w:r>
        <w:t xml:space="preserve">and Service Delivery pillar. The merger of the Supply Chain and Service Delivery pillars has been operationally implemented and proven to be functional under resource constraints. However, with these two pillars being merged, it is important to ensure that organizational units managing funds in service delivery are separate from the units performing procurement functions, in order to avoid conflict of interest and to enforce internal control. It is therefore proposed to move the Procurement Section to the Operations and Resource Management pillar to align the organizational structure with procurement policy principles, preserving the segregation of duties and mitigating procurement-related risk exposure. </w:t>
      </w:r>
    </w:p>
    <w:p w14:paraId="5F378EBE" w14:textId="37302FFC" w:rsidR="00F118A8" w:rsidRDefault="00F118A8" w:rsidP="002428EB">
      <w:pPr>
        <w:pStyle w:val="SingleTxt"/>
      </w:pPr>
      <w:r>
        <w:t>33.</w:t>
      </w:r>
      <w:r>
        <w:tab/>
      </w:r>
      <w:r w:rsidR="002428EB" w:rsidRPr="002428EB">
        <w:t xml:space="preserve">In addition, to ensure leadership continuity, operational resilience and adequate oversight across diverse functional areas, it is proposed to establish a post of Chief of Operations and Resource Management at the P-5 level, which will fill the notable gap </w:t>
      </w:r>
      <w:r w:rsidR="002428EB" w:rsidRPr="00972519">
        <w:rPr>
          <w:w w:val="101"/>
        </w:rPr>
        <w:t xml:space="preserve">resulting from the absence of dedicated Chief of Operations and Resource Management </w:t>
      </w:r>
      <w:r w:rsidR="002428EB" w:rsidRPr="002428EB">
        <w:t>capacity. The establishment of this post will be offset by the abolishment of the post of Chief of Service Delivery (P-4) to ensure neutrality in the proposed post actions</w:t>
      </w:r>
      <w:r>
        <w:t xml:space="preserve">. </w:t>
      </w:r>
    </w:p>
    <w:p w14:paraId="716BF898" w14:textId="77777777" w:rsidR="00F118A8" w:rsidRDefault="00F118A8" w:rsidP="00F118A8">
      <w:pPr>
        <w:pStyle w:val="SingleTxt"/>
      </w:pPr>
      <w:r>
        <w:t>34.</w:t>
      </w:r>
      <w:r>
        <w:tab/>
        <w:t xml:space="preserve">It is proposed to abolish two international Field Services posts and six national General Service posts. The functions associated with the abolished posts will be absorbed by the remaining posts and positions, allowing the Mission to operate with a leaner structure while preserving essential capacities to sustain operational effectiveness. </w:t>
      </w:r>
    </w:p>
    <w:p w14:paraId="562CDCCC" w14:textId="77777777" w:rsidR="00F118A8" w:rsidRDefault="00F118A8" w:rsidP="00F118A8">
      <w:pPr>
        <w:pStyle w:val="SingleTxt"/>
      </w:pPr>
      <w:r>
        <w:t>35.</w:t>
      </w:r>
      <w:r>
        <w:tab/>
        <w:t xml:space="preserve">It is also proposed to abolish three national General Service posts which provided location independent transactional functions and one national General Service post that was embedded in the Kuwait Joint Support Office which provided services for the processing of payroll for the Force’s national staff and military staff </w:t>
      </w:r>
      <w:r>
        <w:lastRenderedPageBreak/>
        <w:t>officers. These functions will be transferred to the Regional Service Centre in Entebbe to benefit from greater efficiencies and effectiveness and following the planned closure of the Office on 30 June 2026.</w:t>
      </w:r>
    </w:p>
    <w:p w14:paraId="121F6870" w14:textId="77777777" w:rsidR="00F118A8" w:rsidRDefault="00F118A8" w:rsidP="00F118A8">
      <w:pPr>
        <w:pStyle w:val="SingleTxt"/>
      </w:pPr>
      <w:r>
        <w:t>36.</w:t>
      </w:r>
      <w:r>
        <w:tab/>
        <w:t xml:space="preserve">Lastly, it is proposed to retain two general temporary assistance positions approved for the 2025/26 period: </w:t>
      </w:r>
    </w:p>
    <w:p w14:paraId="59F63A7F" w14:textId="626944E4" w:rsidR="00F118A8" w:rsidRDefault="00F118A8" w:rsidP="00F118A8">
      <w:pPr>
        <w:pStyle w:val="SingleTxt"/>
      </w:pPr>
      <w:r>
        <w:tab/>
        <w:t>(a)</w:t>
      </w:r>
      <w:r w:rsidR="00A26500">
        <w:tab/>
      </w:r>
      <w:r>
        <w:t>The</w:t>
      </w:r>
      <w:r w:rsidR="007650BA">
        <w:t xml:space="preserve"> p</w:t>
      </w:r>
      <w:r>
        <w:t>osition of Programme Management Officer (P-4), established on 1</w:t>
      </w:r>
      <w:r w:rsidR="00A26500">
        <w:t> </w:t>
      </w:r>
      <w:r>
        <w:t>July 2022 to direct the implementation of the mine action programme of UNFICYP. In view of the continuation of the programme in the 2026/27 period, it is proposed that the position be retained. The incumbent develops the mission’s</w:t>
      </w:r>
      <w:r w:rsidR="007650BA">
        <w:t xml:space="preserve"> m</w:t>
      </w:r>
      <w:r>
        <w:t xml:space="preserve">ine action programme strategy, leads operational planning, programme design and responses to threats, supports advocacy efforts and oversees the delivery and performance of implementing partners; </w:t>
      </w:r>
    </w:p>
    <w:p w14:paraId="562F019D" w14:textId="36E9ECF4" w:rsidR="00F118A8" w:rsidRDefault="00F118A8" w:rsidP="00F118A8">
      <w:pPr>
        <w:pStyle w:val="SingleTxt"/>
      </w:pPr>
      <w:r>
        <w:tab/>
        <w:t>(b)</w:t>
      </w:r>
      <w:r w:rsidR="00A26500">
        <w:tab/>
      </w:r>
      <w:r>
        <w:t>The position of Air Operations Officer (Field Service) as head of the unit is also to be retained. The Aviation Unit monitors, reports and tracks the Force’s aviation activities and is responsible for risk management and quality control of air operations.</w:t>
      </w:r>
    </w:p>
    <w:p w14:paraId="645DB7F4" w14:textId="77777777" w:rsidR="00F118A8" w:rsidRPr="00A26500" w:rsidRDefault="00F118A8" w:rsidP="00A26500">
      <w:pPr>
        <w:pStyle w:val="SingleTxt"/>
        <w:spacing w:after="0" w:line="120" w:lineRule="exact"/>
        <w:rPr>
          <w:sz w:val="10"/>
        </w:rPr>
      </w:pPr>
    </w:p>
    <w:p w14:paraId="7A66F643" w14:textId="5AAC3ADC" w:rsidR="00F118A8" w:rsidRDefault="00A26500" w:rsidP="00A265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118A8">
        <w:t>Proposed staffing changes</w:t>
      </w:r>
    </w:p>
    <w:p w14:paraId="386BF46B" w14:textId="77777777" w:rsidR="00A26500" w:rsidRPr="00A26500" w:rsidRDefault="00A26500" w:rsidP="00A26500">
      <w:pPr>
        <w:pStyle w:val="SingleTxt"/>
        <w:spacing w:after="0" w:line="120" w:lineRule="exact"/>
        <w:rPr>
          <w:sz w:val="10"/>
        </w:rPr>
      </w:pPr>
    </w:p>
    <w:p w14:paraId="4B57D76F" w14:textId="77777777" w:rsidR="00A26500" w:rsidRPr="00A26500" w:rsidRDefault="00A26500" w:rsidP="00A26500">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40"/>
        <w:gridCol w:w="1170"/>
        <w:gridCol w:w="532"/>
        <w:gridCol w:w="548"/>
        <w:gridCol w:w="2070"/>
        <w:gridCol w:w="1260"/>
        <w:gridCol w:w="1920"/>
      </w:tblGrid>
      <w:tr w:rsidR="007650BA" w:rsidRPr="007650BA" w14:paraId="39FBF2B4" w14:textId="77777777" w:rsidTr="007650BA">
        <w:trPr>
          <w:tblHeader/>
        </w:trPr>
        <w:tc>
          <w:tcPr>
            <w:tcW w:w="2340" w:type="dxa"/>
            <w:tcBorders>
              <w:top w:val="single" w:sz="4" w:space="0" w:color="auto"/>
              <w:bottom w:val="single" w:sz="12" w:space="0" w:color="auto"/>
            </w:tcBorders>
            <w:vAlign w:val="bottom"/>
          </w:tcPr>
          <w:p w14:paraId="6261F85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650BA">
              <w:rPr>
                <w:i/>
                <w:sz w:val="14"/>
              </w:rPr>
              <w:t>Component/Office/Section/Unit</w:t>
            </w:r>
          </w:p>
        </w:tc>
        <w:tc>
          <w:tcPr>
            <w:tcW w:w="1170" w:type="dxa"/>
            <w:tcBorders>
              <w:top w:val="single" w:sz="4" w:space="0" w:color="auto"/>
              <w:bottom w:val="single" w:sz="12" w:space="0" w:color="auto"/>
            </w:tcBorders>
            <w:vAlign w:val="bottom"/>
          </w:tcPr>
          <w:p w14:paraId="63812FE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650BA">
              <w:rPr>
                <w:i/>
                <w:sz w:val="14"/>
              </w:rPr>
              <w:t>Type</w:t>
            </w:r>
          </w:p>
        </w:tc>
        <w:tc>
          <w:tcPr>
            <w:tcW w:w="532" w:type="dxa"/>
            <w:tcBorders>
              <w:top w:val="single" w:sz="4" w:space="0" w:color="auto"/>
              <w:bottom w:val="single" w:sz="12" w:space="0" w:color="auto"/>
            </w:tcBorders>
            <w:vAlign w:val="bottom"/>
          </w:tcPr>
          <w:p w14:paraId="6E173B8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650BA">
              <w:rPr>
                <w:i/>
                <w:sz w:val="14"/>
              </w:rPr>
              <w:t>Number</w:t>
            </w:r>
          </w:p>
        </w:tc>
        <w:tc>
          <w:tcPr>
            <w:tcW w:w="548" w:type="dxa"/>
            <w:tcBorders>
              <w:top w:val="single" w:sz="4" w:space="0" w:color="auto"/>
              <w:bottom w:val="single" w:sz="12" w:space="0" w:color="auto"/>
            </w:tcBorders>
            <w:vAlign w:val="bottom"/>
          </w:tcPr>
          <w:p w14:paraId="0C54AED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650BA">
              <w:rPr>
                <w:i/>
                <w:sz w:val="14"/>
              </w:rPr>
              <w:t>Level</w:t>
            </w:r>
          </w:p>
        </w:tc>
        <w:tc>
          <w:tcPr>
            <w:tcW w:w="2070" w:type="dxa"/>
            <w:tcBorders>
              <w:top w:val="single" w:sz="4" w:space="0" w:color="auto"/>
              <w:bottom w:val="single" w:sz="12" w:space="0" w:color="auto"/>
            </w:tcBorders>
            <w:vAlign w:val="bottom"/>
          </w:tcPr>
          <w:p w14:paraId="27C482D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650BA">
              <w:rPr>
                <w:i/>
                <w:sz w:val="14"/>
              </w:rPr>
              <w:t>Functional title</w:t>
            </w:r>
          </w:p>
        </w:tc>
        <w:tc>
          <w:tcPr>
            <w:tcW w:w="1260" w:type="dxa"/>
            <w:tcBorders>
              <w:top w:val="single" w:sz="4" w:space="0" w:color="auto"/>
              <w:bottom w:val="single" w:sz="12" w:space="0" w:color="auto"/>
            </w:tcBorders>
            <w:vAlign w:val="bottom"/>
          </w:tcPr>
          <w:p w14:paraId="38DC3AF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650BA">
              <w:rPr>
                <w:i/>
                <w:sz w:val="14"/>
              </w:rPr>
              <w:t>Action</w:t>
            </w:r>
          </w:p>
        </w:tc>
        <w:tc>
          <w:tcPr>
            <w:tcW w:w="1920" w:type="dxa"/>
            <w:tcBorders>
              <w:top w:val="single" w:sz="4" w:space="0" w:color="auto"/>
              <w:bottom w:val="single" w:sz="12" w:space="0" w:color="auto"/>
            </w:tcBorders>
            <w:vAlign w:val="bottom"/>
          </w:tcPr>
          <w:p w14:paraId="73CDD1F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650BA">
              <w:rPr>
                <w:i/>
                <w:sz w:val="14"/>
              </w:rPr>
              <w:t>From/to</w:t>
            </w:r>
          </w:p>
        </w:tc>
      </w:tr>
      <w:tr w:rsidR="007650BA" w:rsidRPr="007650BA" w14:paraId="168FC838" w14:textId="77777777" w:rsidTr="007650BA">
        <w:trPr>
          <w:trHeight w:hRule="exact" w:val="115"/>
          <w:tblHeader/>
        </w:trPr>
        <w:tc>
          <w:tcPr>
            <w:tcW w:w="2340" w:type="dxa"/>
            <w:tcBorders>
              <w:top w:val="single" w:sz="12" w:space="0" w:color="auto"/>
            </w:tcBorders>
            <w:vAlign w:val="bottom"/>
          </w:tcPr>
          <w:p w14:paraId="4DE7381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70" w:type="dxa"/>
            <w:tcBorders>
              <w:top w:val="single" w:sz="12" w:space="0" w:color="auto"/>
            </w:tcBorders>
            <w:vAlign w:val="bottom"/>
          </w:tcPr>
          <w:p w14:paraId="3A5ED61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532" w:type="dxa"/>
            <w:tcBorders>
              <w:top w:val="single" w:sz="12" w:space="0" w:color="auto"/>
            </w:tcBorders>
            <w:vAlign w:val="bottom"/>
          </w:tcPr>
          <w:p w14:paraId="6347279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8" w:type="dxa"/>
            <w:tcBorders>
              <w:top w:val="single" w:sz="12" w:space="0" w:color="auto"/>
            </w:tcBorders>
            <w:vAlign w:val="bottom"/>
          </w:tcPr>
          <w:p w14:paraId="3BC778E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2070" w:type="dxa"/>
            <w:tcBorders>
              <w:top w:val="single" w:sz="12" w:space="0" w:color="auto"/>
            </w:tcBorders>
            <w:vAlign w:val="bottom"/>
          </w:tcPr>
          <w:p w14:paraId="6E76A2C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260" w:type="dxa"/>
            <w:tcBorders>
              <w:top w:val="single" w:sz="12" w:space="0" w:color="auto"/>
            </w:tcBorders>
            <w:vAlign w:val="bottom"/>
          </w:tcPr>
          <w:p w14:paraId="584F196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20" w:type="dxa"/>
            <w:tcBorders>
              <w:top w:val="single" w:sz="12" w:space="0" w:color="auto"/>
            </w:tcBorders>
            <w:vAlign w:val="bottom"/>
          </w:tcPr>
          <w:p w14:paraId="6D8EB3A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7650BA" w:rsidRPr="007650BA" w14:paraId="3AFD6BEB" w14:textId="77777777" w:rsidTr="008B1EAF">
        <w:tc>
          <w:tcPr>
            <w:tcW w:w="3510" w:type="dxa"/>
            <w:gridSpan w:val="2"/>
            <w:vAlign w:val="bottom"/>
          </w:tcPr>
          <w:p w14:paraId="7563743F" w14:textId="60270315"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7650BA">
              <w:rPr>
                <w:b/>
                <w:bCs/>
                <w:sz w:val="17"/>
              </w:rPr>
              <w:t>Component 1: political and civil affairs</w:t>
            </w:r>
          </w:p>
        </w:tc>
        <w:tc>
          <w:tcPr>
            <w:tcW w:w="532" w:type="dxa"/>
            <w:vAlign w:val="bottom"/>
          </w:tcPr>
          <w:p w14:paraId="036F7C1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8" w:type="dxa"/>
            <w:vAlign w:val="bottom"/>
          </w:tcPr>
          <w:p w14:paraId="66F7504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vAlign w:val="bottom"/>
          </w:tcPr>
          <w:p w14:paraId="38D04F5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vAlign w:val="bottom"/>
          </w:tcPr>
          <w:p w14:paraId="2A7FE33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vAlign w:val="bottom"/>
          </w:tcPr>
          <w:p w14:paraId="073C9A7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64178EE7" w14:textId="77777777" w:rsidTr="007650BA">
        <w:tc>
          <w:tcPr>
            <w:tcW w:w="2340" w:type="dxa"/>
            <w:vAlign w:val="bottom"/>
          </w:tcPr>
          <w:p w14:paraId="2721D6D0" w14:textId="77777777" w:rsidR="007650BA" w:rsidRPr="008961E8"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8961E8">
              <w:rPr>
                <w:b/>
                <w:bCs/>
                <w:sz w:val="17"/>
              </w:rPr>
              <w:t>Office of the Senior Adviser</w:t>
            </w:r>
          </w:p>
        </w:tc>
        <w:tc>
          <w:tcPr>
            <w:tcW w:w="1170" w:type="dxa"/>
            <w:vAlign w:val="bottom"/>
          </w:tcPr>
          <w:p w14:paraId="583AA52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532" w:type="dxa"/>
            <w:vAlign w:val="bottom"/>
          </w:tcPr>
          <w:p w14:paraId="5CDDCC5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8" w:type="dxa"/>
            <w:vAlign w:val="bottom"/>
          </w:tcPr>
          <w:p w14:paraId="43F4E7E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vAlign w:val="bottom"/>
          </w:tcPr>
          <w:p w14:paraId="2571F2B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vAlign w:val="bottom"/>
          </w:tcPr>
          <w:p w14:paraId="1F7865B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vAlign w:val="bottom"/>
          </w:tcPr>
          <w:p w14:paraId="68E2E92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60DD3C57" w14:textId="77777777" w:rsidTr="007650BA">
        <w:tc>
          <w:tcPr>
            <w:tcW w:w="2340" w:type="dxa"/>
            <w:tcBorders>
              <w:bottom w:val="single" w:sz="4" w:space="0" w:color="auto"/>
            </w:tcBorders>
          </w:tcPr>
          <w:p w14:paraId="76D218E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650BA">
              <w:rPr>
                <w:sz w:val="17"/>
              </w:rPr>
              <w:t xml:space="preserve">Temporary position </w:t>
            </w:r>
          </w:p>
        </w:tc>
        <w:tc>
          <w:tcPr>
            <w:tcW w:w="1170" w:type="dxa"/>
            <w:tcBorders>
              <w:bottom w:val="single" w:sz="4" w:space="0" w:color="auto"/>
            </w:tcBorders>
          </w:tcPr>
          <w:p w14:paraId="7512E9E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International</w:t>
            </w:r>
          </w:p>
        </w:tc>
        <w:tc>
          <w:tcPr>
            <w:tcW w:w="532" w:type="dxa"/>
            <w:tcBorders>
              <w:bottom w:val="single" w:sz="4" w:space="0" w:color="auto"/>
            </w:tcBorders>
          </w:tcPr>
          <w:p w14:paraId="71A335F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650BA">
              <w:rPr>
                <w:sz w:val="17"/>
              </w:rPr>
              <w:t xml:space="preserve"> 1</w:t>
            </w:r>
          </w:p>
        </w:tc>
        <w:tc>
          <w:tcPr>
            <w:tcW w:w="548" w:type="dxa"/>
            <w:tcBorders>
              <w:bottom w:val="single" w:sz="4" w:space="0" w:color="auto"/>
            </w:tcBorders>
          </w:tcPr>
          <w:p w14:paraId="1D5A9E8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P-4</w:t>
            </w:r>
          </w:p>
        </w:tc>
        <w:tc>
          <w:tcPr>
            <w:tcW w:w="2070" w:type="dxa"/>
            <w:tcBorders>
              <w:bottom w:val="single" w:sz="4" w:space="0" w:color="auto"/>
            </w:tcBorders>
          </w:tcPr>
          <w:p w14:paraId="38813BE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Programme Management Officer</w:t>
            </w:r>
          </w:p>
        </w:tc>
        <w:tc>
          <w:tcPr>
            <w:tcW w:w="1260" w:type="dxa"/>
            <w:tcBorders>
              <w:bottom w:val="single" w:sz="4" w:space="0" w:color="auto"/>
            </w:tcBorders>
          </w:tcPr>
          <w:p w14:paraId="50E3B4A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Continuation</w:t>
            </w:r>
          </w:p>
        </w:tc>
        <w:tc>
          <w:tcPr>
            <w:tcW w:w="1920" w:type="dxa"/>
            <w:tcBorders>
              <w:bottom w:val="single" w:sz="4" w:space="0" w:color="auto"/>
            </w:tcBorders>
          </w:tcPr>
          <w:p w14:paraId="4A9568A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7650BA" w:rsidRPr="007650BA" w14:paraId="24C854AB" w14:textId="77777777" w:rsidTr="007650BA">
        <w:tc>
          <w:tcPr>
            <w:tcW w:w="2340" w:type="dxa"/>
            <w:tcBorders>
              <w:top w:val="single" w:sz="4" w:space="0" w:color="auto"/>
              <w:bottom w:val="single" w:sz="4" w:space="0" w:color="auto"/>
            </w:tcBorders>
          </w:tcPr>
          <w:p w14:paraId="2260B5BE" w14:textId="35201E98"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650BA">
              <w:rPr>
                <w:b/>
                <w:sz w:val="17"/>
              </w:rPr>
              <w:tab/>
              <w:t>Net change</w:t>
            </w:r>
          </w:p>
        </w:tc>
        <w:tc>
          <w:tcPr>
            <w:tcW w:w="1170" w:type="dxa"/>
            <w:tcBorders>
              <w:top w:val="single" w:sz="4" w:space="0" w:color="auto"/>
              <w:bottom w:val="single" w:sz="4" w:space="0" w:color="auto"/>
            </w:tcBorders>
          </w:tcPr>
          <w:p w14:paraId="7328EF3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532" w:type="dxa"/>
            <w:tcBorders>
              <w:top w:val="single" w:sz="4" w:space="0" w:color="auto"/>
              <w:bottom w:val="single" w:sz="4" w:space="0" w:color="auto"/>
            </w:tcBorders>
          </w:tcPr>
          <w:p w14:paraId="046E363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50BA">
              <w:rPr>
                <w:b/>
                <w:sz w:val="17"/>
              </w:rPr>
              <w:t>–</w:t>
            </w:r>
          </w:p>
        </w:tc>
        <w:tc>
          <w:tcPr>
            <w:tcW w:w="548" w:type="dxa"/>
            <w:tcBorders>
              <w:top w:val="single" w:sz="4" w:space="0" w:color="auto"/>
              <w:bottom w:val="single" w:sz="4" w:space="0" w:color="auto"/>
            </w:tcBorders>
          </w:tcPr>
          <w:p w14:paraId="132209F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2070" w:type="dxa"/>
            <w:tcBorders>
              <w:top w:val="single" w:sz="4" w:space="0" w:color="auto"/>
              <w:bottom w:val="single" w:sz="4" w:space="0" w:color="auto"/>
            </w:tcBorders>
          </w:tcPr>
          <w:p w14:paraId="1BE3F3A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1260" w:type="dxa"/>
            <w:tcBorders>
              <w:top w:val="single" w:sz="4" w:space="0" w:color="auto"/>
              <w:bottom w:val="single" w:sz="4" w:space="0" w:color="auto"/>
            </w:tcBorders>
          </w:tcPr>
          <w:p w14:paraId="1306779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1920" w:type="dxa"/>
            <w:tcBorders>
              <w:top w:val="single" w:sz="4" w:space="0" w:color="auto"/>
              <w:bottom w:val="single" w:sz="4" w:space="0" w:color="auto"/>
            </w:tcBorders>
          </w:tcPr>
          <w:p w14:paraId="7A26278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r>
      <w:tr w:rsidR="007650BA" w:rsidRPr="007650BA" w14:paraId="1EF6D811" w14:textId="77777777" w:rsidTr="007650BA">
        <w:tc>
          <w:tcPr>
            <w:tcW w:w="2340" w:type="dxa"/>
            <w:tcBorders>
              <w:top w:val="single" w:sz="4" w:space="0" w:color="auto"/>
            </w:tcBorders>
          </w:tcPr>
          <w:p w14:paraId="3464F51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7650BA">
              <w:rPr>
                <w:b/>
                <w:bCs/>
                <w:sz w:val="17"/>
              </w:rPr>
              <w:t>Civil Affairs Section</w:t>
            </w:r>
          </w:p>
        </w:tc>
        <w:tc>
          <w:tcPr>
            <w:tcW w:w="1170" w:type="dxa"/>
            <w:tcBorders>
              <w:top w:val="single" w:sz="4" w:space="0" w:color="auto"/>
            </w:tcBorders>
          </w:tcPr>
          <w:p w14:paraId="201C674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532" w:type="dxa"/>
            <w:tcBorders>
              <w:top w:val="single" w:sz="4" w:space="0" w:color="auto"/>
            </w:tcBorders>
          </w:tcPr>
          <w:p w14:paraId="7CB3C1E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48" w:type="dxa"/>
            <w:tcBorders>
              <w:top w:val="single" w:sz="4" w:space="0" w:color="auto"/>
            </w:tcBorders>
          </w:tcPr>
          <w:p w14:paraId="1723697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2070" w:type="dxa"/>
            <w:tcBorders>
              <w:top w:val="single" w:sz="4" w:space="0" w:color="auto"/>
            </w:tcBorders>
          </w:tcPr>
          <w:p w14:paraId="4492592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1260" w:type="dxa"/>
            <w:tcBorders>
              <w:top w:val="single" w:sz="4" w:space="0" w:color="auto"/>
            </w:tcBorders>
          </w:tcPr>
          <w:p w14:paraId="3D72A28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1920" w:type="dxa"/>
            <w:tcBorders>
              <w:top w:val="single" w:sz="4" w:space="0" w:color="auto"/>
            </w:tcBorders>
          </w:tcPr>
          <w:p w14:paraId="71D1F6D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r>
      <w:tr w:rsidR="007650BA" w:rsidRPr="007650BA" w14:paraId="171C309B" w14:textId="77777777" w:rsidTr="007650BA">
        <w:tc>
          <w:tcPr>
            <w:tcW w:w="2340" w:type="dxa"/>
          </w:tcPr>
          <w:p w14:paraId="7ECBCEB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50BA">
              <w:rPr>
                <w:sz w:val="17"/>
              </w:rPr>
              <w:t>Posts</w:t>
            </w:r>
          </w:p>
        </w:tc>
        <w:tc>
          <w:tcPr>
            <w:tcW w:w="1170" w:type="dxa"/>
          </w:tcPr>
          <w:p w14:paraId="6BC6AB8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International</w:t>
            </w:r>
          </w:p>
        </w:tc>
        <w:tc>
          <w:tcPr>
            <w:tcW w:w="532" w:type="dxa"/>
          </w:tcPr>
          <w:p w14:paraId="3FAE7078" w14:textId="1862C8CE"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 xml:space="preserve"> </w:t>
            </w:r>
            <w:r w:rsidRPr="007650BA">
              <w:rPr>
                <w:sz w:val="17"/>
              </w:rPr>
              <w:t>(1)</w:t>
            </w:r>
          </w:p>
        </w:tc>
        <w:tc>
          <w:tcPr>
            <w:tcW w:w="548" w:type="dxa"/>
          </w:tcPr>
          <w:p w14:paraId="221D882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FS</w:t>
            </w:r>
          </w:p>
        </w:tc>
        <w:tc>
          <w:tcPr>
            <w:tcW w:w="2070" w:type="dxa"/>
          </w:tcPr>
          <w:p w14:paraId="61FC405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Administrative Assistant</w:t>
            </w:r>
          </w:p>
        </w:tc>
        <w:tc>
          <w:tcPr>
            <w:tcW w:w="1260" w:type="dxa"/>
          </w:tcPr>
          <w:p w14:paraId="253D281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Abolishment</w:t>
            </w:r>
          </w:p>
        </w:tc>
        <w:tc>
          <w:tcPr>
            <w:tcW w:w="1920" w:type="dxa"/>
          </w:tcPr>
          <w:p w14:paraId="3637D61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337E78EC" w14:textId="77777777" w:rsidTr="007650BA">
        <w:tc>
          <w:tcPr>
            <w:tcW w:w="2340" w:type="dxa"/>
            <w:tcBorders>
              <w:bottom w:val="single" w:sz="4" w:space="0" w:color="auto"/>
            </w:tcBorders>
          </w:tcPr>
          <w:p w14:paraId="2F81696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70" w:type="dxa"/>
            <w:tcBorders>
              <w:bottom w:val="single" w:sz="4" w:space="0" w:color="auto"/>
            </w:tcBorders>
          </w:tcPr>
          <w:p w14:paraId="12B545A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National</w:t>
            </w:r>
          </w:p>
        </w:tc>
        <w:tc>
          <w:tcPr>
            <w:tcW w:w="532" w:type="dxa"/>
            <w:tcBorders>
              <w:bottom w:val="single" w:sz="4" w:space="0" w:color="auto"/>
            </w:tcBorders>
          </w:tcPr>
          <w:p w14:paraId="4F3DB1BE" w14:textId="49FA604B"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 xml:space="preserve"> </w:t>
            </w:r>
            <w:r w:rsidRPr="007650BA">
              <w:rPr>
                <w:sz w:val="17"/>
              </w:rPr>
              <w:t>(1)</w:t>
            </w:r>
          </w:p>
        </w:tc>
        <w:tc>
          <w:tcPr>
            <w:tcW w:w="548" w:type="dxa"/>
            <w:tcBorders>
              <w:bottom w:val="single" w:sz="4" w:space="0" w:color="auto"/>
            </w:tcBorders>
          </w:tcPr>
          <w:p w14:paraId="0CD8A7F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NGS</w:t>
            </w:r>
          </w:p>
        </w:tc>
        <w:tc>
          <w:tcPr>
            <w:tcW w:w="2070" w:type="dxa"/>
            <w:tcBorders>
              <w:bottom w:val="single" w:sz="4" w:space="0" w:color="auto"/>
            </w:tcBorders>
          </w:tcPr>
          <w:p w14:paraId="6EB024F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Team Assistant</w:t>
            </w:r>
          </w:p>
        </w:tc>
        <w:tc>
          <w:tcPr>
            <w:tcW w:w="1260" w:type="dxa"/>
            <w:tcBorders>
              <w:bottom w:val="single" w:sz="4" w:space="0" w:color="auto"/>
            </w:tcBorders>
          </w:tcPr>
          <w:p w14:paraId="7687E69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Abolishment</w:t>
            </w:r>
          </w:p>
        </w:tc>
        <w:tc>
          <w:tcPr>
            <w:tcW w:w="1920" w:type="dxa"/>
            <w:tcBorders>
              <w:bottom w:val="single" w:sz="4" w:space="0" w:color="auto"/>
            </w:tcBorders>
          </w:tcPr>
          <w:p w14:paraId="56A5D8E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7650BA" w:rsidRPr="007650BA" w14:paraId="615A20AF" w14:textId="77777777" w:rsidTr="007650BA">
        <w:tc>
          <w:tcPr>
            <w:tcW w:w="2340" w:type="dxa"/>
            <w:tcBorders>
              <w:top w:val="single" w:sz="4" w:space="0" w:color="auto"/>
              <w:bottom w:val="single" w:sz="4" w:space="0" w:color="auto"/>
            </w:tcBorders>
          </w:tcPr>
          <w:p w14:paraId="15F1C443" w14:textId="2C427DB1"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fr-FR"/>
              </w:rPr>
            </w:pPr>
            <w:r w:rsidRPr="007650BA">
              <w:rPr>
                <w:b/>
                <w:sz w:val="17"/>
                <w:lang w:val="fr-FR"/>
              </w:rPr>
              <w:tab/>
              <w:t>Net change</w:t>
            </w:r>
          </w:p>
        </w:tc>
        <w:tc>
          <w:tcPr>
            <w:tcW w:w="1170" w:type="dxa"/>
            <w:tcBorders>
              <w:top w:val="single" w:sz="4" w:space="0" w:color="auto"/>
              <w:bottom w:val="single" w:sz="4" w:space="0" w:color="auto"/>
            </w:tcBorders>
          </w:tcPr>
          <w:p w14:paraId="7702FF9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c>
          <w:tcPr>
            <w:tcW w:w="532" w:type="dxa"/>
            <w:tcBorders>
              <w:top w:val="single" w:sz="4" w:space="0" w:color="auto"/>
              <w:bottom w:val="single" w:sz="4" w:space="0" w:color="auto"/>
            </w:tcBorders>
          </w:tcPr>
          <w:p w14:paraId="491498CD" w14:textId="2BA683B1"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7650BA">
              <w:rPr>
                <w:b/>
                <w:sz w:val="17"/>
                <w:lang w:val="fr-FR"/>
              </w:rPr>
              <w:t xml:space="preserve"> (2)</w:t>
            </w:r>
          </w:p>
        </w:tc>
        <w:tc>
          <w:tcPr>
            <w:tcW w:w="548" w:type="dxa"/>
            <w:tcBorders>
              <w:top w:val="single" w:sz="4" w:space="0" w:color="auto"/>
              <w:bottom w:val="single" w:sz="4" w:space="0" w:color="auto"/>
            </w:tcBorders>
          </w:tcPr>
          <w:p w14:paraId="3636D30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c>
          <w:tcPr>
            <w:tcW w:w="2070" w:type="dxa"/>
            <w:tcBorders>
              <w:top w:val="single" w:sz="4" w:space="0" w:color="auto"/>
              <w:bottom w:val="single" w:sz="4" w:space="0" w:color="auto"/>
            </w:tcBorders>
          </w:tcPr>
          <w:p w14:paraId="7049A1B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c>
          <w:tcPr>
            <w:tcW w:w="1260" w:type="dxa"/>
            <w:tcBorders>
              <w:top w:val="single" w:sz="4" w:space="0" w:color="auto"/>
              <w:bottom w:val="single" w:sz="4" w:space="0" w:color="auto"/>
            </w:tcBorders>
          </w:tcPr>
          <w:p w14:paraId="53CE710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c>
          <w:tcPr>
            <w:tcW w:w="1920" w:type="dxa"/>
            <w:tcBorders>
              <w:top w:val="single" w:sz="4" w:space="0" w:color="auto"/>
              <w:bottom w:val="single" w:sz="4" w:space="0" w:color="auto"/>
            </w:tcBorders>
          </w:tcPr>
          <w:p w14:paraId="31D206C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r>
      <w:tr w:rsidR="007650BA" w:rsidRPr="007650BA" w14:paraId="39EAF642" w14:textId="77777777" w:rsidTr="007650BA">
        <w:tc>
          <w:tcPr>
            <w:tcW w:w="2340" w:type="dxa"/>
            <w:tcBorders>
              <w:top w:val="single" w:sz="4" w:space="0" w:color="auto"/>
            </w:tcBorders>
          </w:tcPr>
          <w:p w14:paraId="59A4BC1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fr-FR"/>
              </w:rPr>
            </w:pPr>
            <w:r w:rsidRPr="007650BA">
              <w:rPr>
                <w:b/>
                <w:bCs/>
                <w:sz w:val="17"/>
                <w:lang w:val="fr-FR"/>
              </w:rPr>
              <w:t>Public Information Section</w:t>
            </w:r>
          </w:p>
        </w:tc>
        <w:tc>
          <w:tcPr>
            <w:tcW w:w="1170" w:type="dxa"/>
            <w:tcBorders>
              <w:top w:val="single" w:sz="4" w:space="0" w:color="auto"/>
            </w:tcBorders>
          </w:tcPr>
          <w:p w14:paraId="1FD12C2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lang w:val="fr-FR"/>
              </w:rPr>
            </w:pPr>
          </w:p>
        </w:tc>
        <w:tc>
          <w:tcPr>
            <w:tcW w:w="532" w:type="dxa"/>
            <w:tcBorders>
              <w:top w:val="single" w:sz="4" w:space="0" w:color="auto"/>
            </w:tcBorders>
          </w:tcPr>
          <w:p w14:paraId="3698A86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fr-FR"/>
              </w:rPr>
            </w:pPr>
          </w:p>
        </w:tc>
        <w:tc>
          <w:tcPr>
            <w:tcW w:w="548" w:type="dxa"/>
            <w:tcBorders>
              <w:top w:val="single" w:sz="4" w:space="0" w:color="auto"/>
            </w:tcBorders>
          </w:tcPr>
          <w:p w14:paraId="1981E43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lang w:val="fr-FR"/>
              </w:rPr>
            </w:pPr>
          </w:p>
        </w:tc>
        <w:tc>
          <w:tcPr>
            <w:tcW w:w="2070" w:type="dxa"/>
            <w:tcBorders>
              <w:top w:val="single" w:sz="4" w:space="0" w:color="auto"/>
            </w:tcBorders>
          </w:tcPr>
          <w:p w14:paraId="271C050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lang w:val="fr-FR"/>
              </w:rPr>
            </w:pPr>
          </w:p>
        </w:tc>
        <w:tc>
          <w:tcPr>
            <w:tcW w:w="1260" w:type="dxa"/>
            <w:tcBorders>
              <w:top w:val="single" w:sz="4" w:space="0" w:color="auto"/>
            </w:tcBorders>
          </w:tcPr>
          <w:p w14:paraId="78FA374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lang w:val="fr-FR"/>
              </w:rPr>
            </w:pPr>
          </w:p>
        </w:tc>
        <w:tc>
          <w:tcPr>
            <w:tcW w:w="1920" w:type="dxa"/>
            <w:tcBorders>
              <w:top w:val="single" w:sz="4" w:space="0" w:color="auto"/>
            </w:tcBorders>
          </w:tcPr>
          <w:p w14:paraId="3227BF8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lang w:val="fr-FR"/>
              </w:rPr>
            </w:pPr>
          </w:p>
        </w:tc>
      </w:tr>
      <w:tr w:rsidR="007650BA" w:rsidRPr="007650BA" w14:paraId="70110250" w14:textId="77777777" w:rsidTr="007650BA">
        <w:tc>
          <w:tcPr>
            <w:tcW w:w="2340" w:type="dxa"/>
            <w:tcBorders>
              <w:bottom w:val="single" w:sz="4" w:space="0" w:color="auto"/>
            </w:tcBorders>
          </w:tcPr>
          <w:p w14:paraId="05F60A8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fr-FR"/>
              </w:rPr>
            </w:pPr>
            <w:r w:rsidRPr="007650BA">
              <w:rPr>
                <w:sz w:val="17"/>
                <w:lang w:val="fr-FR"/>
              </w:rPr>
              <w:t>Post</w:t>
            </w:r>
          </w:p>
        </w:tc>
        <w:tc>
          <w:tcPr>
            <w:tcW w:w="1170" w:type="dxa"/>
            <w:tcBorders>
              <w:bottom w:val="single" w:sz="4" w:space="0" w:color="auto"/>
            </w:tcBorders>
          </w:tcPr>
          <w:p w14:paraId="4AFDF07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lang w:val="fr-FR"/>
              </w:rPr>
            </w:pPr>
            <w:r w:rsidRPr="007650BA">
              <w:rPr>
                <w:sz w:val="17"/>
                <w:lang w:val="fr-FR"/>
              </w:rPr>
              <w:t>National</w:t>
            </w:r>
          </w:p>
        </w:tc>
        <w:tc>
          <w:tcPr>
            <w:tcW w:w="532" w:type="dxa"/>
            <w:tcBorders>
              <w:bottom w:val="single" w:sz="4" w:space="0" w:color="auto"/>
            </w:tcBorders>
          </w:tcPr>
          <w:p w14:paraId="0AFF243B" w14:textId="363C349E"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fr-FR"/>
              </w:rPr>
            </w:pPr>
            <w:r>
              <w:rPr>
                <w:sz w:val="17"/>
                <w:lang w:val="fr-FR"/>
              </w:rPr>
              <w:t xml:space="preserve"> </w:t>
            </w:r>
            <w:r w:rsidRPr="007650BA">
              <w:rPr>
                <w:sz w:val="17"/>
                <w:lang w:val="fr-FR"/>
              </w:rPr>
              <w:t>(1)</w:t>
            </w:r>
          </w:p>
        </w:tc>
        <w:tc>
          <w:tcPr>
            <w:tcW w:w="548" w:type="dxa"/>
            <w:tcBorders>
              <w:bottom w:val="single" w:sz="4" w:space="0" w:color="auto"/>
            </w:tcBorders>
          </w:tcPr>
          <w:p w14:paraId="791DAFD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lang w:val="fr-FR"/>
              </w:rPr>
            </w:pPr>
            <w:r w:rsidRPr="007650BA">
              <w:rPr>
                <w:sz w:val="17"/>
                <w:lang w:val="fr-FR"/>
              </w:rPr>
              <w:t>NGS</w:t>
            </w:r>
          </w:p>
        </w:tc>
        <w:tc>
          <w:tcPr>
            <w:tcW w:w="2070" w:type="dxa"/>
            <w:tcBorders>
              <w:bottom w:val="single" w:sz="4" w:space="0" w:color="auto"/>
            </w:tcBorders>
          </w:tcPr>
          <w:p w14:paraId="02EFC51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sz w:val="17"/>
                <w:lang w:val="fr-FR"/>
              </w:rPr>
            </w:pPr>
            <w:r w:rsidRPr="007650BA">
              <w:rPr>
                <w:spacing w:val="0"/>
                <w:sz w:val="17"/>
                <w:lang w:val="fr-FR"/>
              </w:rPr>
              <w:t>Communications Assistant</w:t>
            </w:r>
          </w:p>
        </w:tc>
        <w:tc>
          <w:tcPr>
            <w:tcW w:w="1260" w:type="dxa"/>
            <w:tcBorders>
              <w:bottom w:val="single" w:sz="4" w:space="0" w:color="auto"/>
            </w:tcBorders>
          </w:tcPr>
          <w:p w14:paraId="4368D21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lang w:val="fr-FR"/>
              </w:rPr>
            </w:pPr>
            <w:r w:rsidRPr="007650BA">
              <w:rPr>
                <w:sz w:val="17"/>
                <w:lang w:val="fr-FR"/>
              </w:rPr>
              <w:t>Abolishment</w:t>
            </w:r>
          </w:p>
        </w:tc>
        <w:tc>
          <w:tcPr>
            <w:tcW w:w="1920" w:type="dxa"/>
            <w:tcBorders>
              <w:bottom w:val="single" w:sz="4" w:space="0" w:color="auto"/>
            </w:tcBorders>
          </w:tcPr>
          <w:p w14:paraId="27512BF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lang w:val="fr-FR"/>
              </w:rPr>
            </w:pPr>
          </w:p>
        </w:tc>
      </w:tr>
      <w:tr w:rsidR="007650BA" w:rsidRPr="007650BA" w14:paraId="1AAC139F" w14:textId="77777777" w:rsidTr="007650BA">
        <w:tc>
          <w:tcPr>
            <w:tcW w:w="2340" w:type="dxa"/>
            <w:tcBorders>
              <w:top w:val="single" w:sz="4" w:space="0" w:color="auto"/>
              <w:bottom w:val="single" w:sz="4" w:space="0" w:color="auto"/>
            </w:tcBorders>
          </w:tcPr>
          <w:p w14:paraId="5792B7DD" w14:textId="0DDCCC4A"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fr-FR"/>
              </w:rPr>
            </w:pPr>
            <w:r w:rsidRPr="007650BA">
              <w:rPr>
                <w:b/>
                <w:sz w:val="17"/>
                <w:lang w:val="fr-FR"/>
              </w:rPr>
              <w:tab/>
              <w:t>Net change</w:t>
            </w:r>
          </w:p>
        </w:tc>
        <w:tc>
          <w:tcPr>
            <w:tcW w:w="1170" w:type="dxa"/>
            <w:tcBorders>
              <w:top w:val="single" w:sz="4" w:space="0" w:color="auto"/>
              <w:bottom w:val="single" w:sz="4" w:space="0" w:color="auto"/>
            </w:tcBorders>
          </w:tcPr>
          <w:p w14:paraId="32A47C6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c>
          <w:tcPr>
            <w:tcW w:w="532" w:type="dxa"/>
            <w:tcBorders>
              <w:top w:val="single" w:sz="4" w:space="0" w:color="auto"/>
              <w:bottom w:val="single" w:sz="4" w:space="0" w:color="auto"/>
            </w:tcBorders>
          </w:tcPr>
          <w:p w14:paraId="6B45D442" w14:textId="4A81BA84"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7650BA">
              <w:rPr>
                <w:b/>
                <w:sz w:val="17"/>
                <w:lang w:val="fr-FR"/>
              </w:rPr>
              <w:t xml:space="preserve"> (1)</w:t>
            </w:r>
          </w:p>
        </w:tc>
        <w:tc>
          <w:tcPr>
            <w:tcW w:w="548" w:type="dxa"/>
            <w:tcBorders>
              <w:top w:val="single" w:sz="4" w:space="0" w:color="auto"/>
              <w:bottom w:val="single" w:sz="4" w:space="0" w:color="auto"/>
            </w:tcBorders>
          </w:tcPr>
          <w:p w14:paraId="70ECDB7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c>
          <w:tcPr>
            <w:tcW w:w="2070" w:type="dxa"/>
            <w:tcBorders>
              <w:top w:val="single" w:sz="4" w:space="0" w:color="auto"/>
              <w:bottom w:val="single" w:sz="4" w:space="0" w:color="auto"/>
            </w:tcBorders>
          </w:tcPr>
          <w:p w14:paraId="49AB547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c>
          <w:tcPr>
            <w:tcW w:w="1260" w:type="dxa"/>
            <w:tcBorders>
              <w:top w:val="single" w:sz="4" w:space="0" w:color="auto"/>
              <w:bottom w:val="single" w:sz="4" w:space="0" w:color="auto"/>
            </w:tcBorders>
          </w:tcPr>
          <w:p w14:paraId="4CD35D8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c>
          <w:tcPr>
            <w:tcW w:w="1920" w:type="dxa"/>
            <w:tcBorders>
              <w:top w:val="single" w:sz="4" w:space="0" w:color="auto"/>
              <w:bottom w:val="single" w:sz="4" w:space="0" w:color="auto"/>
            </w:tcBorders>
          </w:tcPr>
          <w:p w14:paraId="63B7BBC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r>
      <w:tr w:rsidR="007650BA" w:rsidRPr="007650BA" w14:paraId="13316FB8" w14:textId="77777777" w:rsidTr="007650BA">
        <w:tc>
          <w:tcPr>
            <w:tcW w:w="2340" w:type="dxa"/>
            <w:tcBorders>
              <w:top w:val="single" w:sz="4" w:space="0" w:color="auto"/>
              <w:bottom w:val="single" w:sz="4" w:space="0" w:color="auto"/>
            </w:tcBorders>
          </w:tcPr>
          <w:p w14:paraId="56796911" w14:textId="6A95F651"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650BA">
              <w:rPr>
                <w:b/>
                <w:sz w:val="17"/>
              </w:rPr>
              <w:tab/>
              <w:t xml:space="preserve">Net change </w:t>
            </w:r>
            <w:r w:rsidRPr="007650BA">
              <w:rPr>
                <w:rFonts w:ascii="Times New Roman Bold" w:hAnsi="Times New Roman Bold" w:cs="Times New Roman Bold"/>
                <w:b/>
                <w:spacing w:val="0"/>
                <w:sz w:val="17"/>
              </w:rPr>
              <w:t>– component 1</w:t>
            </w:r>
          </w:p>
        </w:tc>
        <w:tc>
          <w:tcPr>
            <w:tcW w:w="1170" w:type="dxa"/>
            <w:tcBorders>
              <w:top w:val="single" w:sz="4" w:space="0" w:color="auto"/>
              <w:bottom w:val="single" w:sz="4" w:space="0" w:color="auto"/>
            </w:tcBorders>
          </w:tcPr>
          <w:p w14:paraId="0AC094C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532" w:type="dxa"/>
            <w:tcBorders>
              <w:top w:val="single" w:sz="4" w:space="0" w:color="auto"/>
              <w:bottom w:val="single" w:sz="4" w:space="0" w:color="auto"/>
            </w:tcBorders>
          </w:tcPr>
          <w:p w14:paraId="19179951" w14:textId="1376F39E"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50BA">
              <w:rPr>
                <w:b/>
                <w:sz w:val="17"/>
              </w:rPr>
              <w:t xml:space="preserve"> (3)</w:t>
            </w:r>
          </w:p>
        </w:tc>
        <w:tc>
          <w:tcPr>
            <w:tcW w:w="548" w:type="dxa"/>
            <w:tcBorders>
              <w:top w:val="single" w:sz="4" w:space="0" w:color="auto"/>
              <w:bottom w:val="single" w:sz="4" w:space="0" w:color="auto"/>
            </w:tcBorders>
          </w:tcPr>
          <w:p w14:paraId="39616CC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2070" w:type="dxa"/>
            <w:tcBorders>
              <w:top w:val="single" w:sz="4" w:space="0" w:color="auto"/>
              <w:bottom w:val="single" w:sz="4" w:space="0" w:color="auto"/>
            </w:tcBorders>
          </w:tcPr>
          <w:p w14:paraId="6997CD0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260" w:type="dxa"/>
            <w:tcBorders>
              <w:top w:val="single" w:sz="4" w:space="0" w:color="auto"/>
              <w:bottom w:val="single" w:sz="4" w:space="0" w:color="auto"/>
            </w:tcBorders>
          </w:tcPr>
          <w:p w14:paraId="7FA1C6E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920" w:type="dxa"/>
            <w:tcBorders>
              <w:top w:val="single" w:sz="4" w:space="0" w:color="auto"/>
              <w:bottom w:val="single" w:sz="4" w:space="0" w:color="auto"/>
            </w:tcBorders>
          </w:tcPr>
          <w:p w14:paraId="7C59918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r w:rsidR="007650BA" w:rsidRPr="007650BA" w14:paraId="7DCF9B70" w14:textId="77777777" w:rsidTr="007650BA">
        <w:tc>
          <w:tcPr>
            <w:tcW w:w="2340" w:type="dxa"/>
            <w:tcBorders>
              <w:top w:val="single" w:sz="4" w:space="0" w:color="auto"/>
            </w:tcBorders>
          </w:tcPr>
          <w:p w14:paraId="6A97A0C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7650BA">
              <w:rPr>
                <w:b/>
                <w:bCs/>
                <w:sz w:val="17"/>
              </w:rPr>
              <w:t>Component 2: military</w:t>
            </w:r>
          </w:p>
        </w:tc>
        <w:tc>
          <w:tcPr>
            <w:tcW w:w="1170" w:type="dxa"/>
            <w:tcBorders>
              <w:top w:val="single" w:sz="4" w:space="0" w:color="auto"/>
            </w:tcBorders>
          </w:tcPr>
          <w:p w14:paraId="5601238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r w:rsidRPr="007650BA">
              <w:rPr>
                <w:sz w:val="17"/>
              </w:rPr>
              <w:t xml:space="preserve"> </w:t>
            </w:r>
          </w:p>
        </w:tc>
        <w:tc>
          <w:tcPr>
            <w:tcW w:w="532" w:type="dxa"/>
            <w:tcBorders>
              <w:top w:val="single" w:sz="4" w:space="0" w:color="auto"/>
            </w:tcBorders>
          </w:tcPr>
          <w:p w14:paraId="04BCD55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7650BA">
              <w:rPr>
                <w:sz w:val="17"/>
              </w:rPr>
              <w:t xml:space="preserve"> </w:t>
            </w:r>
          </w:p>
        </w:tc>
        <w:tc>
          <w:tcPr>
            <w:tcW w:w="548" w:type="dxa"/>
            <w:tcBorders>
              <w:top w:val="single" w:sz="4" w:space="0" w:color="auto"/>
            </w:tcBorders>
          </w:tcPr>
          <w:p w14:paraId="5B509E7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r w:rsidRPr="007650BA">
              <w:rPr>
                <w:sz w:val="17"/>
              </w:rPr>
              <w:t xml:space="preserve"> </w:t>
            </w:r>
          </w:p>
        </w:tc>
        <w:tc>
          <w:tcPr>
            <w:tcW w:w="2070" w:type="dxa"/>
            <w:tcBorders>
              <w:top w:val="single" w:sz="4" w:space="0" w:color="auto"/>
            </w:tcBorders>
          </w:tcPr>
          <w:p w14:paraId="3EDC998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r w:rsidRPr="007650BA">
              <w:rPr>
                <w:sz w:val="17"/>
              </w:rPr>
              <w:t xml:space="preserve"> </w:t>
            </w:r>
          </w:p>
        </w:tc>
        <w:tc>
          <w:tcPr>
            <w:tcW w:w="1260" w:type="dxa"/>
            <w:tcBorders>
              <w:top w:val="single" w:sz="4" w:space="0" w:color="auto"/>
            </w:tcBorders>
          </w:tcPr>
          <w:p w14:paraId="2FFB409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r w:rsidRPr="007650BA">
              <w:rPr>
                <w:sz w:val="17"/>
              </w:rPr>
              <w:t xml:space="preserve"> </w:t>
            </w:r>
          </w:p>
        </w:tc>
        <w:tc>
          <w:tcPr>
            <w:tcW w:w="1920" w:type="dxa"/>
            <w:tcBorders>
              <w:top w:val="single" w:sz="4" w:space="0" w:color="auto"/>
            </w:tcBorders>
          </w:tcPr>
          <w:p w14:paraId="54E8B0B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r w:rsidRPr="007650BA">
              <w:rPr>
                <w:sz w:val="17"/>
              </w:rPr>
              <w:t xml:space="preserve"> </w:t>
            </w:r>
          </w:p>
        </w:tc>
      </w:tr>
      <w:tr w:rsidR="007650BA" w:rsidRPr="007650BA" w14:paraId="54A1BE50" w14:textId="77777777" w:rsidTr="00F15CA2">
        <w:tc>
          <w:tcPr>
            <w:tcW w:w="3510" w:type="dxa"/>
            <w:gridSpan w:val="2"/>
          </w:tcPr>
          <w:p w14:paraId="150EC155" w14:textId="0DCD8744"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7650BA">
              <w:rPr>
                <w:rFonts w:ascii="Times New Roman Bold" w:hAnsi="Times New Roman Bold" w:cs="Times New Roman Bold"/>
                <w:b/>
                <w:bCs/>
                <w:sz w:val="17"/>
              </w:rPr>
              <w:t>Office of the Force Commander</w:t>
            </w:r>
          </w:p>
        </w:tc>
        <w:tc>
          <w:tcPr>
            <w:tcW w:w="532" w:type="dxa"/>
          </w:tcPr>
          <w:p w14:paraId="721BA7F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8" w:type="dxa"/>
          </w:tcPr>
          <w:p w14:paraId="2A071FD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tcPr>
          <w:p w14:paraId="6E5C8F9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tcPr>
          <w:p w14:paraId="6FFD2E3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tcPr>
          <w:p w14:paraId="5EE364E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1FDEA871" w14:textId="77777777" w:rsidTr="007650BA">
        <w:tc>
          <w:tcPr>
            <w:tcW w:w="2340" w:type="dxa"/>
            <w:tcBorders>
              <w:bottom w:val="single" w:sz="4" w:space="0" w:color="auto"/>
            </w:tcBorders>
          </w:tcPr>
          <w:p w14:paraId="5C0EF43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650BA">
              <w:rPr>
                <w:sz w:val="17"/>
              </w:rPr>
              <w:t>Post</w:t>
            </w:r>
          </w:p>
        </w:tc>
        <w:tc>
          <w:tcPr>
            <w:tcW w:w="1170" w:type="dxa"/>
            <w:tcBorders>
              <w:bottom w:val="single" w:sz="4" w:space="0" w:color="auto"/>
            </w:tcBorders>
          </w:tcPr>
          <w:p w14:paraId="44BB535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National</w:t>
            </w:r>
          </w:p>
        </w:tc>
        <w:tc>
          <w:tcPr>
            <w:tcW w:w="532" w:type="dxa"/>
            <w:tcBorders>
              <w:bottom w:val="single" w:sz="4" w:space="0" w:color="auto"/>
            </w:tcBorders>
          </w:tcPr>
          <w:p w14:paraId="617A2D3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650BA">
              <w:rPr>
                <w:sz w:val="17"/>
              </w:rPr>
              <w:t xml:space="preserve"> (1)</w:t>
            </w:r>
          </w:p>
        </w:tc>
        <w:tc>
          <w:tcPr>
            <w:tcW w:w="548" w:type="dxa"/>
            <w:tcBorders>
              <w:bottom w:val="single" w:sz="4" w:space="0" w:color="auto"/>
            </w:tcBorders>
          </w:tcPr>
          <w:p w14:paraId="2726732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NGS</w:t>
            </w:r>
          </w:p>
        </w:tc>
        <w:tc>
          <w:tcPr>
            <w:tcW w:w="2070" w:type="dxa"/>
            <w:tcBorders>
              <w:bottom w:val="single" w:sz="4" w:space="0" w:color="auto"/>
            </w:tcBorders>
          </w:tcPr>
          <w:p w14:paraId="091D3C0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Administrative Assistant</w:t>
            </w:r>
          </w:p>
        </w:tc>
        <w:tc>
          <w:tcPr>
            <w:tcW w:w="1260" w:type="dxa"/>
            <w:tcBorders>
              <w:bottom w:val="single" w:sz="4" w:space="0" w:color="auto"/>
            </w:tcBorders>
          </w:tcPr>
          <w:p w14:paraId="419562C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Abolishment</w:t>
            </w:r>
          </w:p>
        </w:tc>
        <w:tc>
          <w:tcPr>
            <w:tcW w:w="1920" w:type="dxa"/>
            <w:tcBorders>
              <w:bottom w:val="single" w:sz="4" w:space="0" w:color="auto"/>
            </w:tcBorders>
          </w:tcPr>
          <w:p w14:paraId="1AFABAD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7650BA" w:rsidRPr="007650BA" w14:paraId="32D8BF46" w14:textId="77777777" w:rsidTr="007650BA">
        <w:tc>
          <w:tcPr>
            <w:tcW w:w="2340" w:type="dxa"/>
            <w:tcBorders>
              <w:top w:val="single" w:sz="4" w:space="0" w:color="auto"/>
              <w:bottom w:val="single" w:sz="4" w:space="0" w:color="auto"/>
            </w:tcBorders>
          </w:tcPr>
          <w:p w14:paraId="3BF0C4D4" w14:textId="16176D8D"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650BA">
              <w:rPr>
                <w:b/>
                <w:sz w:val="17"/>
              </w:rPr>
              <w:tab/>
              <w:t>Net change</w:t>
            </w:r>
          </w:p>
        </w:tc>
        <w:tc>
          <w:tcPr>
            <w:tcW w:w="1170" w:type="dxa"/>
            <w:tcBorders>
              <w:top w:val="single" w:sz="4" w:space="0" w:color="auto"/>
              <w:bottom w:val="single" w:sz="4" w:space="0" w:color="auto"/>
            </w:tcBorders>
          </w:tcPr>
          <w:p w14:paraId="1EBBC15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532" w:type="dxa"/>
            <w:tcBorders>
              <w:top w:val="single" w:sz="4" w:space="0" w:color="auto"/>
              <w:bottom w:val="single" w:sz="4" w:space="0" w:color="auto"/>
            </w:tcBorders>
          </w:tcPr>
          <w:p w14:paraId="23F44B7F" w14:textId="6E22C1F1"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50BA">
              <w:rPr>
                <w:b/>
                <w:sz w:val="17"/>
              </w:rPr>
              <w:t xml:space="preserve"> (1)</w:t>
            </w:r>
          </w:p>
        </w:tc>
        <w:tc>
          <w:tcPr>
            <w:tcW w:w="548" w:type="dxa"/>
            <w:tcBorders>
              <w:top w:val="single" w:sz="4" w:space="0" w:color="auto"/>
              <w:bottom w:val="single" w:sz="4" w:space="0" w:color="auto"/>
            </w:tcBorders>
          </w:tcPr>
          <w:p w14:paraId="6E00FF6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2070" w:type="dxa"/>
            <w:tcBorders>
              <w:top w:val="single" w:sz="4" w:space="0" w:color="auto"/>
              <w:bottom w:val="single" w:sz="4" w:space="0" w:color="auto"/>
            </w:tcBorders>
          </w:tcPr>
          <w:p w14:paraId="3753226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1260" w:type="dxa"/>
            <w:tcBorders>
              <w:top w:val="single" w:sz="4" w:space="0" w:color="auto"/>
              <w:bottom w:val="single" w:sz="4" w:space="0" w:color="auto"/>
            </w:tcBorders>
          </w:tcPr>
          <w:p w14:paraId="0B5CB44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1920" w:type="dxa"/>
            <w:tcBorders>
              <w:top w:val="single" w:sz="4" w:space="0" w:color="auto"/>
              <w:bottom w:val="single" w:sz="4" w:space="0" w:color="auto"/>
            </w:tcBorders>
          </w:tcPr>
          <w:p w14:paraId="7E7D956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r>
      <w:tr w:rsidR="007650BA" w:rsidRPr="007650BA" w14:paraId="68578635" w14:textId="77777777" w:rsidTr="007650BA">
        <w:tc>
          <w:tcPr>
            <w:tcW w:w="2340" w:type="dxa"/>
            <w:tcBorders>
              <w:top w:val="single" w:sz="4" w:space="0" w:color="auto"/>
              <w:bottom w:val="single" w:sz="4" w:space="0" w:color="auto"/>
            </w:tcBorders>
          </w:tcPr>
          <w:p w14:paraId="402E9ED8" w14:textId="1BD271D2"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650BA">
              <w:rPr>
                <w:b/>
                <w:sz w:val="17"/>
              </w:rPr>
              <w:tab/>
              <w:t xml:space="preserve">Net change </w:t>
            </w:r>
            <w:r w:rsidRPr="007650BA">
              <w:rPr>
                <w:rFonts w:ascii="Times New Roman Bold" w:hAnsi="Times New Roman Bold" w:cs="Times New Roman Bold"/>
                <w:b/>
                <w:spacing w:val="0"/>
                <w:sz w:val="17"/>
              </w:rPr>
              <w:t>– component 2</w:t>
            </w:r>
          </w:p>
        </w:tc>
        <w:tc>
          <w:tcPr>
            <w:tcW w:w="1170" w:type="dxa"/>
            <w:tcBorders>
              <w:top w:val="single" w:sz="4" w:space="0" w:color="auto"/>
              <w:bottom w:val="single" w:sz="4" w:space="0" w:color="auto"/>
            </w:tcBorders>
          </w:tcPr>
          <w:p w14:paraId="5790AA1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532" w:type="dxa"/>
            <w:tcBorders>
              <w:top w:val="single" w:sz="4" w:space="0" w:color="auto"/>
              <w:bottom w:val="single" w:sz="4" w:space="0" w:color="auto"/>
            </w:tcBorders>
          </w:tcPr>
          <w:p w14:paraId="63D95A11" w14:textId="6D05A5AD"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50BA">
              <w:rPr>
                <w:b/>
                <w:sz w:val="17"/>
              </w:rPr>
              <w:t xml:space="preserve"> (1)</w:t>
            </w:r>
          </w:p>
        </w:tc>
        <w:tc>
          <w:tcPr>
            <w:tcW w:w="548" w:type="dxa"/>
            <w:tcBorders>
              <w:top w:val="single" w:sz="4" w:space="0" w:color="auto"/>
              <w:bottom w:val="single" w:sz="4" w:space="0" w:color="auto"/>
            </w:tcBorders>
          </w:tcPr>
          <w:p w14:paraId="24611CB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2070" w:type="dxa"/>
            <w:tcBorders>
              <w:top w:val="single" w:sz="4" w:space="0" w:color="auto"/>
              <w:bottom w:val="single" w:sz="4" w:space="0" w:color="auto"/>
            </w:tcBorders>
          </w:tcPr>
          <w:p w14:paraId="3C983AF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260" w:type="dxa"/>
            <w:tcBorders>
              <w:top w:val="single" w:sz="4" w:space="0" w:color="auto"/>
              <w:bottom w:val="single" w:sz="4" w:space="0" w:color="auto"/>
            </w:tcBorders>
          </w:tcPr>
          <w:p w14:paraId="371B6B2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920" w:type="dxa"/>
            <w:tcBorders>
              <w:top w:val="single" w:sz="4" w:space="0" w:color="auto"/>
              <w:bottom w:val="single" w:sz="4" w:space="0" w:color="auto"/>
            </w:tcBorders>
          </w:tcPr>
          <w:p w14:paraId="31E9907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r w:rsidR="007650BA" w:rsidRPr="007650BA" w14:paraId="619EC216" w14:textId="77777777" w:rsidTr="007650BA">
        <w:tc>
          <w:tcPr>
            <w:tcW w:w="2340" w:type="dxa"/>
          </w:tcPr>
          <w:p w14:paraId="00C497D1"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rPr>
            </w:pPr>
            <w:r w:rsidRPr="007650BA">
              <w:rPr>
                <w:b/>
                <w:bCs/>
                <w:sz w:val="17"/>
              </w:rPr>
              <w:t>Component 4: support</w:t>
            </w:r>
          </w:p>
        </w:tc>
        <w:tc>
          <w:tcPr>
            <w:tcW w:w="1170" w:type="dxa"/>
          </w:tcPr>
          <w:p w14:paraId="1100EA5F"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left"/>
              <w:rPr>
                <w:sz w:val="17"/>
              </w:rPr>
            </w:pPr>
            <w:r w:rsidRPr="007650BA">
              <w:rPr>
                <w:sz w:val="17"/>
              </w:rPr>
              <w:t xml:space="preserve"> </w:t>
            </w:r>
          </w:p>
        </w:tc>
        <w:tc>
          <w:tcPr>
            <w:tcW w:w="532" w:type="dxa"/>
          </w:tcPr>
          <w:p w14:paraId="6B2BEFE3"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r w:rsidRPr="007650BA">
              <w:rPr>
                <w:sz w:val="17"/>
              </w:rPr>
              <w:t xml:space="preserve"> </w:t>
            </w:r>
          </w:p>
        </w:tc>
        <w:tc>
          <w:tcPr>
            <w:tcW w:w="548" w:type="dxa"/>
          </w:tcPr>
          <w:p w14:paraId="0F9ED7B5"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left"/>
              <w:rPr>
                <w:sz w:val="17"/>
              </w:rPr>
            </w:pPr>
            <w:r w:rsidRPr="007650BA">
              <w:rPr>
                <w:sz w:val="17"/>
              </w:rPr>
              <w:t xml:space="preserve"> </w:t>
            </w:r>
          </w:p>
        </w:tc>
        <w:tc>
          <w:tcPr>
            <w:tcW w:w="2070" w:type="dxa"/>
          </w:tcPr>
          <w:p w14:paraId="5BC5FCC4"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left"/>
              <w:rPr>
                <w:sz w:val="17"/>
              </w:rPr>
            </w:pPr>
            <w:r w:rsidRPr="007650BA">
              <w:rPr>
                <w:sz w:val="17"/>
              </w:rPr>
              <w:t xml:space="preserve"> </w:t>
            </w:r>
          </w:p>
        </w:tc>
        <w:tc>
          <w:tcPr>
            <w:tcW w:w="1260" w:type="dxa"/>
          </w:tcPr>
          <w:p w14:paraId="557EC604"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left"/>
              <w:rPr>
                <w:sz w:val="17"/>
              </w:rPr>
            </w:pPr>
            <w:r w:rsidRPr="007650BA">
              <w:rPr>
                <w:sz w:val="17"/>
              </w:rPr>
              <w:t xml:space="preserve"> </w:t>
            </w:r>
          </w:p>
        </w:tc>
        <w:tc>
          <w:tcPr>
            <w:tcW w:w="1920" w:type="dxa"/>
          </w:tcPr>
          <w:p w14:paraId="7B7F66FC"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left"/>
              <w:rPr>
                <w:sz w:val="17"/>
              </w:rPr>
            </w:pPr>
          </w:p>
        </w:tc>
      </w:tr>
      <w:tr w:rsidR="007650BA" w:rsidRPr="007650BA" w14:paraId="388F43A5" w14:textId="77777777" w:rsidTr="00B9610F">
        <w:tc>
          <w:tcPr>
            <w:tcW w:w="4042" w:type="dxa"/>
            <w:gridSpan w:val="3"/>
          </w:tcPr>
          <w:p w14:paraId="5EA4ADC0" w14:textId="54FFA454"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imes New Roman Bold" w:hAnsi="Times New Roman Bold" w:cs="Times New Roman Bold"/>
                <w:b/>
                <w:bCs/>
                <w:sz w:val="17"/>
              </w:rPr>
            </w:pPr>
            <w:r w:rsidRPr="007650BA">
              <w:rPr>
                <w:rFonts w:ascii="Times New Roman Bold" w:hAnsi="Times New Roman Bold" w:cs="Times New Roman Bold"/>
                <w:b/>
                <w:bCs/>
                <w:sz w:val="17"/>
              </w:rPr>
              <w:t>Operations and Resource Management pillar</w:t>
            </w:r>
          </w:p>
        </w:tc>
        <w:tc>
          <w:tcPr>
            <w:tcW w:w="548" w:type="dxa"/>
          </w:tcPr>
          <w:p w14:paraId="6EAA98CE"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2070" w:type="dxa"/>
          </w:tcPr>
          <w:p w14:paraId="21B512EB"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1260" w:type="dxa"/>
          </w:tcPr>
          <w:p w14:paraId="3AA3936B"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1920" w:type="dxa"/>
          </w:tcPr>
          <w:p w14:paraId="305B45BD"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r>
      <w:tr w:rsidR="007650BA" w:rsidRPr="007650BA" w14:paraId="41F2BA25" w14:textId="77777777" w:rsidTr="004164BB">
        <w:tc>
          <w:tcPr>
            <w:tcW w:w="4042" w:type="dxa"/>
            <w:gridSpan w:val="3"/>
          </w:tcPr>
          <w:p w14:paraId="17F71FCE" w14:textId="16DBEAD6"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imes New Roman Bold" w:hAnsi="Times New Roman Bold" w:cs="Times New Roman Bold"/>
                <w:b/>
                <w:bCs/>
                <w:sz w:val="17"/>
              </w:rPr>
            </w:pPr>
            <w:r w:rsidRPr="007650BA">
              <w:rPr>
                <w:rFonts w:ascii="Times New Roman Bold" w:hAnsi="Times New Roman Bold" w:cs="Times New Roman Bold"/>
                <w:b/>
                <w:bCs/>
                <w:sz w:val="17"/>
              </w:rPr>
              <w:t>Operations and Resource Management</w:t>
            </w:r>
          </w:p>
        </w:tc>
        <w:tc>
          <w:tcPr>
            <w:tcW w:w="548" w:type="dxa"/>
          </w:tcPr>
          <w:p w14:paraId="7E8BE053"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2070" w:type="dxa"/>
          </w:tcPr>
          <w:p w14:paraId="5729BCB9"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1260" w:type="dxa"/>
          </w:tcPr>
          <w:p w14:paraId="7739E6B0"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1920" w:type="dxa"/>
          </w:tcPr>
          <w:p w14:paraId="0353D3D8" w14:textId="77777777" w:rsidR="007650BA" w:rsidRPr="007650BA" w:rsidRDefault="007650BA" w:rsidP="007650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r>
      <w:tr w:rsidR="007650BA" w:rsidRPr="007650BA" w14:paraId="7430E82B" w14:textId="77777777" w:rsidTr="007650BA">
        <w:tc>
          <w:tcPr>
            <w:tcW w:w="2340" w:type="dxa"/>
          </w:tcPr>
          <w:p w14:paraId="17DBEB8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50BA">
              <w:rPr>
                <w:sz w:val="17"/>
              </w:rPr>
              <w:t>Post</w:t>
            </w:r>
          </w:p>
        </w:tc>
        <w:tc>
          <w:tcPr>
            <w:tcW w:w="1170" w:type="dxa"/>
          </w:tcPr>
          <w:p w14:paraId="6AE7222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International</w:t>
            </w:r>
          </w:p>
        </w:tc>
        <w:tc>
          <w:tcPr>
            <w:tcW w:w="532" w:type="dxa"/>
          </w:tcPr>
          <w:p w14:paraId="401563D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1</w:t>
            </w:r>
          </w:p>
        </w:tc>
        <w:tc>
          <w:tcPr>
            <w:tcW w:w="548" w:type="dxa"/>
          </w:tcPr>
          <w:p w14:paraId="0FA51CA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P-5</w:t>
            </w:r>
          </w:p>
        </w:tc>
        <w:tc>
          <w:tcPr>
            <w:tcW w:w="2070" w:type="dxa"/>
          </w:tcPr>
          <w:p w14:paraId="4C4A21A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Chief of Operations and Resource Management</w:t>
            </w:r>
          </w:p>
        </w:tc>
        <w:tc>
          <w:tcPr>
            <w:tcW w:w="1260" w:type="dxa"/>
          </w:tcPr>
          <w:p w14:paraId="52FA6A8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Establishment</w:t>
            </w:r>
          </w:p>
        </w:tc>
        <w:tc>
          <w:tcPr>
            <w:tcW w:w="1920" w:type="dxa"/>
          </w:tcPr>
          <w:p w14:paraId="6BD5628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7E7E9DFE" w14:textId="77777777" w:rsidTr="007650BA">
        <w:tc>
          <w:tcPr>
            <w:tcW w:w="2340" w:type="dxa"/>
          </w:tcPr>
          <w:p w14:paraId="1347BCD3" w14:textId="77777777" w:rsidR="007650BA" w:rsidRPr="007650BA" w:rsidRDefault="007650B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7650BA">
              <w:rPr>
                <w:b/>
                <w:bCs/>
                <w:sz w:val="17"/>
              </w:rPr>
              <w:lastRenderedPageBreak/>
              <w:t>Human Resources Section</w:t>
            </w:r>
          </w:p>
        </w:tc>
        <w:tc>
          <w:tcPr>
            <w:tcW w:w="1170" w:type="dxa"/>
          </w:tcPr>
          <w:p w14:paraId="4223A03A" w14:textId="77777777" w:rsidR="007650BA" w:rsidRPr="007650BA" w:rsidRDefault="007650B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532" w:type="dxa"/>
          </w:tcPr>
          <w:p w14:paraId="6BC6A609" w14:textId="77777777" w:rsidR="007650BA" w:rsidRPr="007650BA" w:rsidRDefault="007650B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548" w:type="dxa"/>
          </w:tcPr>
          <w:p w14:paraId="3EDCA6B9" w14:textId="77777777" w:rsidR="007650BA" w:rsidRPr="007650BA" w:rsidRDefault="007650B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2070" w:type="dxa"/>
          </w:tcPr>
          <w:p w14:paraId="31F4E000" w14:textId="77777777" w:rsidR="007650BA" w:rsidRPr="007650BA" w:rsidRDefault="007650B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1260" w:type="dxa"/>
          </w:tcPr>
          <w:p w14:paraId="1A421CD8" w14:textId="77777777" w:rsidR="007650BA" w:rsidRPr="007650BA" w:rsidRDefault="007650B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1920" w:type="dxa"/>
          </w:tcPr>
          <w:p w14:paraId="755950D3" w14:textId="77777777" w:rsidR="007650BA" w:rsidRPr="007650BA" w:rsidRDefault="007650BA" w:rsidP="00FA7ED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r>
      <w:tr w:rsidR="007650BA" w:rsidRPr="007650BA" w14:paraId="63325461" w14:textId="77777777" w:rsidTr="007650BA">
        <w:tc>
          <w:tcPr>
            <w:tcW w:w="2340" w:type="dxa"/>
          </w:tcPr>
          <w:p w14:paraId="5A80167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50BA">
              <w:rPr>
                <w:sz w:val="17"/>
              </w:rPr>
              <w:t>Post</w:t>
            </w:r>
          </w:p>
        </w:tc>
        <w:tc>
          <w:tcPr>
            <w:tcW w:w="1170" w:type="dxa"/>
          </w:tcPr>
          <w:p w14:paraId="7EEB343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National</w:t>
            </w:r>
          </w:p>
        </w:tc>
        <w:tc>
          <w:tcPr>
            <w:tcW w:w="532" w:type="dxa"/>
          </w:tcPr>
          <w:p w14:paraId="203FF3E9" w14:textId="00F6E3F8"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 xml:space="preserve"> </w:t>
            </w:r>
            <w:r w:rsidRPr="007650BA">
              <w:rPr>
                <w:sz w:val="17"/>
              </w:rPr>
              <w:t>(1)</w:t>
            </w:r>
          </w:p>
        </w:tc>
        <w:tc>
          <w:tcPr>
            <w:tcW w:w="548" w:type="dxa"/>
          </w:tcPr>
          <w:p w14:paraId="507CECE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NGS</w:t>
            </w:r>
          </w:p>
        </w:tc>
        <w:tc>
          <w:tcPr>
            <w:tcW w:w="2070" w:type="dxa"/>
          </w:tcPr>
          <w:p w14:paraId="63999A7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Human Resources Assistant</w:t>
            </w:r>
          </w:p>
        </w:tc>
        <w:tc>
          <w:tcPr>
            <w:tcW w:w="1260" w:type="dxa"/>
          </w:tcPr>
          <w:p w14:paraId="16C859D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Abolishment</w:t>
            </w:r>
          </w:p>
        </w:tc>
        <w:tc>
          <w:tcPr>
            <w:tcW w:w="1920" w:type="dxa"/>
          </w:tcPr>
          <w:p w14:paraId="1F2B824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Transfer services to RSCE</w:t>
            </w:r>
          </w:p>
        </w:tc>
      </w:tr>
      <w:tr w:rsidR="007650BA" w:rsidRPr="007650BA" w14:paraId="4FB7D25D" w14:textId="77777777" w:rsidTr="004C1C0A">
        <w:tc>
          <w:tcPr>
            <w:tcW w:w="4042" w:type="dxa"/>
            <w:gridSpan w:val="3"/>
          </w:tcPr>
          <w:p w14:paraId="03C1C9F5" w14:textId="72291950"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650BA">
              <w:rPr>
                <w:b/>
                <w:bCs/>
                <w:sz w:val="17"/>
              </w:rPr>
              <w:t>Financial Resources and Performance Section</w:t>
            </w:r>
          </w:p>
        </w:tc>
        <w:tc>
          <w:tcPr>
            <w:tcW w:w="548" w:type="dxa"/>
          </w:tcPr>
          <w:p w14:paraId="3C6D5FE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tcPr>
          <w:p w14:paraId="4B04AE4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tcPr>
          <w:p w14:paraId="0D9DDA3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tcPr>
          <w:p w14:paraId="7BC856D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02579AF5" w14:textId="77777777" w:rsidTr="007650BA">
        <w:tc>
          <w:tcPr>
            <w:tcW w:w="2340" w:type="dxa"/>
          </w:tcPr>
          <w:p w14:paraId="5A0E216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50BA">
              <w:rPr>
                <w:sz w:val="17"/>
              </w:rPr>
              <w:t>Post</w:t>
            </w:r>
          </w:p>
        </w:tc>
        <w:tc>
          <w:tcPr>
            <w:tcW w:w="1170" w:type="dxa"/>
          </w:tcPr>
          <w:p w14:paraId="6B249B0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National</w:t>
            </w:r>
          </w:p>
        </w:tc>
        <w:tc>
          <w:tcPr>
            <w:tcW w:w="532" w:type="dxa"/>
          </w:tcPr>
          <w:p w14:paraId="765B3161" w14:textId="07676B02"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 xml:space="preserve"> </w:t>
            </w:r>
            <w:r w:rsidRPr="007650BA">
              <w:rPr>
                <w:sz w:val="17"/>
              </w:rPr>
              <w:t>(1)</w:t>
            </w:r>
          </w:p>
        </w:tc>
        <w:tc>
          <w:tcPr>
            <w:tcW w:w="548" w:type="dxa"/>
          </w:tcPr>
          <w:p w14:paraId="2382431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NGS</w:t>
            </w:r>
          </w:p>
        </w:tc>
        <w:tc>
          <w:tcPr>
            <w:tcW w:w="2070" w:type="dxa"/>
          </w:tcPr>
          <w:p w14:paraId="5755602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Administrative Assistant</w:t>
            </w:r>
          </w:p>
        </w:tc>
        <w:tc>
          <w:tcPr>
            <w:tcW w:w="1260" w:type="dxa"/>
          </w:tcPr>
          <w:p w14:paraId="015700A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Abolishment</w:t>
            </w:r>
          </w:p>
        </w:tc>
        <w:tc>
          <w:tcPr>
            <w:tcW w:w="1920" w:type="dxa"/>
          </w:tcPr>
          <w:p w14:paraId="01C1C96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Transfer from KJSO to RSCE</w:t>
            </w:r>
          </w:p>
        </w:tc>
      </w:tr>
      <w:tr w:rsidR="007650BA" w:rsidRPr="007650BA" w14:paraId="3F53AF8D" w14:textId="77777777" w:rsidTr="007650BA">
        <w:tc>
          <w:tcPr>
            <w:tcW w:w="2340" w:type="dxa"/>
          </w:tcPr>
          <w:p w14:paraId="75E06C9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3DB4097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National</w:t>
            </w:r>
          </w:p>
        </w:tc>
        <w:tc>
          <w:tcPr>
            <w:tcW w:w="532" w:type="dxa"/>
          </w:tcPr>
          <w:p w14:paraId="3EDCFFB7" w14:textId="629913BF"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 xml:space="preserve"> </w:t>
            </w:r>
            <w:r w:rsidRPr="007650BA">
              <w:rPr>
                <w:sz w:val="17"/>
              </w:rPr>
              <w:t>(2)</w:t>
            </w:r>
          </w:p>
        </w:tc>
        <w:tc>
          <w:tcPr>
            <w:tcW w:w="548" w:type="dxa"/>
          </w:tcPr>
          <w:p w14:paraId="3F4ADA4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NGS</w:t>
            </w:r>
          </w:p>
        </w:tc>
        <w:tc>
          <w:tcPr>
            <w:tcW w:w="2070" w:type="dxa"/>
          </w:tcPr>
          <w:p w14:paraId="35A3FA7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Finance and Budget Assistant</w:t>
            </w:r>
          </w:p>
        </w:tc>
        <w:tc>
          <w:tcPr>
            <w:tcW w:w="1260" w:type="dxa"/>
          </w:tcPr>
          <w:p w14:paraId="6ECC243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Abolishment</w:t>
            </w:r>
          </w:p>
        </w:tc>
        <w:tc>
          <w:tcPr>
            <w:tcW w:w="1920" w:type="dxa"/>
          </w:tcPr>
          <w:p w14:paraId="2896E17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Transfer services to RSCE</w:t>
            </w:r>
          </w:p>
        </w:tc>
      </w:tr>
      <w:tr w:rsidR="007650BA" w:rsidRPr="007650BA" w14:paraId="4C945047" w14:textId="77777777" w:rsidTr="007650BA">
        <w:tc>
          <w:tcPr>
            <w:tcW w:w="2340" w:type="dxa"/>
          </w:tcPr>
          <w:p w14:paraId="0882859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650BA">
              <w:rPr>
                <w:b/>
                <w:bCs/>
                <w:sz w:val="17"/>
              </w:rPr>
              <w:t>Field Technology Section</w:t>
            </w:r>
          </w:p>
        </w:tc>
        <w:tc>
          <w:tcPr>
            <w:tcW w:w="1170" w:type="dxa"/>
          </w:tcPr>
          <w:p w14:paraId="124BFC1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532" w:type="dxa"/>
          </w:tcPr>
          <w:p w14:paraId="081329C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8" w:type="dxa"/>
          </w:tcPr>
          <w:p w14:paraId="62371B0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tcPr>
          <w:p w14:paraId="7713A91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tcPr>
          <w:p w14:paraId="4849B16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tcPr>
          <w:p w14:paraId="4E27166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4B0BC5BD" w14:textId="77777777" w:rsidTr="007650BA">
        <w:tc>
          <w:tcPr>
            <w:tcW w:w="2340" w:type="dxa"/>
          </w:tcPr>
          <w:p w14:paraId="70D8973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50BA">
              <w:rPr>
                <w:sz w:val="17"/>
              </w:rPr>
              <w:t>Post</w:t>
            </w:r>
          </w:p>
        </w:tc>
        <w:tc>
          <w:tcPr>
            <w:tcW w:w="1170" w:type="dxa"/>
          </w:tcPr>
          <w:p w14:paraId="402E40F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International</w:t>
            </w:r>
          </w:p>
        </w:tc>
        <w:tc>
          <w:tcPr>
            <w:tcW w:w="532" w:type="dxa"/>
          </w:tcPr>
          <w:p w14:paraId="497F4D3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(1)</w:t>
            </w:r>
          </w:p>
        </w:tc>
        <w:tc>
          <w:tcPr>
            <w:tcW w:w="548" w:type="dxa"/>
          </w:tcPr>
          <w:p w14:paraId="33C2697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FS</w:t>
            </w:r>
          </w:p>
        </w:tc>
        <w:tc>
          <w:tcPr>
            <w:tcW w:w="2070" w:type="dxa"/>
          </w:tcPr>
          <w:p w14:paraId="4454A0F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Chief of Unit, Telecommunications</w:t>
            </w:r>
          </w:p>
        </w:tc>
        <w:tc>
          <w:tcPr>
            <w:tcW w:w="1260" w:type="dxa"/>
          </w:tcPr>
          <w:p w14:paraId="7DB0206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Abolishment</w:t>
            </w:r>
          </w:p>
        </w:tc>
        <w:tc>
          <w:tcPr>
            <w:tcW w:w="1920" w:type="dxa"/>
          </w:tcPr>
          <w:p w14:paraId="68D83F9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30D57360" w14:textId="77777777" w:rsidTr="007650BA">
        <w:tc>
          <w:tcPr>
            <w:tcW w:w="2340" w:type="dxa"/>
          </w:tcPr>
          <w:p w14:paraId="1DADCD9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2FB5AD5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National</w:t>
            </w:r>
          </w:p>
        </w:tc>
        <w:tc>
          <w:tcPr>
            <w:tcW w:w="532" w:type="dxa"/>
          </w:tcPr>
          <w:p w14:paraId="67C8C4DD" w14:textId="4372B6FC"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 xml:space="preserve"> </w:t>
            </w:r>
            <w:r w:rsidRPr="007650BA">
              <w:rPr>
                <w:sz w:val="17"/>
              </w:rPr>
              <w:t>(1)</w:t>
            </w:r>
          </w:p>
        </w:tc>
        <w:tc>
          <w:tcPr>
            <w:tcW w:w="548" w:type="dxa"/>
          </w:tcPr>
          <w:p w14:paraId="1C354AB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NGS</w:t>
            </w:r>
          </w:p>
        </w:tc>
        <w:tc>
          <w:tcPr>
            <w:tcW w:w="2070" w:type="dxa"/>
          </w:tcPr>
          <w:p w14:paraId="437F648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Telecommunication Assistant</w:t>
            </w:r>
          </w:p>
        </w:tc>
        <w:tc>
          <w:tcPr>
            <w:tcW w:w="1260" w:type="dxa"/>
          </w:tcPr>
          <w:p w14:paraId="0940956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Abolishment</w:t>
            </w:r>
          </w:p>
        </w:tc>
        <w:tc>
          <w:tcPr>
            <w:tcW w:w="1920" w:type="dxa"/>
          </w:tcPr>
          <w:p w14:paraId="0DAFEAF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14F15B2F" w14:textId="77777777" w:rsidTr="007650BA">
        <w:tc>
          <w:tcPr>
            <w:tcW w:w="2340" w:type="dxa"/>
          </w:tcPr>
          <w:p w14:paraId="07B7F07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650BA">
              <w:rPr>
                <w:b/>
                <w:bCs/>
                <w:sz w:val="17"/>
              </w:rPr>
              <w:t>Procurement Section</w:t>
            </w:r>
          </w:p>
        </w:tc>
        <w:tc>
          <w:tcPr>
            <w:tcW w:w="1170" w:type="dxa"/>
          </w:tcPr>
          <w:p w14:paraId="3690966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International</w:t>
            </w:r>
          </w:p>
        </w:tc>
        <w:tc>
          <w:tcPr>
            <w:tcW w:w="532" w:type="dxa"/>
          </w:tcPr>
          <w:p w14:paraId="63E644A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1</w:t>
            </w:r>
          </w:p>
        </w:tc>
        <w:tc>
          <w:tcPr>
            <w:tcW w:w="548" w:type="dxa"/>
          </w:tcPr>
          <w:p w14:paraId="13E4C21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P-4</w:t>
            </w:r>
          </w:p>
        </w:tc>
        <w:tc>
          <w:tcPr>
            <w:tcW w:w="2070" w:type="dxa"/>
          </w:tcPr>
          <w:p w14:paraId="49F5C24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Chief of Unit, Procurement</w:t>
            </w:r>
          </w:p>
        </w:tc>
        <w:tc>
          <w:tcPr>
            <w:tcW w:w="1260" w:type="dxa"/>
          </w:tcPr>
          <w:p w14:paraId="742A9E7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Redeployment</w:t>
            </w:r>
          </w:p>
        </w:tc>
        <w:tc>
          <w:tcPr>
            <w:tcW w:w="1920" w:type="dxa"/>
          </w:tcPr>
          <w:p w14:paraId="220E2D6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From Supply Chain pillar</w:t>
            </w:r>
          </w:p>
        </w:tc>
      </w:tr>
      <w:tr w:rsidR="007650BA" w:rsidRPr="007650BA" w14:paraId="68D4C4D7" w14:textId="77777777" w:rsidTr="007650BA">
        <w:tc>
          <w:tcPr>
            <w:tcW w:w="2340" w:type="dxa"/>
          </w:tcPr>
          <w:p w14:paraId="0A43D07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66A186D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National</w:t>
            </w:r>
          </w:p>
        </w:tc>
        <w:tc>
          <w:tcPr>
            <w:tcW w:w="532" w:type="dxa"/>
          </w:tcPr>
          <w:p w14:paraId="5DBF2B5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1</w:t>
            </w:r>
          </w:p>
        </w:tc>
        <w:tc>
          <w:tcPr>
            <w:tcW w:w="548" w:type="dxa"/>
          </w:tcPr>
          <w:p w14:paraId="09ED9F4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NGS</w:t>
            </w:r>
          </w:p>
        </w:tc>
        <w:tc>
          <w:tcPr>
            <w:tcW w:w="2070" w:type="dxa"/>
          </w:tcPr>
          <w:p w14:paraId="7C03A93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Senior Procurement Assistant</w:t>
            </w:r>
          </w:p>
        </w:tc>
        <w:tc>
          <w:tcPr>
            <w:tcW w:w="1260" w:type="dxa"/>
          </w:tcPr>
          <w:p w14:paraId="337EFDE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Redeployment</w:t>
            </w:r>
          </w:p>
        </w:tc>
        <w:tc>
          <w:tcPr>
            <w:tcW w:w="1920" w:type="dxa"/>
          </w:tcPr>
          <w:p w14:paraId="29DEF11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From Supply Chain pillar</w:t>
            </w:r>
          </w:p>
        </w:tc>
      </w:tr>
      <w:tr w:rsidR="007650BA" w:rsidRPr="007650BA" w14:paraId="782DA70A" w14:textId="77777777" w:rsidTr="007650BA">
        <w:tc>
          <w:tcPr>
            <w:tcW w:w="2340" w:type="dxa"/>
            <w:tcBorders>
              <w:bottom w:val="single" w:sz="4" w:space="0" w:color="auto"/>
            </w:tcBorders>
          </w:tcPr>
          <w:p w14:paraId="45906E1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70" w:type="dxa"/>
            <w:tcBorders>
              <w:bottom w:val="single" w:sz="4" w:space="0" w:color="auto"/>
            </w:tcBorders>
          </w:tcPr>
          <w:p w14:paraId="50DCE14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National</w:t>
            </w:r>
          </w:p>
        </w:tc>
        <w:tc>
          <w:tcPr>
            <w:tcW w:w="532" w:type="dxa"/>
            <w:tcBorders>
              <w:bottom w:val="single" w:sz="4" w:space="0" w:color="auto"/>
            </w:tcBorders>
          </w:tcPr>
          <w:p w14:paraId="44BAD74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650BA">
              <w:rPr>
                <w:sz w:val="17"/>
              </w:rPr>
              <w:t>6</w:t>
            </w:r>
          </w:p>
        </w:tc>
        <w:tc>
          <w:tcPr>
            <w:tcW w:w="548" w:type="dxa"/>
            <w:tcBorders>
              <w:bottom w:val="single" w:sz="4" w:space="0" w:color="auto"/>
            </w:tcBorders>
          </w:tcPr>
          <w:p w14:paraId="4EE1960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NGS</w:t>
            </w:r>
          </w:p>
        </w:tc>
        <w:tc>
          <w:tcPr>
            <w:tcW w:w="2070" w:type="dxa"/>
            <w:tcBorders>
              <w:bottom w:val="single" w:sz="4" w:space="0" w:color="auto"/>
            </w:tcBorders>
          </w:tcPr>
          <w:p w14:paraId="3F44B50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Procurement Assistant</w:t>
            </w:r>
          </w:p>
        </w:tc>
        <w:tc>
          <w:tcPr>
            <w:tcW w:w="1260" w:type="dxa"/>
            <w:tcBorders>
              <w:bottom w:val="single" w:sz="4" w:space="0" w:color="auto"/>
            </w:tcBorders>
          </w:tcPr>
          <w:p w14:paraId="49E283E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Redeployment</w:t>
            </w:r>
          </w:p>
        </w:tc>
        <w:tc>
          <w:tcPr>
            <w:tcW w:w="1920" w:type="dxa"/>
            <w:tcBorders>
              <w:bottom w:val="single" w:sz="4" w:space="0" w:color="auto"/>
            </w:tcBorders>
          </w:tcPr>
          <w:p w14:paraId="11EACFA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From Supply Chain pillar</w:t>
            </w:r>
          </w:p>
        </w:tc>
      </w:tr>
      <w:tr w:rsidR="007650BA" w:rsidRPr="007650BA" w14:paraId="71F04189" w14:textId="77777777" w:rsidTr="007650BA">
        <w:tc>
          <w:tcPr>
            <w:tcW w:w="2340" w:type="dxa"/>
            <w:tcBorders>
              <w:top w:val="single" w:sz="4" w:space="0" w:color="auto"/>
              <w:bottom w:val="single" w:sz="4" w:space="0" w:color="auto"/>
            </w:tcBorders>
          </w:tcPr>
          <w:p w14:paraId="0A6E1542" w14:textId="73655695"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650BA">
              <w:rPr>
                <w:b/>
                <w:sz w:val="17"/>
              </w:rPr>
              <w:tab/>
              <w:t>Net change</w:t>
            </w:r>
          </w:p>
        </w:tc>
        <w:tc>
          <w:tcPr>
            <w:tcW w:w="1170" w:type="dxa"/>
            <w:tcBorders>
              <w:top w:val="single" w:sz="4" w:space="0" w:color="auto"/>
              <w:bottom w:val="single" w:sz="4" w:space="0" w:color="auto"/>
            </w:tcBorders>
          </w:tcPr>
          <w:p w14:paraId="3C324ABC" w14:textId="68E97598"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532" w:type="dxa"/>
            <w:tcBorders>
              <w:top w:val="single" w:sz="4" w:space="0" w:color="auto"/>
              <w:bottom w:val="single" w:sz="4" w:space="0" w:color="auto"/>
            </w:tcBorders>
          </w:tcPr>
          <w:p w14:paraId="7069EC4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50BA">
              <w:rPr>
                <w:b/>
                <w:sz w:val="17"/>
              </w:rPr>
              <w:t>3</w:t>
            </w:r>
          </w:p>
        </w:tc>
        <w:tc>
          <w:tcPr>
            <w:tcW w:w="548" w:type="dxa"/>
            <w:tcBorders>
              <w:top w:val="single" w:sz="4" w:space="0" w:color="auto"/>
              <w:bottom w:val="single" w:sz="4" w:space="0" w:color="auto"/>
            </w:tcBorders>
          </w:tcPr>
          <w:p w14:paraId="2A997147" w14:textId="545C02EF"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2070" w:type="dxa"/>
            <w:tcBorders>
              <w:top w:val="single" w:sz="4" w:space="0" w:color="auto"/>
              <w:bottom w:val="single" w:sz="4" w:space="0" w:color="auto"/>
            </w:tcBorders>
          </w:tcPr>
          <w:p w14:paraId="5B9B676A" w14:textId="2CE524F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260" w:type="dxa"/>
            <w:tcBorders>
              <w:top w:val="single" w:sz="4" w:space="0" w:color="auto"/>
              <w:bottom w:val="single" w:sz="4" w:space="0" w:color="auto"/>
            </w:tcBorders>
          </w:tcPr>
          <w:p w14:paraId="73DB374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c>
          <w:tcPr>
            <w:tcW w:w="1920" w:type="dxa"/>
            <w:tcBorders>
              <w:top w:val="single" w:sz="4" w:space="0" w:color="auto"/>
              <w:bottom w:val="single" w:sz="4" w:space="0" w:color="auto"/>
            </w:tcBorders>
          </w:tcPr>
          <w:p w14:paraId="3BE5977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7650BA">
              <w:rPr>
                <w:b/>
                <w:sz w:val="17"/>
              </w:rPr>
              <w:t xml:space="preserve"> </w:t>
            </w:r>
          </w:p>
        </w:tc>
      </w:tr>
      <w:tr w:rsidR="007650BA" w:rsidRPr="007650BA" w14:paraId="0FF75DE9" w14:textId="77777777" w:rsidTr="00295E77">
        <w:tc>
          <w:tcPr>
            <w:tcW w:w="4590" w:type="dxa"/>
            <w:gridSpan w:val="4"/>
            <w:tcBorders>
              <w:top w:val="single" w:sz="4" w:space="0" w:color="auto"/>
            </w:tcBorders>
          </w:tcPr>
          <w:p w14:paraId="34E0BBFD" w14:textId="32E5F328"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7650BA">
              <w:rPr>
                <w:b/>
                <w:bCs/>
                <w:sz w:val="17"/>
              </w:rPr>
              <w:t>Supply Chain Management and Service Delivery pillar</w:t>
            </w:r>
          </w:p>
        </w:tc>
        <w:tc>
          <w:tcPr>
            <w:tcW w:w="2070" w:type="dxa"/>
            <w:tcBorders>
              <w:top w:val="single" w:sz="4" w:space="0" w:color="auto"/>
            </w:tcBorders>
          </w:tcPr>
          <w:p w14:paraId="2C98A2A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1260" w:type="dxa"/>
            <w:tcBorders>
              <w:top w:val="single" w:sz="4" w:space="0" w:color="auto"/>
            </w:tcBorders>
          </w:tcPr>
          <w:p w14:paraId="76A43D3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1920" w:type="dxa"/>
            <w:tcBorders>
              <w:top w:val="single" w:sz="4" w:space="0" w:color="auto"/>
            </w:tcBorders>
          </w:tcPr>
          <w:p w14:paraId="15CDB72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r>
      <w:tr w:rsidR="007650BA" w:rsidRPr="007650BA" w14:paraId="37C9A97C" w14:textId="77777777" w:rsidTr="007650BA">
        <w:tc>
          <w:tcPr>
            <w:tcW w:w="2340" w:type="dxa"/>
          </w:tcPr>
          <w:p w14:paraId="1FDA5CD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650BA">
              <w:rPr>
                <w:b/>
                <w:bCs/>
                <w:sz w:val="17"/>
              </w:rPr>
              <w:t>Procurement Section</w:t>
            </w:r>
          </w:p>
        </w:tc>
        <w:tc>
          <w:tcPr>
            <w:tcW w:w="1170" w:type="dxa"/>
          </w:tcPr>
          <w:p w14:paraId="172913A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532" w:type="dxa"/>
          </w:tcPr>
          <w:p w14:paraId="1DE3BC3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8" w:type="dxa"/>
          </w:tcPr>
          <w:p w14:paraId="44B78B6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tcPr>
          <w:p w14:paraId="506CB67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tcPr>
          <w:p w14:paraId="75A0628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tcPr>
          <w:p w14:paraId="24F0751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1FB7167D" w14:textId="77777777" w:rsidTr="007650BA">
        <w:tc>
          <w:tcPr>
            <w:tcW w:w="2340" w:type="dxa"/>
          </w:tcPr>
          <w:p w14:paraId="4E77CC9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50BA">
              <w:rPr>
                <w:sz w:val="17"/>
              </w:rPr>
              <w:t>Posts</w:t>
            </w:r>
          </w:p>
        </w:tc>
        <w:tc>
          <w:tcPr>
            <w:tcW w:w="1170" w:type="dxa"/>
          </w:tcPr>
          <w:p w14:paraId="64F1A9A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International</w:t>
            </w:r>
          </w:p>
        </w:tc>
        <w:tc>
          <w:tcPr>
            <w:tcW w:w="532" w:type="dxa"/>
          </w:tcPr>
          <w:p w14:paraId="260761B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(1)</w:t>
            </w:r>
          </w:p>
        </w:tc>
        <w:tc>
          <w:tcPr>
            <w:tcW w:w="548" w:type="dxa"/>
          </w:tcPr>
          <w:p w14:paraId="043C535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P-4</w:t>
            </w:r>
          </w:p>
        </w:tc>
        <w:tc>
          <w:tcPr>
            <w:tcW w:w="2070" w:type="dxa"/>
          </w:tcPr>
          <w:p w14:paraId="1957053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1"/>
                <w:sz w:val="17"/>
              </w:rPr>
            </w:pPr>
            <w:r w:rsidRPr="007650BA">
              <w:rPr>
                <w:spacing w:val="0"/>
                <w:w w:val="101"/>
                <w:sz w:val="17"/>
              </w:rPr>
              <w:t>Chief of Unit, Procurement</w:t>
            </w:r>
          </w:p>
        </w:tc>
        <w:tc>
          <w:tcPr>
            <w:tcW w:w="1260" w:type="dxa"/>
          </w:tcPr>
          <w:p w14:paraId="3A70783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Redeployment</w:t>
            </w:r>
          </w:p>
        </w:tc>
        <w:tc>
          <w:tcPr>
            <w:tcW w:w="1920" w:type="dxa"/>
          </w:tcPr>
          <w:p w14:paraId="07C15A6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 xml:space="preserve">To Operations and Resource Management </w:t>
            </w:r>
          </w:p>
        </w:tc>
      </w:tr>
      <w:tr w:rsidR="007650BA" w:rsidRPr="007650BA" w14:paraId="3D919129" w14:textId="77777777" w:rsidTr="007650BA">
        <w:tc>
          <w:tcPr>
            <w:tcW w:w="2340" w:type="dxa"/>
          </w:tcPr>
          <w:p w14:paraId="4DE67BC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1E28186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National</w:t>
            </w:r>
          </w:p>
        </w:tc>
        <w:tc>
          <w:tcPr>
            <w:tcW w:w="532" w:type="dxa"/>
          </w:tcPr>
          <w:p w14:paraId="033CF25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(1)</w:t>
            </w:r>
          </w:p>
        </w:tc>
        <w:tc>
          <w:tcPr>
            <w:tcW w:w="548" w:type="dxa"/>
          </w:tcPr>
          <w:p w14:paraId="542A0C6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NGS</w:t>
            </w:r>
          </w:p>
        </w:tc>
        <w:tc>
          <w:tcPr>
            <w:tcW w:w="2070" w:type="dxa"/>
          </w:tcPr>
          <w:p w14:paraId="6C29F37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Senior Procurement Assistant</w:t>
            </w:r>
          </w:p>
        </w:tc>
        <w:tc>
          <w:tcPr>
            <w:tcW w:w="1260" w:type="dxa"/>
          </w:tcPr>
          <w:p w14:paraId="206D908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Redeployment</w:t>
            </w:r>
          </w:p>
        </w:tc>
        <w:tc>
          <w:tcPr>
            <w:tcW w:w="1920" w:type="dxa"/>
          </w:tcPr>
          <w:p w14:paraId="264EF17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To Operations and Resource Management</w:t>
            </w:r>
          </w:p>
        </w:tc>
      </w:tr>
      <w:tr w:rsidR="007650BA" w:rsidRPr="007650BA" w14:paraId="063832E7" w14:textId="77777777" w:rsidTr="007650BA">
        <w:tc>
          <w:tcPr>
            <w:tcW w:w="2340" w:type="dxa"/>
          </w:tcPr>
          <w:p w14:paraId="147A973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70" w:type="dxa"/>
          </w:tcPr>
          <w:p w14:paraId="3E07806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National</w:t>
            </w:r>
          </w:p>
        </w:tc>
        <w:tc>
          <w:tcPr>
            <w:tcW w:w="532" w:type="dxa"/>
          </w:tcPr>
          <w:p w14:paraId="40D5D97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(6)</w:t>
            </w:r>
          </w:p>
        </w:tc>
        <w:tc>
          <w:tcPr>
            <w:tcW w:w="548" w:type="dxa"/>
          </w:tcPr>
          <w:p w14:paraId="67039EB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NGS</w:t>
            </w:r>
          </w:p>
        </w:tc>
        <w:tc>
          <w:tcPr>
            <w:tcW w:w="2070" w:type="dxa"/>
          </w:tcPr>
          <w:p w14:paraId="10ECA41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Procurement Assistant</w:t>
            </w:r>
          </w:p>
        </w:tc>
        <w:tc>
          <w:tcPr>
            <w:tcW w:w="1260" w:type="dxa"/>
          </w:tcPr>
          <w:p w14:paraId="615F65A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Redeployment</w:t>
            </w:r>
          </w:p>
        </w:tc>
        <w:tc>
          <w:tcPr>
            <w:tcW w:w="1920" w:type="dxa"/>
          </w:tcPr>
          <w:p w14:paraId="23CCE34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To Operations and Resource Management</w:t>
            </w:r>
          </w:p>
        </w:tc>
      </w:tr>
      <w:tr w:rsidR="007650BA" w:rsidRPr="007650BA" w14:paraId="4D844061" w14:textId="77777777" w:rsidTr="007650BA">
        <w:tc>
          <w:tcPr>
            <w:tcW w:w="2340" w:type="dxa"/>
          </w:tcPr>
          <w:p w14:paraId="3505710E" w14:textId="0AA4DECA"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650BA">
              <w:rPr>
                <w:b/>
                <w:bCs/>
                <w:sz w:val="17"/>
              </w:rPr>
              <w:t>Service Delivery</w:t>
            </w:r>
            <w:r w:rsidR="00541641">
              <w:rPr>
                <w:b/>
                <w:bCs/>
                <w:sz w:val="17"/>
              </w:rPr>
              <w:t xml:space="preserve"> pillar</w:t>
            </w:r>
          </w:p>
        </w:tc>
        <w:tc>
          <w:tcPr>
            <w:tcW w:w="1170" w:type="dxa"/>
          </w:tcPr>
          <w:p w14:paraId="2CCEF53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532" w:type="dxa"/>
          </w:tcPr>
          <w:p w14:paraId="1AA1EB4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8" w:type="dxa"/>
          </w:tcPr>
          <w:p w14:paraId="50CB509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tcPr>
          <w:p w14:paraId="22DF963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tcPr>
          <w:p w14:paraId="76934C6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tcPr>
          <w:p w14:paraId="0BE78FC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79D445BB" w14:textId="77777777" w:rsidTr="007650BA">
        <w:tc>
          <w:tcPr>
            <w:tcW w:w="2340" w:type="dxa"/>
          </w:tcPr>
          <w:p w14:paraId="65A696B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50BA">
              <w:rPr>
                <w:sz w:val="17"/>
              </w:rPr>
              <w:t>Post</w:t>
            </w:r>
          </w:p>
        </w:tc>
        <w:tc>
          <w:tcPr>
            <w:tcW w:w="1170" w:type="dxa"/>
          </w:tcPr>
          <w:p w14:paraId="42F0BD47"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International</w:t>
            </w:r>
          </w:p>
        </w:tc>
        <w:tc>
          <w:tcPr>
            <w:tcW w:w="532" w:type="dxa"/>
          </w:tcPr>
          <w:p w14:paraId="289A1B9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(1)</w:t>
            </w:r>
          </w:p>
        </w:tc>
        <w:tc>
          <w:tcPr>
            <w:tcW w:w="548" w:type="dxa"/>
          </w:tcPr>
          <w:p w14:paraId="3B22598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P-4</w:t>
            </w:r>
          </w:p>
        </w:tc>
        <w:tc>
          <w:tcPr>
            <w:tcW w:w="2070" w:type="dxa"/>
          </w:tcPr>
          <w:p w14:paraId="2FD1AE2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Chief Service Delivery</w:t>
            </w:r>
          </w:p>
        </w:tc>
        <w:tc>
          <w:tcPr>
            <w:tcW w:w="1260" w:type="dxa"/>
          </w:tcPr>
          <w:p w14:paraId="1A127EF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Abolishment</w:t>
            </w:r>
          </w:p>
        </w:tc>
        <w:tc>
          <w:tcPr>
            <w:tcW w:w="1920" w:type="dxa"/>
          </w:tcPr>
          <w:p w14:paraId="529D5BB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7A34DFA6" w14:textId="77777777" w:rsidTr="003B6128">
        <w:tc>
          <w:tcPr>
            <w:tcW w:w="4042" w:type="dxa"/>
            <w:gridSpan w:val="3"/>
          </w:tcPr>
          <w:p w14:paraId="16958BC5" w14:textId="01449670"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650BA">
              <w:rPr>
                <w:b/>
                <w:bCs/>
                <w:sz w:val="17"/>
              </w:rPr>
              <w:t>Engineering and Facility Management Section</w:t>
            </w:r>
          </w:p>
        </w:tc>
        <w:tc>
          <w:tcPr>
            <w:tcW w:w="548" w:type="dxa"/>
          </w:tcPr>
          <w:p w14:paraId="021FCBAD"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tcPr>
          <w:p w14:paraId="18D56DC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tcPr>
          <w:p w14:paraId="4EE18BD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tcPr>
          <w:p w14:paraId="3DBF97F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7C1CC66C" w14:textId="77777777" w:rsidTr="007650BA">
        <w:tc>
          <w:tcPr>
            <w:tcW w:w="2340" w:type="dxa"/>
          </w:tcPr>
          <w:p w14:paraId="5974E11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50BA">
              <w:rPr>
                <w:sz w:val="17"/>
              </w:rPr>
              <w:t>Post</w:t>
            </w:r>
          </w:p>
        </w:tc>
        <w:tc>
          <w:tcPr>
            <w:tcW w:w="1170" w:type="dxa"/>
          </w:tcPr>
          <w:p w14:paraId="73ECC81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National</w:t>
            </w:r>
          </w:p>
        </w:tc>
        <w:tc>
          <w:tcPr>
            <w:tcW w:w="532" w:type="dxa"/>
          </w:tcPr>
          <w:p w14:paraId="5DC5CB5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(1)</w:t>
            </w:r>
          </w:p>
        </w:tc>
        <w:tc>
          <w:tcPr>
            <w:tcW w:w="548" w:type="dxa"/>
          </w:tcPr>
          <w:p w14:paraId="0815A0B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NGS</w:t>
            </w:r>
          </w:p>
        </w:tc>
        <w:tc>
          <w:tcPr>
            <w:tcW w:w="2070" w:type="dxa"/>
          </w:tcPr>
          <w:p w14:paraId="40C27DF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Facilities Management Assistant</w:t>
            </w:r>
          </w:p>
        </w:tc>
        <w:tc>
          <w:tcPr>
            <w:tcW w:w="1260" w:type="dxa"/>
          </w:tcPr>
          <w:p w14:paraId="00675A8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Abolishment</w:t>
            </w:r>
          </w:p>
        </w:tc>
        <w:tc>
          <w:tcPr>
            <w:tcW w:w="1920" w:type="dxa"/>
          </w:tcPr>
          <w:p w14:paraId="1807BE5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50DCE7DD" w14:textId="77777777" w:rsidTr="00174F09">
        <w:tc>
          <w:tcPr>
            <w:tcW w:w="4042" w:type="dxa"/>
            <w:gridSpan w:val="3"/>
          </w:tcPr>
          <w:p w14:paraId="718A6FBA" w14:textId="6A55D55D"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650BA">
              <w:rPr>
                <w:b/>
                <w:bCs/>
                <w:sz w:val="17"/>
              </w:rPr>
              <w:t>Integrated Acquisition and Requisitioning Unit</w:t>
            </w:r>
          </w:p>
        </w:tc>
        <w:tc>
          <w:tcPr>
            <w:tcW w:w="548" w:type="dxa"/>
          </w:tcPr>
          <w:p w14:paraId="66ED2CB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tcPr>
          <w:p w14:paraId="33D8D23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tcPr>
          <w:p w14:paraId="2005D6E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tcPr>
          <w:p w14:paraId="1B135CD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23E8EC50" w14:textId="77777777" w:rsidTr="007650BA">
        <w:tc>
          <w:tcPr>
            <w:tcW w:w="2340" w:type="dxa"/>
          </w:tcPr>
          <w:p w14:paraId="45B7E1A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50BA">
              <w:rPr>
                <w:sz w:val="17"/>
              </w:rPr>
              <w:t>Post</w:t>
            </w:r>
          </w:p>
        </w:tc>
        <w:tc>
          <w:tcPr>
            <w:tcW w:w="1170" w:type="dxa"/>
          </w:tcPr>
          <w:p w14:paraId="3A5796E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National</w:t>
            </w:r>
          </w:p>
        </w:tc>
        <w:tc>
          <w:tcPr>
            <w:tcW w:w="532" w:type="dxa"/>
          </w:tcPr>
          <w:p w14:paraId="4D443B2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50BA">
              <w:rPr>
                <w:sz w:val="17"/>
              </w:rPr>
              <w:t>(1)</w:t>
            </w:r>
          </w:p>
        </w:tc>
        <w:tc>
          <w:tcPr>
            <w:tcW w:w="548" w:type="dxa"/>
          </w:tcPr>
          <w:p w14:paraId="4D9F672B"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NGS</w:t>
            </w:r>
          </w:p>
        </w:tc>
        <w:tc>
          <w:tcPr>
            <w:tcW w:w="2070" w:type="dxa"/>
          </w:tcPr>
          <w:p w14:paraId="7745C87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Requisitions Assistant</w:t>
            </w:r>
          </w:p>
        </w:tc>
        <w:tc>
          <w:tcPr>
            <w:tcW w:w="1260" w:type="dxa"/>
          </w:tcPr>
          <w:p w14:paraId="4B277F8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650BA">
              <w:rPr>
                <w:sz w:val="17"/>
              </w:rPr>
              <w:t>Abolishment</w:t>
            </w:r>
          </w:p>
        </w:tc>
        <w:tc>
          <w:tcPr>
            <w:tcW w:w="1920" w:type="dxa"/>
          </w:tcPr>
          <w:p w14:paraId="4553336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472D6993" w14:textId="77777777" w:rsidTr="007650BA">
        <w:tc>
          <w:tcPr>
            <w:tcW w:w="2340" w:type="dxa"/>
          </w:tcPr>
          <w:p w14:paraId="39BE7B60"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650BA">
              <w:rPr>
                <w:b/>
                <w:bCs/>
                <w:sz w:val="17"/>
              </w:rPr>
              <w:t>Aviation Section</w:t>
            </w:r>
          </w:p>
        </w:tc>
        <w:tc>
          <w:tcPr>
            <w:tcW w:w="1170" w:type="dxa"/>
          </w:tcPr>
          <w:p w14:paraId="5B8FE23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532" w:type="dxa"/>
          </w:tcPr>
          <w:p w14:paraId="39E58D9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48" w:type="dxa"/>
          </w:tcPr>
          <w:p w14:paraId="3675327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2070" w:type="dxa"/>
          </w:tcPr>
          <w:p w14:paraId="491D046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260" w:type="dxa"/>
          </w:tcPr>
          <w:p w14:paraId="793F883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920" w:type="dxa"/>
          </w:tcPr>
          <w:p w14:paraId="155A604F"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7650BA" w:rsidRPr="007650BA" w14:paraId="1CF13437" w14:textId="77777777" w:rsidTr="007650BA">
        <w:tc>
          <w:tcPr>
            <w:tcW w:w="2340" w:type="dxa"/>
            <w:tcBorders>
              <w:bottom w:val="single" w:sz="4" w:space="0" w:color="auto"/>
            </w:tcBorders>
          </w:tcPr>
          <w:p w14:paraId="3438130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650BA">
              <w:rPr>
                <w:sz w:val="17"/>
              </w:rPr>
              <w:t xml:space="preserve">Temporary position </w:t>
            </w:r>
          </w:p>
        </w:tc>
        <w:tc>
          <w:tcPr>
            <w:tcW w:w="1170" w:type="dxa"/>
            <w:tcBorders>
              <w:bottom w:val="single" w:sz="4" w:space="0" w:color="auto"/>
            </w:tcBorders>
          </w:tcPr>
          <w:p w14:paraId="663FD41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International</w:t>
            </w:r>
          </w:p>
        </w:tc>
        <w:tc>
          <w:tcPr>
            <w:tcW w:w="532" w:type="dxa"/>
            <w:tcBorders>
              <w:bottom w:val="single" w:sz="4" w:space="0" w:color="auto"/>
            </w:tcBorders>
          </w:tcPr>
          <w:p w14:paraId="39B7F4D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650BA">
              <w:rPr>
                <w:sz w:val="17"/>
              </w:rPr>
              <w:t>1</w:t>
            </w:r>
          </w:p>
        </w:tc>
        <w:tc>
          <w:tcPr>
            <w:tcW w:w="548" w:type="dxa"/>
            <w:tcBorders>
              <w:bottom w:val="single" w:sz="4" w:space="0" w:color="auto"/>
            </w:tcBorders>
          </w:tcPr>
          <w:p w14:paraId="61395D7C"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FS</w:t>
            </w:r>
          </w:p>
        </w:tc>
        <w:tc>
          <w:tcPr>
            <w:tcW w:w="2070" w:type="dxa"/>
            <w:tcBorders>
              <w:bottom w:val="single" w:sz="4" w:space="0" w:color="auto"/>
            </w:tcBorders>
          </w:tcPr>
          <w:p w14:paraId="70C43569"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Air Operations Officer</w:t>
            </w:r>
          </w:p>
        </w:tc>
        <w:tc>
          <w:tcPr>
            <w:tcW w:w="1260" w:type="dxa"/>
            <w:tcBorders>
              <w:bottom w:val="single" w:sz="4" w:space="0" w:color="auto"/>
            </w:tcBorders>
          </w:tcPr>
          <w:p w14:paraId="3241F568"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Continuation</w:t>
            </w:r>
          </w:p>
        </w:tc>
        <w:tc>
          <w:tcPr>
            <w:tcW w:w="1920" w:type="dxa"/>
            <w:tcBorders>
              <w:bottom w:val="single" w:sz="4" w:space="0" w:color="auto"/>
            </w:tcBorders>
          </w:tcPr>
          <w:p w14:paraId="27705ECA"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7650BA">
              <w:rPr>
                <w:sz w:val="17"/>
              </w:rPr>
              <w:t>Aviation Unit</w:t>
            </w:r>
          </w:p>
        </w:tc>
      </w:tr>
      <w:tr w:rsidR="007650BA" w:rsidRPr="007650BA" w14:paraId="226D26FB" w14:textId="77777777" w:rsidTr="007650BA">
        <w:tc>
          <w:tcPr>
            <w:tcW w:w="2340" w:type="dxa"/>
            <w:tcBorders>
              <w:top w:val="single" w:sz="4" w:space="0" w:color="auto"/>
              <w:bottom w:val="single" w:sz="4" w:space="0" w:color="auto"/>
            </w:tcBorders>
          </w:tcPr>
          <w:p w14:paraId="6C6CEABC" w14:textId="11B79568"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fr-FR"/>
              </w:rPr>
            </w:pPr>
            <w:r w:rsidRPr="007650BA">
              <w:rPr>
                <w:b/>
                <w:sz w:val="17"/>
                <w:lang w:val="fr-FR"/>
              </w:rPr>
              <w:tab/>
              <w:t>Net change</w:t>
            </w:r>
          </w:p>
        </w:tc>
        <w:tc>
          <w:tcPr>
            <w:tcW w:w="1170" w:type="dxa"/>
            <w:tcBorders>
              <w:top w:val="single" w:sz="4" w:space="0" w:color="auto"/>
              <w:bottom w:val="single" w:sz="4" w:space="0" w:color="auto"/>
            </w:tcBorders>
          </w:tcPr>
          <w:p w14:paraId="29761673" w14:textId="2DD2C051"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p>
        </w:tc>
        <w:tc>
          <w:tcPr>
            <w:tcW w:w="532" w:type="dxa"/>
            <w:tcBorders>
              <w:top w:val="single" w:sz="4" w:space="0" w:color="auto"/>
              <w:bottom w:val="single" w:sz="4" w:space="0" w:color="auto"/>
            </w:tcBorders>
          </w:tcPr>
          <w:p w14:paraId="3247FFD6" w14:textId="39C635A1"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7650BA">
              <w:rPr>
                <w:b/>
                <w:sz w:val="17"/>
                <w:lang w:val="fr-FR"/>
              </w:rPr>
              <w:t>(11)</w:t>
            </w:r>
          </w:p>
        </w:tc>
        <w:tc>
          <w:tcPr>
            <w:tcW w:w="548" w:type="dxa"/>
            <w:tcBorders>
              <w:top w:val="single" w:sz="4" w:space="0" w:color="auto"/>
              <w:bottom w:val="single" w:sz="4" w:space="0" w:color="auto"/>
            </w:tcBorders>
            <w:vAlign w:val="bottom"/>
          </w:tcPr>
          <w:p w14:paraId="0F2E8837" w14:textId="60EE873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p>
        </w:tc>
        <w:tc>
          <w:tcPr>
            <w:tcW w:w="2070" w:type="dxa"/>
            <w:tcBorders>
              <w:top w:val="single" w:sz="4" w:space="0" w:color="auto"/>
              <w:bottom w:val="single" w:sz="4" w:space="0" w:color="auto"/>
            </w:tcBorders>
            <w:vAlign w:val="bottom"/>
          </w:tcPr>
          <w:p w14:paraId="072C66CC" w14:textId="6DC7E0A2"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p>
        </w:tc>
        <w:tc>
          <w:tcPr>
            <w:tcW w:w="1260" w:type="dxa"/>
            <w:tcBorders>
              <w:top w:val="single" w:sz="4" w:space="0" w:color="auto"/>
              <w:bottom w:val="single" w:sz="4" w:space="0" w:color="auto"/>
            </w:tcBorders>
            <w:vAlign w:val="bottom"/>
          </w:tcPr>
          <w:p w14:paraId="4D705828" w14:textId="28019CF1"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p>
        </w:tc>
        <w:tc>
          <w:tcPr>
            <w:tcW w:w="1920" w:type="dxa"/>
            <w:tcBorders>
              <w:top w:val="single" w:sz="4" w:space="0" w:color="auto"/>
              <w:bottom w:val="single" w:sz="4" w:space="0" w:color="auto"/>
            </w:tcBorders>
            <w:vAlign w:val="bottom"/>
          </w:tcPr>
          <w:p w14:paraId="69F2CB46"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r w:rsidRPr="007650BA">
              <w:rPr>
                <w:b/>
                <w:sz w:val="17"/>
                <w:lang w:val="fr-FR"/>
              </w:rPr>
              <w:t xml:space="preserve"> </w:t>
            </w:r>
          </w:p>
        </w:tc>
      </w:tr>
      <w:tr w:rsidR="007650BA" w:rsidRPr="007650BA" w14:paraId="77FA021A" w14:textId="77777777" w:rsidTr="007650BA">
        <w:tc>
          <w:tcPr>
            <w:tcW w:w="2340" w:type="dxa"/>
            <w:tcBorders>
              <w:top w:val="single" w:sz="4" w:space="0" w:color="auto"/>
              <w:bottom w:val="single" w:sz="4" w:space="0" w:color="auto"/>
            </w:tcBorders>
          </w:tcPr>
          <w:p w14:paraId="507D29E6" w14:textId="4AEB733F"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fr-FR"/>
              </w:rPr>
            </w:pPr>
            <w:r w:rsidRPr="007650BA">
              <w:rPr>
                <w:b/>
                <w:sz w:val="17"/>
                <w:lang w:val="fr-FR"/>
              </w:rPr>
              <w:tab/>
              <w:t xml:space="preserve">Net change </w:t>
            </w:r>
            <w:r w:rsidRPr="007650BA">
              <w:rPr>
                <w:rFonts w:ascii="Times New Roman Bold" w:hAnsi="Times New Roman Bold" w:cs="Times New Roman Bold"/>
                <w:b/>
                <w:spacing w:val="0"/>
                <w:sz w:val="17"/>
                <w:lang w:val="fr-FR"/>
              </w:rPr>
              <w:t>– component 4</w:t>
            </w:r>
          </w:p>
        </w:tc>
        <w:tc>
          <w:tcPr>
            <w:tcW w:w="1170" w:type="dxa"/>
            <w:tcBorders>
              <w:top w:val="single" w:sz="4" w:space="0" w:color="auto"/>
              <w:bottom w:val="single" w:sz="4" w:space="0" w:color="auto"/>
            </w:tcBorders>
          </w:tcPr>
          <w:p w14:paraId="6CBD37AA" w14:textId="09289C9A"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p>
        </w:tc>
        <w:tc>
          <w:tcPr>
            <w:tcW w:w="532" w:type="dxa"/>
            <w:tcBorders>
              <w:top w:val="single" w:sz="4" w:space="0" w:color="auto"/>
              <w:bottom w:val="single" w:sz="4" w:space="0" w:color="auto"/>
            </w:tcBorders>
          </w:tcPr>
          <w:p w14:paraId="320D702A" w14:textId="04042381"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fr-FR"/>
              </w:rPr>
            </w:pPr>
            <w:r w:rsidRPr="007650BA">
              <w:rPr>
                <w:b/>
                <w:sz w:val="17"/>
                <w:lang w:val="fr-FR"/>
              </w:rPr>
              <w:t>(8)</w:t>
            </w:r>
          </w:p>
        </w:tc>
        <w:tc>
          <w:tcPr>
            <w:tcW w:w="548" w:type="dxa"/>
            <w:tcBorders>
              <w:top w:val="single" w:sz="4" w:space="0" w:color="auto"/>
              <w:bottom w:val="single" w:sz="4" w:space="0" w:color="auto"/>
            </w:tcBorders>
            <w:vAlign w:val="bottom"/>
          </w:tcPr>
          <w:p w14:paraId="4894DB64"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p>
        </w:tc>
        <w:tc>
          <w:tcPr>
            <w:tcW w:w="2070" w:type="dxa"/>
            <w:tcBorders>
              <w:top w:val="single" w:sz="4" w:space="0" w:color="auto"/>
              <w:bottom w:val="single" w:sz="4" w:space="0" w:color="auto"/>
            </w:tcBorders>
            <w:vAlign w:val="bottom"/>
          </w:tcPr>
          <w:p w14:paraId="11B166E5"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p>
        </w:tc>
        <w:tc>
          <w:tcPr>
            <w:tcW w:w="1260" w:type="dxa"/>
            <w:tcBorders>
              <w:top w:val="single" w:sz="4" w:space="0" w:color="auto"/>
              <w:bottom w:val="single" w:sz="4" w:space="0" w:color="auto"/>
            </w:tcBorders>
            <w:vAlign w:val="bottom"/>
          </w:tcPr>
          <w:p w14:paraId="5DC5115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p>
        </w:tc>
        <w:tc>
          <w:tcPr>
            <w:tcW w:w="1920" w:type="dxa"/>
            <w:tcBorders>
              <w:top w:val="single" w:sz="4" w:space="0" w:color="auto"/>
              <w:bottom w:val="single" w:sz="4" w:space="0" w:color="auto"/>
            </w:tcBorders>
            <w:vAlign w:val="bottom"/>
          </w:tcPr>
          <w:p w14:paraId="6C363E1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lang w:val="fr-FR"/>
              </w:rPr>
            </w:pPr>
          </w:p>
        </w:tc>
      </w:tr>
      <w:tr w:rsidR="007650BA" w:rsidRPr="007650BA" w14:paraId="3A406F17" w14:textId="77777777" w:rsidTr="007650BA">
        <w:tc>
          <w:tcPr>
            <w:tcW w:w="2340" w:type="dxa"/>
            <w:tcBorders>
              <w:top w:val="single" w:sz="4" w:space="0" w:color="auto"/>
              <w:bottom w:val="single" w:sz="12" w:space="0" w:color="auto"/>
            </w:tcBorders>
          </w:tcPr>
          <w:p w14:paraId="4D2F8D5D" w14:textId="45B12821"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650BA">
              <w:rPr>
                <w:b/>
                <w:sz w:val="17"/>
              </w:rPr>
              <w:tab/>
              <w:t>Total</w:t>
            </w:r>
          </w:p>
        </w:tc>
        <w:tc>
          <w:tcPr>
            <w:tcW w:w="1170" w:type="dxa"/>
            <w:tcBorders>
              <w:top w:val="single" w:sz="4" w:space="0" w:color="auto"/>
              <w:bottom w:val="single" w:sz="12" w:space="0" w:color="auto"/>
            </w:tcBorders>
          </w:tcPr>
          <w:p w14:paraId="344F149C" w14:textId="760C63C2"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532" w:type="dxa"/>
            <w:tcBorders>
              <w:top w:val="single" w:sz="4" w:space="0" w:color="auto"/>
              <w:bottom w:val="single" w:sz="12" w:space="0" w:color="auto"/>
            </w:tcBorders>
          </w:tcPr>
          <w:p w14:paraId="58D666C2" w14:textId="7F8931FA"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50BA">
              <w:rPr>
                <w:b/>
                <w:sz w:val="17"/>
              </w:rPr>
              <w:t>(12)</w:t>
            </w:r>
          </w:p>
        </w:tc>
        <w:tc>
          <w:tcPr>
            <w:tcW w:w="548" w:type="dxa"/>
            <w:tcBorders>
              <w:top w:val="single" w:sz="4" w:space="0" w:color="auto"/>
              <w:bottom w:val="single" w:sz="12" w:space="0" w:color="auto"/>
            </w:tcBorders>
            <w:vAlign w:val="bottom"/>
          </w:tcPr>
          <w:p w14:paraId="34310242"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2070" w:type="dxa"/>
            <w:tcBorders>
              <w:top w:val="single" w:sz="4" w:space="0" w:color="auto"/>
              <w:bottom w:val="single" w:sz="12" w:space="0" w:color="auto"/>
            </w:tcBorders>
            <w:vAlign w:val="bottom"/>
          </w:tcPr>
          <w:p w14:paraId="57307963"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260" w:type="dxa"/>
            <w:tcBorders>
              <w:top w:val="single" w:sz="4" w:space="0" w:color="auto"/>
              <w:bottom w:val="single" w:sz="12" w:space="0" w:color="auto"/>
            </w:tcBorders>
            <w:vAlign w:val="bottom"/>
          </w:tcPr>
          <w:p w14:paraId="79ADBBE1"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920" w:type="dxa"/>
            <w:tcBorders>
              <w:top w:val="single" w:sz="4" w:space="0" w:color="auto"/>
              <w:bottom w:val="single" w:sz="12" w:space="0" w:color="auto"/>
            </w:tcBorders>
            <w:vAlign w:val="bottom"/>
          </w:tcPr>
          <w:p w14:paraId="190D9CAE" w14:textId="77777777" w:rsidR="007650BA" w:rsidRPr="007650BA" w:rsidRDefault="007650BA" w:rsidP="007650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bl>
    <w:p w14:paraId="7D4F0C6A" w14:textId="77777777" w:rsidR="00F118A8" w:rsidRPr="007B09F4" w:rsidRDefault="00F118A8" w:rsidP="007B09F4">
      <w:pPr>
        <w:pStyle w:val="SingleTxt"/>
        <w:spacing w:after="0" w:line="120" w:lineRule="exact"/>
        <w:rPr>
          <w:sz w:val="10"/>
        </w:rPr>
      </w:pPr>
    </w:p>
    <w:p w14:paraId="4D14FAA5" w14:textId="77777777" w:rsidR="007B09F4" w:rsidRPr="007B09F4" w:rsidRDefault="007B09F4" w:rsidP="007B09F4">
      <w:pPr>
        <w:pStyle w:val="SingleTxt"/>
        <w:spacing w:after="0" w:line="120" w:lineRule="exact"/>
        <w:rPr>
          <w:sz w:val="10"/>
        </w:rPr>
      </w:pPr>
    </w:p>
    <w:p w14:paraId="1681DABE" w14:textId="77777777" w:rsidR="007B09F4" w:rsidRPr="007B09F4" w:rsidRDefault="007B09F4" w:rsidP="007B09F4">
      <w:pPr>
        <w:pStyle w:val="SingleTxt"/>
        <w:spacing w:after="0" w:line="120" w:lineRule="exact"/>
        <w:rPr>
          <w:sz w:val="10"/>
        </w:rPr>
      </w:pPr>
    </w:p>
    <w:p w14:paraId="78B88C49" w14:textId="6FD7B0A6" w:rsidR="007650BA" w:rsidRPr="007650BA" w:rsidRDefault="00F118A8" w:rsidP="007650B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20"/>
          <w:szCs w:val="18"/>
        </w:rPr>
      </w:pPr>
      <w:r>
        <w:lastRenderedPageBreak/>
        <w:tab/>
        <w:t>G.</w:t>
      </w:r>
      <w:r w:rsidR="00A26500">
        <w:tab/>
      </w:r>
      <w:r>
        <w:t>Results-based budgeting frameworks</w:t>
      </w:r>
      <w:r w:rsidR="007650BA" w:rsidRPr="007650BA">
        <w:rPr>
          <w:rStyle w:val="FootnoteReference"/>
          <w:b w:val="0"/>
          <w:bCs/>
          <w:sz w:val="20"/>
          <w:szCs w:val="18"/>
        </w:rPr>
        <w:footnoteReference w:id="2"/>
      </w:r>
      <w:r w:rsidR="007650BA" w:rsidRPr="007650BA">
        <w:rPr>
          <w:b w:val="0"/>
          <w:bCs/>
          <w:sz w:val="20"/>
          <w:szCs w:val="18"/>
        </w:rPr>
        <w:t xml:space="preserve"> </w:t>
      </w:r>
    </w:p>
    <w:p w14:paraId="0CE38532" w14:textId="5AEACCF2" w:rsidR="00F118A8" w:rsidRPr="00A26500" w:rsidRDefault="00F118A8" w:rsidP="007650BA">
      <w:pPr>
        <w:pStyle w:val="SingleTxt"/>
        <w:keepNext/>
        <w:keepLines/>
        <w:spacing w:after="0" w:line="120" w:lineRule="exact"/>
        <w:rPr>
          <w:sz w:val="10"/>
        </w:rPr>
      </w:pPr>
    </w:p>
    <w:p w14:paraId="6679D763" w14:textId="77777777" w:rsidR="00A26500" w:rsidRPr="00A26500" w:rsidRDefault="00A26500" w:rsidP="007650BA">
      <w:pPr>
        <w:pStyle w:val="SingleTxt"/>
        <w:keepNext/>
        <w:keepLines/>
        <w:spacing w:after="0" w:line="120" w:lineRule="exact"/>
        <w:rPr>
          <w:sz w:val="10"/>
        </w:rPr>
      </w:pPr>
    </w:p>
    <w:p w14:paraId="0F79917B" w14:textId="77777777" w:rsidR="00F118A8" w:rsidRDefault="00F118A8" w:rsidP="007650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Component 1: political and civil affairs</w:t>
      </w:r>
    </w:p>
    <w:p w14:paraId="45CEC5A5" w14:textId="77777777" w:rsidR="00F118A8" w:rsidRPr="00A26500" w:rsidRDefault="00F118A8" w:rsidP="007650BA">
      <w:pPr>
        <w:pStyle w:val="SingleTxt"/>
        <w:keepNext/>
        <w:keepLines/>
        <w:spacing w:after="0" w:line="120" w:lineRule="exact"/>
        <w:rPr>
          <w:sz w:val="10"/>
        </w:rPr>
      </w:pPr>
    </w:p>
    <w:p w14:paraId="02B47DDB" w14:textId="77777777" w:rsidR="00A26500" w:rsidRPr="00A26500" w:rsidRDefault="00A26500" w:rsidP="007650BA">
      <w:pPr>
        <w:pStyle w:val="SingleTxt"/>
        <w:keepNext/>
        <w:keepLines/>
        <w:spacing w:after="0" w:line="120" w:lineRule="exact"/>
        <w:rPr>
          <w:sz w:val="10"/>
        </w:rPr>
      </w:pPr>
    </w:p>
    <w:tbl>
      <w:tblPr>
        <w:tblW w:w="9840" w:type="dxa"/>
        <w:tblLayout w:type="fixed"/>
        <w:tblCellMar>
          <w:left w:w="0" w:type="dxa"/>
          <w:right w:w="0" w:type="dxa"/>
        </w:tblCellMar>
        <w:tblLook w:val="04A0" w:firstRow="1" w:lastRow="0" w:firstColumn="1" w:lastColumn="0" w:noHBand="0" w:noVBand="1"/>
      </w:tblPr>
      <w:tblGrid>
        <w:gridCol w:w="4920"/>
        <w:gridCol w:w="4920"/>
      </w:tblGrid>
      <w:tr w:rsidR="007650BA" w:rsidRPr="00B76182" w14:paraId="4E36EFA0" w14:textId="77777777" w:rsidTr="00D93A03">
        <w:tc>
          <w:tcPr>
            <w:tcW w:w="4920" w:type="dxa"/>
            <w:tcBorders>
              <w:top w:val="single" w:sz="4" w:space="0" w:color="auto"/>
              <w:left w:val="nil"/>
              <w:bottom w:val="single" w:sz="12" w:space="0" w:color="auto"/>
              <w:right w:val="nil"/>
            </w:tcBorders>
            <w:vAlign w:val="bottom"/>
            <w:hideMark/>
          </w:tcPr>
          <w:p w14:paraId="554268C4" w14:textId="77777777" w:rsidR="007650BA" w:rsidRPr="00B76182" w:rsidRDefault="007650BA" w:rsidP="007650BA">
            <w:pPr>
              <w:keepNext/>
              <w:keepLines/>
              <w:spacing w:before="81" w:after="81" w:line="160" w:lineRule="exact"/>
              <w:ind w:right="40"/>
              <w:rPr>
                <w:i/>
                <w:sz w:val="14"/>
              </w:rPr>
            </w:pPr>
            <w:r w:rsidRPr="00B76182">
              <w:rPr>
                <w:i/>
                <w:sz w:val="14"/>
              </w:rPr>
              <w:t>Expected accomplishment</w:t>
            </w:r>
          </w:p>
        </w:tc>
        <w:tc>
          <w:tcPr>
            <w:tcW w:w="4920" w:type="dxa"/>
            <w:tcBorders>
              <w:top w:val="single" w:sz="4" w:space="0" w:color="auto"/>
              <w:left w:val="nil"/>
              <w:bottom w:val="single" w:sz="12" w:space="0" w:color="auto"/>
              <w:right w:val="nil"/>
            </w:tcBorders>
            <w:vAlign w:val="bottom"/>
            <w:hideMark/>
          </w:tcPr>
          <w:p w14:paraId="6FBA03F6" w14:textId="77777777" w:rsidR="007650BA" w:rsidRPr="00B76182" w:rsidRDefault="007650BA" w:rsidP="007650BA">
            <w:pPr>
              <w:keepNext/>
              <w:keepLines/>
              <w:spacing w:before="81" w:after="81" w:line="160" w:lineRule="exact"/>
              <w:ind w:left="144" w:right="43"/>
              <w:rPr>
                <w:i/>
                <w:sz w:val="14"/>
              </w:rPr>
            </w:pPr>
            <w:r w:rsidRPr="00B76182">
              <w:rPr>
                <w:i/>
                <w:sz w:val="14"/>
              </w:rPr>
              <w:t>Indicators of achievement</w:t>
            </w:r>
          </w:p>
        </w:tc>
      </w:tr>
      <w:tr w:rsidR="007650BA" w:rsidRPr="00B76182" w14:paraId="4D41CEF6" w14:textId="77777777" w:rsidTr="00D93A03">
        <w:trPr>
          <w:trHeight w:hRule="exact" w:val="115"/>
        </w:trPr>
        <w:tc>
          <w:tcPr>
            <w:tcW w:w="4920" w:type="dxa"/>
            <w:tcBorders>
              <w:top w:val="single" w:sz="12" w:space="0" w:color="auto"/>
              <w:left w:val="nil"/>
              <w:bottom w:val="nil"/>
              <w:right w:val="nil"/>
            </w:tcBorders>
            <w:vAlign w:val="bottom"/>
          </w:tcPr>
          <w:p w14:paraId="2C939F53" w14:textId="77777777" w:rsidR="007650BA" w:rsidRPr="00B76182" w:rsidRDefault="007650BA" w:rsidP="00D93A03">
            <w:pPr>
              <w:keepNext/>
              <w:keepLines/>
              <w:spacing w:before="40" w:after="120"/>
              <w:ind w:right="40"/>
            </w:pPr>
          </w:p>
        </w:tc>
        <w:tc>
          <w:tcPr>
            <w:tcW w:w="4920" w:type="dxa"/>
            <w:tcBorders>
              <w:top w:val="single" w:sz="12" w:space="0" w:color="auto"/>
              <w:left w:val="nil"/>
              <w:bottom w:val="nil"/>
              <w:right w:val="nil"/>
            </w:tcBorders>
            <w:vAlign w:val="bottom"/>
          </w:tcPr>
          <w:p w14:paraId="3653F098" w14:textId="77777777" w:rsidR="007650BA" w:rsidRPr="00B76182" w:rsidRDefault="007650BA" w:rsidP="00D93A03">
            <w:pPr>
              <w:keepNext/>
              <w:keepLines/>
              <w:spacing w:before="40" w:after="120"/>
              <w:ind w:left="144" w:right="43"/>
            </w:pPr>
          </w:p>
        </w:tc>
      </w:tr>
      <w:tr w:rsidR="007650BA" w:rsidRPr="00B76182" w14:paraId="6ACE434A" w14:textId="77777777" w:rsidTr="00D93A03">
        <w:trPr>
          <w:cantSplit/>
        </w:trPr>
        <w:tc>
          <w:tcPr>
            <w:tcW w:w="4920" w:type="dxa"/>
            <w:hideMark/>
          </w:tcPr>
          <w:p w14:paraId="70AD81BD" w14:textId="07E106F4" w:rsidR="007650BA" w:rsidRPr="00B76182" w:rsidRDefault="007650BA" w:rsidP="00D93A03">
            <w:pPr>
              <w:keepNext/>
              <w:keepLines/>
              <w:suppressLineNumbers/>
              <w:tabs>
                <w:tab w:val="left" w:pos="450"/>
                <w:tab w:val="right" w:pos="1020"/>
                <w:tab w:val="left" w:pos="1260"/>
              </w:tabs>
              <w:snapToGrid w:val="0"/>
              <w:spacing w:before="40" w:after="120"/>
              <w:ind w:right="43" w:firstLine="4"/>
              <w:rPr>
                <w:rFonts w:eastAsia="Times New Roman"/>
                <w:iCs/>
              </w:rPr>
            </w:pPr>
            <w:r>
              <w:rPr>
                <w:rFonts w:eastAsia="Times New Roman"/>
                <w:iCs/>
              </w:rPr>
              <w:t>1</w:t>
            </w:r>
            <w:r w:rsidRPr="00B76182">
              <w:rPr>
                <w:rFonts w:eastAsia="Times New Roman"/>
                <w:iCs/>
              </w:rPr>
              <w:t>.1</w:t>
            </w:r>
            <w:r w:rsidRPr="00B76182">
              <w:rPr>
                <w:rFonts w:eastAsia="Times New Roman"/>
                <w:iCs/>
              </w:rPr>
              <w:tab/>
            </w:r>
            <w:r w:rsidRPr="007650BA">
              <w:rPr>
                <w:rFonts w:eastAsia="Times New Roman"/>
                <w:iCs/>
              </w:rPr>
              <w:t>Tensions in the buffer zone between Greek Cypriot and Turkish Cypriot communities are contained by creating a conducive environment for the peace process</w:t>
            </w:r>
          </w:p>
        </w:tc>
        <w:tc>
          <w:tcPr>
            <w:tcW w:w="4920" w:type="dxa"/>
            <w:hideMark/>
          </w:tcPr>
          <w:p w14:paraId="4B572FB6" w14:textId="7F753D29" w:rsidR="007650BA" w:rsidRPr="00B76182" w:rsidRDefault="007650BA" w:rsidP="00D93A03">
            <w:pPr>
              <w:keepNext/>
              <w:keepLines/>
              <w:tabs>
                <w:tab w:val="left" w:pos="714"/>
              </w:tabs>
              <w:spacing w:before="40" w:after="120"/>
              <w:ind w:left="144" w:right="43"/>
              <w:rPr>
                <w:rFonts w:eastAsia="Times New Roman"/>
              </w:rPr>
            </w:pPr>
            <w:r>
              <w:rPr>
                <w:rFonts w:eastAsia="Times New Roman"/>
              </w:rPr>
              <w:t>1</w:t>
            </w:r>
            <w:r w:rsidRPr="00B76182">
              <w:rPr>
                <w:rFonts w:eastAsia="Times New Roman"/>
              </w:rPr>
              <w:t>.1.1</w:t>
            </w:r>
            <w:r w:rsidRPr="00B76182">
              <w:rPr>
                <w:rFonts w:eastAsia="Times New Roman"/>
              </w:rPr>
              <w:tab/>
            </w:r>
            <w:r>
              <w:t>Number of issues related to the buffer zone that require escalation to political levels with the sides, as appropriate, are reduced (2022/23: 7; 2023/24: 6; 2024/25: 15; 2025/26:10; 2026/27: 10)</w:t>
            </w:r>
          </w:p>
        </w:tc>
      </w:tr>
      <w:tr w:rsidR="007650BA" w:rsidRPr="00B76182" w14:paraId="4EEEEE96" w14:textId="77777777" w:rsidTr="00D93A03">
        <w:trPr>
          <w:cantSplit/>
        </w:trPr>
        <w:tc>
          <w:tcPr>
            <w:tcW w:w="4920" w:type="dxa"/>
            <w:vAlign w:val="bottom"/>
          </w:tcPr>
          <w:p w14:paraId="05F8567D" w14:textId="77777777" w:rsidR="007650BA" w:rsidRPr="00B76182" w:rsidRDefault="007650BA" w:rsidP="00D93A03">
            <w:pPr>
              <w:keepNext/>
              <w:keepLines/>
              <w:suppressLineNumbers/>
              <w:tabs>
                <w:tab w:val="left" w:pos="288"/>
                <w:tab w:val="right" w:pos="1020"/>
                <w:tab w:val="left" w:pos="1260"/>
              </w:tabs>
              <w:snapToGrid w:val="0"/>
              <w:spacing w:before="40" w:after="120"/>
              <w:ind w:right="43"/>
              <w:rPr>
                <w:rFonts w:eastAsia="Times New Roman"/>
                <w:iCs/>
                <w:sz w:val="17"/>
                <w:szCs w:val="14"/>
              </w:rPr>
            </w:pPr>
          </w:p>
        </w:tc>
        <w:tc>
          <w:tcPr>
            <w:tcW w:w="4920" w:type="dxa"/>
            <w:hideMark/>
          </w:tcPr>
          <w:p w14:paraId="231A9C67" w14:textId="29957B8A" w:rsidR="007650BA" w:rsidRPr="00B76182" w:rsidRDefault="007650BA" w:rsidP="00D93A03">
            <w:pPr>
              <w:keepNext/>
              <w:keepLines/>
              <w:tabs>
                <w:tab w:val="left" w:pos="714"/>
              </w:tabs>
              <w:spacing w:before="40" w:after="120"/>
              <w:ind w:left="144" w:right="43"/>
              <w:rPr>
                <w:rFonts w:eastAsia="Times New Roman"/>
              </w:rPr>
            </w:pPr>
            <w:r>
              <w:rPr>
                <w:rFonts w:eastAsia="Times New Roman"/>
              </w:rPr>
              <w:t>1</w:t>
            </w:r>
            <w:r w:rsidRPr="00B76182">
              <w:rPr>
                <w:rFonts w:eastAsia="Times New Roman"/>
              </w:rPr>
              <w:t>.1.2</w:t>
            </w:r>
            <w:r w:rsidRPr="00B76182">
              <w:rPr>
                <w:rFonts w:eastAsia="Times New Roman"/>
              </w:rPr>
              <w:tab/>
            </w:r>
            <w:r>
              <w:t>Management of civilian activity in the buffer zone through the issuance of permits (2022/23: 2,387; 2023/24: 2,345; 2024/25: 2,000; 2025/26; 2,000; 2026/27: 2,000)</w:t>
            </w:r>
          </w:p>
        </w:tc>
      </w:tr>
      <w:tr w:rsidR="007650BA" w:rsidRPr="00B76182" w14:paraId="4181CDF2" w14:textId="77777777" w:rsidTr="000C0244">
        <w:trPr>
          <w:cantSplit/>
        </w:trPr>
        <w:tc>
          <w:tcPr>
            <w:tcW w:w="4920" w:type="dxa"/>
          </w:tcPr>
          <w:p w14:paraId="616D37BD" w14:textId="67125E39" w:rsidR="007650BA" w:rsidRPr="00B76182" w:rsidRDefault="007650BA" w:rsidP="007650BA">
            <w:pPr>
              <w:keepNext/>
              <w:keepLines/>
              <w:suppressLineNumbers/>
              <w:tabs>
                <w:tab w:val="left" w:pos="450"/>
                <w:tab w:val="right" w:pos="1020"/>
                <w:tab w:val="left" w:pos="1260"/>
              </w:tabs>
              <w:snapToGrid w:val="0"/>
              <w:spacing w:before="40" w:after="120"/>
              <w:ind w:right="43" w:firstLine="4"/>
              <w:rPr>
                <w:rFonts w:eastAsia="Times New Roman"/>
                <w:iCs/>
                <w:sz w:val="17"/>
                <w:szCs w:val="14"/>
              </w:rPr>
            </w:pPr>
            <w:r>
              <w:rPr>
                <w:rFonts w:eastAsia="Times New Roman"/>
                <w:iCs/>
              </w:rPr>
              <w:t>1</w:t>
            </w:r>
            <w:r w:rsidRPr="00B76182">
              <w:rPr>
                <w:rFonts w:eastAsia="Times New Roman"/>
                <w:iCs/>
              </w:rPr>
              <w:t>.</w:t>
            </w:r>
            <w:r>
              <w:rPr>
                <w:rFonts w:eastAsia="Times New Roman"/>
                <w:iCs/>
              </w:rPr>
              <w:t>2</w:t>
            </w:r>
            <w:r w:rsidRPr="00B76182">
              <w:rPr>
                <w:rFonts w:eastAsia="Times New Roman"/>
                <w:iCs/>
              </w:rPr>
              <w:tab/>
            </w:r>
            <w:r w:rsidRPr="007650BA">
              <w:rPr>
                <w:rFonts w:eastAsia="Times New Roman"/>
                <w:iCs/>
              </w:rPr>
              <w:t>Tensions resulting from the ongoing division of the island are mitigated in key areas through the opening of avenues for cooperation and trust-building</w:t>
            </w:r>
          </w:p>
        </w:tc>
        <w:tc>
          <w:tcPr>
            <w:tcW w:w="4920" w:type="dxa"/>
            <w:hideMark/>
          </w:tcPr>
          <w:p w14:paraId="3600386F" w14:textId="1A08752B" w:rsidR="007650BA" w:rsidRPr="00B76182" w:rsidRDefault="007650BA" w:rsidP="007650BA">
            <w:pPr>
              <w:keepNext/>
              <w:keepLines/>
              <w:tabs>
                <w:tab w:val="left" w:pos="714"/>
              </w:tabs>
              <w:spacing w:before="40" w:after="120"/>
              <w:ind w:left="144" w:right="43"/>
              <w:rPr>
                <w:rFonts w:eastAsia="Times New Roman"/>
              </w:rPr>
            </w:pPr>
            <w:r w:rsidRPr="007650BA">
              <w:rPr>
                <w:rFonts w:eastAsia="Times New Roman"/>
              </w:rPr>
              <w:t>1.2.1</w:t>
            </w:r>
            <w:r w:rsidRPr="007650BA">
              <w:rPr>
                <w:rFonts w:eastAsia="Times New Roman"/>
              </w:rPr>
              <w:tab/>
              <w:t>All issues raised by the minority communities on both sides are resolved (2022/23: 49; 2023/24: 71; 2024/25: 27; 2025/26: yes; 2026/27: yes)</w:t>
            </w:r>
          </w:p>
        </w:tc>
      </w:tr>
      <w:tr w:rsidR="007650BA" w:rsidRPr="00B76182" w14:paraId="50572F97" w14:textId="77777777" w:rsidTr="00D93A03">
        <w:trPr>
          <w:cantSplit/>
        </w:trPr>
        <w:tc>
          <w:tcPr>
            <w:tcW w:w="4920" w:type="dxa"/>
            <w:vAlign w:val="bottom"/>
          </w:tcPr>
          <w:p w14:paraId="2BC68BAA" w14:textId="77777777" w:rsidR="007650BA" w:rsidRPr="00B76182" w:rsidRDefault="007650BA" w:rsidP="007650BA">
            <w:pPr>
              <w:suppressLineNumbers/>
              <w:tabs>
                <w:tab w:val="left" w:pos="288"/>
                <w:tab w:val="right" w:pos="1020"/>
                <w:tab w:val="left" w:pos="1260"/>
              </w:tabs>
              <w:snapToGrid w:val="0"/>
              <w:spacing w:before="40" w:after="120"/>
              <w:ind w:right="43"/>
              <w:rPr>
                <w:rFonts w:eastAsia="Times New Roman"/>
                <w:iCs/>
                <w:sz w:val="17"/>
                <w:szCs w:val="14"/>
              </w:rPr>
            </w:pPr>
          </w:p>
        </w:tc>
        <w:tc>
          <w:tcPr>
            <w:tcW w:w="4920" w:type="dxa"/>
            <w:hideMark/>
          </w:tcPr>
          <w:p w14:paraId="7AE8CEEC" w14:textId="62F08EFA" w:rsidR="007650BA" w:rsidRPr="00B76182" w:rsidRDefault="007650BA" w:rsidP="007650BA">
            <w:pPr>
              <w:keepNext/>
              <w:keepLines/>
              <w:tabs>
                <w:tab w:val="left" w:pos="714"/>
              </w:tabs>
              <w:spacing w:before="40" w:after="120"/>
              <w:ind w:left="144" w:right="43"/>
              <w:rPr>
                <w:rFonts w:eastAsia="Times New Roman"/>
              </w:rPr>
            </w:pPr>
            <w:r w:rsidRPr="007650BA">
              <w:rPr>
                <w:rFonts w:eastAsia="Times New Roman"/>
              </w:rPr>
              <w:t>1.2.2</w:t>
            </w:r>
            <w:r w:rsidRPr="007650BA">
              <w:rPr>
                <w:rFonts w:eastAsia="Times New Roman"/>
              </w:rPr>
              <w:tab/>
              <w:t>Maintain established mechanisms for alleviating tensions between the sides and addressing island-wide concerns (2022/23: 23; 2023/24: 15; 2024/25: 9; 2025/26: 9; 2026/27: 9)</w:t>
            </w:r>
          </w:p>
        </w:tc>
      </w:tr>
      <w:tr w:rsidR="007650BA" w:rsidRPr="00B76182" w14:paraId="4640FD6B" w14:textId="77777777" w:rsidTr="00D93A03">
        <w:trPr>
          <w:cantSplit/>
        </w:trPr>
        <w:tc>
          <w:tcPr>
            <w:tcW w:w="4920" w:type="dxa"/>
            <w:vAlign w:val="bottom"/>
          </w:tcPr>
          <w:p w14:paraId="3BC99770" w14:textId="77777777" w:rsidR="007650BA" w:rsidRPr="00B76182" w:rsidRDefault="007650BA" w:rsidP="007650BA">
            <w:pPr>
              <w:suppressLineNumbers/>
              <w:tabs>
                <w:tab w:val="left" w:pos="288"/>
                <w:tab w:val="right" w:pos="1020"/>
                <w:tab w:val="left" w:pos="1260"/>
              </w:tabs>
              <w:snapToGrid w:val="0"/>
              <w:spacing w:before="40" w:after="120"/>
              <w:ind w:right="43"/>
              <w:rPr>
                <w:rFonts w:eastAsia="Times New Roman"/>
                <w:iCs/>
                <w:sz w:val="17"/>
                <w:szCs w:val="14"/>
              </w:rPr>
            </w:pPr>
          </w:p>
        </w:tc>
        <w:tc>
          <w:tcPr>
            <w:tcW w:w="4920" w:type="dxa"/>
            <w:hideMark/>
          </w:tcPr>
          <w:p w14:paraId="3FC36686" w14:textId="2DC9697D" w:rsidR="007650BA" w:rsidRPr="00B76182" w:rsidRDefault="007650BA" w:rsidP="007650BA">
            <w:pPr>
              <w:keepNext/>
              <w:keepLines/>
              <w:tabs>
                <w:tab w:val="left" w:pos="714"/>
              </w:tabs>
              <w:spacing w:before="40" w:after="120"/>
              <w:ind w:left="144" w:right="43"/>
              <w:rPr>
                <w:rFonts w:eastAsia="Times New Roman"/>
              </w:rPr>
            </w:pPr>
            <w:r w:rsidRPr="007650BA">
              <w:rPr>
                <w:rFonts w:eastAsia="Times New Roman"/>
              </w:rPr>
              <w:t>1.2.3</w:t>
            </w:r>
            <w:r w:rsidRPr="007650BA">
              <w:rPr>
                <w:rFonts w:eastAsia="Times New Roman"/>
              </w:rPr>
              <w:tab/>
              <w:t>Confirmed minefields in the buffer zone are cleared (2022/23: 0; 2023/24: 0; 2024/25: 4; 2025/26: 4; 2026/27: 4)</w:t>
            </w:r>
          </w:p>
        </w:tc>
      </w:tr>
      <w:tr w:rsidR="007650BA" w:rsidRPr="00B76182" w14:paraId="7FECD4A1" w14:textId="77777777" w:rsidTr="00962E64">
        <w:trPr>
          <w:cantSplit/>
        </w:trPr>
        <w:tc>
          <w:tcPr>
            <w:tcW w:w="4920" w:type="dxa"/>
          </w:tcPr>
          <w:p w14:paraId="4646CA70" w14:textId="443F24A3" w:rsidR="007650BA" w:rsidRPr="00B76182" w:rsidRDefault="007650BA" w:rsidP="007650BA">
            <w:pPr>
              <w:keepNext/>
              <w:keepLines/>
              <w:suppressLineNumbers/>
              <w:tabs>
                <w:tab w:val="left" w:pos="450"/>
                <w:tab w:val="right" w:pos="1020"/>
                <w:tab w:val="left" w:pos="1260"/>
              </w:tabs>
              <w:snapToGrid w:val="0"/>
              <w:spacing w:before="40" w:after="120"/>
              <w:ind w:right="43" w:firstLine="4"/>
              <w:rPr>
                <w:rFonts w:eastAsia="Times New Roman"/>
                <w:iCs/>
                <w:sz w:val="17"/>
                <w:szCs w:val="14"/>
              </w:rPr>
            </w:pPr>
            <w:r>
              <w:rPr>
                <w:rFonts w:eastAsia="Times New Roman"/>
                <w:iCs/>
              </w:rPr>
              <w:t>1</w:t>
            </w:r>
            <w:r w:rsidRPr="00B76182">
              <w:rPr>
                <w:rFonts w:eastAsia="Times New Roman"/>
                <w:iCs/>
              </w:rPr>
              <w:t>.</w:t>
            </w:r>
            <w:r>
              <w:rPr>
                <w:rFonts w:eastAsia="Times New Roman"/>
                <w:iCs/>
              </w:rPr>
              <w:t>3</w:t>
            </w:r>
            <w:r w:rsidRPr="00B76182">
              <w:rPr>
                <w:rFonts w:eastAsia="Times New Roman"/>
                <w:iCs/>
              </w:rPr>
              <w:tab/>
            </w:r>
            <w:r w:rsidRPr="007650BA">
              <w:rPr>
                <w:rFonts w:eastAsia="Times New Roman"/>
                <w:iCs/>
              </w:rPr>
              <w:t>Opportunities created for increased and enhanced intercommunal contact and civil society engagement in the peace process</w:t>
            </w:r>
          </w:p>
        </w:tc>
        <w:tc>
          <w:tcPr>
            <w:tcW w:w="4920" w:type="dxa"/>
            <w:hideMark/>
          </w:tcPr>
          <w:p w14:paraId="24D0F8FD" w14:textId="71577088" w:rsidR="007650BA" w:rsidRPr="00B76182" w:rsidRDefault="007650BA" w:rsidP="007650BA">
            <w:pPr>
              <w:keepNext/>
              <w:keepLines/>
              <w:tabs>
                <w:tab w:val="left" w:pos="714"/>
              </w:tabs>
              <w:spacing w:before="40" w:after="120"/>
              <w:ind w:left="144" w:right="43"/>
              <w:rPr>
                <w:rFonts w:eastAsia="Times New Roman"/>
              </w:rPr>
            </w:pPr>
            <w:r w:rsidRPr="007650BA">
              <w:rPr>
                <w:rFonts w:eastAsia="Times New Roman"/>
              </w:rPr>
              <w:t>1.3.1</w:t>
            </w:r>
            <w:r w:rsidRPr="007650BA">
              <w:rPr>
                <w:rFonts w:eastAsia="Times New Roman"/>
              </w:rPr>
              <w:tab/>
              <w:t>Number of social and cultural events and political and civil society meetings under UNFICYP facilitation that contribute to improved trust-building and intercommunal relations and the strengthening of a peace constituency on the island (2022/23: 643; 2023/24: 914; 2024/25: 600; 2025/26 600; 2026/27: 600)</w:t>
            </w:r>
          </w:p>
        </w:tc>
      </w:tr>
      <w:tr w:rsidR="007650BA" w:rsidRPr="00B76182" w14:paraId="476CA2F5" w14:textId="77777777" w:rsidTr="00D93A03">
        <w:trPr>
          <w:cantSplit/>
        </w:trPr>
        <w:tc>
          <w:tcPr>
            <w:tcW w:w="4920" w:type="dxa"/>
            <w:vAlign w:val="bottom"/>
          </w:tcPr>
          <w:p w14:paraId="3BA612B5" w14:textId="77777777" w:rsidR="007650BA" w:rsidRPr="00B76182" w:rsidRDefault="007650BA" w:rsidP="007650BA">
            <w:pPr>
              <w:suppressLineNumbers/>
              <w:tabs>
                <w:tab w:val="left" w:pos="288"/>
                <w:tab w:val="right" w:pos="1020"/>
                <w:tab w:val="left" w:pos="1260"/>
              </w:tabs>
              <w:snapToGrid w:val="0"/>
              <w:spacing w:before="40" w:after="120"/>
              <w:ind w:right="43"/>
              <w:rPr>
                <w:rFonts w:eastAsia="Times New Roman"/>
                <w:iCs/>
                <w:sz w:val="17"/>
                <w:szCs w:val="14"/>
              </w:rPr>
            </w:pPr>
          </w:p>
        </w:tc>
        <w:tc>
          <w:tcPr>
            <w:tcW w:w="4920" w:type="dxa"/>
            <w:hideMark/>
          </w:tcPr>
          <w:p w14:paraId="6D288B15" w14:textId="753293ED" w:rsidR="007650BA" w:rsidRPr="00B76182" w:rsidRDefault="007650BA" w:rsidP="007650BA">
            <w:pPr>
              <w:keepNext/>
              <w:keepLines/>
              <w:tabs>
                <w:tab w:val="left" w:pos="714"/>
              </w:tabs>
              <w:spacing w:before="40" w:after="120"/>
              <w:ind w:left="144" w:right="43"/>
              <w:rPr>
                <w:rFonts w:eastAsia="Times New Roman"/>
              </w:rPr>
            </w:pPr>
            <w:r w:rsidRPr="007650BA">
              <w:rPr>
                <w:rFonts w:eastAsia="Times New Roman"/>
              </w:rPr>
              <w:t>1.3.2</w:t>
            </w:r>
            <w:r w:rsidRPr="007650BA">
              <w:rPr>
                <w:rFonts w:eastAsia="Times New Roman"/>
              </w:rPr>
              <w:tab/>
              <w:t>Number of intercommunal events (organized or supported by UNFICYP) that integrate a gender dimension and promote the involvement of women in the peace process (2022/23: 25; 2023/24: 14; 2024/25</w:t>
            </w:r>
            <w:r w:rsidR="00336672">
              <w:rPr>
                <w:rFonts w:eastAsia="Times New Roman"/>
              </w:rPr>
              <w:t>:</w:t>
            </w:r>
            <w:r w:rsidRPr="007650BA">
              <w:rPr>
                <w:rFonts w:eastAsia="Times New Roman"/>
              </w:rPr>
              <w:t xml:space="preserve"> not applicable; 2025/26:45; 2026/27: 45)</w:t>
            </w:r>
          </w:p>
        </w:tc>
      </w:tr>
      <w:tr w:rsidR="007650BA" w:rsidRPr="00B76182" w14:paraId="313A36AB" w14:textId="77777777" w:rsidTr="00B51028">
        <w:trPr>
          <w:cantSplit/>
        </w:trPr>
        <w:tc>
          <w:tcPr>
            <w:tcW w:w="4920" w:type="dxa"/>
          </w:tcPr>
          <w:p w14:paraId="576BC534" w14:textId="44379833" w:rsidR="007650BA" w:rsidRPr="00B76182" w:rsidRDefault="007650BA" w:rsidP="007650BA">
            <w:pPr>
              <w:keepNext/>
              <w:keepLines/>
              <w:suppressLineNumbers/>
              <w:tabs>
                <w:tab w:val="left" w:pos="450"/>
                <w:tab w:val="right" w:pos="1020"/>
                <w:tab w:val="left" w:pos="1260"/>
              </w:tabs>
              <w:snapToGrid w:val="0"/>
              <w:spacing w:before="40" w:after="120"/>
              <w:ind w:right="43" w:firstLine="4"/>
              <w:rPr>
                <w:rFonts w:eastAsia="Times New Roman"/>
                <w:iCs/>
                <w:sz w:val="17"/>
                <w:szCs w:val="14"/>
              </w:rPr>
            </w:pPr>
            <w:r>
              <w:rPr>
                <w:rFonts w:eastAsia="Times New Roman"/>
                <w:iCs/>
              </w:rPr>
              <w:t>1</w:t>
            </w:r>
            <w:r w:rsidRPr="00B76182">
              <w:rPr>
                <w:rFonts w:eastAsia="Times New Roman"/>
                <w:iCs/>
              </w:rPr>
              <w:t>.</w:t>
            </w:r>
            <w:r>
              <w:rPr>
                <w:rFonts w:eastAsia="Times New Roman"/>
                <w:iCs/>
              </w:rPr>
              <w:t>4</w:t>
            </w:r>
            <w:r w:rsidRPr="00B76182">
              <w:rPr>
                <w:rFonts w:eastAsia="Times New Roman"/>
                <w:iCs/>
              </w:rPr>
              <w:tab/>
            </w:r>
            <w:r w:rsidRPr="007650BA">
              <w:rPr>
                <w:rFonts w:eastAsia="Times New Roman"/>
                <w:iCs/>
              </w:rPr>
              <w:t>Increased situational awareness of factors affecting the implementation of the Force’s mandate through a Joint Mission Analysis Centre</w:t>
            </w:r>
          </w:p>
        </w:tc>
        <w:tc>
          <w:tcPr>
            <w:tcW w:w="4920" w:type="dxa"/>
            <w:hideMark/>
          </w:tcPr>
          <w:p w14:paraId="5C7936DA" w14:textId="1F587F0B" w:rsidR="007650BA" w:rsidRPr="00B76182" w:rsidRDefault="007650BA" w:rsidP="007650BA">
            <w:pPr>
              <w:tabs>
                <w:tab w:val="left" w:pos="749"/>
              </w:tabs>
              <w:spacing w:before="40" w:after="120"/>
              <w:ind w:left="144" w:right="43"/>
            </w:pPr>
            <w:r w:rsidRPr="007650BA">
              <w:t>1.4.1</w:t>
            </w:r>
            <w:r w:rsidRPr="007650BA">
              <w:tab/>
            </w:r>
            <w:r w:rsidRPr="00505EC0">
              <w:rPr>
                <w:spacing w:val="2"/>
              </w:rPr>
              <w:t>Issuance of analytical products and predictive assessments to support evidence-based senior leadership decision-making and management of the mission-wide information collection plan (2022/23: 12; 2023/24: 61; 2024/25: 12; 2025/26: 12; 2026/27: 12)</w:t>
            </w:r>
          </w:p>
        </w:tc>
      </w:tr>
      <w:tr w:rsidR="007650BA" w:rsidRPr="00B76182" w14:paraId="78076ADF" w14:textId="77777777" w:rsidTr="00D93A03">
        <w:tc>
          <w:tcPr>
            <w:tcW w:w="9840" w:type="dxa"/>
            <w:gridSpan w:val="2"/>
            <w:tcBorders>
              <w:top w:val="single" w:sz="4" w:space="0" w:color="auto"/>
              <w:left w:val="nil"/>
              <w:bottom w:val="nil"/>
              <w:right w:val="nil"/>
            </w:tcBorders>
            <w:vAlign w:val="bottom"/>
            <w:hideMark/>
          </w:tcPr>
          <w:p w14:paraId="4C912A0F" w14:textId="77777777" w:rsidR="007650BA" w:rsidRPr="00B76182" w:rsidRDefault="007650BA" w:rsidP="007650BA">
            <w:pPr>
              <w:spacing w:before="40" w:after="80" w:line="200" w:lineRule="exact"/>
              <w:ind w:right="43"/>
              <w:rPr>
                <w:i/>
                <w:sz w:val="14"/>
              </w:rPr>
            </w:pPr>
            <w:r w:rsidRPr="00B76182">
              <w:rPr>
                <w:i/>
                <w:sz w:val="14"/>
              </w:rPr>
              <w:t>External factors</w:t>
            </w:r>
          </w:p>
        </w:tc>
      </w:tr>
      <w:tr w:rsidR="007650BA" w:rsidRPr="00B76182" w14:paraId="296CE563" w14:textId="77777777" w:rsidTr="00D93A03">
        <w:trPr>
          <w:cantSplit/>
        </w:trPr>
        <w:tc>
          <w:tcPr>
            <w:tcW w:w="9840" w:type="dxa"/>
            <w:gridSpan w:val="2"/>
            <w:tcBorders>
              <w:top w:val="nil"/>
              <w:left w:val="nil"/>
              <w:bottom w:val="single" w:sz="12" w:space="0" w:color="auto"/>
              <w:right w:val="nil"/>
            </w:tcBorders>
            <w:vAlign w:val="bottom"/>
            <w:hideMark/>
          </w:tcPr>
          <w:p w14:paraId="4F9BDCA7" w14:textId="36DBC0B5" w:rsidR="007650BA" w:rsidRPr="00B76182" w:rsidRDefault="007650BA" w:rsidP="007650BA">
            <w:pPr>
              <w:pStyle w:val="TablesBold"/>
              <w:keepNext w:val="0"/>
              <w:keepLines w:val="0"/>
              <w:tabs>
                <w:tab w:val="clear" w:pos="1020"/>
                <w:tab w:val="left" w:pos="710"/>
              </w:tabs>
              <w:spacing w:after="120" w:line="240" w:lineRule="exact"/>
              <w:ind w:left="288" w:right="43" w:hanging="288"/>
              <w:rPr>
                <w:bCs/>
                <w:spacing w:val="4"/>
                <w:w w:val="103"/>
              </w:rPr>
            </w:pPr>
            <w:r w:rsidRPr="00B76182">
              <w:rPr>
                <w:b w:val="0"/>
                <w:bCs/>
                <w:spacing w:val="4"/>
                <w:w w:val="103"/>
                <w:sz w:val="20"/>
                <w:szCs w:val="20"/>
                <w:lang w:val="en-GB"/>
              </w:rPr>
              <w:tab/>
            </w:r>
            <w:r w:rsidRPr="007650BA">
              <w:rPr>
                <w:b w:val="0"/>
                <w:bCs/>
                <w:spacing w:val="4"/>
                <w:w w:val="103"/>
                <w:sz w:val="20"/>
                <w:szCs w:val="20"/>
                <w:lang w:val="en-GB"/>
              </w:rPr>
              <w:t>Both sides will cooperate in creating the conditions required for improved relations/the renewal of talks</w:t>
            </w:r>
          </w:p>
        </w:tc>
      </w:tr>
    </w:tbl>
    <w:p w14:paraId="5FCA7BA4" w14:textId="77777777" w:rsidR="00A26500" w:rsidRPr="007650BA" w:rsidRDefault="00A26500" w:rsidP="007650BA">
      <w:pPr>
        <w:pStyle w:val="SingleTxt"/>
        <w:spacing w:after="0" w:line="120" w:lineRule="exact"/>
        <w:rPr>
          <w:sz w:val="10"/>
        </w:rPr>
      </w:pPr>
    </w:p>
    <w:p w14:paraId="0A75B742" w14:textId="77777777" w:rsidR="00F118A8" w:rsidRDefault="00F118A8" w:rsidP="007650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t>Component 2: military</w:t>
      </w:r>
    </w:p>
    <w:p w14:paraId="61041659" w14:textId="77777777" w:rsidR="00F118A8" w:rsidRPr="007650BA" w:rsidRDefault="00F118A8" w:rsidP="007650BA">
      <w:pPr>
        <w:pStyle w:val="SingleTxt"/>
        <w:spacing w:after="0" w:line="120" w:lineRule="exact"/>
        <w:rPr>
          <w:sz w:val="10"/>
        </w:rPr>
      </w:pPr>
    </w:p>
    <w:p w14:paraId="486F6BD6" w14:textId="77777777" w:rsidR="007650BA" w:rsidRPr="007650BA" w:rsidRDefault="007650BA" w:rsidP="007650BA">
      <w:pPr>
        <w:pStyle w:val="SingleTxt"/>
        <w:spacing w:after="0" w:line="120" w:lineRule="exact"/>
        <w:rPr>
          <w:sz w:val="10"/>
        </w:rPr>
      </w:pPr>
    </w:p>
    <w:tbl>
      <w:tblPr>
        <w:tblW w:w="9840" w:type="dxa"/>
        <w:tblLayout w:type="fixed"/>
        <w:tblCellMar>
          <w:left w:w="0" w:type="dxa"/>
          <w:right w:w="0" w:type="dxa"/>
        </w:tblCellMar>
        <w:tblLook w:val="04A0" w:firstRow="1" w:lastRow="0" w:firstColumn="1" w:lastColumn="0" w:noHBand="0" w:noVBand="1"/>
      </w:tblPr>
      <w:tblGrid>
        <w:gridCol w:w="4920"/>
        <w:gridCol w:w="4920"/>
      </w:tblGrid>
      <w:tr w:rsidR="007650BA" w:rsidRPr="00B76182" w14:paraId="51FCB88D" w14:textId="77777777" w:rsidTr="00D93A03">
        <w:tc>
          <w:tcPr>
            <w:tcW w:w="4920" w:type="dxa"/>
            <w:tcBorders>
              <w:top w:val="single" w:sz="4" w:space="0" w:color="auto"/>
              <w:left w:val="nil"/>
              <w:bottom w:val="single" w:sz="12" w:space="0" w:color="auto"/>
              <w:right w:val="nil"/>
            </w:tcBorders>
            <w:vAlign w:val="bottom"/>
            <w:hideMark/>
          </w:tcPr>
          <w:p w14:paraId="43C29B9A" w14:textId="77777777" w:rsidR="007650BA" w:rsidRPr="00B76182" w:rsidRDefault="007650BA" w:rsidP="00D93A03">
            <w:pPr>
              <w:keepNext/>
              <w:keepLines/>
              <w:spacing w:before="81" w:after="81" w:line="160" w:lineRule="exact"/>
              <w:ind w:right="40"/>
              <w:rPr>
                <w:i/>
                <w:sz w:val="14"/>
              </w:rPr>
            </w:pPr>
            <w:r w:rsidRPr="00B76182">
              <w:rPr>
                <w:i/>
                <w:sz w:val="14"/>
              </w:rPr>
              <w:t>Expected accomplishment</w:t>
            </w:r>
          </w:p>
        </w:tc>
        <w:tc>
          <w:tcPr>
            <w:tcW w:w="4920" w:type="dxa"/>
            <w:tcBorders>
              <w:top w:val="single" w:sz="4" w:space="0" w:color="auto"/>
              <w:left w:val="nil"/>
              <w:bottom w:val="single" w:sz="12" w:space="0" w:color="auto"/>
              <w:right w:val="nil"/>
            </w:tcBorders>
            <w:vAlign w:val="bottom"/>
            <w:hideMark/>
          </w:tcPr>
          <w:p w14:paraId="1BD83F2F" w14:textId="77777777" w:rsidR="007650BA" w:rsidRPr="00B76182" w:rsidRDefault="007650BA" w:rsidP="00D93A03">
            <w:pPr>
              <w:keepNext/>
              <w:keepLines/>
              <w:spacing w:before="81" w:after="81" w:line="160" w:lineRule="exact"/>
              <w:ind w:left="144" w:right="43"/>
              <w:rPr>
                <w:i/>
                <w:sz w:val="14"/>
              </w:rPr>
            </w:pPr>
            <w:r w:rsidRPr="00B76182">
              <w:rPr>
                <w:i/>
                <w:sz w:val="14"/>
              </w:rPr>
              <w:t>Indicators of achievement</w:t>
            </w:r>
          </w:p>
        </w:tc>
      </w:tr>
      <w:tr w:rsidR="007650BA" w:rsidRPr="00B76182" w14:paraId="060DB99B" w14:textId="77777777" w:rsidTr="007650BA">
        <w:trPr>
          <w:trHeight w:hRule="exact" w:val="115"/>
        </w:trPr>
        <w:tc>
          <w:tcPr>
            <w:tcW w:w="4920" w:type="dxa"/>
            <w:tcBorders>
              <w:top w:val="single" w:sz="12" w:space="0" w:color="auto"/>
              <w:left w:val="nil"/>
              <w:right w:val="nil"/>
            </w:tcBorders>
            <w:vAlign w:val="bottom"/>
          </w:tcPr>
          <w:p w14:paraId="6740E830" w14:textId="77777777" w:rsidR="007650BA" w:rsidRPr="00B76182" w:rsidRDefault="007650BA" w:rsidP="00D93A03">
            <w:pPr>
              <w:keepNext/>
              <w:keepLines/>
              <w:spacing w:before="40" w:after="120"/>
              <w:ind w:right="40"/>
            </w:pPr>
          </w:p>
        </w:tc>
        <w:tc>
          <w:tcPr>
            <w:tcW w:w="4920" w:type="dxa"/>
            <w:tcBorders>
              <w:top w:val="single" w:sz="12" w:space="0" w:color="auto"/>
              <w:left w:val="nil"/>
              <w:right w:val="nil"/>
            </w:tcBorders>
            <w:vAlign w:val="bottom"/>
          </w:tcPr>
          <w:p w14:paraId="40187A04" w14:textId="77777777" w:rsidR="007650BA" w:rsidRPr="00B76182" w:rsidRDefault="007650BA" w:rsidP="00D93A03">
            <w:pPr>
              <w:keepNext/>
              <w:keepLines/>
              <w:spacing w:before="40" w:after="120"/>
              <w:ind w:left="144" w:right="43"/>
            </w:pPr>
          </w:p>
        </w:tc>
      </w:tr>
      <w:tr w:rsidR="007650BA" w:rsidRPr="00B76182" w14:paraId="54E4CE6F" w14:textId="77777777" w:rsidTr="007650BA">
        <w:trPr>
          <w:cantSplit/>
        </w:trPr>
        <w:tc>
          <w:tcPr>
            <w:tcW w:w="4920" w:type="dxa"/>
            <w:tcBorders>
              <w:bottom w:val="single" w:sz="12" w:space="0" w:color="auto"/>
            </w:tcBorders>
            <w:hideMark/>
          </w:tcPr>
          <w:p w14:paraId="57963417" w14:textId="107FCD02" w:rsidR="007650BA" w:rsidRPr="00B76182" w:rsidRDefault="007650BA" w:rsidP="00D93A03">
            <w:pPr>
              <w:keepNext/>
              <w:keepLines/>
              <w:suppressLineNumbers/>
              <w:tabs>
                <w:tab w:val="left" w:pos="450"/>
                <w:tab w:val="right" w:pos="1020"/>
                <w:tab w:val="left" w:pos="1260"/>
              </w:tabs>
              <w:snapToGrid w:val="0"/>
              <w:spacing w:before="40" w:after="120"/>
              <w:ind w:right="43" w:firstLine="4"/>
              <w:rPr>
                <w:rFonts w:eastAsia="Times New Roman"/>
                <w:iCs/>
              </w:rPr>
            </w:pPr>
            <w:r w:rsidRPr="007650BA">
              <w:rPr>
                <w:rFonts w:eastAsia="Times New Roman"/>
                <w:iCs/>
              </w:rPr>
              <w:t>2.1</w:t>
            </w:r>
            <w:r w:rsidRPr="007650BA">
              <w:rPr>
                <w:rFonts w:eastAsia="Times New Roman"/>
                <w:iCs/>
              </w:rPr>
              <w:tab/>
              <w:t>Maintenance of the ceasefire and the integrity of the United Nations buffer zone</w:t>
            </w:r>
          </w:p>
        </w:tc>
        <w:tc>
          <w:tcPr>
            <w:tcW w:w="4920" w:type="dxa"/>
            <w:tcBorders>
              <w:bottom w:val="single" w:sz="12" w:space="0" w:color="auto"/>
            </w:tcBorders>
            <w:hideMark/>
          </w:tcPr>
          <w:p w14:paraId="38594CD1" w14:textId="77323F3A" w:rsidR="007650BA" w:rsidRPr="00B76182" w:rsidRDefault="007650BA" w:rsidP="00D93A03">
            <w:pPr>
              <w:keepNext/>
              <w:keepLines/>
              <w:tabs>
                <w:tab w:val="left" w:pos="714"/>
              </w:tabs>
              <w:spacing w:before="40" w:after="120"/>
              <w:ind w:left="144" w:right="43"/>
              <w:rPr>
                <w:rFonts w:eastAsia="Times New Roman"/>
              </w:rPr>
            </w:pPr>
            <w:r w:rsidRPr="007650BA">
              <w:rPr>
                <w:rFonts w:eastAsia="Times New Roman"/>
              </w:rPr>
              <w:t>2.1.1</w:t>
            </w:r>
            <w:r w:rsidRPr="007650BA">
              <w:rPr>
                <w:rFonts w:eastAsia="Times New Roman"/>
              </w:rPr>
              <w:tab/>
              <w:t>Maintenance of the number of ceasefire violations to minimum levels (2022/23: 804; 2023/24: 655; 2024/25: 250; 2025/26: 250; 2026/27: 250)</w:t>
            </w:r>
          </w:p>
        </w:tc>
      </w:tr>
    </w:tbl>
    <w:p w14:paraId="194CA4C6" w14:textId="77777777" w:rsidR="007650BA" w:rsidRPr="007650BA" w:rsidRDefault="007650BA" w:rsidP="007650BA">
      <w:pPr>
        <w:pStyle w:val="SingleTxt"/>
        <w:spacing w:after="0" w:line="120" w:lineRule="exact"/>
        <w:rPr>
          <w:sz w:val="10"/>
        </w:rPr>
      </w:pPr>
    </w:p>
    <w:p w14:paraId="570A77A5" w14:textId="77777777" w:rsidR="007650BA" w:rsidRPr="007650BA" w:rsidRDefault="007650BA" w:rsidP="007650BA">
      <w:pPr>
        <w:pStyle w:val="SingleTxt"/>
        <w:spacing w:after="0" w:line="120" w:lineRule="exact"/>
        <w:rPr>
          <w:sz w:val="10"/>
        </w:rPr>
      </w:pPr>
    </w:p>
    <w:p w14:paraId="6C44D7B2" w14:textId="77777777" w:rsidR="00F118A8" w:rsidRDefault="00F118A8" w:rsidP="007650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Component 3: United Nations police</w:t>
      </w:r>
    </w:p>
    <w:p w14:paraId="2813C47F" w14:textId="77777777" w:rsidR="00F118A8" w:rsidRPr="007650BA" w:rsidRDefault="00F118A8" w:rsidP="007650BA">
      <w:pPr>
        <w:pStyle w:val="SingleTxt"/>
        <w:spacing w:after="0" w:line="120" w:lineRule="exact"/>
        <w:rPr>
          <w:sz w:val="10"/>
        </w:rPr>
      </w:pPr>
    </w:p>
    <w:p w14:paraId="24B778A4" w14:textId="77777777" w:rsidR="007650BA" w:rsidRPr="007650BA" w:rsidRDefault="007650BA" w:rsidP="007650BA">
      <w:pPr>
        <w:pStyle w:val="SingleTxt"/>
        <w:spacing w:after="0" w:line="120" w:lineRule="exact"/>
        <w:rPr>
          <w:sz w:val="10"/>
        </w:rPr>
      </w:pPr>
    </w:p>
    <w:tbl>
      <w:tblPr>
        <w:tblW w:w="9840" w:type="dxa"/>
        <w:tblLayout w:type="fixed"/>
        <w:tblCellMar>
          <w:left w:w="0" w:type="dxa"/>
          <w:right w:w="0" w:type="dxa"/>
        </w:tblCellMar>
        <w:tblLook w:val="04A0" w:firstRow="1" w:lastRow="0" w:firstColumn="1" w:lastColumn="0" w:noHBand="0" w:noVBand="1"/>
      </w:tblPr>
      <w:tblGrid>
        <w:gridCol w:w="4920"/>
        <w:gridCol w:w="4920"/>
      </w:tblGrid>
      <w:tr w:rsidR="007650BA" w:rsidRPr="00B76182" w14:paraId="37B7552F" w14:textId="77777777" w:rsidTr="00D93A03">
        <w:tc>
          <w:tcPr>
            <w:tcW w:w="4920" w:type="dxa"/>
            <w:tcBorders>
              <w:top w:val="single" w:sz="4" w:space="0" w:color="auto"/>
              <w:left w:val="nil"/>
              <w:bottom w:val="single" w:sz="12" w:space="0" w:color="auto"/>
              <w:right w:val="nil"/>
            </w:tcBorders>
            <w:vAlign w:val="bottom"/>
            <w:hideMark/>
          </w:tcPr>
          <w:p w14:paraId="7843FCFF" w14:textId="77777777" w:rsidR="007650BA" w:rsidRPr="00B76182" w:rsidRDefault="007650BA" w:rsidP="00D93A03">
            <w:pPr>
              <w:keepNext/>
              <w:keepLines/>
              <w:spacing w:before="81" w:after="81" w:line="160" w:lineRule="exact"/>
              <w:ind w:right="40"/>
              <w:rPr>
                <w:i/>
                <w:sz w:val="14"/>
              </w:rPr>
            </w:pPr>
            <w:r w:rsidRPr="00B76182">
              <w:rPr>
                <w:i/>
                <w:sz w:val="14"/>
              </w:rPr>
              <w:t>Expected accomplishment</w:t>
            </w:r>
          </w:p>
        </w:tc>
        <w:tc>
          <w:tcPr>
            <w:tcW w:w="4920" w:type="dxa"/>
            <w:tcBorders>
              <w:top w:val="single" w:sz="4" w:space="0" w:color="auto"/>
              <w:left w:val="nil"/>
              <w:bottom w:val="single" w:sz="12" w:space="0" w:color="auto"/>
              <w:right w:val="nil"/>
            </w:tcBorders>
            <w:vAlign w:val="bottom"/>
            <w:hideMark/>
          </w:tcPr>
          <w:p w14:paraId="634DB8CC" w14:textId="77777777" w:rsidR="007650BA" w:rsidRPr="00B76182" w:rsidRDefault="007650BA" w:rsidP="00D93A03">
            <w:pPr>
              <w:keepNext/>
              <w:keepLines/>
              <w:spacing w:before="81" w:after="81" w:line="160" w:lineRule="exact"/>
              <w:ind w:left="144" w:right="43"/>
              <w:rPr>
                <w:i/>
                <w:sz w:val="14"/>
              </w:rPr>
            </w:pPr>
            <w:r w:rsidRPr="00B76182">
              <w:rPr>
                <w:i/>
                <w:sz w:val="14"/>
              </w:rPr>
              <w:t>Indicators of achievement</w:t>
            </w:r>
          </w:p>
        </w:tc>
      </w:tr>
      <w:tr w:rsidR="007650BA" w:rsidRPr="00B76182" w14:paraId="75B075FB" w14:textId="77777777" w:rsidTr="00D93A03">
        <w:trPr>
          <w:trHeight w:hRule="exact" w:val="115"/>
        </w:trPr>
        <w:tc>
          <w:tcPr>
            <w:tcW w:w="4920" w:type="dxa"/>
            <w:tcBorders>
              <w:top w:val="single" w:sz="12" w:space="0" w:color="auto"/>
              <w:left w:val="nil"/>
              <w:right w:val="nil"/>
            </w:tcBorders>
            <w:vAlign w:val="bottom"/>
          </w:tcPr>
          <w:p w14:paraId="0F4BB535" w14:textId="77777777" w:rsidR="007650BA" w:rsidRPr="00B76182" w:rsidRDefault="007650BA" w:rsidP="00D93A03">
            <w:pPr>
              <w:keepNext/>
              <w:keepLines/>
              <w:spacing w:before="40" w:after="120"/>
              <w:ind w:right="40"/>
            </w:pPr>
          </w:p>
        </w:tc>
        <w:tc>
          <w:tcPr>
            <w:tcW w:w="4920" w:type="dxa"/>
            <w:tcBorders>
              <w:top w:val="single" w:sz="12" w:space="0" w:color="auto"/>
              <w:left w:val="nil"/>
              <w:right w:val="nil"/>
            </w:tcBorders>
            <w:vAlign w:val="bottom"/>
          </w:tcPr>
          <w:p w14:paraId="66737084" w14:textId="77777777" w:rsidR="007650BA" w:rsidRPr="00B76182" w:rsidRDefault="007650BA" w:rsidP="00D93A03">
            <w:pPr>
              <w:keepNext/>
              <w:keepLines/>
              <w:spacing w:before="40" w:after="120"/>
              <w:ind w:left="144" w:right="43"/>
            </w:pPr>
          </w:p>
        </w:tc>
      </w:tr>
      <w:tr w:rsidR="007650BA" w:rsidRPr="00B76182" w14:paraId="09D49E60" w14:textId="77777777" w:rsidTr="00D93A03">
        <w:trPr>
          <w:cantSplit/>
        </w:trPr>
        <w:tc>
          <w:tcPr>
            <w:tcW w:w="4920" w:type="dxa"/>
            <w:tcBorders>
              <w:bottom w:val="single" w:sz="12" w:space="0" w:color="auto"/>
            </w:tcBorders>
            <w:hideMark/>
          </w:tcPr>
          <w:p w14:paraId="0DAB0BF5" w14:textId="1B120AA5" w:rsidR="007650BA" w:rsidRPr="00B76182" w:rsidRDefault="007650BA" w:rsidP="00D93A03">
            <w:pPr>
              <w:keepNext/>
              <w:keepLines/>
              <w:suppressLineNumbers/>
              <w:tabs>
                <w:tab w:val="left" w:pos="450"/>
                <w:tab w:val="right" w:pos="1020"/>
                <w:tab w:val="left" w:pos="1260"/>
              </w:tabs>
              <w:snapToGrid w:val="0"/>
              <w:spacing w:before="40" w:after="120"/>
              <w:ind w:right="43" w:firstLine="4"/>
              <w:rPr>
                <w:rFonts w:eastAsia="Times New Roman"/>
                <w:iCs/>
              </w:rPr>
            </w:pPr>
            <w:r w:rsidRPr="007650BA">
              <w:rPr>
                <w:rFonts w:eastAsia="Times New Roman"/>
                <w:iCs/>
              </w:rPr>
              <w:t>3.1</w:t>
            </w:r>
            <w:r w:rsidRPr="007650BA">
              <w:rPr>
                <w:rFonts w:eastAsia="Times New Roman"/>
                <w:iCs/>
              </w:rPr>
              <w:tab/>
              <w:t>Enhanced law enforcement in the United Nations buffer zone</w:t>
            </w:r>
          </w:p>
        </w:tc>
        <w:tc>
          <w:tcPr>
            <w:tcW w:w="4920" w:type="dxa"/>
            <w:tcBorders>
              <w:bottom w:val="single" w:sz="12" w:space="0" w:color="auto"/>
            </w:tcBorders>
            <w:hideMark/>
          </w:tcPr>
          <w:p w14:paraId="75F66D86" w14:textId="737AD9A2" w:rsidR="007650BA" w:rsidRPr="00B76182" w:rsidRDefault="007650BA" w:rsidP="00D93A03">
            <w:pPr>
              <w:keepNext/>
              <w:keepLines/>
              <w:tabs>
                <w:tab w:val="left" w:pos="714"/>
              </w:tabs>
              <w:spacing w:before="40" w:after="120"/>
              <w:ind w:left="144" w:right="43"/>
              <w:rPr>
                <w:rFonts w:eastAsia="Times New Roman"/>
              </w:rPr>
            </w:pPr>
            <w:r w:rsidRPr="007650BA">
              <w:rPr>
                <w:rFonts w:eastAsia="Times New Roman"/>
              </w:rPr>
              <w:t>3.1.1</w:t>
            </w:r>
            <w:r w:rsidRPr="007650BA">
              <w:rPr>
                <w:rFonts w:eastAsia="Times New Roman"/>
              </w:rPr>
              <w:tab/>
              <w:t>Decrease in the number of serious incidents/ violations as a result of increased preventive measures, including increased liaison and engagement with respective police services, other law enforcement agencies and communities (2022/23: 285; 2023/24: 295; 2024/25: 481; 2025/26: 390; 2026/27: 370)</w:t>
            </w:r>
          </w:p>
        </w:tc>
      </w:tr>
    </w:tbl>
    <w:p w14:paraId="54329AEF" w14:textId="77777777" w:rsidR="007650BA" w:rsidRPr="007650BA" w:rsidRDefault="007650BA" w:rsidP="007650BA">
      <w:pPr>
        <w:pStyle w:val="SingleTxt"/>
        <w:spacing w:after="0" w:line="120" w:lineRule="exact"/>
        <w:rPr>
          <w:sz w:val="10"/>
        </w:rPr>
      </w:pPr>
    </w:p>
    <w:p w14:paraId="45798F13" w14:textId="77777777" w:rsidR="007650BA" w:rsidRPr="007650BA" w:rsidRDefault="007650BA" w:rsidP="007650BA">
      <w:pPr>
        <w:pStyle w:val="SingleTxt"/>
        <w:spacing w:after="0" w:line="120" w:lineRule="exact"/>
        <w:rPr>
          <w:sz w:val="10"/>
        </w:rPr>
      </w:pPr>
    </w:p>
    <w:p w14:paraId="08A1D16D" w14:textId="77777777" w:rsidR="00F118A8" w:rsidRDefault="00F118A8" w:rsidP="007650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Component 4: support</w:t>
      </w:r>
    </w:p>
    <w:p w14:paraId="42EBF58D" w14:textId="77777777" w:rsidR="00F118A8" w:rsidRPr="007650BA" w:rsidRDefault="00F118A8" w:rsidP="007650BA">
      <w:pPr>
        <w:pStyle w:val="SingleTxt"/>
        <w:spacing w:after="0" w:line="120" w:lineRule="exact"/>
        <w:rPr>
          <w:sz w:val="10"/>
        </w:rPr>
      </w:pPr>
    </w:p>
    <w:p w14:paraId="3C9E2ADE" w14:textId="77777777" w:rsidR="007650BA" w:rsidRPr="007650BA" w:rsidRDefault="007650BA" w:rsidP="007650BA">
      <w:pPr>
        <w:pStyle w:val="SingleTxt"/>
        <w:spacing w:after="0" w:line="120" w:lineRule="exact"/>
        <w:rPr>
          <w:sz w:val="10"/>
        </w:rPr>
      </w:pPr>
    </w:p>
    <w:tbl>
      <w:tblPr>
        <w:tblW w:w="9840" w:type="dxa"/>
        <w:tblLayout w:type="fixed"/>
        <w:tblCellMar>
          <w:left w:w="0" w:type="dxa"/>
          <w:right w:w="0" w:type="dxa"/>
        </w:tblCellMar>
        <w:tblLook w:val="04A0" w:firstRow="1" w:lastRow="0" w:firstColumn="1" w:lastColumn="0" w:noHBand="0" w:noVBand="1"/>
      </w:tblPr>
      <w:tblGrid>
        <w:gridCol w:w="4920"/>
        <w:gridCol w:w="4920"/>
      </w:tblGrid>
      <w:tr w:rsidR="007650BA" w:rsidRPr="00B76182" w14:paraId="0E6249DC" w14:textId="77777777" w:rsidTr="00D93A03">
        <w:tc>
          <w:tcPr>
            <w:tcW w:w="4920" w:type="dxa"/>
            <w:tcBorders>
              <w:top w:val="single" w:sz="4" w:space="0" w:color="auto"/>
              <w:left w:val="nil"/>
              <w:bottom w:val="single" w:sz="12" w:space="0" w:color="auto"/>
              <w:right w:val="nil"/>
            </w:tcBorders>
            <w:vAlign w:val="bottom"/>
            <w:hideMark/>
          </w:tcPr>
          <w:p w14:paraId="1BCFF946" w14:textId="77777777" w:rsidR="007650BA" w:rsidRPr="00B76182" w:rsidRDefault="007650BA" w:rsidP="007650BA">
            <w:pPr>
              <w:spacing w:before="81" w:after="81" w:line="160" w:lineRule="exact"/>
              <w:ind w:right="40"/>
              <w:rPr>
                <w:i/>
                <w:sz w:val="14"/>
              </w:rPr>
            </w:pPr>
            <w:r w:rsidRPr="00B76182">
              <w:rPr>
                <w:i/>
                <w:sz w:val="14"/>
              </w:rPr>
              <w:t>Expected accomplishment</w:t>
            </w:r>
          </w:p>
        </w:tc>
        <w:tc>
          <w:tcPr>
            <w:tcW w:w="4920" w:type="dxa"/>
            <w:tcBorders>
              <w:top w:val="single" w:sz="4" w:space="0" w:color="auto"/>
              <w:left w:val="nil"/>
              <w:bottom w:val="single" w:sz="12" w:space="0" w:color="auto"/>
              <w:right w:val="nil"/>
            </w:tcBorders>
            <w:vAlign w:val="bottom"/>
            <w:hideMark/>
          </w:tcPr>
          <w:p w14:paraId="149AB6C4" w14:textId="77777777" w:rsidR="007650BA" w:rsidRPr="00B76182" w:rsidRDefault="007650BA" w:rsidP="007650BA">
            <w:pPr>
              <w:spacing w:before="81" w:after="81" w:line="160" w:lineRule="exact"/>
              <w:ind w:left="144" w:right="43"/>
              <w:rPr>
                <w:i/>
                <w:sz w:val="14"/>
              </w:rPr>
            </w:pPr>
            <w:r w:rsidRPr="00B76182">
              <w:rPr>
                <w:i/>
                <w:sz w:val="14"/>
              </w:rPr>
              <w:t>Indicators of achievement</w:t>
            </w:r>
          </w:p>
        </w:tc>
      </w:tr>
      <w:tr w:rsidR="007650BA" w:rsidRPr="00B76182" w14:paraId="6FB36333" w14:textId="77777777" w:rsidTr="00D93A03">
        <w:trPr>
          <w:trHeight w:hRule="exact" w:val="115"/>
        </w:trPr>
        <w:tc>
          <w:tcPr>
            <w:tcW w:w="4920" w:type="dxa"/>
            <w:tcBorders>
              <w:top w:val="single" w:sz="12" w:space="0" w:color="auto"/>
              <w:left w:val="nil"/>
              <w:bottom w:val="nil"/>
              <w:right w:val="nil"/>
            </w:tcBorders>
            <w:vAlign w:val="bottom"/>
          </w:tcPr>
          <w:p w14:paraId="6BB8296D" w14:textId="77777777" w:rsidR="007650BA" w:rsidRPr="00B76182" w:rsidRDefault="007650BA" w:rsidP="007650BA">
            <w:pPr>
              <w:spacing w:before="40" w:after="120"/>
              <w:ind w:right="40"/>
            </w:pPr>
          </w:p>
        </w:tc>
        <w:tc>
          <w:tcPr>
            <w:tcW w:w="4920" w:type="dxa"/>
            <w:tcBorders>
              <w:top w:val="single" w:sz="12" w:space="0" w:color="auto"/>
              <w:left w:val="nil"/>
              <w:bottom w:val="nil"/>
              <w:right w:val="nil"/>
            </w:tcBorders>
            <w:vAlign w:val="bottom"/>
          </w:tcPr>
          <w:p w14:paraId="131A36C2" w14:textId="77777777" w:rsidR="007650BA" w:rsidRPr="00B76182" w:rsidRDefault="007650BA" w:rsidP="007650BA">
            <w:pPr>
              <w:spacing w:before="40" w:after="120"/>
              <w:ind w:left="144" w:right="43"/>
            </w:pPr>
          </w:p>
        </w:tc>
      </w:tr>
      <w:tr w:rsidR="007650BA" w:rsidRPr="00B76182" w14:paraId="5BE5AD56" w14:textId="77777777" w:rsidTr="007650BA">
        <w:trPr>
          <w:cantSplit/>
        </w:trPr>
        <w:tc>
          <w:tcPr>
            <w:tcW w:w="4920" w:type="dxa"/>
          </w:tcPr>
          <w:p w14:paraId="4FF19A9B" w14:textId="1B8056AD" w:rsidR="007650BA" w:rsidRPr="00B76182" w:rsidRDefault="007650BA" w:rsidP="007650BA">
            <w:pPr>
              <w:suppressLineNumbers/>
              <w:tabs>
                <w:tab w:val="left" w:pos="450"/>
                <w:tab w:val="right" w:pos="1020"/>
                <w:tab w:val="left" w:pos="1260"/>
              </w:tabs>
              <w:snapToGrid w:val="0"/>
              <w:spacing w:before="40" w:after="120"/>
              <w:ind w:right="43" w:firstLine="4"/>
              <w:rPr>
                <w:rFonts w:eastAsia="Times New Roman"/>
                <w:iCs/>
              </w:rPr>
            </w:pPr>
            <w:r>
              <w:t>4.1</w:t>
            </w:r>
            <w:r>
              <w:tab/>
              <w:t>Rapid, effective, efficient and responsible support services for the Mission</w:t>
            </w:r>
          </w:p>
        </w:tc>
        <w:tc>
          <w:tcPr>
            <w:tcW w:w="4920" w:type="dxa"/>
          </w:tcPr>
          <w:p w14:paraId="02C5088D" w14:textId="2AD3DD86" w:rsidR="007650BA" w:rsidRPr="00B76182" w:rsidRDefault="007650BA" w:rsidP="007650BA">
            <w:pPr>
              <w:tabs>
                <w:tab w:val="left" w:pos="714"/>
              </w:tabs>
              <w:spacing w:before="40" w:after="120"/>
              <w:ind w:left="144" w:right="43"/>
              <w:rPr>
                <w:rFonts w:eastAsia="Times New Roman"/>
              </w:rPr>
            </w:pPr>
            <w:r>
              <w:t>4.1.1</w:t>
            </w:r>
            <w:r>
              <w:tab/>
              <w:t>Average annual percentage of female international civilian staff (2022/23: 45 per cent; 2023/24: 43 per cent; 2024/25: 50 per cent; 2025/26: ≥ 50 per cent; 2026/27: 50 per cent)</w:t>
            </w:r>
          </w:p>
        </w:tc>
      </w:tr>
      <w:tr w:rsidR="007650BA" w:rsidRPr="00B76182" w14:paraId="67F501D3" w14:textId="77777777" w:rsidTr="007650BA">
        <w:trPr>
          <w:cantSplit/>
        </w:trPr>
        <w:tc>
          <w:tcPr>
            <w:tcW w:w="4920" w:type="dxa"/>
            <w:vAlign w:val="bottom"/>
          </w:tcPr>
          <w:p w14:paraId="1537AB37" w14:textId="77777777" w:rsidR="007650BA" w:rsidRPr="00B76182" w:rsidRDefault="007650BA" w:rsidP="007650BA">
            <w:pPr>
              <w:suppressLineNumbers/>
              <w:tabs>
                <w:tab w:val="left" w:pos="288"/>
                <w:tab w:val="right" w:pos="1020"/>
                <w:tab w:val="left" w:pos="1260"/>
              </w:tabs>
              <w:snapToGrid w:val="0"/>
              <w:spacing w:before="40" w:after="120"/>
              <w:ind w:right="43"/>
              <w:rPr>
                <w:rFonts w:eastAsia="Times New Roman"/>
                <w:iCs/>
                <w:sz w:val="17"/>
                <w:szCs w:val="14"/>
              </w:rPr>
            </w:pPr>
          </w:p>
        </w:tc>
        <w:tc>
          <w:tcPr>
            <w:tcW w:w="4920" w:type="dxa"/>
          </w:tcPr>
          <w:p w14:paraId="13B027D6" w14:textId="1A52A5CB" w:rsidR="007650BA" w:rsidRPr="00B76182" w:rsidRDefault="007650BA" w:rsidP="007650BA">
            <w:pPr>
              <w:tabs>
                <w:tab w:val="left" w:pos="714"/>
              </w:tabs>
              <w:spacing w:before="40" w:after="120"/>
              <w:ind w:left="144" w:right="43"/>
              <w:rPr>
                <w:rFonts w:eastAsia="Times New Roman"/>
              </w:rPr>
            </w:pPr>
            <w:r>
              <w:t>4.1.2</w:t>
            </w:r>
            <w:r>
              <w:tab/>
              <w:t>Average number of days for roster recruitments, from posting of the job opening to candidate selection, for international candidates (2022/23: 52; 2023/24: 45; 2024/25: 45; 2025/26: ≤ 45; 2026/27: ≤ 45)</w:t>
            </w:r>
          </w:p>
        </w:tc>
      </w:tr>
      <w:tr w:rsidR="007650BA" w:rsidRPr="00B76182" w14:paraId="5ED74C58" w14:textId="77777777" w:rsidTr="007650BA">
        <w:trPr>
          <w:cantSplit/>
        </w:trPr>
        <w:tc>
          <w:tcPr>
            <w:tcW w:w="4920" w:type="dxa"/>
          </w:tcPr>
          <w:p w14:paraId="3D53E7A0" w14:textId="684F6718" w:rsidR="007650BA" w:rsidRPr="00B76182" w:rsidRDefault="007650BA" w:rsidP="007650BA">
            <w:pPr>
              <w:suppressLineNumbers/>
              <w:tabs>
                <w:tab w:val="left" w:pos="450"/>
                <w:tab w:val="right" w:pos="1020"/>
                <w:tab w:val="left" w:pos="1260"/>
              </w:tabs>
              <w:snapToGrid w:val="0"/>
              <w:spacing w:before="40" w:after="120"/>
              <w:ind w:right="43" w:firstLine="4"/>
              <w:rPr>
                <w:rFonts w:eastAsia="Times New Roman"/>
                <w:iCs/>
                <w:sz w:val="17"/>
                <w:szCs w:val="14"/>
              </w:rPr>
            </w:pPr>
          </w:p>
        </w:tc>
        <w:tc>
          <w:tcPr>
            <w:tcW w:w="4920" w:type="dxa"/>
          </w:tcPr>
          <w:p w14:paraId="56E9B526" w14:textId="538BED60" w:rsidR="007650BA" w:rsidRPr="00B76182" w:rsidRDefault="007650BA" w:rsidP="007650BA">
            <w:pPr>
              <w:tabs>
                <w:tab w:val="left" w:pos="714"/>
              </w:tabs>
              <w:spacing w:before="40" w:after="120"/>
              <w:ind w:left="144" w:right="43"/>
              <w:rPr>
                <w:rFonts w:eastAsia="Times New Roman"/>
              </w:rPr>
            </w:pPr>
            <w:r>
              <w:t>4.1.3</w:t>
            </w:r>
            <w:r w:rsidR="000A6FC6">
              <w:tab/>
            </w:r>
            <w:r>
              <w:t>Average number of days for post-specific recruitments, from posting of the job opening to candidate selection, for international candidates (2022/23: n/a; 2023/24: n/a; 2024/25: 130; 2025/26: n/a; 2026/27: 135)</w:t>
            </w:r>
          </w:p>
        </w:tc>
      </w:tr>
      <w:tr w:rsidR="007650BA" w:rsidRPr="00B76182" w14:paraId="3F106203" w14:textId="77777777" w:rsidTr="007650BA">
        <w:trPr>
          <w:cantSplit/>
        </w:trPr>
        <w:tc>
          <w:tcPr>
            <w:tcW w:w="4920" w:type="dxa"/>
            <w:vAlign w:val="bottom"/>
          </w:tcPr>
          <w:p w14:paraId="0498A822" w14:textId="77777777" w:rsidR="007650BA" w:rsidRPr="00B76182" w:rsidRDefault="007650BA" w:rsidP="007650BA">
            <w:pPr>
              <w:suppressLineNumbers/>
              <w:tabs>
                <w:tab w:val="left" w:pos="288"/>
                <w:tab w:val="right" w:pos="1020"/>
                <w:tab w:val="left" w:pos="1260"/>
              </w:tabs>
              <w:snapToGrid w:val="0"/>
              <w:spacing w:before="40" w:after="120"/>
              <w:ind w:right="43"/>
              <w:rPr>
                <w:rFonts w:eastAsia="Times New Roman"/>
                <w:iCs/>
                <w:sz w:val="17"/>
                <w:szCs w:val="14"/>
              </w:rPr>
            </w:pPr>
          </w:p>
        </w:tc>
        <w:tc>
          <w:tcPr>
            <w:tcW w:w="4920" w:type="dxa"/>
          </w:tcPr>
          <w:p w14:paraId="6F76E3DC" w14:textId="00542EC6" w:rsidR="007650BA" w:rsidRPr="00B76182" w:rsidRDefault="007650BA" w:rsidP="007650BA">
            <w:pPr>
              <w:tabs>
                <w:tab w:val="left" w:pos="714"/>
              </w:tabs>
              <w:spacing w:before="40" w:after="120"/>
              <w:ind w:left="144" w:right="43"/>
              <w:rPr>
                <w:rFonts w:eastAsia="Times New Roman"/>
              </w:rPr>
            </w:pPr>
            <w:r>
              <w:t>4.1.4</w:t>
            </w:r>
            <w:r>
              <w:tab/>
              <w:t>Overall score on the Administration’s property management index based on 20 underlying key performance indicators (2022/23: 1,967; 2023/24: 1,900; 2024/25: 2,000; 2025/26: ≥ 1,800; 2026/27: ≥ 1,800)</w:t>
            </w:r>
          </w:p>
        </w:tc>
      </w:tr>
      <w:tr w:rsidR="007650BA" w:rsidRPr="00B76182" w14:paraId="6C685069" w14:textId="77777777" w:rsidTr="007650BA">
        <w:trPr>
          <w:cantSplit/>
        </w:trPr>
        <w:tc>
          <w:tcPr>
            <w:tcW w:w="4920" w:type="dxa"/>
            <w:vAlign w:val="bottom"/>
          </w:tcPr>
          <w:p w14:paraId="061EA43B" w14:textId="77777777" w:rsidR="007650BA" w:rsidRPr="00B76182" w:rsidRDefault="007650BA" w:rsidP="007650BA">
            <w:pPr>
              <w:suppressLineNumbers/>
              <w:tabs>
                <w:tab w:val="left" w:pos="288"/>
                <w:tab w:val="right" w:pos="1020"/>
                <w:tab w:val="left" w:pos="1260"/>
              </w:tabs>
              <w:snapToGrid w:val="0"/>
              <w:spacing w:before="40" w:after="120"/>
              <w:ind w:right="43"/>
              <w:rPr>
                <w:rFonts w:eastAsia="Times New Roman"/>
                <w:iCs/>
                <w:sz w:val="17"/>
                <w:szCs w:val="14"/>
              </w:rPr>
            </w:pPr>
          </w:p>
        </w:tc>
        <w:tc>
          <w:tcPr>
            <w:tcW w:w="4920" w:type="dxa"/>
          </w:tcPr>
          <w:p w14:paraId="608F16BE" w14:textId="24A02F14" w:rsidR="007650BA" w:rsidRPr="00B76182" w:rsidRDefault="007650BA" w:rsidP="007650BA">
            <w:pPr>
              <w:tabs>
                <w:tab w:val="left" w:pos="714"/>
              </w:tabs>
              <w:spacing w:before="40" w:after="120"/>
              <w:ind w:left="144" w:right="43"/>
              <w:rPr>
                <w:rFonts w:eastAsia="Times New Roman"/>
              </w:rPr>
            </w:pPr>
            <w:r>
              <w:t>4.1.5</w:t>
            </w:r>
            <w:r>
              <w:tab/>
              <w:t>Percentage of contingent personnel in standard-compliant United Nations accommodation as at 30</w:t>
            </w:r>
            <w:r w:rsidR="00505EC0">
              <w:t> </w:t>
            </w:r>
            <w:r>
              <w:t>June, in accordance with memorandum of understanding (2022/23: 100 per cent; 2023/24: 100 per cent; 2024/25: 100 per cent</w:t>
            </w:r>
            <w:r w:rsidR="00804186">
              <w:t>;</w:t>
            </w:r>
            <w:r>
              <w:t xml:space="preserve"> 2025/26: 100 per cent; 2026/27: 100 per cent)</w:t>
            </w:r>
          </w:p>
        </w:tc>
      </w:tr>
      <w:tr w:rsidR="007650BA" w:rsidRPr="00B76182" w14:paraId="61C096C6" w14:textId="77777777" w:rsidTr="007650BA">
        <w:trPr>
          <w:cantSplit/>
        </w:trPr>
        <w:tc>
          <w:tcPr>
            <w:tcW w:w="4920" w:type="dxa"/>
          </w:tcPr>
          <w:p w14:paraId="78E1C0BB" w14:textId="4932EE91" w:rsidR="007650BA" w:rsidRPr="00B76182" w:rsidRDefault="007650BA" w:rsidP="007650BA">
            <w:pPr>
              <w:suppressLineNumbers/>
              <w:tabs>
                <w:tab w:val="left" w:pos="450"/>
                <w:tab w:val="right" w:pos="1020"/>
                <w:tab w:val="left" w:pos="1260"/>
              </w:tabs>
              <w:snapToGrid w:val="0"/>
              <w:spacing w:before="40" w:after="120"/>
              <w:ind w:right="43" w:firstLine="4"/>
              <w:rPr>
                <w:rFonts w:eastAsia="Times New Roman"/>
                <w:iCs/>
                <w:sz w:val="17"/>
                <w:szCs w:val="14"/>
              </w:rPr>
            </w:pPr>
          </w:p>
        </w:tc>
        <w:tc>
          <w:tcPr>
            <w:tcW w:w="4920" w:type="dxa"/>
          </w:tcPr>
          <w:p w14:paraId="07ABB80E" w14:textId="610676B1" w:rsidR="007650BA" w:rsidRPr="00B76182" w:rsidRDefault="007650BA" w:rsidP="007650BA">
            <w:pPr>
              <w:tabs>
                <w:tab w:val="left" w:pos="749"/>
              </w:tabs>
              <w:spacing w:before="40" w:after="120"/>
              <w:ind w:left="144" w:right="43"/>
            </w:pPr>
            <w:r>
              <w:t>4.1.6</w:t>
            </w:r>
            <w:r>
              <w:tab/>
              <w:t>Compliance of vendors with United Nations rations standards for delivery, quality and stock management (2022/23: 99.1 per cent; 2023/24: 99.3 per cent; 2024/25: ≥ 95.0 per cent; 2025/26: ≥ 95.0 per cent; 2026/27: 95.0 per cent)</w:t>
            </w:r>
          </w:p>
        </w:tc>
      </w:tr>
      <w:tr w:rsidR="007650BA" w:rsidRPr="00B76182" w14:paraId="2467F60E" w14:textId="77777777" w:rsidTr="00D93A03">
        <w:tc>
          <w:tcPr>
            <w:tcW w:w="9840" w:type="dxa"/>
            <w:gridSpan w:val="2"/>
            <w:tcBorders>
              <w:top w:val="single" w:sz="4" w:space="0" w:color="auto"/>
              <w:left w:val="nil"/>
              <w:bottom w:val="nil"/>
              <w:right w:val="nil"/>
            </w:tcBorders>
            <w:vAlign w:val="bottom"/>
            <w:hideMark/>
          </w:tcPr>
          <w:p w14:paraId="346511C8" w14:textId="77777777" w:rsidR="007650BA" w:rsidRPr="00B76182" w:rsidRDefault="007650BA" w:rsidP="007650BA">
            <w:pPr>
              <w:spacing w:before="40" w:after="80" w:line="200" w:lineRule="exact"/>
              <w:ind w:right="43"/>
              <w:rPr>
                <w:i/>
                <w:sz w:val="14"/>
              </w:rPr>
            </w:pPr>
            <w:r w:rsidRPr="00B76182">
              <w:rPr>
                <w:i/>
                <w:sz w:val="14"/>
              </w:rPr>
              <w:t>External factors</w:t>
            </w:r>
          </w:p>
        </w:tc>
      </w:tr>
      <w:tr w:rsidR="007650BA" w:rsidRPr="00B76182" w14:paraId="0735CC5E" w14:textId="77777777" w:rsidTr="00D93A03">
        <w:trPr>
          <w:cantSplit/>
        </w:trPr>
        <w:tc>
          <w:tcPr>
            <w:tcW w:w="9840" w:type="dxa"/>
            <w:gridSpan w:val="2"/>
            <w:tcBorders>
              <w:top w:val="nil"/>
              <w:left w:val="nil"/>
              <w:bottom w:val="single" w:sz="12" w:space="0" w:color="auto"/>
              <w:right w:val="nil"/>
            </w:tcBorders>
            <w:vAlign w:val="bottom"/>
            <w:hideMark/>
          </w:tcPr>
          <w:p w14:paraId="43574D1B" w14:textId="63D7DDA8" w:rsidR="007650BA" w:rsidRPr="00B76182" w:rsidRDefault="007650BA" w:rsidP="007650BA">
            <w:pPr>
              <w:pStyle w:val="TablesBold"/>
              <w:keepNext w:val="0"/>
              <w:keepLines w:val="0"/>
              <w:tabs>
                <w:tab w:val="clear" w:pos="1020"/>
                <w:tab w:val="left" w:pos="710"/>
              </w:tabs>
              <w:spacing w:after="120" w:line="240" w:lineRule="exact"/>
              <w:ind w:left="288" w:right="43" w:hanging="288"/>
              <w:rPr>
                <w:bCs/>
                <w:spacing w:val="4"/>
                <w:w w:val="103"/>
              </w:rPr>
            </w:pPr>
            <w:r w:rsidRPr="00B76182">
              <w:rPr>
                <w:b w:val="0"/>
                <w:bCs/>
                <w:spacing w:val="4"/>
                <w:w w:val="103"/>
                <w:sz w:val="20"/>
                <w:szCs w:val="20"/>
                <w:lang w:val="en-GB"/>
              </w:rPr>
              <w:tab/>
            </w:r>
            <w:r w:rsidRPr="007650BA">
              <w:rPr>
                <w:b w:val="0"/>
                <w:bCs/>
                <w:spacing w:val="4"/>
                <w:w w:val="103"/>
                <w:sz w:val="20"/>
                <w:szCs w:val="20"/>
                <w:lang w:val="en-GB"/>
              </w:rPr>
              <w:t>Several factors may have an impact on the ability to deliver proposed outputs as planned, including changes in the political, security, economic and humanitarian contexts, other instances of force majeure, changes in the mandate during the reporting period and variances in host Government compliance with the provisions of the status-of-forces agreement</w:t>
            </w:r>
          </w:p>
        </w:tc>
      </w:tr>
    </w:tbl>
    <w:p w14:paraId="06A22BCB" w14:textId="77777777" w:rsidR="007650BA" w:rsidRPr="007650BA" w:rsidRDefault="007650BA" w:rsidP="007650BA">
      <w:pPr>
        <w:pStyle w:val="SingleTxt"/>
        <w:spacing w:after="0" w:line="120" w:lineRule="exact"/>
        <w:rPr>
          <w:sz w:val="10"/>
        </w:rPr>
      </w:pPr>
    </w:p>
    <w:p w14:paraId="467BC229" w14:textId="77777777" w:rsidR="007650BA" w:rsidRPr="007650BA" w:rsidRDefault="007650BA" w:rsidP="007650BA">
      <w:pPr>
        <w:pStyle w:val="SingleTxt"/>
        <w:spacing w:after="0" w:line="120" w:lineRule="exact"/>
        <w:rPr>
          <w:sz w:val="10"/>
        </w:rPr>
      </w:pPr>
    </w:p>
    <w:p w14:paraId="78B94401" w14:textId="77777777" w:rsidR="00F118A8" w:rsidRDefault="00F118A8" w:rsidP="007650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Evaluation activities </w:t>
      </w:r>
    </w:p>
    <w:p w14:paraId="7672CC67" w14:textId="77777777" w:rsidR="00F118A8" w:rsidRPr="007650BA" w:rsidRDefault="00F118A8" w:rsidP="007650BA">
      <w:pPr>
        <w:pStyle w:val="SingleTxt"/>
        <w:spacing w:after="0" w:line="120" w:lineRule="exact"/>
        <w:rPr>
          <w:sz w:val="10"/>
        </w:rPr>
      </w:pPr>
    </w:p>
    <w:p w14:paraId="2D1876F1" w14:textId="303ACF55" w:rsidR="00F118A8" w:rsidRDefault="007650BA" w:rsidP="00F118A8">
      <w:pPr>
        <w:pStyle w:val="SingleTxt"/>
      </w:pPr>
      <w:r>
        <w:t>37</w:t>
      </w:r>
      <w:r w:rsidR="00F118A8">
        <w:t>.</w:t>
      </w:r>
      <w:r w:rsidR="00F118A8">
        <w:tab/>
        <w:t xml:space="preserve">The following evaluations completed by the Office of Internal Oversight Services during the 2024/25 period have guided UNFICYP planning for the 2026/27 period: evaluation of the United Nations Peacekeeping Force in Cyprus, 27 May 2025, and the contribution of strategic communications to fostering public trust in peacekeeping operations, 9 August 2024. </w:t>
      </w:r>
    </w:p>
    <w:p w14:paraId="17F8C42D" w14:textId="5B30CB24" w:rsidR="00F118A8" w:rsidRDefault="007650BA" w:rsidP="00F118A8">
      <w:pPr>
        <w:pStyle w:val="SingleTxt"/>
      </w:pPr>
      <w:r>
        <w:t>38</w:t>
      </w:r>
      <w:r w:rsidR="00F118A8">
        <w:t>.</w:t>
      </w:r>
      <w:r w:rsidR="00F118A8">
        <w:tab/>
        <w:t>No external evaluations are planned for the 2026/27 period.</w:t>
      </w:r>
    </w:p>
    <w:p w14:paraId="44F3E4F5" w14:textId="5BA363CB" w:rsidR="008961E8" w:rsidRDefault="008961E8">
      <w:pPr>
        <w:suppressAutoHyphens w:val="0"/>
        <w:spacing w:after="160" w:line="259" w:lineRule="auto"/>
        <w:rPr>
          <w:kern w:val="14"/>
        </w:rPr>
      </w:pPr>
      <w:r>
        <w:br w:type="page"/>
      </w:r>
    </w:p>
    <w:p w14:paraId="58559BDF" w14:textId="065EBC1F" w:rsidR="008961E8" w:rsidRPr="00DE4AA7" w:rsidRDefault="008961E8" w:rsidP="008961E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Pr="00DE4AA7">
        <w:t>II.</w:t>
      </w:r>
      <w:r w:rsidRPr="00DE4AA7">
        <w:tab/>
        <w:t>Financial resources</w:t>
      </w:r>
    </w:p>
    <w:p w14:paraId="6749A4EF" w14:textId="77777777" w:rsidR="008961E8" w:rsidRPr="00A965E6" w:rsidRDefault="008961E8" w:rsidP="008961E8">
      <w:pPr>
        <w:pStyle w:val="SingleTxt"/>
        <w:spacing w:after="0" w:line="120" w:lineRule="exact"/>
        <w:rPr>
          <w:sz w:val="10"/>
        </w:rPr>
      </w:pPr>
    </w:p>
    <w:p w14:paraId="0F494662" w14:textId="77777777" w:rsidR="008961E8" w:rsidRPr="00A965E6" w:rsidRDefault="008961E8" w:rsidP="008961E8">
      <w:pPr>
        <w:pStyle w:val="SingleTxt"/>
        <w:spacing w:after="0" w:line="120" w:lineRule="exact"/>
        <w:rPr>
          <w:sz w:val="10"/>
        </w:rPr>
      </w:pPr>
    </w:p>
    <w:p w14:paraId="091DE41D"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E4AA7">
        <w:t>A.</w:t>
      </w:r>
      <w:r w:rsidRPr="00DE4AA7">
        <w:tab/>
        <w:t>Overall</w:t>
      </w:r>
    </w:p>
    <w:p w14:paraId="5AC4DD16" w14:textId="77777777" w:rsidR="008961E8" w:rsidRPr="00A965E6" w:rsidRDefault="008961E8" w:rsidP="008961E8">
      <w:pPr>
        <w:pStyle w:val="SingleTxt"/>
        <w:spacing w:after="0" w:line="120" w:lineRule="exact"/>
        <w:rPr>
          <w:sz w:val="10"/>
        </w:rPr>
      </w:pPr>
    </w:p>
    <w:p w14:paraId="4D6289CE" w14:textId="77777777" w:rsidR="008961E8" w:rsidRPr="00A965E6" w:rsidRDefault="008961E8" w:rsidP="008961E8">
      <w:pPr>
        <w:pStyle w:val="SingleTxt"/>
        <w:spacing w:after="0" w:line="120" w:lineRule="exact"/>
        <w:rPr>
          <w:sz w:val="10"/>
        </w:rPr>
      </w:pPr>
    </w:p>
    <w:p w14:paraId="584D847E" w14:textId="77777777" w:rsidR="008961E8" w:rsidRPr="00A965E6" w:rsidRDefault="008961E8" w:rsidP="008961E8">
      <w:pPr>
        <w:pStyle w:val="SingleTxt"/>
        <w:spacing w:after="0"/>
        <w:ind w:left="0"/>
        <w:rPr>
          <w:sz w:val="14"/>
          <w:szCs w:val="14"/>
        </w:rPr>
      </w:pPr>
      <w:r w:rsidRPr="00A965E6">
        <w:rPr>
          <w:sz w:val="14"/>
          <w:szCs w:val="14"/>
        </w:rPr>
        <w:t>(Thousands of United States dollars; budget year is from 1 July to 30 June)</w:t>
      </w:r>
    </w:p>
    <w:p w14:paraId="30E0BBC1" w14:textId="77777777" w:rsidR="008961E8" w:rsidRPr="00A965E6" w:rsidRDefault="008961E8" w:rsidP="008961E8">
      <w:pPr>
        <w:pStyle w:val="SingleTxt"/>
        <w:spacing w:after="0" w:line="120" w:lineRule="exact"/>
        <w:rPr>
          <w:sz w:val="10"/>
        </w:rPr>
      </w:pPr>
    </w:p>
    <w:p w14:paraId="388F96C2" w14:textId="77777777" w:rsidR="008961E8" w:rsidRPr="00A965E6" w:rsidRDefault="008961E8" w:rsidP="008961E8">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70"/>
        <w:gridCol w:w="934"/>
        <w:gridCol w:w="902"/>
        <w:gridCol w:w="1008"/>
        <w:gridCol w:w="855"/>
        <w:gridCol w:w="90"/>
        <w:gridCol w:w="904"/>
        <w:gridCol w:w="712"/>
        <w:gridCol w:w="101"/>
        <w:gridCol w:w="646"/>
        <w:gridCol w:w="728"/>
      </w:tblGrid>
      <w:tr w:rsidR="00185000" w:rsidRPr="00A965E6" w14:paraId="35825B5D" w14:textId="77777777" w:rsidTr="00A8365B">
        <w:trPr>
          <w:tblHeader/>
        </w:trPr>
        <w:tc>
          <w:tcPr>
            <w:tcW w:w="2970" w:type="dxa"/>
            <w:vMerge w:val="restart"/>
            <w:tcBorders>
              <w:top w:val="single" w:sz="4" w:space="0" w:color="auto"/>
            </w:tcBorders>
            <w:vAlign w:val="bottom"/>
          </w:tcPr>
          <w:p w14:paraId="77975A6D" w14:textId="77777777" w:rsidR="00185000" w:rsidRPr="00A965E6" w:rsidRDefault="00185000" w:rsidP="00246BA8">
            <w:pPr>
              <w:pStyle w:val="SingleTxt"/>
              <w:spacing w:before="60" w:after="60" w:line="160" w:lineRule="exact"/>
              <w:ind w:left="0" w:right="40"/>
              <w:rPr>
                <w:i/>
                <w:sz w:val="14"/>
              </w:rPr>
            </w:pPr>
            <w:r w:rsidRPr="00A965E6">
              <w:rPr>
                <w:i/>
                <w:sz w:val="14"/>
              </w:rPr>
              <w:t>Category</w:t>
            </w:r>
          </w:p>
        </w:tc>
        <w:tc>
          <w:tcPr>
            <w:tcW w:w="934" w:type="dxa"/>
            <w:vMerge w:val="restart"/>
            <w:tcBorders>
              <w:top w:val="single" w:sz="4" w:space="0" w:color="auto"/>
              <w:bottom w:val="single" w:sz="4" w:space="0" w:color="auto"/>
            </w:tcBorders>
            <w:vAlign w:val="bottom"/>
          </w:tcPr>
          <w:p w14:paraId="04751285" w14:textId="77777777" w:rsidR="00185000" w:rsidRPr="00A86C36" w:rsidRDefault="00185000" w:rsidP="00246BA8">
            <w:pPr>
              <w:pStyle w:val="SingleTxt"/>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2024/25 apportionment</w:t>
            </w:r>
          </w:p>
        </w:tc>
        <w:tc>
          <w:tcPr>
            <w:tcW w:w="902" w:type="dxa"/>
            <w:vMerge w:val="restart"/>
            <w:tcBorders>
              <w:top w:val="single" w:sz="4" w:space="0" w:color="auto"/>
              <w:bottom w:val="single" w:sz="4" w:space="0" w:color="auto"/>
            </w:tcBorders>
            <w:vAlign w:val="bottom"/>
          </w:tcPr>
          <w:p w14:paraId="1A5422CE" w14:textId="77777777" w:rsidR="00185000" w:rsidRPr="00A86C36" w:rsidRDefault="00185000" w:rsidP="00246BA8">
            <w:pPr>
              <w:pStyle w:val="SingleTxt"/>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2024/25 expenditure</w:t>
            </w:r>
          </w:p>
        </w:tc>
        <w:tc>
          <w:tcPr>
            <w:tcW w:w="1863" w:type="dxa"/>
            <w:gridSpan w:val="2"/>
            <w:tcBorders>
              <w:top w:val="single" w:sz="4" w:space="0" w:color="auto"/>
              <w:bottom w:val="single" w:sz="4" w:space="0" w:color="auto"/>
            </w:tcBorders>
            <w:vAlign w:val="bottom"/>
          </w:tcPr>
          <w:p w14:paraId="18B32B62" w14:textId="22F7E01E" w:rsidR="00185000" w:rsidRPr="00A86C36" w:rsidRDefault="00185000" w:rsidP="00185000">
            <w:pPr>
              <w:pStyle w:val="SingleTxt"/>
              <w:spacing w:before="60" w:after="60" w:line="160" w:lineRule="exact"/>
              <w:ind w:left="0" w:right="40"/>
              <w:jc w:val="center"/>
              <w:rPr>
                <w:rFonts w:ascii="Times New Roman Italic" w:hAnsi="Times New Roman Italic" w:cs="Times New Roman Italic"/>
                <w:i/>
                <w:spacing w:val="0"/>
                <w:w w:val="100"/>
                <w:sz w:val="14"/>
              </w:rPr>
            </w:pPr>
            <w:r>
              <w:rPr>
                <w:rFonts w:ascii="Times New Roman Italic" w:hAnsi="Times New Roman Italic" w:cs="Times New Roman Italic"/>
                <w:i/>
                <w:spacing w:val="0"/>
                <w:w w:val="100"/>
                <w:sz w:val="14"/>
              </w:rPr>
              <w:t>Variance</w:t>
            </w:r>
          </w:p>
        </w:tc>
        <w:tc>
          <w:tcPr>
            <w:tcW w:w="90" w:type="dxa"/>
            <w:vMerge w:val="restart"/>
            <w:tcBorders>
              <w:top w:val="single" w:sz="4" w:space="0" w:color="auto"/>
            </w:tcBorders>
            <w:vAlign w:val="bottom"/>
          </w:tcPr>
          <w:p w14:paraId="76D80A26" w14:textId="2333B3E7" w:rsidR="00185000" w:rsidRPr="00A86C36" w:rsidRDefault="00185000" w:rsidP="00246BA8">
            <w:pPr>
              <w:pStyle w:val="SingleTxt"/>
              <w:spacing w:before="60" w:after="60" w:line="160" w:lineRule="exact"/>
              <w:ind w:left="0" w:right="40"/>
              <w:jc w:val="right"/>
              <w:rPr>
                <w:rFonts w:ascii="Times New Roman Italic" w:hAnsi="Times New Roman Italic" w:cs="Times New Roman Italic"/>
                <w:i/>
                <w:spacing w:val="0"/>
                <w:w w:val="100"/>
                <w:sz w:val="14"/>
              </w:rPr>
            </w:pPr>
          </w:p>
        </w:tc>
        <w:tc>
          <w:tcPr>
            <w:tcW w:w="904" w:type="dxa"/>
            <w:vMerge w:val="restart"/>
            <w:tcBorders>
              <w:top w:val="single" w:sz="4" w:space="0" w:color="auto"/>
              <w:bottom w:val="single" w:sz="4" w:space="0" w:color="auto"/>
            </w:tcBorders>
            <w:vAlign w:val="bottom"/>
          </w:tcPr>
          <w:p w14:paraId="2C94163C" w14:textId="11897AB7" w:rsidR="00185000" w:rsidRPr="00A86C36" w:rsidRDefault="00185000" w:rsidP="00246BA8">
            <w:pPr>
              <w:pStyle w:val="SingleTxt"/>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2025/26 apportionment</w:t>
            </w:r>
          </w:p>
        </w:tc>
        <w:tc>
          <w:tcPr>
            <w:tcW w:w="712" w:type="dxa"/>
            <w:vMerge w:val="restart"/>
            <w:tcBorders>
              <w:top w:val="single" w:sz="4" w:space="0" w:color="auto"/>
              <w:bottom w:val="single" w:sz="4" w:space="0" w:color="auto"/>
            </w:tcBorders>
            <w:vAlign w:val="bottom"/>
          </w:tcPr>
          <w:p w14:paraId="4825C826" w14:textId="77777777" w:rsidR="00185000" w:rsidRPr="00A86C36" w:rsidRDefault="00185000" w:rsidP="00246BA8">
            <w:pPr>
              <w:pStyle w:val="SingleTxt"/>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2026/27 cost estimates</w:t>
            </w:r>
          </w:p>
        </w:tc>
        <w:tc>
          <w:tcPr>
            <w:tcW w:w="101" w:type="dxa"/>
            <w:tcBorders>
              <w:top w:val="single" w:sz="4" w:space="0" w:color="auto"/>
            </w:tcBorders>
            <w:vAlign w:val="bottom"/>
          </w:tcPr>
          <w:p w14:paraId="6C7C372A" w14:textId="77777777"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p>
        </w:tc>
        <w:tc>
          <w:tcPr>
            <w:tcW w:w="1374" w:type="dxa"/>
            <w:gridSpan w:val="2"/>
            <w:tcBorders>
              <w:top w:val="single" w:sz="4" w:space="0" w:color="auto"/>
              <w:bottom w:val="single" w:sz="4" w:space="0" w:color="auto"/>
            </w:tcBorders>
            <w:vAlign w:val="bottom"/>
          </w:tcPr>
          <w:p w14:paraId="745D2C88" w14:textId="77777777"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0"/>
              <w:jc w:val="center"/>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Variance</w:t>
            </w:r>
          </w:p>
        </w:tc>
      </w:tr>
      <w:tr w:rsidR="00A8365B" w:rsidRPr="00A965E6" w14:paraId="3273E1EE" w14:textId="77777777" w:rsidTr="00A8365B">
        <w:trPr>
          <w:tblHeader/>
        </w:trPr>
        <w:tc>
          <w:tcPr>
            <w:tcW w:w="2970" w:type="dxa"/>
            <w:vMerge/>
            <w:vAlign w:val="bottom"/>
          </w:tcPr>
          <w:p w14:paraId="64F7BF4C" w14:textId="77777777" w:rsidR="00185000" w:rsidRPr="00A965E6" w:rsidRDefault="00185000" w:rsidP="00246BA8">
            <w:pPr>
              <w:pStyle w:val="SingleTxt"/>
              <w:spacing w:before="60" w:after="60" w:line="160" w:lineRule="exact"/>
              <w:ind w:left="0" w:right="40"/>
              <w:rPr>
                <w:i/>
                <w:sz w:val="14"/>
              </w:rPr>
            </w:pPr>
          </w:p>
        </w:tc>
        <w:tc>
          <w:tcPr>
            <w:tcW w:w="934" w:type="dxa"/>
            <w:vMerge/>
            <w:tcBorders>
              <w:bottom w:val="single" w:sz="4" w:space="0" w:color="auto"/>
            </w:tcBorders>
            <w:vAlign w:val="bottom"/>
          </w:tcPr>
          <w:p w14:paraId="0F72AF83" w14:textId="77777777"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p>
        </w:tc>
        <w:tc>
          <w:tcPr>
            <w:tcW w:w="902" w:type="dxa"/>
            <w:vMerge/>
            <w:tcBorders>
              <w:bottom w:val="single" w:sz="4" w:space="0" w:color="auto"/>
            </w:tcBorders>
            <w:vAlign w:val="bottom"/>
          </w:tcPr>
          <w:p w14:paraId="3DC3F375" w14:textId="77777777"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p>
        </w:tc>
        <w:tc>
          <w:tcPr>
            <w:tcW w:w="1008" w:type="dxa"/>
            <w:tcBorders>
              <w:bottom w:val="single" w:sz="4" w:space="0" w:color="auto"/>
            </w:tcBorders>
            <w:vAlign w:val="bottom"/>
          </w:tcPr>
          <w:p w14:paraId="215F9231" w14:textId="3DC4B8C7"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Unencumbered balance</w:t>
            </w:r>
          </w:p>
        </w:tc>
        <w:tc>
          <w:tcPr>
            <w:tcW w:w="855" w:type="dxa"/>
            <w:tcBorders>
              <w:bottom w:val="single" w:sz="4" w:space="0" w:color="auto"/>
            </w:tcBorders>
            <w:vAlign w:val="bottom"/>
          </w:tcPr>
          <w:p w14:paraId="6A782E9A" w14:textId="0B7AAD0A"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Percentage</w:t>
            </w:r>
          </w:p>
        </w:tc>
        <w:tc>
          <w:tcPr>
            <w:tcW w:w="90" w:type="dxa"/>
            <w:vMerge/>
            <w:vAlign w:val="bottom"/>
          </w:tcPr>
          <w:p w14:paraId="5DA3AF77" w14:textId="77777777"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p>
        </w:tc>
        <w:tc>
          <w:tcPr>
            <w:tcW w:w="904" w:type="dxa"/>
            <w:vMerge/>
            <w:tcBorders>
              <w:bottom w:val="single" w:sz="4" w:space="0" w:color="auto"/>
            </w:tcBorders>
            <w:vAlign w:val="bottom"/>
          </w:tcPr>
          <w:p w14:paraId="1FA0AAC1" w14:textId="5BBF86D0"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p>
        </w:tc>
        <w:tc>
          <w:tcPr>
            <w:tcW w:w="712" w:type="dxa"/>
            <w:vMerge/>
            <w:tcBorders>
              <w:bottom w:val="single" w:sz="4" w:space="0" w:color="auto"/>
            </w:tcBorders>
            <w:vAlign w:val="bottom"/>
          </w:tcPr>
          <w:p w14:paraId="71C37BA9" w14:textId="77777777"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p>
        </w:tc>
        <w:tc>
          <w:tcPr>
            <w:tcW w:w="747" w:type="dxa"/>
            <w:gridSpan w:val="2"/>
            <w:tcBorders>
              <w:bottom w:val="single" w:sz="4" w:space="0" w:color="auto"/>
            </w:tcBorders>
            <w:vAlign w:val="bottom"/>
          </w:tcPr>
          <w:p w14:paraId="736C0285" w14:textId="77777777"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Amount</w:t>
            </w:r>
          </w:p>
        </w:tc>
        <w:tc>
          <w:tcPr>
            <w:tcW w:w="728" w:type="dxa"/>
            <w:tcBorders>
              <w:bottom w:val="single" w:sz="4" w:space="0" w:color="auto"/>
            </w:tcBorders>
            <w:vAlign w:val="bottom"/>
          </w:tcPr>
          <w:p w14:paraId="11A99989" w14:textId="77777777" w:rsidR="00185000" w:rsidRPr="00A86C36" w:rsidRDefault="00185000"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Percentage</w:t>
            </w:r>
          </w:p>
        </w:tc>
      </w:tr>
      <w:tr w:rsidR="008961E8" w:rsidRPr="00A965E6" w14:paraId="16F3D209" w14:textId="77777777" w:rsidTr="00A8365B">
        <w:trPr>
          <w:tblHeader/>
        </w:trPr>
        <w:tc>
          <w:tcPr>
            <w:tcW w:w="2970" w:type="dxa"/>
            <w:vMerge/>
            <w:tcBorders>
              <w:bottom w:val="single" w:sz="12" w:space="0" w:color="auto"/>
            </w:tcBorders>
            <w:vAlign w:val="bottom"/>
          </w:tcPr>
          <w:p w14:paraId="22AF340A" w14:textId="77777777" w:rsidR="008961E8" w:rsidRPr="00A965E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rPr>
                <w:i/>
                <w:sz w:val="14"/>
              </w:rPr>
            </w:pPr>
          </w:p>
        </w:tc>
        <w:tc>
          <w:tcPr>
            <w:tcW w:w="934" w:type="dxa"/>
            <w:tcBorders>
              <w:top w:val="single" w:sz="4" w:space="0" w:color="auto"/>
              <w:bottom w:val="single" w:sz="12" w:space="0" w:color="auto"/>
            </w:tcBorders>
            <w:vAlign w:val="bottom"/>
          </w:tcPr>
          <w:p w14:paraId="366C2F89"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(1)</w:t>
            </w:r>
          </w:p>
        </w:tc>
        <w:tc>
          <w:tcPr>
            <w:tcW w:w="902" w:type="dxa"/>
            <w:tcBorders>
              <w:top w:val="single" w:sz="4" w:space="0" w:color="auto"/>
              <w:bottom w:val="single" w:sz="12" w:space="0" w:color="auto"/>
            </w:tcBorders>
            <w:vAlign w:val="bottom"/>
          </w:tcPr>
          <w:p w14:paraId="6F6874AE"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(2)</w:t>
            </w:r>
          </w:p>
        </w:tc>
        <w:tc>
          <w:tcPr>
            <w:tcW w:w="1008" w:type="dxa"/>
            <w:tcBorders>
              <w:top w:val="single" w:sz="4" w:space="0" w:color="auto"/>
              <w:bottom w:val="single" w:sz="12" w:space="0" w:color="auto"/>
            </w:tcBorders>
            <w:vAlign w:val="bottom"/>
          </w:tcPr>
          <w:p w14:paraId="15513638"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(3)=(1)-(2)</w:t>
            </w:r>
          </w:p>
        </w:tc>
        <w:tc>
          <w:tcPr>
            <w:tcW w:w="855" w:type="dxa"/>
            <w:tcBorders>
              <w:top w:val="single" w:sz="4" w:space="0" w:color="auto"/>
              <w:bottom w:val="single" w:sz="12" w:space="0" w:color="auto"/>
            </w:tcBorders>
            <w:vAlign w:val="bottom"/>
          </w:tcPr>
          <w:p w14:paraId="6799B152"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(4)=(3)÷(1)</w:t>
            </w:r>
          </w:p>
        </w:tc>
        <w:tc>
          <w:tcPr>
            <w:tcW w:w="994" w:type="dxa"/>
            <w:gridSpan w:val="2"/>
            <w:tcBorders>
              <w:bottom w:val="single" w:sz="12" w:space="0" w:color="auto"/>
            </w:tcBorders>
            <w:vAlign w:val="bottom"/>
          </w:tcPr>
          <w:p w14:paraId="0E3492B9"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(5)</w:t>
            </w:r>
          </w:p>
        </w:tc>
        <w:tc>
          <w:tcPr>
            <w:tcW w:w="712" w:type="dxa"/>
            <w:tcBorders>
              <w:top w:val="single" w:sz="4" w:space="0" w:color="auto"/>
              <w:bottom w:val="single" w:sz="12" w:space="0" w:color="auto"/>
            </w:tcBorders>
            <w:vAlign w:val="bottom"/>
          </w:tcPr>
          <w:p w14:paraId="11ED8752"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(6)</w:t>
            </w:r>
          </w:p>
        </w:tc>
        <w:tc>
          <w:tcPr>
            <w:tcW w:w="747" w:type="dxa"/>
            <w:gridSpan w:val="2"/>
            <w:tcBorders>
              <w:top w:val="single" w:sz="4" w:space="0" w:color="auto"/>
              <w:bottom w:val="single" w:sz="12" w:space="0" w:color="auto"/>
            </w:tcBorders>
            <w:vAlign w:val="bottom"/>
          </w:tcPr>
          <w:p w14:paraId="606D0C89"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(7)=(6)-(5)</w:t>
            </w:r>
          </w:p>
        </w:tc>
        <w:tc>
          <w:tcPr>
            <w:tcW w:w="728" w:type="dxa"/>
            <w:tcBorders>
              <w:top w:val="single" w:sz="4" w:space="0" w:color="auto"/>
              <w:bottom w:val="single" w:sz="12" w:space="0" w:color="auto"/>
            </w:tcBorders>
            <w:vAlign w:val="bottom"/>
          </w:tcPr>
          <w:p w14:paraId="5286C301"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60" w:after="60" w:line="160" w:lineRule="exact"/>
              <w:ind w:left="0" w:right="40"/>
              <w:jc w:val="right"/>
              <w:rPr>
                <w:rFonts w:ascii="Times New Roman Italic" w:hAnsi="Times New Roman Italic" w:cs="Times New Roman Italic"/>
                <w:i/>
                <w:spacing w:val="0"/>
                <w:w w:val="100"/>
                <w:sz w:val="14"/>
              </w:rPr>
            </w:pPr>
            <w:r w:rsidRPr="00A86C36">
              <w:rPr>
                <w:rFonts w:ascii="Times New Roman Italic" w:hAnsi="Times New Roman Italic" w:cs="Times New Roman Italic"/>
                <w:i/>
                <w:spacing w:val="0"/>
                <w:w w:val="100"/>
                <w:sz w:val="14"/>
              </w:rPr>
              <w:t>(8)=(7÷5)</w:t>
            </w:r>
          </w:p>
        </w:tc>
      </w:tr>
      <w:tr w:rsidR="008961E8" w:rsidRPr="00A965E6" w14:paraId="1DF5EDBE" w14:textId="77777777" w:rsidTr="00A8365B">
        <w:trPr>
          <w:trHeight w:hRule="exact" w:val="115"/>
          <w:tblHeader/>
        </w:trPr>
        <w:tc>
          <w:tcPr>
            <w:tcW w:w="2970" w:type="dxa"/>
            <w:tcBorders>
              <w:top w:val="single" w:sz="12" w:space="0" w:color="auto"/>
            </w:tcBorders>
            <w:vAlign w:val="bottom"/>
          </w:tcPr>
          <w:p w14:paraId="22CD607D" w14:textId="77777777" w:rsidR="008961E8" w:rsidRPr="00A965E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34" w:type="dxa"/>
            <w:tcBorders>
              <w:top w:val="single" w:sz="12" w:space="0" w:color="auto"/>
            </w:tcBorders>
            <w:vAlign w:val="bottom"/>
          </w:tcPr>
          <w:p w14:paraId="3BFB5E3F"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902" w:type="dxa"/>
            <w:tcBorders>
              <w:top w:val="single" w:sz="12" w:space="0" w:color="auto"/>
            </w:tcBorders>
            <w:vAlign w:val="bottom"/>
          </w:tcPr>
          <w:p w14:paraId="355B71A0"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1008" w:type="dxa"/>
            <w:tcBorders>
              <w:top w:val="single" w:sz="12" w:space="0" w:color="auto"/>
            </w:tcBorders>
            <w:vAlign w:val="bottom"/>
          </w:tcPr>
          <w:p w14:paraId="1022DFB2"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855" w:type="dxa"/>
            <w:tcBorders>
              <w:top w:val="single" w:sz="12" w:space="0" w:color="auto"/>
            </w:tcBorders>
            <w:vAlign w:val="bottom"/>
          </w:tcPr>
          <w:p w14:paraId="24EC579A"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994" w:type="dxa"/>
            <w:gridSpan w:val="2"/>
            <w:tcBorders>
              <w:top w:val="single" w:sz="12" w:space="0" w:color="auto"/>
            </w:tcBorders>
            <w:vAlign w:val="bottom"/>
          </w:tcPr>
          <w:p w14:paraId="19E981AB"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712" w:type="dxa"/>
            <w:tcBorders>
              <w:top w:val="single" w:sz="12" w:space="0" w:color="auto"/>
            </w:tcBorders>
            <w:vAlign w:val="bottom"/>
          </w:tcPr>
          <w:p w14:paraId="2E2044FB"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747" w:type="dxa"/>
            <w:gridSpan w:val="2"/>
            <w:tcBorders>
              <w:top w:val="single" w:sz="12" w:space="0" w:color="auto"/>
            </w:tcBorders>
            <w:vAlign w:val="bottom"/>
          </w:tcPr>
          <w:p w14:paraId="27030C14"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c>
          <w:tcPr>
            <w:tcW w:w="728" w:type="dxa"/>
            <w:tcBorders>
              <w:top w:val="single" w:sz="12" w:space="0" w:color="auto"/>
            </w:tcBorders>
            <w:vAlign w:val="bottom"/>
          </w:tcPr>
          <w:p w14:paraId="3AF32C44" w14:textId="77777777" w:rsidR="008961E8" w:rsidRPr="00A86C3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p>
        </w:tc>
      </w:tr>
      <w:tr w:rsidR="008961E8" w:rsidRPr="00A965E6" w14:paraId="27A78305" w14:textId="77777777" w:rsidTr="00A8365B">
        <w:tc>
          <w:tcPr>
            <w:tcW w:w="2970" w:type="dxa"/>
            <w:vAlign w:val="bottom"/>
          </w:tcPr>
          <w:p w14:paraId="7EAE5EF9" w14:textId="77777777" w:rsidR="008961E8" w:rsidRPr="00EC5918"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EC5918">
              <w:rPr>
                <w:b/>
                <w:bCs/>
                <w:sz w:val="17"/>
              </w:rPr>
              <w:t>Military and police personnel</w:t>
            </w:r>
          </w:p>
        </w:tc>
        <w:tc>
          <w:tcPr>
            <w:tcW w:w="934" w:type="dxa"/>
            <w:vAlign w:val="bottom"/>
          </w:tcPr>
          <w:p w14:paraId="027E653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p>
        </w:tc>
        <w:tc>
          <w:tcPr>
            <w:tcW w:w="902" w:type="dxa"/>
            <w:vAlign w:val="bottom"/>
          </w:tcPr>
          <w:p w14:paraId="45FD415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p>
        </w:tc>
        <w:tc>
          <w:tcPr>
            <w:tcW w:w="1008" w:type="dxa"/>
            <w:vAlign w:val="bottom"/>
          </w:tcPr>
          <w:p w14:paraId="1FC0DBC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p>
        </w:tc>
        <w:tc>
          <w:tcPr>
            <w:tcW w:w="855" w:type="dxa"/>
            <w:vAlign w:val="bottom"/>
          </w:tcPr>
          <w:p w14:paraId="44BC807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p>
        </w:tc>
        <w:tc>
          <w:tcPr>
            <w:tcW w:w="994" w:type="dxa"/>
            <w:gridSpan w:val="2"/>
            <w:vAlign w:val="bottom"/>
          </w:tcPr>
          <w:p w14:paraId="0E98416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p>
        </w:tc>
        <w:tc>
          <w:tcPr>
            <w:tcW w:w="712" w:type="dxa"/>
            <w:vAlign w:val="bottom"/>
          </w:tcPr>
          <w:p w14:paraId="0211B17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p>
        </w:tc>
        <w:tc>
          <w:tcPr>
            <w:tcW w:w="747" w:type="dxa"/>
            <w:gridSpan w:val="2"/>
            <w:vAlign w:val="bottom"/>
          </w:tcPr>
          <w:p w14:paraId="7BD0BED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p>
        </w:tc>
        <w:tc>
          <w:tcPr>
            <w:tcW w:w="728" w:type="dxa"/>
            <w:vAlign w:val="bottom"/>
          </w:tcPr>
          <w:p w14:paraId="123573C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p>
        </w:tc>
      </w:tr>
      <w:tr w:rsidR="008961E8" w:rsidRPr="00A965E6" w14:paraId="161DF72C" w14:textId="77777777" w:rsidTr="00A8365B">
        <w:tc>
          <w:tcPr>
            <w:tcW w:w="2970" w:type="dxa"/>
            <w:vAlign w:val="bottom"/>
          </w:tcPr>
          <w:p w14:paraId="605A159B"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Military observers</w:t>
            </w:r>
            <w:bookmarkStart w:id="2" w:name="TmpSave"/>
            <w:bookmarkEnd w:id="2"/>
          </w:p>
        </w:tc>
        <w:tc>
          <w:tcPr>
            <w:tcW w:w="934" w:type="dxa"/>
            <w:vAlign w:val="bottom"/>
          </w:tcPr>
          <w:p w14:paraId="7AFBBD6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902" w:type="dxa"/>
            <w:vAlign w:val="bottom"/>
          </w:tcPr>
          <w:p w14:paraId="269D764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1008" w:type="dxa"/>
            <w:vAlign w:val="bottom"/>
          </w:tcPr>
          <w:p w14:paraId="01CE55B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855" w:type="dxa"/>
            <w:vAlign w:val="bottom"/>
          </w:tcPr>
          <w:p w14:paraId="63B9EBA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994" w:type="dxa"/>
            <w:gridSpan w:val="2"/>
            <w:vAlign w:val="bottom"/>
          </w:tcPr>
          <w:p w14:paraId="6E92075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12" w:type="dxa"/>
            <w:vAlign w:val="bottom"/>
          </w:tcPr>
          <w:p w14:paraId="732F67E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47" w:type="dxa"/>
            <w:gridSpan w:val="2"/>
            <w:vAlign w:val="bottom"/>
          </w:tcPr>
          <w:p w14:paraId="7CB1A25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28" w:type="dxa"/>
            <w:vAlign w:val="bottom"/>
          </w:tcPr>
          <w:p w14:paraId="45ACED7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r>
      <w:tr w:rsidR="008961E8" w:rsidRPr="00A965E6" w14:paraId="64A71B18" w14:textId="77777777" w:rsidTr="00A8365B">
        <w:tc>
          <w:tcPr>
            <w:tcW w:w="2970" w:type="dxa"/>
            <w:vAlign w:val="bottom"/>
          </w:tcPr>
          <w:p w14:paraId="16A014C6"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Military contingents</w:t>
            </w:r>
          </w:p>
        </w:tc>
        <w:tc>
          <w:tcPr>
            <w:tcW w:w="934" w:type="dxa"/>
            <w:vAlign w:val="bottom"/>
          </w:tcPr>
          <w:p w14:paraId="1649B5D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21 813.6</w:t>
            </w:r>
          </w:p>
        </w:tc>
        <w:tc>
          <w:tcPr>
            <w:tcW w:w="902" w:type="dxa"/>
            <w:vAlign w:val="bottom"/>
          </w:tcPr>
          <w:p w14:paraId="24D1BEA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21 287.6</w:t>
            </w:r>
          </w:p>
        </w:tc>
        <w:tc>
          <w:tcPr>
            <w:tcW w:w="1008" w:type="dxa"/>
            <w:vAlign w:val="bottom"/>
          </w:tcPr>
          <w:p w14:paraId="1D8B62A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526.0</w:t>
            </w:r>
          </w:p>
        </w:tc>
        <w:tc>
          <w:tcPr>
            <w:tcW w:w="855" w:type="dxa"/>
            <w:vAlign w:val="bottom"/>
          </w:tcPr>
          <w:p w14:paraId="0753BE8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2.4</w:t>
            </w:r>
          </w:p>
        </w:tc>
        <w:tc>
          <w:tcPr>
            <w:tcW w:w="994" w:type="dxa"/>
            <w:gridSpan w:val="2"/>
            <w:vAlign w:val="bottom"/>
          </w:tcPr>
          <w:p w14:paraId="32C0836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22 080.1</w:t>
            </w:r>
          </w:p>
        </w:tc>
        <w:tc>
          <w:tcPr>
            <w:tcW w:w="712" w:type="dxa"/>
            <w:vAlign w:val="bottom"/>
          </w:tcPr>
          <w:p w14:paraId="1E7CE74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20 570.2</w:t>
            </w:r>
          </w:p>
        </w:tc>
        <w:tc>
          <w:tcPr>
            <w:tcW w:w="747" w:type="dxa"/>
            <w:gridSpan w:val="2"/>
            <w:vAlign w:val="bottom"/>
          </w:tcPr>
          <w:p w14:paraId="38C1236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(1 509.9)</w:t>
            </w:r>
          </w:p>
        </w:tc>
        <w:tc>
          <w:tcPr>
            <w:tcW w:w="728" w:type="dxa"/>
            <w:vAlign w:val="bottom"/>
          </w:tcPr>
          <w:p w14:paraId="6477D80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(6.8)</w:t>
            </w:r>
          </w:p>
        </w:tc>
      </w:tr>
      <w:tr w:rsidR="008961E8" w:rsidRPr="00A965E6" w14:paraId="63628CDF" w14:textId="77777777" w:rsidTr="00A8365B">
        <w:tc>
          <w:tcPr>
            <w:tcW w:w="2970" w:type="dxa"/>
            <w:vAlign w:val="bottom"/>
          </w:tcPr>
          <w:p w14:paraId="79C75B68"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United Nations police</w:t>
            </w:r>
          </w:p>
        </w:tc>
        <w:tc>
          <w:tcPr>
            <w:tcW w:w="934" w:type="dxa"/>
            <w:vAlign w:val="bottom"/>
          </w:tcPr>
          <w:p w14:paraId="700A900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3 347.6</w:t>
            </w:r>
          </w:p>
        </w:tc>
        <w:tc>
          <w:tcPr>
            <w:tcW w:w="902" w:type="dxa"/>
            <w:vAlign w:val="bottom"/>
          </w:tcPr>
          <w:p w14:paraId="60434D8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3 270.2</w:t>
            </w:r>
          </w:p>
        </w:tc>
        <w:tc>
          <w:tcPr>
            <w:tcW w:w="1008" w:type="dxa"/>
            <w:vAlign w:val="bottom"/>
          </w:tcPr>
          <w:p w14:paraId="1101314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77.4</w:t>
            </w:r>
          </w:p>
        </w:tc>
        <w:tc>
          <w:tcPr>
            <w:tcW w:w="855" w:type="dxa"/>
            <w:vAlign w:val="bottom"/>
          </w:tcPr>
          <w:p w14:paraId="75CCE58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2.3</w:t>
            </w:r>
          </w:p>
        </w:tc>
        <w:tc>
          <w:tcPr>
            <w:tcW w:w="994" w:type="dxa"/>
            <w:gridSpan w:val="2"/>
            <w:vAlign w:val="bottom"/>
          </w:tcPr>
          <w:p w14:paraId="508D8F3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3 380.8</w:t>
            </w:r>
          </w:p>
        </w:tc>
        <w:tc>
          <w:tcPr>
            <w:tcW w:w="712" w:type="dxa"/>
            <w:vAlign w:val="bottom"/>
          </w:tcPr>
          <w:p w14:paraId="61BBBC2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2 932.7</w:t>
            </w:r>
          </w:p>
        </w:tc>
        <w:tc>
          <w:tcPr>
            <w:tcW w:w="747" w:type="dxa"/>
            <w:gridSpan w:val="2"/>
            <w:vAlign w:val="bottom"/>
          </w:tcPr>
          <w:p w14:paraId="7A2DB3C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(448.1)</w:t>
            </w:r>
          </w:p>
        </w:tc>
        <w:tc>
          <w:tcPr>
            <w:tcW w:w="728" w:type="dxa"/>
            <w:vAlign w:val="bottom"/>
          </w:tcPr>
          <w:p w14:paraId="4655C48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(13.3)</w:t>
            </w:r>
          </w:p>
        </w:tc>
      </w:tr>
      <w:tr w:rsidR="008961E8" w:rsidRPr="00A965E6" w14:paraId="6B36F3F5" w14:textId="77777777" w:rsidTr="00A8365B">
        <w:tc>
          <w:tcPr>
            <w:tcW w:w="2970" w:type="dxa"/>
            <w:tcBorders>
              <w:bottom w:val="single" w:sz="4" w:space="0" w:color="auto"/>
            </w:tcBorders>
            <w:vAlign w:val="bottom"/>
          </w:tcPr>
          <w:p w14:paraId="56C32891"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rPr>
                <w:sz w:val="17"/>
              </w:rPr>
            </w:pPr>
            <w:r>
              <w:rPr>
                <w:sz w:val="17"/>
              </w:rPr>
              <w:tab/>
            </w:r>
            <w:r w:rsidRPr="00A965E6">
              <w:rPr>
                <w:sz w:val="17"/>
              </w:rPr>
              <w:t>Formed police units</w:t>
            </w:r>
          </w:p>
        </w:tc>
        <w:tc>
          <w:tcPr>
            <w:tcW w:w="934" w:type="dxa"/>
            <w:tcBorders>
              <w:bottom w:val="single" w:sz="4" w:space="0" w:color="auto"/>
            </w:tcBorders>
            <w:vAlign w:val="bottom"/>
          </w:tcPr>
          <w:p w14:paraId="17F82F8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902" w:type="dxa"/>
            <w:tcBorders>
              <w:bottom w:val="single" w:sz="4" w:space="0" w:color="auto"/>
            </w:tcBorders>
            <w:vAlign w:val="bottom"/>
          </w:tcPr>
          <w:p w14:paraId="2744E4C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1008" w:type="dxa"/>
            <w:tcBorders>
              <w:bottom w:val="single" w:sz="4" w:space="0" w:color="auto"/>
            </w:tcBorders>
            <w:vAlign w:val="bottom"/>
          </w:tcPr>
          <w:p w14:paraId="190974B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855" w:type="dxa"/>
            <w:tcBorders>
              <w:bottom w:val="single" w:sz="4" w:space="0" w:color="auto"/>
            </w:tcBorders>
            <w:vAlign w:val="bottom"/>
          </w:tcPr>
          <w:p w14:paraId="1AD07DA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994" w:type="dxa"/>
            <w:gridSpan w:val="2"/>
            <w:tcBorders>
              <w:bottom w:val="single" w:sz="4" w:space="0" w:color="auto"/>
            </w:tcBorders>
            <w:vAlign w:val="bottom"/>
          </w:tcPr>
          <w:p w14:paraId="4B72623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712" w:type="dxa"/>
            <w:tcBorders>
              <w:bottom w:val="single" w:sz="4" w:space="0" w:color="auto"/>
            </w:tcBorders>
            <w:vAlign w:val="bottom"/>
          </w:tcPr>
          <w:p w14:paraId="7E2DAD7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747" w:type="dxa"/>
            <w:gridSpan w:val="2"/>
            <w:tcBorders>
              <w:bottom w:val="single" w:sz="4" w:space="0" w:color="auto"/>
            </w:tcBorders>
            <w:vAlign w:val="bottom"/>
          </w:tcPr>
          <w:p w14:paraId="3963B85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728" w:type="dxa"/>
            <w:tcBorders>
              <w:bottom w:val="single" w:sz="4" w:space="0" w:color="auto"/>
            </w:tcBorders>
            <w:vAlign w:val="bottom"/>
          </w:tcPr>
          <w:p w14:paraId="41A4D2C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r>
      <w:tr w:rsidR="008961E8" w:rsidRPr="00EC5918" w14:paraId="6A936FAD" w14:textId="77777777" w:rsidTr="00A8365B">
        <w:tc>
          <w:tcPr>
            <w:tcW w:w="2970" w:type="dxa"/>
            <w:tcBorders>
              <w:top w:val="single" w:sz="4" w:space="0" w:color="auto"/>
              <w:bottom w:val="single" w:sz="4" w:space="0" w:color="auto"/>
            </w:tcBorders>
            <w:vAlign w:val="bottom"/>
          </w:tcPr>
          <w:p w14:paraId="3639EBC6" w14:textId="77777777" w:rsidR="008961E8" w:rsidRPr="00EC5918"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rPr>
                <w:b/>
                <w:sz w:val="17"/>
              </w:rPr>
            </w:pPr>
            <w:r w:rsidRPr="00EC5918">
              <w:rPr>
                <w:b/>
                <w:sz w:val="17"/>
              </w:rPr>
              <w:tab/>
              <w:t>Subtotal</w:t>
            </w:r>
          </w:p>
        </w:tc>
        <w:tc>
          <w:tcPr>
            <w:tcW w:w="934" w:type="dxa"/>
            <w:tcBorders>
              <w:top w:val="single" w:sz="4" w:space="0" w:color="auto"/>
              <w:bottom w:val="single" w:sz="4" w:space="0" w:color="auto"/>
            </w:tcBorders>
            <w:vAlign w:val="bottom"/>
          </w:tcPr>
          <w:p w14:paraId="6716E8D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25 161.2</w:t>
            </w:r>
          </w:p>
        </w:tc>
        <w:tc>
          <w:tcPr>
            <w:tcW w:w="902" w:type="dxa"/>
            <w:tcBorders>
              <w:top w:val="single" w:sz="4" w:space="0" w:color="auto"/>
              <w:bottom w:val="single" w:sz="4" w:space="0" w:color="auto"/>
            </w:tcBorders>
            <w:vAlign w:val="bottom"/>
          </w:tcPr>
          <w:p w14:paraId="74EE644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24 557.8</w:t>
            </w:r>
          </w:p>
        </w:tc>
        <w:tc>
          <w:tcPr>
            <w:tcW w:w="1008" w:type="dxa"/>
            <w:tcBorders>
              <w:top w:val="single" w:sz="4" w:space="0" w:color="auto"/>
              <w:bottom w:val="single" w:sz="4" w:space="0" w:color="auto"/>
            </w:tcBorders>
            <w:vAlign w:val="bottom"/>
          </w:tcPr>
          <w:p w14:paraId="7888F2A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603.4</w:t>
            </w:r>
          </w:p>
        </w:tc>
        <w:tc>
          <w:tcPr>
            <w:tcW w:w="855" w:type="dxa"/>
            <w:tcBorders>
              <w:top w:val="single" w:sz="4" w:space="0" w:color="auto"/>
              <w:bottom w:val="single" w:sz="4" w:space="0" w:color="auto"/>
            </w:tcBorders>
            <w:vAlign w:val="bottom"/>
          </w:tcPr>
          <w:p w14:paraId="38D1867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2.4</w:t>
            </w:r>
          </w:p>
        </w:tc>
        <w:tc>
          <w:tcPr>
            <w:tcW w:w="994" w:type="dxa"/>
            <w:gridSpan w:val="2"/>
            <w:tcBorders>
              <w:top w:val="single" w:sz="4" w:space="0" w:color="auto"/>
              <w:bottom w:val="single" w:sz="4" w:space="0" w:color="auto"/>
            </w:tcBorders>
            <w:vAlign w:val="bottom"/>
          </w:tcPr>
          <w:p w14:paraId="5920A46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25 460.9</w:t>
            </w:r>
          </w:p>
        </w:tc>
        <w:tc>
          <w:tcPr>
            <w:tcW w:w="712" w:type="dxa"/>
            <w:tcBorders>
              <w:top w:val="single" w:sz="4" w:space="0" w:color="auto"/>
              <w:bottom w:val="single" w:sz="4" w:space="0" w:color="auto"/>
            </w:tcBorders>
            <w:vAlign w:val="bottom"/>
          </w:tcPr>
          <w:p w14:paraId="544FD21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23 502.9</w:t>
            </w:r>
          </w:p>
        </w:tc>
        <w:tc>
          <w:tcPr>
            <w:tcW w:w="747" w:type="dxa"/>
            <w:gridSpan w:val="2"/>
            <w:tcBorders>
              <w:top w:val="single" w:sz="4" w:space="0" w:color="auto"/>
              <w:bottom w:val="single" w:sz="4" w:space="0" w:color="auto"/>
            </w:tcBorders>
            <w:vAlign w:val="bottom"/>
          </w:tcPr>
          <w:p w14:paraId="153BB1E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(1 958.0)</w:t>
            </w:r>
          </w:p>
        </w:tc>
        <w:tc>
          <w:tcPr>
            <w:tcW w:w="728" w:type="dxa"/>
            <w:tcBorders>
              <w:top w:val="single" w:sz="4" w:space="0" w:color="auto"/>
              <w:bottom w:val="single" w:sz="4" w:space="0" w:color="auto"/>
            </w:tcBorders>
            <w:vAlign w:val="bottom"/>
          </w:tcPr>
          <w:p w14:paraId="2E255DF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(7.7)</w:t>
            </w:r>
          </w:p>
        </w:tc>
      </w:tr>
      <w:tr w:rsidR="008961E8" w:rsidRPr="00A965E6" w14:paraId="1733EDD1" w14:textId="77777777" w:rsidTr="00A8365B">
        <w:tc>
          <w:tcPr>
            <w:tcW w:w="2970" w:type="dxa"/>
            <w:tcBorders>
              <w:top w:val="single" w:sz="4" w:space="0" w:color="auto"/>
            </w:tcBorders>
            <w:vAlign w:val="bottom"/>
          </w:tcPr>
          <w:p w14:paraId="3530259A" w14:textId="77777777" w:rsidR="008961E8" w:rsidRPr="00EC5918"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rPr>
                <w:b/>
                <w:bCs/>
                <w:sz w:val="17"/>
              </w:rPr>
            </w:pPr>
            <w:r w:rsidRPr="00EC5918">
              <w:rPr>
                <w:b/>
                <w:bCs/>
                <w:sz w:val="17"/>
              </w:rPr>
              <w:t>Civilian personnel</w:t>
            </w:r>
          </w:p>
        </w:tc>
        <w:tc>
          <w:tcPr>
            <w:tcW w:w="934" w:type="dxa"/>
            <w:tcBorders>
              <w:top w:val="single" w:sz="4" w:space="0" w:color="auto"/>
            </w:tcBorders>
            <w:vAlign w:val="bottom"/>
          </w:tcPr>
          <w:p w14:paraId="131F520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902" w:type="dxa"/>
            <w:tcBorders>
              <w:top w:val="single" w:sz="4" w:space="0" w:color="auto"/>
            </w:tcBorders>
            <w:vAlign w:val="bottom"/>
          </w:tcPr>
          <w:p w14:paraId="339B6CA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1008" w:type="dxa"/>
            <w:tcBorders>
              <w:top w:val="single" w:sz="4" w:space="0" w:color="auto"/>
            </w:tcBorders>
            <w:vAlign w:val="bottom"/>
          </w:tcPr>
          <w:p w14:paraId="6CA50C4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855" w:type="dxa"/>
            <w:tcBorders>
              <w:top w:val="single" w:sz="4" w:space="0" w:color="auto"/>
            </w:tcBorders>
            <w:vAlign w:val="bottom"/>
          </w:tcPr>
          <w:p w14:paraId="12D4DB0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994" w:type="dxa"/>
            <w:gridSpan w:val="2"/>
            <w:tcBorders>
              <w:top w:val="single" w:sz="4" w:space="0" w:color="auto"/>
            </w:tcBorders>
            <w:vAlign w:val="bottom"/>
          </w:tcPr>
          <w:p w14:paraId="0AE48B3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712" w:type="dxa"/>
            <w:tcBorders>
              <w:top w:val="single" w:sz="4" w:space="0" w:color="auto"/>
            </w:tcBorders>
            <w:vAlign w:val="bottom"/>
          </w:tcPr>
          <w:p w14:paraId="7CBDA2B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747" w:type="dxa"/>
            <w:gridSpan w:val="2"/>
            <w:tcBorders>
              <w:top w:val="single" w:sz="4" w:space="0" w:color="auto"/>
            </w:tcBorders>
            <w:vAlign w:val="bottom"/>
          </w:tcPr>
          <w:p w14:paraId="1218D36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728" w:type="dxa"/>
            <w:tcBorders>
              <w:top w:val="single" w:sz="4" w:space="0" w:color="auto"/>
            </w:tcBorders>
            <w:vAlign w:val="bottom"/>
          </w:tcPr>
          <w:p w14:paraId="5D72C67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r>
      <w:tr w:rsidR="008961E8" w:rsidRPr="00A965E6" w14:paraId="48D993DB" w14:textId="77777777" w:rsidTr="00A8365B">
        <w:tc>
          <w:tcPr>
            <w:tcW w:w="2970" w:type="dxa"/>
            <w:vAlign w:val="bottom"/>
          </w:tcPr>
          <w:p w14:paraId="3E371BB4"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International staff</w:t>
            </w:r>
          </w:p>
        </w:tc>
        <w:tc>
          <w:tcPr>
            <w:tcW w:w="934" w:type="dxa"/>
            <w:vAlign w:val="bottom"/>
          </w:tcPr>
          <w:p w14:paraId="632EABB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7 641.8</w:t>
            </w:r>
          </w:p>
        </w:tc>
        <w:tc>
          <w:tcPr>
            <w:tcW w:w="902" w:type="dxa"/>
            <w:vAlign w:val="bottom"/>
          </w:tcPr>
          <w:p w14:paraId="107F92A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7 790.6</w:t>
            </w:r>
          </w:p>
        </w:tc>
        <w:tc>
          <w:tcPr>
            <w:tcW w:w="1008" w:type="dxa"/>
            <w:vAlign w:val="bottom"/>
          </w:tcPr>
          <w:p w14:paraId="092B045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(148.8)</w:t>
            </w:r>
          </w:p>
        </w:tc>
        <w:tc>
          <w:tcPr>
            <w:tcW w:w="855" w:type="dxa"/>
            <w:vAlign w:val="bottom"/>
          </w:tcPr>
          <w:p w14:paraId="5251488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(1.9)</w:t>
            </w:r>
          </w:p>
        </w:tc>
        <w:tc>
          <w:tcPr>
            <w:tcW w:w="994" w:type="dxa"/>
            <w:gridSpan w:val="2"/>
            <w:vAlign w:val="bottom"/>
          </w:tcPr>
          <w:p w14:paraId="135755B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8 070.7</w:t>
            </w:r>
          </w:p>
        </w:tc>
        <w:tc>
          <w:tcPr>
            <w:tcW w:w="712" w:type="dxa"/>
            <w:vAlign w:val="bottom"/>
          </w:tcPr>
          <w:p w14:paraId="1880AAB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7 636.8</w:t>
            </w:r>
          </w:p>
        </w:tc>
        <w:tc>
          <w:tcPr>
            <w:tcW w:w="747" w:type="dxa"/>
            <w:gridSpan w:val="2"/>
            <w:vAlign w:val="bottom"/>
          </w:tcPr>
          <w:p w14:paraId="1B2323A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(433.9)</w:t>
            </w:r>
          </w:p>
        </w:tc>
        <w:tc>
          <w:tcPr>
            <w:tcW w:w="728" w:type="dxa"/>
            <w:vAlign w:val="bottom"/>
          </w:tcPr>
          <w:p w14:paraId="2E1A7A7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(5.4)</w:t>
            </w:r>
          </w:p>
        </w:tc>
      </w:tr>
      <w:tr w:rsidR="008961E8" w:rsidRPr="00A965E6" w14:paraId="3E3413D3" w14:textId="77777777" w:rsidTr="00A8365B">
        <w:tc>
          <w:tcPr>
            <w:tcW w:w="2970" w:type="dxa"/>
            <w:vAlign w:val="bottom"/>
          </w:tcPr>
          <w:p w14:paraId="5E0A03DC"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National Professional Officer</w:t>
            </w:r>
          </w:p>
        </w:tc>
        <w:tc>
          <w:tcPr>
            <w:tcW w:w="934" w:type="dxa"/>
            <w:vAlign w:val="bottom"/>
          </w:tcPr>
          <w:p w14:paraId="4142FDD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665.7</w:t>
            </w:r>
          </w:p>
        </w:tc>
        <w:tc>
          <w:tcPr>
            <w:tcW w:w="902" w:type="dxa"/>
            <w:vAlign w:val="bottom"/>
          </w:tcPr>
          <w:p w14:paraId="42100E2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680.3</w:t>
            </w:r>
          </w:p>
        </w:tc>
        <w:tc>
          <w:tcPr>
            <w:tcW w:w="1008" w:type="dxa"/>
            <w:vAlign w:val="bottom"/>
          </w:tcPr>
          <w:p w14:paraId="7CFC804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(14.6)</w:t>
            </w:r>
          </w:p>
        </w:tc>
        <w:tc>
          <w:tcPr>
            <w:tcW w:w="855" w:type="dxa"/>
            <w:vAlign w:val="bottom"/>
          </w:tcPr>
          <w:p w14:paraId="7DD1286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(2.2)</w:t>
            </w:r>
          </w:p>
        </w:tc>
        <w:tc>
          <w:tcPr>
            <w:tcW w:w="994" w:type="dxa"/>
            <w:gridSpan w:val="2"/>
            <w:vAlign w:val="bottom"/>
          </w:tcPr>
          <w:p w14:paraId="5C0731A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653.8</w:t>
            </w:r>
          </w:p>
        </w:tc>
        <w:tc>
          <w:tcPr>
            <w:tcW w:w="712" w:type="dxa"/>
            <w:vAlign w:val="bottom"/>
          </w:tcPr>
          <w:p w14:paraId="1B08F63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646.1</w:t>
            </w:r>
          </w:p>
        </w:tc>
        <w:tc>
          <w:tcPr>
            <w:tcW w:w="747" w:type="dxa"/>
            <w:gridSpan w:val="2"/>
            <w:vAlign w:val="bottom"/>
          </w:tcPr>
          <w:p w14:paraId="41D9687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(7.7)</w:t>
            </w:r>
          </w:p>
        </w:tc>
        <w:tc>
          <w:tcPr>
            <w:tcW w:w="728" w:type="dxa"/>
            <w:vAlign w:val="bottom"/>
          </w:tcPr>
          <w:p w14:paraId="4C88FBE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(1.2)</w:t>
            </w:r>
          </w:p>
        </w:tc>
      </w:tr>
      <w:tr w:rsidR="008961E8" w:rsidRPr="00A965E6" w14:paraId="4273F911" w14:textId="77777777" w:rsidTr="00A8365B">
        <w:tc>
          <w:tcPr>
            <w:tcW w:w="2970" w:type="dxa"/>
            <w:vAlign w:val="bottom"/>
          </w:tcPr>
          <w:p w14:paraId="6EE94FC1"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National General Service staff</w:t>
            </w:r>
          </w:p>
        </w:tc>
        <w:tc>
          <w:tcPr>
            <w:tcW w:w="934" w:type="dxa"/>
            <w:vAlign w:val="bottom"/>
          </w:tcPr>
          <w:p w14:paraId="07A5919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7 919.2</w:t>
            </w:r>
          </w:p>
        </w:tc>
        <w:tc>
          <w:tcPr>
            <w:tcW w:w="902" w:type="dxa"/>
            <w:vAlign w:val="bottom"/>
          </w:tcPr>
          <w:p w14:paraId="75CFAFC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8 202.6</w:t>
            </w:r>
          </w:p>
        </w:tc>
        <w:tc>
          <w:tcPr>
            <w:tcW w:w="1008" w:type="dxa"/>
            <w:vAlign w:val="bottom"/>
          </w:tcPr>
          <w:p w14:paraId="3B96BE7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(283.4)</w:t>
            </w:r>
          </w:p>
        </w:tc>
        <w:tc>
          <w:tcPr>
            <w:tcW w:w="855" w:type="dxa"/>
            <w:vAlign w:val="bottom"/>
          </w:tcPr>
          <w:p w14:paraId="21164B3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(3.6)</w:t>
            </w:r>
          </w:p>
        </w:tc>
        <w:tc>
          <w:tcPr>
            <w:tcW w:w="994" w:type="dxa"/>
            <w:gridSpan w:val="2"/>
            <w:vAlign w:val="bottom"/>
          </w:tcPr>
          <w:p w14:paraId="6F50C20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7 784.1</w:t>
            </w:r>
          </w:p>
        </w:tc>
        <w:tc>
          <w:tcPr>
            <w:tcW w:w="712" w:type="dxa"/>
            <w:vAlign w:val="bottom"/>
          </w:tcPr>
          <w:p w14:paraId="0830EEE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8 295.0</w:t>
            </w:r>
          </w:p>
        </w:tc>
        <w:tc>
          <w:tcPr>
            <w:tcW w:w="747" w:type="dxa"/>
            <w:gridSpan w:val="2"/>
            <w:vAlign w:val="bottom"/>
          </w:tcPr>
          <w:p w14:paraId="5849AB5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510.9</w:t>
            </w:r>
          </w:p>
        </w:tc>
        <w:tc>
          <w:tcPr>
            <w:tcW w:w="728" w:type="dxa"/>
            <w:vAlign w:val="bottom"/>
          </w:tcPr>
          <w:p w14:paraId="1D402FB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 xml:space="preserve">6.6 </w:t>
            </w:r>
          </w:p>
        </w:tc>
      </w:tr>
      <w:tr w:rsidR="008961E8" w:rsidRPr="00A965E6" w14:paraId="5E0EA0FA" w14:textId="77777777" w:rsidTr="00A8365B">
        <w:tc>
          <w:tcPr>
            <w:tcW w:w="2970" w:type="dxa"/>
            <w:vAlign w:val="bottom"/>
          </w:tcPr>
          <w:p w14:paraId="7626DCBC"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United Nations Volunteers</w:t>
            </w:r>
          </w:p>
        </w:tc>
        <w:tc>
          <w:tcPr>
            <w:tcW w:w="934" w:type="dxa"/>
            <w:vAlign w:val="bottom"/>
          </w:tcPr>
          <w:p w14:paraId="4BEF172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902" w:type="dxa"/>
            <w:vAlign w:val="bottom"/>
          </w:tcPr>
          <w:p w14:paraId="2E57FA9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1008" w:type="dxa"/>
            <w:vAlign w:val="bottom"/>
          </w:tcPr>
          <w:p w14:paraId="0034B73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855" w:type="dxa"/>
            <w:vAlign w:val="bottom"/>
          </w:tcPr>
          <w:p w14:paraId="01657C5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994" w:type="dxa"/>
            <w:gridSpan w:val="2"/>
            <w:vAlign w:val="bottom"/>
          </w:tcPr>
          <w:p w14:paraId="2D5FFAC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12" w:type="dxa"/>
            <w:vAlign w:val="bottom"/>
          </w:tcPr>
          <w:p w14:paraId="5623D4E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47" w:type="dxa"/>
            <w:gridSpan w:val="2"/>
            <w:vAlign w:val="bottom"/>
          </w:tcPr>
          <w:p w14:paraId="37AC959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28" w:type="dxa"/>
            <w:vAlign w:val="bottom"/>
          </w:tcPr>
          <w:p w14:paraId="72F28CC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r>
      <w:tr w:rsidR="008961E8" w:rsidRPr="00A965E6" w14:paraId="47DAD1FD" w14:textId="77777777" w:rsidTr="00A8365B">
        <w:tc>
          <w:tcPr>
            <w:tcW w:w="2970" w:type="dxa"/>
            <w:vAlign w:val="bottom"/>
          </w:tcPr>
          <w:p w14:paraId="72428124"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General temporary assistance</w:t>
            </w:r>
          </w:p>
        </w:tc>
        <w:tc>
          <w:tcPr>
            <w:tcW w:w="934" w:type="dxa"/>
            <w:vAlign w:val="bottom"/>
          </w:tcPr>
          <w:p w14:paraId="7C61389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388.4</w:t>
            </w:r>
          </w:p>
        </w:tc>
        <w:tc>
          <w:tcPr>
            <w:tcW w:w="902" w:type="dxa"/>
            <w:vAlign w:val="bottom"/>
          </w:tcPr>
          <w:p w14:paraId="38C5C6A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502.3</w:t>
            </w:r>
          </w:p>
        </w:tc>
        <w:tc>
          <w:tcPr>
            <w:tcW w:w="1008" w:type="dxa"/>
            <w:vAlign w:val="bottom"/>
          </w:tcPr>
          <w:p w14:paraId="1663235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(113.9)</w:t>
            </w:r>
          </w:p>
        </w:tc>
        <w:tc>
          <w:tcPr>
            <w:tcW w:w="855" w:type="dxa"/>
            <w:vAlign w:val="bottom"/>
          </w:tcPr>
          <w:p w14:paraId="744F108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(29.3)</w:t>
            </w:r>
          </w:p>
        </w:tc>
        <w:tc>
          <w:tcPr>
            <w:tcW w:w="994" w:type="dxa"/>
            <w:gridSpan w:val="2"/>
            <w:vAlign w:val="bottom"/>
          </w:tcPr>
          <w:p w14:paraId="1838E72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417.4</w:t>
            </w:r>
          </w:p>
        </w:tc>
        <w:tc>
          <w:tcPr>
            <w:tcW w:w="712" w:type="dxa"/>
            <w:vAlign w:val="bottom"/>
          </w:tcPr>
          <w:p w14:paraId="5A0979B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458.8</w:t>
            </w:r>
          </w:p>
        </w:tc>
        <w:tc>
          <w:tcPr>
            <w:tcW w:w="747" w:type="dxa"/>
            <w:gridSpan w:val="2"/>
            <w:vAlign w:val="bottom"/>
          </w:tcPr>
          <w:p w14:paraId="38906A6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41.4</w:t>
            </w:r>
          </w:p>
        </w:tc>
        <w:tc>
          <w:tcPr>
            <w:tcW w:w="728" w:type="dxa"/>
            <w:vAlign w:val="bottom"/>
          </w:tcPr>
          <w:p w14:paraId="174EDF5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 xml:space="preserve">9.9 </w:t>
            </w:r>
          </w:p>
        </w:tc>
      </w:tr>
      <w:tr w:rsidR="008961E8" w:rsidRPr="00A965E6" w14:paraId="14CF1075" w14:textId="77777777" w:rsidTr="00A8365B">
        <w:tc>
          <w:tcPr>
            <w:tcW w:w="2970" w:type="dxa"/>
            <w:tcBorders>
              <w:bottom w:val="single" w:sz="4" w:space="0" w:color="auto"/>
            </w:tcBorders>
            <w:vAlign w:val="bottom"/>
          </w:tcPr>
          <w:p w14:paraId="30B6B865"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rPr>
                <w:sz w:val="17"/>
              </w:rPr>
            </w:pPr>
            <w:r>
              <w:rPr>
                <w:sz w:val="17"/>
              </w:rPr>
              <w:tab/>
            </w:r>
            <w:r w:rsidRPr="00A965E6">
              <w:rPr>
                <w:sz w:val="17"/>
              </w:rPr>
              <w:t>Government-provided personnel</w:t>
            </w:r>
          </w:p>
        </w:tc>
        <w:tc>
          <w:tcPr>
            <w:tcW w:w="934" w:type="dxa"/>
            <w:tcBorders>
              <w:bottom w:val="single" w:sz="4" w:space="0" w:color="auto"/>
            </w:tcBorders>
            <w:vAlign w:val="bottom"/>
          </w:tcPr>
          <w:p w14:paraId="6CCCBA3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902" w:type="dxa"/>
            <w:tcBorders>
              <w:bottom w:val="single" w:sz="4" w:space="0" w:color="auto"/>
            </w:tcBorders>
            <w:vAlign w:val="bottom"/>
          </w:tcPr>
          <w:p w14:paraId="0511447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1008" w:type="dxa"/>
            <w:tcBorders>
              <w:bottom w:val="single" w:sz="4" w:space="0" w:color="auto"/>
            </w:tcBorders>
            <w:vAlign w:val="bottom"/>
          </w:tcPr>
          <w:p w14:paraId="027CA41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855" w:type="dxa"/>
            <w:tcBorders>
              <w:bottom w:val="single" w:sz="4" w:space="0" w:color="auto"/>
            </w:tcBorders>
            <w:vAlign w:val="bottom"/>
          </w:tcPr>
          <w:p w14:paraId="02B08AF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994" w:type="dxa"/>
            <w:gridSpan w:val="2"/>
            <w:tcBorders>
              <w:bottom w:val="single" w:sz="4" w:space="0" w:color="auto"/>
            </w:tcBorders>
            <w:vAlign w:val="bottom"/>
          </w:tcPr>
          <w:p w14:paraId="49CFA91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712" w:type="dxa"/>
            <w:tcBorders>
              <w:bottom w:val="single" w:sz="4" w:space="0" w:color="auto"/>
            </w:tcBorders>
            <w:vAlign w:val="bottom"/>
          </w:tcPr>
          <w:p w14:paraId="3E9741F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747" w:type="dxa"/>
            <w:gridSpan w:val="2"/>
            <w:tcBorders>
              <w:bottom w:val="single" w:sz="4" w:space="0" w:color="auto"/>
            </w:tcBorders>
            <w:vAlign w:val="bottom"/>
          </w:tcPr>
          <w:p w14:paraId="4BC9F4F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728" w:type="dxa"/>
            <w:tcBorders>
              <w:bottom w:val="single" w:sz="4" w:space="0" w:color="auto"/>
            </w:tcBorders>
            <w:vAlign w:val="bottom"/>
          </w:tcPr>
          <w:p w14:paraId="1DC7CB4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r>
      <w:tr w:rsidR="008961E8" w:rsidRPr="00E02BFF" w14:paraId="5AFFD3A5" w14:textId="77777777" w:rsidTr="00A8365B">
        <w:tc>
          <w:tcPr>
            <w:tcW w:w="2970" w:type="dxa"/>
            <w:tcBorders>
              <w:top w:val="single" w:sz="4" w:space="0" w:color="auto"/>
              <w:bottom w:val="single" w:sz="4" w:space="0" w:color="auto"/>
            </w:tcBorders>
            <w:vAlign w:val="bottom"/>
          </w:tcPr>
          <w:p w14:paraId="66B716EB" w14:textId="77777777" w:rsidR="008961E8" w:rsidRPr="00E02BFF"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rPr>
                <w:b/>
                <w:sz w:val="17"/>
              </w:rPr>
            </w:pPr>
            <w:r w:rsidRPr="00E02BFF">
              <w:rPr>
                <w:b/>
                <w:sz w:val="17"/>
              </w:rPr>
              <w:tab/>
              <w:t>Subtotal</w:t>
            </w:r>
          </w:p>
        </w:tc>
        <w:tc>
          <w:tcPr>
            <w:tcW w:w="934" w:type="dxa"/>
            <w:tcBorders>
              <w:top w:val="single" w:sz="4" w:space="0" w:color="auto"/>
              <w:bottom w:val="single" w:sz="4" w:space="0" w:color="auto"/>
            </w:tcBorders>
            <w:vAlign w:val="bottom"/>
          </w:tcPr>
          <w:p w14:paraId="18F71AF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16 615.1</w:t>
            </w:r>
          </w:p>
        </w:tc>
        <w:tc>
          <w:tcPr>
            <w:tcW w:w="902" w:type="dxa"/>
            <w:tcBorders>
              <w:top w:val="single" w:sz="4" w:space="0" w:color="auto"/>
              <w:bottom w:val="single" w:sz="4" w:space="0" w:color="auto"/>
            </w:tcBorders>
            <w:vAlign w:val="bottom"/>
          </w:tcPr>
          <w:p w14:paraId="5AD2A7F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17 175.8</w:t>
            </w:r>
          </w:p>
        </w:tc>
        <w:tc>
          <w:tcPr>
            <w:tcW w:w="1008" w:type="dxa"/>
            <w:tcBorders>
              <w:top w:val="single" w:sz="4" w:space="0" w:color="auto"/>
              <w:bottom w:val="single" w:sz="4" w:space="0" w:color="auto"/>
            </w:tcBorders>
            <w:vAlign w:val="bottom"/>
          </w:tcPr>
          <w:p w14:paraId="5E834D1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(560.7)</w:t>
            </w:r>
          </w:p>
        </w:tc>
        <w:tc>
          <w:tcPr>
            <w:tcW w:w="855" w:type="dxa"/>
            <w:tcBorders>
              <w:top w:val="single" w:sz="4" w:space="0" w:color="auto"/>
              <w:bottom w:val="single" w:sz="4" w:space="0" w:color="auto"/>
            </w:tcBorders>
            <w:vAlign w:val="bottom"/>
          </w:tcPr>
          <w:p w14:paraId="6E31E77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(3.4)</w:t>
            </w:r>
          </w:p>
        </w:tc>
        <w:tc>
          <w:tcPr>
            <w:tcW w:w="994" w:type="dxa"/>
            <w:gridSpan w:val="2"/>
            <w:tcBorders>
              <w:top w:val="single" w:sz="4" w:space="0" w:color="auto"/>
              <w:bottom w:val="single" w:sz="4" w:space="0" w:color="auto"/>
            </w:tcBorders>
            <w:vAlign w:val="bottom"/>
          </w:tcPr>
          <w:p w14:paraId="0B8A88B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16 926.0</w:t>
            </w:r>
          </w:p>
        </w:tc>
        <w:tc>
          <w:tcPr>
            <w:tcW w:w="712" w:type="dxa"/>
            <w:tcBorders>
              <w:top w:val="single" w:sz="4" w:space="0" w:color="auto"/>
              <w:bottom w:val="single" w:sz="4" w:space="0" w:color="auto"/>
            </w:tcBorders>
            <w:vAlign w:val="bottom"/>
          </w:tcPr>
          <w:p w14:paraId="5CABBA4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17 036.7</w:t>
            </w:r>
          </w:p>
        </w:tc>
        <w:tc>
          <w:tcPr>
            <w:tcW w:w="747" w:type="dxa"/>
            <w:gridSpan w:val="2"/>
            <w:tcBorders>
              <w:top w:val="single" w:sz="4" w:space="0" w:color="auto"/>
              <w:bottom w:val="single" w:sz="4" w:space="0" w:color="auto"/>
            </w:tcBorders>
            <w:vAlign w:val="bottom"/>
          </w:tcPr>
          <w:p w14:paraId="43173CC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110.7</w:t>
            </w:r>
          </w:p>
        </w:tc>
        <w:tc>
          <w:tcPr>
            <w:tcW w:w="728" w:type="dxa"/>
            <w:tcBorders>
              <w:top w:val="single" w:sz="4" w:space="0" w:color="auto"/>
              <w:bottom w:val="single" w:sz="4" w:space="0" w:color="auto"/>
            </w:tcBorders>
            <w:vAlign w:val="bottom"/>
          </w:tcPr>
          <w:p w14:paraId="6D8323C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 xml:space="preserve">0.7 </w:t>
            </w:r>
          </w:p>
        </w:tc>
      </w:tr>
      <w:tr w:rsidR="008961E8" w:rsidRPr="00A965E6" w14:paraId="7AFA6B04" w14:textId="77777777" w:rsidTr="00A8365B">
        <w:tc>
          <w:tcPr>
            <w:tcW w:w="2970" w:type="dxa"/>
            <w:tcBorders>
              <w:top w:val="single" w:sz="4" w:space="0" w:color="auto"/>
            </w:tcBorders>
            <w:vAlign w:val="bottom"/>
          </w:tcPr>
          <w:p w14:paraId="236738AF" w14:textId="77777777" w:rsidR="008961E8" w:rsidRPr="00E02BFF"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rPr>
                <w:b/>
                <w:bCs/>
                <w:sz w:val="17"/>
              </w:rPr>
            </w:pPr>
            <w:r w:rsidRPr="00E02BFF">
              <w:rPr>
                <w:b/>
                <w:bCs/>
                <w:sz w:val="17"/>
              </w:rPr>
              <w:t>Operational costs</w:t>
            </w:r>
          </w:p>
        </w:tc>
        <w:tc>
          <w:tcPr>
            <w:tcW w:w="934" w:type="dxa"/>
            <w:tcBorders>
              <w:top w:val="single" w:sz="4" w:space="0" w:color="auto"/>
            </w:tcBorders>
            <w:vAlign w:val="bottom"/>
          </w:tcPr>
          <w:p w14:paraId="49F65FF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902" w:type="dxa"/>
            <w:tcBorders>
              <w:top w:val="single" w:sz="4" w:space="0" w:color="auto"/>
            </w:tcBorders>
            <w:vAlign w:val="bottom"/>
          </w:tcPr>
          <w:p w14:paraId="0BCBC6F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1008" w:type="dxa"/>
            <w:tcBorders>
              <w:top w:val="single" w:sz="4" w:space="0" w:color="auto"/>
            </w:tcBorders>
            <w:vAlign w:val="bottom"/>
          </w:tcPr>
          <w:p w14:paraId="239CDBD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855" w:type="dxa"/>
            <w:tcBorders>
              <w:top w:val="single" w:sz="4" w:space="0" w:color="auto"/>
            </w:tcBorders>
            <w:vAlign w:val="bottom"/>
          </w:tcPr>
          <w:p w14:paraId="53AA35A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994" w:type="dxa"/>
            <w:gridSpan w:val="2"/>
            <w:tcBorders>
              <w:top w:val="single" w:sz="4" w:space="0" w:color="auto"/>
            </w:tcBorders>
            <w:vAlign w:val="bottom"/>
          </w:tcPr>
          <w:p w14:paraId="43D8EEC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712" w:type="dxa"/>
            <w:tcBorders>
              <w:top w:val="single" w:sz="4" w:space="0" w:color="auto"/>
            </w:tcBorders>
            <w:vAlign w:val="bottom"/>
          </w:tcPr>
          <w:p w14:paraId="744D417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747" w:type="dxa"/>
            <w:gridSpan w:val="2"/>
            <w:tcBorders>
              <w:top w:val="single" w:sz="4" w:space="0" w:color="auto"/>
            </w:tcBorders>
            <w:vAlign w:val="bottom"/>
          </w:tcPr>
          <w:p w14:paraId="52D4CDF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c>
          <w:tcPr>
            <w:tcW w:w="728" w:type="dxa"/>
            <w:tcBorders>
              <w:top w:val="single" w:sz="4" w:space="0" w:color="auto"/>
            </w:tcBorders>
            <w:vAlign w:val="bottom"/>
          </w:tcPr>
          <w:p w14:paraId="48EE59D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40" w:line="200" w:lineRule="exact"/>
              <w:ind w:left="0" w:right="40"/>
              <w:jc w:val="right"/>
              <w:rPr>
                <w:spacing w:val="0"/>
                <w:w w:val="100"/>
                <w:sz w:val="17"/>
              </w:rPr>
            </w:pPr>
          </w:p>
        </w:tc>
      </w:tr>
      <w:tr w:rsidR="008961E8" w:rsidRPr="00A965E6" w14:paraId="7A3D0305" w14:textId="77777777" w:rsidTr="00A8365B">
        <w:tc>
          <w:tcPr>
            <w:tcW w:w="2970" w:type="dxa"/>
            <w:vAlign w:val="bottom"/>
          </w:tcPr>
          <w:p w14:paraId="73E882B1"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Civilian electoral observers</w:t>
            </w:r>
          </w:p>
        </w:tc>
        <w:tc>
          <w:tcPr>
            <w:tcW w:w="934" w:type="dxa"/>
            <w:vAlign w:val="bottom"/>
          </w:tcPr>
          <w:p w14:paraId="39EAC57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902" w:type="dxa"/>
            <w:vAlign w:val="bottom"/>
          </w:tcPr>
          <w:p w14:paraId="7EA59E1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1008" w:type="dxa"/>
            <w:vAlign w:val="bottom"/>
          </w:tcPr>
          <w:p w14:paraId="32AE1BD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855" w:type="dxa"/>
            <w:vAlign w:val="bottom"/>
          </w:tcPr>
          <w:p w14:paraId="5C6DDD6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994" w:type="dxa"/>
            <w:gridSpan w:val="2"/>
            <w:vAlign w:val="bottom"/>
          </w:tcPr>
          <w:p w14:paraId="7DD3359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12" w:type="dxa"/>
            <w:vAlign w:val="bottom"/>
          </w:tcPr>
          <w:p w14:paraId="2ABAFFA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47" w:type="dxa"/>
            <w:gridSpan w:val="2"/>
            <w:vAlign w:val="bottom"/>
          </w:tcPr>
          <w:p w14:paraId="62ED720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28" w:type="dxa"/>
            <w:vAlign w:val="bottom"/>
          </w:tcPr>
          <w:p w14:paraId="4A3BFBF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r>
      <w:tr w:rsidR="008961E8" w:rsidRPr="00A965E6" w14:paraId="3FE2F6C1" w14:textId="77777777" w:rsidTr="00A8365B">
        <w:tc>
          <w:tcPr>
            <w:tcW w:w="2970" w:type="dxa"/>
            <w:vAlign w:val="bottom"/>
          </w:tcPr>
          <w:p w14:paraId="11A9D90C"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Consultants and consulting services</w:t>
            </w:r>
          </w:p>
        </w:tc>
        <w:tc>
          <w:tcPr>
            <w:tcW w:w="934" w:type="dxa"/>
            <w:vAlign w:val="bottom"/>
          </w:tcPr>
          <w:p w14:paraId="3BF8492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24.8</w:t>
            </w:r>
          </w:p>
        </w:tc>
        <w:tc>
          <w:tcPr>
            <w:tcW w:w="902" w:type="dxa"/>
            <w:vAlign w:val="bottom"/>
          </w:tcPr>
          <w:p w14:paraId="3F1AFB9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11.9</w:t>
            </w:r>
          </w:p>
        </w:tc>
        <w:tc>
          <w:tcPr>
            <w:tcW w:w="1008" w:type="dxa"/>
            <w:vAlign w:val="bottom"/>
          </w:tcPr>
          <w:p w14:paraId="09329FF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12.9</w:t>
            </w:r>
          </w:p>
        </w:tc>
        <w:tc>
          <w:tcPr>
            <w:tcW w:w="855" w:type="dxa"/>
            <w:vAlign w:val="bottom"/>
          </w:tcPr>
          <w:p w14:paraId="762F342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52.0</w:t>
            </w:r>
          </w:p>
        </w:tc>
        <w:tc>
          <w:tcPr>
            <w:tcW w:w="994" w:type="dxa"/>
            <w:gridSpan w:val="2"/>
            <w:vAlign w:val="bottom"/>
          </w:tcPr>
          <w:p w14:paraId="0BF06DD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31.1</w:t>
            </w:r>
          </w:p>
        </w:tc>
        <w:tc>
          <w:tcPr>
            <w:tcW w:w="712" w:type="dxa"/>
            <w:vAlign w:val="bottom"/>
          </w:tcPr>
          <w:p w14:paraId="21B2E1C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31.0</w:t>
            </w:r>
          </w:p>
        </w:tc>
        <w:tc>
          <w:tcPr>
            <w:tcW w:w="747" w:type="dxa"/>
            <w:gridSpan w:val="2"/>
            <w:vAlign w:val="bottom"/>
          </w:tcPr>
          <w:p w14:paraId="668CF8E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(0.1)</w:t>
            </w:r>
          </w:p>
        </w:tc>
        <w:tc>
          <w:tcPr>
            <w:tcW w:w="728" w:type="dxa"/>
            <w:vAlign w:val="bottom"/>
          </w:tcPr>
          <w:p w14:paraId="493636D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(0.3)</w:t>
            </w:r>
          </w:p>
        </w:tc>
      </w:tr>
      <w:tr w:rsidR="008961E8" w:rsidRPr="00A965E6" w14:paraId="6D6C11D6" w14:textId="77777777" w:rsidTr="00A8365B">
        <w:tc>
          <w:tcPr>
            <w:tcW w:w="2970" w:type="dxa"/>
            <w:vAlign w:val="bottom"/>
          </w:tcPr>
          <w:p w14:paraId="01210E61"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Official travel</w:t>
            </w:r>
          </w:p>
        </w:tc>
        <w:tc>
          <w:tcPr>
            <w:tcW w:w="934" w:type="dxa"/>
            <w:vAlign w:val="bottom"/>
          </w:tcPr>
          <w:p w14:paraId="6C313E8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232.3</w:t>
            </w:r>
          </w:p>
        </w:tc>
        <w:tc>
          <w:tcPr>
            <w:tcW w:w="902" w:type="dxa"/>
            <w:vAlign w:val="bottom"/>
          </w:tcPr>
          <w:p w14:paraId="3839CAF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138.9</w:t>
            </w:r>
          </w:p>
        </w:tc>
        <w:tc>
          <w:tcPr>
            <w:tcW w:w="1008" w:type="dxa"/>
            <w:vAlign w:val="bottom"/>
          </w:tcPr>
          <w:p w14:paraId="1C2B609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93.4</w:t>
            </w:r>
          </w:p>
        </w:tc>
        <w:tc>
          <w:tcPr>
            <w:tcW w:w="855" w:type="dxa"/>
            <w:vAlign w:val="bottom"/>
          </w:tcPr>
          <w:p w14:paraId="4725169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40.2</w:t>
            </w:r>
          </w:p>
        </w:tc>
        <w:tc>
          <w:tcPr>
            <w:tcW w:w="994" w:type="dxa"/>
            <w:gridSpan w:val="2"/>
            <w:vAlign w:val="bottom"/>
          </w:tcPr>
          <w:p w14:paraId="74E045E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238.4</w:t>
            </w:r>
          </w:p>
        </w:tc>
        <w:tc>
          <w:tcPr>
            <w:tcW w:w="712" w:type="dxa"/>
            <w:vAlign w:val="bottom"/>
          </w:tcPr>
          <w:p w14:paraId="5AE62E0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238.5</w:t>
            </w:r>
          </w:p>
        </w:tc>
        <w:tc>
          <w:tcPr>
            <w:tcW w:w="747" w:type="dxa"/>
            <w:gridSpan w:val="2"/>
            <w:vAlign w:val="bottom"/>
          </w:tcPr>
          <w:p w14:paraId="4B8048C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0.1</w:t>
            </w:r>
          </w:p>
        </w:tc>
        <w:tc>
          <w:tcPr>
            <w:tcW w:w="728" w:type="dxa"/>
            <w:vAlign w:val="bottom"/>
          </w:tcPr>
          <w:p w14:paraId="13743D9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 xml:space="preserve">0.0 </w:t>
            </w:r>
          </w:p>
        </w:tc>
      </w:tr>
      <w:tr w:rsidR="008961E8" w:rsidRPr="00A965E6" w14:paraId="4F414FCE" w14:textId="77777777" w:rsidTr="00A8365B">
        <w:tc>
          <w:tcPr>
            <w:tcW w:w="2970" w:type="dxa"/>
            <w:vAlign w:val="bottom"/>
          </w:tcPr>
          <w:p w14:paraId="65F5373A"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Facilities and infrastructure</w:t>
            </w:r>
          </w:p>
        </w:tc>
        <w:tc>
          <w:tcPr>
            <w:tcW w:w="934" w:type="dxa"/>
            <w:vAlign w:val="bottom"/>
          </w:tcPr>
          <w:p w14:paraId="0B5488E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7 319.4</w:t>
            </w:r>
          </w:p>
        </w:tc>
        <w:tc>
          <w:tcPr>
            <w:tcW w:w="902" w:type="dxa"/>
            <w:vAlign w:val="bottom"/>
          </w:tcPr>
          <w:p w14:paraId="4515082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6 829.1</w:t>
            </w:r>
          </w:p>
        </w:tc>
        <w:tc>
          <w:tcPr>
            <w:tcW w:w="1008" w:type="dxa"/>
            <w:vAlign w:val="bottom"/>
          </w:tcPr>
          <w:p w14:paraId="52E6417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490.3</w:t>
            </w:r>
          </w:p>
        </w:tc>
        <w:tc>
          <w:tcPr>
            <w:tcW w:w="855" w:type="dxa"/>
            <w:vAlign w:val="bottom"/>
          </w:tcPr>
          <w:p w14:paraId="6669694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6.7</w:t>
            </w:r>
          </w:p>
        </w:tc>
        <w:tc>
          <w:tcPr>
            <w:tcW w:w="994" w:type="dxa"/>
            <w:gridSpan w:val="2"/>
            <w:vAlign w:val="bottom"/>
          </w:tcPr>
          <w:p w14:paraId="74F807A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7 336.9</w:t>
            </w:r>
          </w:p>
        </w:tc>
        <w:tc>
          <w:tcPr>
            <w:tcW w:w="712" w:type="dxa"/>
            <w:vAlign w:val="bottom"/>
          </w:tcPr>
          <w:p w14:paraId="6A4B7DF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8 430.7</w:t>
            </w:r>
          </w:p>
        </w:tc>
        <w:tc>
          <w:tcPr>
            <w:tcW w:w="747" w:type="dxa"/>
            <w:gridSpan w:val="2"/>
            <w:vAlign w:val="bottom"/>
          </w:tcPr>
          <w:p w14:paraId="6D2C725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1 093.8</w:t>
            </w:r>
          </w:p>
        </w:tc>
        <w:tc>
          <w:tcPr>
            <w:tcW w:w="728" w:type="dxa"/>
            <w:vAlign w:val="bottom"/>
          </w:tcPr>
          <w:p w14:paraId="5D2AD52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14.9</w:t>
            </w:r>
          </w:p>
        </w:tc>
      </w:tr>
      <w:tr w:rsidR="008961E8" w:rsidRPr="00A965E6" w14:paraId="567C4AD3" w14:textId="77777777" w:rsidTr="00A8365B">
        <w:tc>
          <w:tcPr>
            <w:tcW w:w="2970" w:type="dxa"/>
            <w:vAlign w:val="bottom"/>
          </w:tcPr>
          <w:p w14:paraId="179F629D"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Ground transportation</w:t>
            </w:r>
          </w:p>
        </w:tc>
        <w:tc>
          <w:tcPr>
            <w:tcW w:w="934" w:type="dxa"/>
            <w:vAlign w:val="bottom"/>
          </w:tcPr>
          <w:p w14:paraId="5896CD2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1 894.3</w:t>
            </w:r>
          </w:p>
        </w:tc>
        <w:tc>
          <w:tcPr>
            <w:tcW w:w="902" w:type="dxa"/>
            <w:vAlign w:val="bottom"/>
          </w:tcPr>
          <w:p w14:paraId="2C49C3F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1 833.7</w:t>
            </w:r>
          </w:p>
        </w:tc>
        <w:tc>
          <w:tcPr>
            <w:tcW w:w="1008" w:type="dxa"/>
            <w:vAlign w:val="bottom"/>
          </w:tcPr>
          <w:p w14:paraId="24EE957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60.6</w:t>
            </w:r>
          </w:p>
        </w:tc>
        <w:tc>
          <w:tcPr>
            <w:tcW w:w="855" w:type="dxa"/>
            <w:vAlign w:val="bottom"/>
          </w:tcPr>
          <w:p w14:paraId="6FE8064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3.2</w:t>
            </w:r>
          </w:p>
        </w:tc>
        <w:tc>
          <w:tcPr>
            <w:tcW w:w="994" w:type="dxa"/>
            <w:gridSpan w:val="2"/>
            <w:vAlign w:val="bottom"/>
          </w:tcPr>
          <w:p w14:paraId="3346107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2 096.8</w:t>
            </w:r>
          </w:p>
        </w:tc>
        <w:tc>
          <w:tcPr>
            <w:tcW w:w="712" w:type="dxa"/>
            <w:vAlign w:val="bottom"/>
          </w:tcPr>
          <w:p w14:paraId="21F3498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2 002.0</w:t>
            </w:r>
          </w:p>
        </w:tc>
        <w:tc>
          <w:tcPr>
            <w:tcW w:w="747" w:type="dxa"/>
            <w:gridSpan w:val="2"/>
            <w:vAlign w:val="bottom"/>
          </w:tcPr>
          <w:p w14:paraId="0D5889C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(94.8)</w:t>
            </w:r>
          </w:p>
        </w:tc>
        <w:tc>
          <w:tcPr>
            <w:tcW w:w="728" w:type="dxa"/>
            <w:vAlign w:val="bottom"/>
          </w:tcPr>
          <w:p w14:paraId="18AA409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(4.5)</w:t>
            </w:r>
          </w:p>
        </w:tc>
      </w:tr>
      <w:tr w:rsidR="008961E8" w:rsidRPr="00A965E6" w14:paraId="77B7C0CF" w14:textId="77777777" w:rsidTr="00A8365B">
        <w:tc>
          <w:tcPr>
            <w:tcW w:w="2970" w:type="dxa"/>
            <w:vAlign w:val="bottom"/>
          </w:tcPr>
          <w:p w14:paraId="794F716B"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Air operations</w:t>
            </w:r>
          </w:p>
        </w:tc>
        <w:tc>
          <w:tcPr>
            <w:tcW w:w="934" w:type="dxa"/>
            <w:vAlign w:val="bottom"/>
          </w:tcPr>
          <w:p w14:paraId="77BEFDD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2 534.9</w:t>
            </w:r>
          </w:p>
        </w:tc>
        <w:tc>
          <w:tcPr>
            <w:tcW w:w="902" w:type="dxa"/>
            <w:vAlign w:val="bottom"/>
          </w:tcPr>
          <w:p w14:paraId="751E325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2 274.0</w:t>
            </w:r>
          </w:p>
        </w:tc>
        <w:tc>
          <w:tcPr>
            <w:tcW w:w="1008" w:type="dxa"/>
            <w:vAlign w:val="bottom"/>
          </w:tcPr>
          <w:p w14:paraId="227E4E2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260.9</w:t>
            </w:r>
          </w:p>
        </w:tc>
        <w:tc>
          <w:tcPr>
            <w:tcW w:w="855" w:type="dxa"/>
            <w:vAlign w:val="bottom"/>
          </w:tcPr>
          <w:p w14:paraId="628A306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10.3</w:t>
            </w:r>
          </w:p>
        </w:tc>
        <w:tc>
          <w:tcPr>
            <w:tcW w:w="994" w:type="dxa"/>
            <w:gridSpan w:val="2"/>
            <w:vAlign w:val="bottom"/>
          </w:tcPr>
          <w:p w14:paraId="6A7086C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2 489.8</w:t>
            </w:r>
          </w:p>
        </w:tc>
        <w:tc>
          <w:tcPr>
            <w:tcW w:w="712" w:type="dxa"/>
            <w:vAlign w:val="bottom"/>
          </w:tcPr>
          <w:p w14:paraId="79EFA7E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2 514.1</w:t>
            </w:r>
          </w:p>
        </w:tc>
        <w:tc>
          <w:tcPr>
            <w:tcW w:w="747" w:type="dxa"/>
            <w:gridSpan w:val="2"/>
            <w:vAlign w:val="bottom"/>
          </w:tcPr>
          <w:p w14:paraId="7A0955C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24.3</w:t>
            </w:r>
          </w:p>
        </w:tc>
        <w:tc>
          <w:tcPr>
            <w:tcW w:w="728" w:type="dxa"/>
            <w:vAlign w:val="bottom"/>
          </w:tcPr>
          <w:p w14:paraId="532CC61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 xml:space="preserve">1.0 </w:t>
            </w:r>
          </w:p>
        </w:tc>
      </w:tr>
      <w:tr w:rsidR="008961E8" w:rsidRPr="00A965E6" w14:paraId="41EB2CFE" w14:textId="77777777" w:rsidTr="00A8365B">
        <w:tc>
          <w:tcPr>
            <w:tcW w:w="2970" w:type="dxa"/>
            <w:vAlign w:val="bottom"/>
          </w:tcPr>
          <w:p w14:paraId="5F6CB358"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Marine operations</w:t>
            </w:r>
          </w:p>
        </w:tc>
        <w:tc>
          <w:tcPr>
            <w:tcW w:w="934" w:type="dxa"/>
            <w:vAlign w:val="bottom"/>
          </w:tcPr>
          <w:p w14:paraId="6829116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2.8</w:t>
            </w:r>
          </w:p>
        </w:tc>
        <w:tc>
          <w:tcPr>
            <w:tcW w:w="902" w:type="dxa"/>
            <w:vAlign w:val="bottom"/>
          </w:tcPr>
          <w:p w14:paraId="0A8DA5D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3.3</w:t>
            </w:r>
          </w:p>
        </w:tc>
        <w:tc>
          <w:tcPr>
            <w:tcW w:w="1008" w:type="dxa"/>
            <w:vAlign w:val="bottom"/>
          </w:tcPr>
          <w:p w14:paraId="771FE18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(0.5)</w:t>
            </w:r>
          </w:p>
        </w:tc>
        <w:tc>
          <w:tcPr>
            <w:tcW w:w="855" w:type="dxa"/>
            <w:vAlign w:val="bottom"/>
          </w:tcPr>
          <w:p w14:paraId="1D1BC94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(17.9)</w:t>
            </w:r>
          </w:p>
        </w:tc>
        <w:tc>
          <w:tcPr>
            <w:tcW w:w="994" w:type="dxa"/>
            <w:gridSpan w:val="2"/>
            <w:vAlign w:val="bottom"/>
          </w:tcPr>
          <w:p w14:paraId="4E050BA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2.8</w:t>
            </w:r>
          </w:p>
        </w:tc>
        <w:tc>
          <w:tcPr>
            <w:tcW w:w="712" w:type="dxa"/>
            <w:vAlign w:val="bottom"/>
          </w:tcPr>
          <w:p w14:paraId="329C9FE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47" w:type="dxa"/>
            <w:gridSpan w:val="2"/>
            <w:vAlign w:val="bottom"/>
          </w:tcPr>
          <w:p w14:paraId="3DAEDDB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(2.8)</w:t>
            </w:r>
          </w:p>
        </w:tc>
        <w:tc>
          <w:tcPr>
            <w:tcW w:w="728" w:type="dxa"/>
            <w:vAlign w:val="bottom"/>
          </w:tcPr>
          <w:p w14:paraId="787BD6C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(100.0)</w:t>
            </w:r>
          </w:p>
        </w:tc>
      </w:tr>
      <w:tr w:rsidR="008961E8" w:rsidRPr="00A965E6" w14:paraId="746F8A17" w14:textId="77777777" w:rsidTr="00A8365B">
        <w:tc>
          <w:tcPr>
            <w:tcW w:w="2970" w:type="dxa"/>
            <w:vAlign w:val="bottom"/>
          </w:tcPr>
          <w:p w14:paraId="7629D5A0" w14:textId="77777777" w:rsidR="008961E8" w:rsidRPr="007741B2"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0" w:hanging="288"/>
              <w:jc w:val="left"/>
              <w:rPr>
                <w:spacing w:val="2"/>
                <w:w w:val="101"/>
                <w:sz w:val="17"/>
              </w:rPr>
            </w:pPr>
            <w:r>
              <w:rPr>
                <w:spacing w:val="2"/>
                <w:w w:val="101"/>
                <w:sz w:val="17"/>
              </w:rPr>
              <w:tab/>
            </w:r>
            <w:r w:rsidRPr="007741B2">
              <w:rPr>
                <w:spacing w:val="2"/>
                <w:w w:val="101"/>
                <w:sz w:val="17"/>
              </w:rPr>
              <w:t>Communications and information technology</w:t>
            </w:r>
          </w:p>
        </w:tc>
        <w:tc>
          <w:tcPr>
            <w:tcW w:w="934" w:type="dxa"/>
            <w:vAlign w:val="bottom"/>
          </w:tcPr>
          <w:p w14:paraId="3DF554A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1 591.9</w:t>
            </w:r>
          </w:p>
        </w:tc>
        <w:tc>
          <w:tcPr>
            <w:tcW w:w="902" w:type="dxa"/>
            <w:vAlign w:val="bottom"/>
          </w:tcPr>
          <w:p w14:paraId="07BDA2D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1 647.4</w:t>
            </w:r>
          </w:p>
        </w:tc>
        <w:tc>
          <w:tcPr>
            <w:tcW w:w="1008" w:type="dxa"/>
            <w:vAlign w:val="bottom"/>
          </w:tcPr>
          <w:p w14:paraId="111D354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(55.5)</w:t>
            </w:r>
          </w:p>
        </w:tc>
        <w:tc>
          <w:tcPr>
            <w:tcW w:w="855" w:type="dxa"/>
            <w:vAlign w:val="bottom"/>
          </w:tcPr>
          <w:p w14:paraId="289295F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(3.5)</w:t>
            </w:r>
          </w:p>
        </w:tc>
        <w:tc>
          <w:tcPr>
            <w:tcW w:w="994" w:type="dxa"/>
            <w:gridSpan w:val="2"/>
            <w:vAlign w:val="bottom"/>
          </w:tcPr>
          <w:p w14:paraId="1A906AD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1 638.1</w:t>
            </w:r>
          </w:p>
        </w:tc>
        <w:tc>
          <w:tcPr>
            <w:tcW w:w="712" w:type="dxa"/>
            <w:vAlign w:val="bottom"/>
          </w:tcPr>
          <w:p w14:paraId="315F9DD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1 445.9</w:t>
            </w:r>
          </w:p>
        </w:tc>
        <w:tc>
          <w:tcPr>
            <w:tcW w:w="747" w:type="dxa"/>
            <w:gridSpan w:val="2"/>
            <w:vAlign w:val="bottom"/>
          </w:tcPr>
          <w:p w14:paraId="3C36EB8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(192.2)</w:t>
            </w:r>
          </w:p>
        </w:tc>
        <w:tc>
          <w:tcPr>
            <w:tcW w:w="728" w:type="dxa"/>
            <w:vAlign w:val="bottom"/>
          </w:tcPr>
          <w:p w14:paraId="21F5F97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(11.7)</w:t>
            </w:r>
          </w:p>
        </w:tc>
      </w:tr>
      <w:tr w:rsidR="008961E8" w:rsidRPr="00A965E6" w14:paraId="0FCC4353" w14:textId="77777777" w:rsidTr="00A8365B">
        <w:tc>
          <w:tcPr>
            <w:tcW w:w="2970" w:type="dxa"/>
            <w:vAlign w:val="bottom"/>
          </w:tcPr>
          <w:p w14:paraId="761181F9"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Medical</w:t>
            </w:r>
          </w:p>
        </w:tc>
        <w:tc>
          <w:tcPr>
            <w:tcW w:w="934" w:type="dxa"/>
            <w:vAlign w:val="bottom"/>
          </w:tcPr>
          <w:p w14:paraId="18B423C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296.5</w:t>
            </w:r>
          </w:p>
        </w:tc>
        <w:tc>
          <w:tcPr>
            <w:tcW w:w="902" w:type="dxa"/>
            <w:vAlign w:val="bottom"/>
          </w:tcPr>
          <w:p w14:paraId="51CD0F3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247.5</w:t>
            </w:r>
          </w:p>
        </w:tc>
        <w:tc>
          <w:tcPr>
            <w:tcW w:w="1008" w:type="dxa"/>
            <w:vAlign w:val="bottom"/>
          </w:tcPr>
          <w:p w14:paraId="42CD71D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49.0</w:t>
            </w:r>
          </w:p>
        </w:tc>
        <w:tc>
          <w:tcPr>
            <w:tcW w:w="855" w:type="dxa"/>
            <w:vAlign w:val="bottom"/>
          </w:tcPr>
          <w:p w14:paraId="5E96370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16.5</w:t>
            </w:r>
          </w:p>
        </w:tc>
        <w:tc>
          <w:tcPr>
            <w:tcW w:w="994" w:type="dxa"/>
            <w:gridSpan w:val="2"/>
            <w:vAlign w:val="bottom"/>
          </w:tcPr>
          <w:p w14:paraId="43C9D82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258.6</w:t>
            </w:r>
          </w:p>
        </w:tc>
        <w:tc>
          <w:tcPr>
            <w:tcW w:w="712" w:type="dxa"/>
            <w:vAlign w:val="bottom"/>
          </w:tcPr>
          <w:p w14:paraId="3176AE2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287.7</w:t>
            </w:r>
          </w:p>
        </w:tc>
        <w:tc>
          <w:tcPr>
            <w:tcW w:w="747" w:type="dxa"/>
            <w:gridSpan w:val="2"/>
            <w:vAlign w:val="bottom"/>
          </w:tcPr>
          <w:p w14:paraId="3104FC4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29.1</w:t>
            </w:r>
          </w:p>
        </w:tc>
        <w:tc>
          <w:tcPr>
            <w:tcW w:w="728" w:type="dxa"/>
            <w:vAlign w:val="bottom"/>
          </w:tcPr>
          <w:p w14:paraId="274EA99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 xml:space="preserve">11.3 </w:t>
            </w:r>
          </w:p>
        </w:tc>
      </w:tr>
      <w:tr w:rsidR="008961E8" w:rsidRPr="00A965E6" w14:paraId="52AF0582" w14:textId="77777777" w:rsidTr="00A8365B">
        <w:tc>
          <w:tcPr>
            <w:tcW w:w="2970" w:type="dxa"/>
            <w:vAlign w:val="bottom"/>
          </w:tcPr>
          <w:p w14:paraId="2A3F6F3E"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A965E6">
              <w:rPr>
                <w:sz w:val="17"/>
              </w:rPr>
              <w:t>Special equipment</w:t>
            </w:r>
          </w:p>
        </w:tc>
        <w:tc>
          <w:tcPr>
            <w:tcW w:w="934" w:type="dxa"/>
            <w:vAlign w:val="bottom"/>
          </w:tcPr>
          <w:p w14:paraId="5E9B57D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902" w:type="dxa"/>
            <w:vAlign w:val="bottom"/>
          </w:tcPr>
          <w:p w14:paraId="0884D2E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1008" w:type="dxa"/>
            <w:vAlign w:val="bottom"/>
          </w:tcPr>
          <w:p w14:paraId="6A9BC9E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855" w:type="dxa"/>
            <w:vAlign w:val="bottom"/>
          </w:tcPr>
          <w:p w14:paraId="759E530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994" w:type="dxa"/>
            <w:gridSpan w:val="2"/>
            <w:vAlign w:val="bottom"/>
          </w:tcPr>
          <w:p w14:paraId="55E4FE4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12" w:type="dxa"/>
            <w:vAlign w:val="bottom"/>
          </w:tcPr>
          <w:p w14:paraId="4CFBBAA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47" w:type="dxa"/>
            <w:gridSpan w:val="2"/>
            <w:vAlign w:val="bottom"/>
          </w:tcPr>
          <w:p w14:paraId="7033FF0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c>
          <w:tcPr>
            <w:tcW w:w="728" w:type="dxa"/>
            <w:vAlign w:val="bottom"/>
          </w:tcPr>
          <w:p w14:paraId="15CC1E3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w:t>
            </w:r>
          </w:p>
        </w:tc>
      </w:tr>
      <w:tr w:rsidR="008961E8" w:rsidRPr="00A965E6" w14:paraId="30BA859E" w14:textId="77777777" w:rsidTr="00A8365B">
        <w:tc>
          <w:tcPr>
            <w:tcW w:w="2970" w:type="dxa"/>
            <w:vAlign w:val="bottom"/>
          </w:tcPr>
          <w:p w14:paraId="1F731F8D" w14:textId="77777777" w:rsidR="008961E8" w:rsidRPr="00A965E6" w:rsidRDefault="008961E8" w:rsidP="00B804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Pr>
                <w:sz w:val="17"/>
              </w:rPr>
              <w:tab/>
            </w:r>
            <w:r w:rsidRPr="00A965E6">
              <w:rPr>
                <w:sz w:val="17"/>
              </w:rPr>
              <w:t>Other supplies, services and equipment</w:t>
            </w:r>
          </w:p>
        </w:tc>
        <w:tc>
          <w:tcPr>
            <w:tcW w:w="934" w:type="dxa"/>
            <w:vAlign w:val="bottom"/>
          </w:tcPr>
          <w:p w14:paraId="1E8E171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762.9</w:t>
            </w:r>
          </w:p>
        </w:tc>
        <w:tc>
          <w:tcPr>
            <w:tcW w:w="902" w:type="dxa"/>
            <w:vAlign w:val="bottom"/>
          </w:tcPr>
          <w:p w14:paraId="4C1900B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549.6</w:t>
            </w:r>
          </w:p>
        </w:tc>
        <w:tc>
          <w:tcPr>
            <w:tcW w:w="1008" w:type="dxa"/>
            <w:vAlign w:val="bottom"/>
          </w:tcPr>
          <w:p w14:paraId="763E004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213.3</w:t>
            </w:r>
          </w:p>
        </w:tc>
        <w:tc>
          <w:tcPr>
            <w:tcW w:w="855" w:type="dxa"/>
            <w:vAlign w:val="bottom"/>
          </w:tcPr>
          <w:p w14:paraId="439E087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28.0</w:t>
            </w:r>
          </w:p>
        </w:tc>
        <w:tc>
          <w:tcPr>
            <w:tcW w:w="994" w:type="dxa"/>
            <w:gridSpan w:val="2"/>
            <w:vAlign w:val="bottom"/>
          </w:tcPr>
          <w:p w14:paraId="20B7F1E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839.7</w:t>
            </w:r>
          </w:p>
        </w:tc>
        <w:tc>
          <w:tcPr>
            <w:tcW w:w="712" w:type="dxa"/>
            <w:vAlign w:val="bottom"/>
          </w:tcPr>
          <w:p w14:paraId="4BC7427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790.2</w:t>
            </w:r>
          </w:p>
        </w:tc>
        <w:tc>
          <w:tcPr>
            <w:tcW w:w="747" w:type="dxa"/>
            <w:gridSpan w:val="2"/>
            <w:vAlign w:val="bottom"/>
          </w:tcPr>
          <w:p w14:paraId="364DC77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(49.5)</w:t>
            </w:r>
          </w:p>
        </w:tc>
        <w:tc>
          <w:tcPr>
            <w:tcW w:w="728" w:type="dxa"/>
            <w:vAlign w:val="bottom"/>
          </w:tcPr>
          <w:p w14:paraId="60EAF4B4"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0"/>
                <w:w w:val="100"/>
                <w:sz w:val="17"/>
              </w:rPr>
            </w:pPr>
            <w:r w:rsidRPr="00A86C36">
              <w:rPr>
                <w:spacing w:val="0"/>
                <w:w w:val="100"/>
                <w:sz w:val="17"/>
              </w:rPr>
              <w:t>(5.9)</w:t>
            </w:r>
          </w:p>
        </w:tc>
      </w:tr>
      <w:tr w:rsidR="008961E8" w:rsidRPr="00A965E6" w14:paraId="08867883" w14:textId="77777777" w:rsidTr="00A8365B">
        <w:tc>
          <w:tcPr>
            <w:tcW w:w="2970" w:type="dxa"/>
            <w:tcBorders>
              <w:bottom w:val="single" w:sz="4" w:space="0" w:color="auto"/>
            </w:tcBorders>
            <w:vAlign w:val="bottom"/>
          </w:tcPr>
          <w:p w14:paraId="7EA4CB45"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rPr>
                <w:sz w:val="17"/>
              </w:rPr>
            </w:pPr>
            <w:r>
              <w:rPr>
                <w:sz w:val="17"/>
              </w:rPr>
              <w:tab/>
            </w:r>
            <w:r w:rsidRPr="00A965E6">
              <w:rPr>
                <w:sz w:val="17"/>
              </w:rPr>
              <w:t>Quick-impact projects</w:t>
            </w:r>
          </w:p>
        </w:tc>
        <w:tc>
          <w:tcPr>
            <w:tcW w:w="934" w:type="dxa"/>
            <w:tcBorders>
              <w:bottom w:val="single" w:sz="4" w:space="0" w:color="auto"/>
            </w:tcBorders>
            <w:vAlign w:val="bottom"/>
          </w:tcPr>
          <w:p w14:paraId="1317243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902" w:type="dxa"/>
            <w:tcBorders>
              <w:bottom w:val="single" w:sz="4" w:space="0" w:color="auto"/>
            </w:tcBorders>
            <w:vAlign w:val="bottom"/>
          </w:tcPr>
          <w:p w14:paraId="79D4CEC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1008" w:type="dxa"/>
            <w:tcBorders>
              <w:bottom w:val="single" w:sz="4" w:space="0" w:color="auto"/>
            </w:tcBorders>
            <w:vAlign w:val="bottom"/>
          </w:tcPr>
          <w:p w14:paraId="740CC99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855" w:type="dxa"/>
            <w:tcBorders>
              <w:bottom w:val="single" w:sz="4" w:space="0" w:color="auto"/>
            </w:tcBorders>
            <w:vAlign w:val="bottom"/>
          </w:tcPr>
          <w:p w14:paraId="299E428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994" w:type="dxa"/>
            <w:gridSpan w:val="2"/>
            <w:tcBorders>
              <w:bottom w:val="single" w:sz="4" w:space="0" w:color="auto"/>
            </w:tcBorders>
            <w:vAlign w:val="bottom"/>
          </w:tcPr>
          <w:p w14:paraId="376C0AF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712" w:type="dxa"/>
            <w:tcBorders>
              <w:bottom w:val="single" w:sz="4" w:space="0" w:color="auto"/>
            </w:tcBorders>
            <w:vAlign w:val="bottom"/>
          </w:tcPr>
          <w:p w14:paraId="46EC92B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747" w:type="dxa"/>
            <w:gridSpan w:val="2"/>
            <w:tcBorders>
              <w:bottom w:val="single" w:sz="4" w:space="0" w:color="auto"/>
            </w:tcBorders>
            <w:vAlign w:val="bottom"/>
          </w:tcPr>
          <w:p w14:paraId="7CC58E8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c>
          <w:tcPr>
            <w:tcW w:w="728" w:type="dxa"/>
            <w:tcBorders>
              <w:bottom w:val="single" w:sz="4" w:space="0" w:color="auto"/>
            </w:tcBorders>
            <w:vAlign w:val="bottom"/>
          </w:tcPr>
          <w:p w14:paraId="41F9001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60" w:line="200" w:lineRule="exact"/>
              <w:ind w:left="0" w:right="40"/>
              <w:jc w:val="right"/>
              <w:rPr>
                <w:spacing w:val="0"/>
                <w:w w:val="100"/>
                <w:sz w:val="17"/>
              </w:rPr>
            </w:pPr>
            <w:r w:rsidRPr="00A86C36">
              <w:rPr>
                <w:spacing w:val="0"/>
                <w:w w:val="100"/>
                <w:sz w:val="17"/>
              </w:rPr>
              <w:t>–</w:t>
            </w:r>
          </w:p>
        </w:tc>
      </w:tr>
      <w:tr w:rsidR="008961E8" w:rsidRPr="00A965E6" w14:paraId="62A2C4DD" w14:textId="77777777" w:rsidTr="00A8365B">
        <w:tc>
          <w:tcPr>
            <w:tcW w:w="2970" w:type="dxa"/>
            <w:tcBorders>
              <w:top w:val="single" w:sz="4" w:space="0" w:color="auto"/>
              <w:bottom w:val="single" w:sz="4" w:space="0" w:color="auto"/>
            </w:tcBorders>
            <w:vAlign w:val="bottom"/>
          </w:tcPr>
          <w:p w14:paraId="29C9E580"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rPr>
                <w:b/>
                <w:bCs/>
                <w:sz w:val="17"/>
              </w:rPr>
            </w:pPr>
            <w:r>
              <w:rPr>
                <w:b/>
                <w:bCs/>
                <w:sz w:val="17"/>
              </w:rPr>
              <w:tab/>
            </w:r>
            <w:r w:rsidRPr="00DB139E">
              <w:rPr>
                <w:b/>
                <w:bCs/>
                <w:sz w:val="17"/>
              </w:rPr>
              <w:t>Subtotal</w:t>
            </w:r>
          </w:p>
        </w:tc>
        <w:tc>
          <w:tcPr>
            <w:tcW w:w="934" w:type="dxa"/>
            <w:tcBorders>
              <w:top w:val="single" w:sz="4" w:space="0" w:color="auto"/>
              <w:bottom w:val="single" w:sz="4" w:space="0" w:color="auto"/>
            </w:tcBorders>
            <w:vAlign w:val="bottom"/>
          </w:tcPr>
          <w:p w14:paraId="417623E9"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14 659.8</w:t>
            </w:r>
          </w:p>
        </w:tc>
        <w:tc>
          <w:tcPr>
            <w:tcW w:w="902" w:type="dxa"/>
            <w:tcBorders>
              <w:top w:val="single" w:sz="4" w:space="0" w:color="auto"/>
              <w:bottom w:val="single" w:sz="4" w:space="0" w:color="auto"/>
            </w:tcBorders>
            <w:vAlign w:val="bottom"/>
          </w:tcPr>
          <w:p w14:paraId="6C4C7543"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13 535.4</w:t>
            </w:r>
          </w:p>
        </w:tc>
        <w:tc>
          <w:tcPr>
            <w:tcW w:w="1008" w:type="dxa"/>
            <w:tcBorders>
              <w:top w:val="single" w:sz="4" w:space="0" w:color="auto"/>
              <w:bottom w:val="single" w:sz="4" w:space="0" w:color="auto"/>
            </w:tcBorders>
            <w:vAlign w:val="bottom"/>
          </w:tcPr>
          <w:p w14:paraId="4C3B8074"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1 124.4</w:t>
            </w:r>
          </w:p>
        </w:tc>
        <w:tc>
          <w:tcPr>
            <w:tcW w:w="855" w:type="dxa"/>
            <w:tcBorders>
              <w:top w:val="single" w:sz="4" w:space="0" w:color="auto"/>
              <w:bottom w:val="single" w:sz="4" w:space="0" w:color="auto"/>
            </w:tcBorders>
            <w:vAlign w:val="bottom"/>
          </w:tcPr>
          <w:p w14:paraId="21BBB863"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7.7</w:t>
            </w:r>
          </w:p>
        </w:tc>
        <w:tc>
          <w:tcPr>
            <w:tcW w:w="994" w:type="dxa"/>
            <w:gridSpan w:val="2"/>
            <w:tcBorders>
              <w:top w:val="single" w:sz="4" w:space="0" w:color="auto"/>
              <w:bottom w:val="single" w:sz="4" w:space="0" w:color="auto"/>
            </w:tcBorders>
            <w:vAlign w:val="bottom"/>
          </w:tcPr>
          <w:p w14:paraId="399D6410"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14 932.2</w:t>
            </w:r>
          </w:p>
        </w:tc>
        <w:tc>
          <w:tcPr>
            <w:tcW w:w="712" w:type="dxa"/>
            <w:tcBorders>
              <w:top w:val="single" w:sz="4" w:space="0" w:color="auto"/>
              <w:bottom w:val="single" w:sz="4" w:space="0" w:color="auto"/>
            </w:tcBorders>
            <w:vAlign w:val="bottom"/>
          </w:tcPr>
          <w:p w14:paraId="66149932"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15 740.1</w:t>
            </w:r>
          </w:p>
        </w:tc>
        <w:tc>
          <w:tcPr>
            <w:tcW w:w="747" w:type="dxa"/>
            <w:gridSpan w:val="2"/>
            <w:tcBorders>
              <w:top w:val="single" w:sz="4" w:space="0" w:color="auto"/>
              <w:bottom w:val="single" w:sz="4" w:space="0" w:color="auto"/>
            </w:tcBorders>
            <w:vAlign w:val="bottom"/>
          </w:tcPr>
          <w:p w14:paraId="3F45F5C5"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807.9</w:t>
            </w:r>
          </w:p>
        </w:tc>
        <w:tc>
          <w:tcPr>
            <w:tcW w:w="728" w:type="dxa"/>
            <w:tcBorders>
              <w:top w:val="single" w:sz="4" w:space="0" w:color="auto"/>
              <w:bottom w:val="single" w:sz="4" w:space="0" w:color="auto"/>
            </w:tcBorders>
            <w:vAlign w:val="bottom"/>
          </w:tcPr>
          <w:p w14:paraId="79F261E7"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 xml:space="preserve">5.4 </w:t>
            </w:r>
          </w:p>
        </w:tc>
      </w:tr>
      <w:tr w:rsidR="008961E8" w:rsidRPr="00A965E6" w14:paraId="66415791" w14:textId="77777777" w:rsidTr="00A8365B">
        <w:tc>
          <w:tcPr>
            <w:tcW w:w="2970" w:type="dxa"/>
            <w:tcBorders>
              <w:top w:val="single" w:sz="4" w:space="0" w:color="auto"/>
              <w:bottom w:val="single" w:sz="4" w:space="0" w:color="auto"/>
            </w:tcBorders>
            <w:vAlign w:val="bottom"/>
          </w:tcPr>
          <w:p w14:paraId="19674C7F"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rPr>
                <w:b/>
                <w:bCs/>
                <w:sz w:val="17"/>
              </w:rPr>
            </w:pPr>
            <w:r>
              <w:rPr>
                <w:b/>
                <w:bCs/>
                <w:sz w:val="17"/>
              </w:rPr>
              <w:tab/>
            </w:r>
            <w:r w:rsidRPr="00DB139E">
              <w:rPr>
                <w:b/>
                <w:bCs/>
                <w:sz w:val="17"/>
              </w:rPr>
              <w:t>Gross requirements</w:t>
            </w:r>
          </w:p>
        </w:tc>
        <w:tc>
          <w:tcPr>
            <w:tcW w:w="934" w:type="dxa"/>
            <w:tcBorders>
              <w:top w:val="single" w:sz="4" w:space="0" w:color="auto"/>
              <w:bottom w:val="single" w:sz="4" w:space="0" w:color="auto"/>
            </w:tcBorders>
            <w:vAlign w:val="bottom"/>
          </w:tcPr>
          <w:p w14:paraId="2AEE616E"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56 436.1</w:t>
            </w:r>
          </w:p>
        </w:tc>
        <w:tc>
          <w:tcPr>
            <w:tcW w:w="902" w:type="dxa"/>
            <w:tcBorders>
              <w:top w:val="single" w:sz="4" w:space="0" w:color="auto"/>
              <w:bottom w:val="single" w:sz="4" w:space="0" w:color="auto"/>
            </w:tcBorders>
            <w:vAlign w:val="bottom"/>
          </w:tcPr>
          <w:p w14:paraId="161C82C5"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55 269.0</w:t>
            </w:r>
          </w:p>
        </w:tc>
        <w:tc>
          <w:tcPr>
            <w:tcW w:w="1008" w:type="dxa"/>
            <w:tcBorders>
              <w:top w:val="single" w:sz="4" w:space="0" w:color="auto"/>
              <w:bottom w:val="single" w:sz="4" w:space="0" w:color="auto"/>
            </w:tcBorders>
            <w:vAlign w:val="bottom"/>
          </w:tcPr>
          <w:p w14:paraId="5ED16FD2"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1 167.1</w:t>
            </w:r>
          </w:p>
        </w:tc>
        <w:tc>
          <w:tcPr>
            <w:tcW w:w="855" w:type="dxa"/>
            <w:tcBorders>
              <w:top w:val="single" w:sz="4" w:space="0" w:color="auto"/>
              <w:bottom w:val="single" w:sz="4" w:space="0" w:color="auto"/>
            </w:tcBorders>
            <w:vAlign w:val="bottom"/>
          </w:tcPr>
          <w:p w14:paraId="23BBA43B"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2.1</w:t>
            </w:r>
          </w:p>
        </w:tc>
        <w:tc>
          <w:tcPr>
            <w:tcW w:w="994" w:type="dxa"/>
            <w:gridSpan w:val="2"/>
            <w:tcBorders>
              <w:top w:val="single" w:sz="4" w:space="0" w:color="auto"/>
              <w:bottom w:val="single" w:sz="4" w:space="0" w:color="auto"/>
            </w:tcBorders>
            <w:vAlign w:val="bottom"/>
          </w:tcPr>
          <w:p w14:paraId="70983636"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57 319.1</w:t>
            </w:r>
          </w:p>
        </w:tc>
        <w:tc>
          <w:tcPr>
            <w:tcW w:w="712" w:type="dxa"/>
            <w:tcBorders>
              <w:top w:val="single" w:sz="4" w:space="0" w:color="auto"/>
              <w:bottom w:val="single" w:sz="4" w:space="0" w:color="auto"/>
            </w:tcBorders>
            <w:vAlign w:val="bottom"/>
          </w:tcPr>
          <w:p w14:paraId="1A649A19"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56 279.7</w:t>
            </w:r>
          </w:p>
        </w:tc>
        <w:tc>
          <w:tcPr>
            <w:tcW w:w="747" w:type="dxa"/>
            <w:gridSpan w:val="2"/>
            <w:tcBorders>
              <w:top w:val="single" w:sz="4" w:space="0" w:color="auto"/>
              <w:bottom w:val="single" w:sz="4" w:space="0" w:color="auto"/>
            </w:tcBorders>
            <w:vAlign w:val="bottom"/>
          </w:tcPr>
          <w:p w14:paraId="20787AE3"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(1 039.4)</w:t>
            </w:r>
          </w:p>
        </w:tc>
        <w:tc>
          <w:tcPr>
            <w:tcW w:w="728" w:type="dxa"/>
            <w:tcBorders>
              <w:top w:val="single" w:sz="4" w:space="0" w:color="auto"/>
              <w:bottom w:val="single" w:sz="4" w:space="0" w:color="auto"/>
            </w:tcBorders>
            <w:vAlign w:val="bottom"/>
          </w:tcPr>
          <w:p w14:paraId="490F2D15"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(1.8)</w:t>
            </w:r>
          </w:p>
        </w:tc>
      </w:tr>
      <w:tr w:rsidR="008961E8" w:rsidRPr="00A965E6" w14:paraId="1851FCE8" w14:textId="77777777" w:rsidTr="00A8365B">
        <w:tc>
          <w:tcPr>
            <w:tcW w:w="2970" w:type="dxa"/>
            <w:tcBorders>
              <w:top w:val="single" w:sz="4" w:space="0" w:color="auto"/>
              <w:bottom w:val="single" w:sz="4" w:space="0" w:color="auto"/>
            </w:tcBorders>
            <w:vAlign w:val="bottom"/>
          </w:tcPr>
          <w:p w14:paraId="73C946D1" w14:textId="77777777" w:rsidR="008961E8" w:rsidRPr="00A965E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rPr>
                <w:sz w:val="17"/>
              </w:rPr>
            </w:pPr>
            <w:r w:rsidRPr="00A965E6">
              <w:rPr>
                <w:sz w:val="17"/>
              </w:rPr>
              <w:t>Staff assessment income</w:t>
            </w:r>
          </w:p>
        </w:tc>
        <w:tc>
          <w:tcPr>
            <w:tcW w:w="934" w:type="dxa"/>
            <w:tcBorders>
              <w:top w:val="single" w:sz="4" w:space="0" w:color="auto"/>
              <w:bottom w:val="single" w:sz="4" w:space="0" w:color="auto"/>
            </w:tcBorders>
            <w:vAlign w:val="bottom"/>
          </w:tcPr>
          <w:p w14:paraId="0BAEA468"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2 563.4</w:t>
            </w:r>
          </w:p>
        </w:tc>
        <w:tc>
          <w:tcPr>
            <w:tcW w:w="902" w:type="dxa"/>
            <w:tcBorders>
              <w:top w:val="single" w:sz="4" w:space="0" w:color="auto"/>
              <w:bottom w:val="single" w:sz="4" w:space="0" w:color="auto"/>
            </w:tcBorders>
            <w:vAlign w:val="bottom"/>
          </w:tcPr>
          <w:p w14:paraId="45E5F396"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2 729.2</w:t>
            </w:r>
          </w:p>
        </w:tc>
        <w:tc>
          <w:tcPr>
            <w:tcW w:w="1008" w:type="dxa"/>
            <w:tcBorders>
              <w:top w:val="single" w:sz="4" w:space="0" w:color="auto"/>
              <w:bottom w:val="single" w:sz="4" w:space="0" w:color="auto"/>
            </w:tcBorders>
            <w:vAlign w:val="bottom"/>
          </w:tcPr>
          <w:p w14:paraId="21BE981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(165.8)</w:t>
            </w:r>
          </w:p>
        </w:tc>
        <w:tc>
          <w:tcPr>
            <w:tcW w:w="855" w:type="dxa"/>
            <w:tcBorders>
              <w:top w:val="single" w:sz="4" w:space="0" w:color="auto"/>
              <w:bottom w:val="single" w:sz="4" w:space="0" w:color="auto"/>
            </w:tcBorders>
            <w:vAlign w:val="bottom"/>
          </w:tcPr>
          <w:p w14:paraId="27DE431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(6.5)</w:t>
            </w:r>
          </w:p>
        </w:tc>
        <w:tc>
          <w:tcPr>
            <w:tcW w:w="994" w:type="dxa"/>
            <w:gridSpan w:val="2"/>
            <w:tcBorders>
              <w:top w:val="single" w:sz="4" w:space="0" w:color="auto"/>
              <w:bottom w:val="single" w:sz="4" w:space="0" w:color="auto"/>
            </w:tcBorders>
            <w:vAlign w:val="bottom"/>
          </w:tcPr>
          <w:p w14:paraId="14C17A5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2 651.2</w:t>
            </w:r>
          </w:p>
        </w:tc>
        <w:tc>
          <w:tcPr>
            <w:tcW w:w="712" w:type="dxa"/>
            <w:tcBorders>
              <w:top w:val="single" w:sz="4" w:space="0" w:color="auto"/>
              <w:bottom w:val="single" w:sz="4" w:space="0" w:color="auto"/>
            </w:tcBorders>
            <w:vAlign w:val="bottom"/>
          </w:tcPr>
          <w:p w14:paraId="5D7E338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2 628.2</w:t>
            </w:r>
          </w:p>
        </w:tc>
        <w:tc>
          <w:tcPr>
            <w:tcW w:w="747" w:type="dxa"/>
            <w:gridSpan w:val="2"/>
            <w:tcBorders>
              <w:top w:val="single" w:sz="4" w:space="0" w:color="auto"/>
              <w:bottom w:val="single" w:sz="4" w:space="0" w:color="auto"/>
            </w:tcBorders>
            <w:vAlign w:val="bottom"/>
          </w:tcPr>
          <w:p w14:paraId="4D8C253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(23.0)</w:t>
            </w:r>
          </w:p>
        </w:tc>
        <w:tc>
          <w:tcPr>
            <w:tcW w:w="728" w:type="dxa"/>
            <w:tcBorders>
              <w:top w:val="single" w:sz="4" w:space="0" w:color="auto"/>
              <w:bottom w:val="single" w:sz="4" w:space="0" w:color="auto"/>
            </w:tcBorders>
            <w:vAlign w:val="bottom"/>
          </w:tcPr>
          <w:p w14:paraId="147CF1B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(0.9)</w:t>
            </w:r>
          </w:p>
        </w:tc>
      </w:tr>
      <w:tr w:rsidR="008961E8" w:rsidRPr="00A965E6" w14:paraId="03122DEC" w14:textId="77777777" w:rsidTr="00A8365B">
        <w:tc>
          <w:tcPr>
            <w:tcW w:w="2970" w:type="dxa"/>
            <w:tcBorders>
              <w:top w:val="single" w:sz="4" w:space="0" w:color="auto"/>
              <w:bottom w:val="single" w:sz="4" w:space="0" w:color="auto"/>
            </w:tcBorders>
            <w:vAlign w:val="bottom"/>
          </w:tcPr>
          <w:p w14:paraId="1C601AB0"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rPr>
                <w:b/>
                <w:bCs/>
                <w:sz w:val="17"/>
              </w:rPr>
            </w:pPr>
            <w:r>
              <w:rPr>
                <w:b/>
                <w:bCs/>
                <w:sz w:val="17"/>
              </w:rPr>
              <w:tab/>
            </w:r>
            <w:r w:rsidRPr="00DB139E">
              <w:rPr>
                <w:b/>
                <w:bCs/>
                <w:sz w:val="17"/>
              </w:rPr>
              <w:t>Net requirements</w:t>
            </w:r>
          </w:p>
        </w:tc>
        <w:tc>
          <w:tcPr>
            <w:tcW w:w="934" w:type="dxa"/>
            <w:tcBorders>
              <w:top w:val="single" w:sz="4" w:space="0" w:color="auto"/>
              <w:bottom w:val="single" w:sz="4" w:space="0" w:color="auto"/>
            </w:tcBorders>
            <w:vAlign w:val="bottom"/>
          </w:tcPr>
          <w:p w14:paraId="2DEC9393"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53 872.7</w:t>
            </w:r>
          </w:p>
        </w:tc>
        <w:tc>
          <w:tcPr>
            <w:tcW w:w="902" w:type="dxa"/>
            <w:tcBorders>
              <w:top w:val="single" w:sz="4" w:space="0" w:color="auto"/>
              <w:bottom w:val="single" w:sz="4" w:space="0" w:color="auto"/>
            </w:tcBorders>
            <w:vAlign w:val="bottom"/>
          </w:tcPr>
          <w:p w14:paraId="67E64CBC"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52 539.8</w:t>
            </w:r>
          </w:p>
        </w:tc>
        <w:tc>
          <w:tcPr>
            <w:tcW w:w="1008" w:type="dxa"/>
            <w:tcBorders>
              <w:top w:val="single" w:sz="4" w:space="0" w:color="auto"/>
              <w:bottom w:val="single" w:sz="4" w:space="0" w:color="auto"/>
            </w:tcBorders>
            <w:vAlign w:val="bottom"/>
          </w:tcPr>
          <w:p w14:paraId="091ABC70"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1 332.9</w:t>
            </w:r>
          </w:p>
        </w:tc>
        <w:tc>
          <w:tcPr>
            <w:tcW w:w="855" w:type="dxa"/>
            <w:tcBorders>
              <w:top w:val="single" w:sz="4" w:space="0" w:color="auto"/>
              <w:bottom w:val="single" w:sz="4" w:space="0" w:color="auto"/>
            </w:tcBorders>
            <w:vAlign w:val="bottom"/>
          </w:tcPr>
          <w:p w14:paraId="61BBDCFE"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2.5</w:t>
            </w:r>
          </w:p>
        </w:tc>
        <w:tc>
          <w:tcPr>
            <w:tcW w:w="994" w:type="dxa"/>
            <w:gridSpan w:val="2"/>
            <w:tcBorders>
              <w:top w:val="single" w:sz="4" w:space="0" w:color="auto"/>
              <w:bottom w:val="single" w:sz="4" w:space="0" w:color="auto"/>
            </w:tcBorders>
            <w:vAlign w:val="bottom"/>
          </w:tcPr>
          <w:p w14:paraId="7F19E0F9"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54 667.9</w:t>
            </w:r>
          </w:p>
        </w:tc>
        <w:tc>
          <w:tcPr>
            <w:tcW w:w="712" w:type="dxa"/>
            <w:tcBorders>
              <w:top w:val="single" w:sz="4" w:space="0" w:color="auto"/>
              <w:bottom w:val="single" w:sz="4" w:space="0" w:color="auto"/>
            </w:tcBorders>
            <w:vAlign w:val="bottom"/>
          </w:tcPr>
          <w:p w14:paraId="1ED8B575"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53 651.5</w:t>
            </w:r>
          </w:p>
        </w:tc>
        <w:tc>
          <w:tcPr>
            <w:tcW w:w="747" w:type="dxa"/>
            <w:gridSpan w:val="2"/>
            <w:tcBorders>
              <w:top w:val="single" w:sz="4" w:space="0" w:color="auto"/>
              <w:bottom w:val="single" w:sz="4" w:space="0" w:color="auto"/>
            </w:tcBorders>
            <w:vAlign w:val="bottom"/>
          </w:tcPr>
          <w:p w14:paraId="7AB60CDC"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(1 016.4)</w:t>
            </w:r>
          </w:p>
        </w:tc>
        <w:tc>
          <w:tcPr>
            <w:tcW w:w="728" w:type="dxa"/>
            <w:tcBorders>
              <w:top w:val="single" w:sz="4" w:space="0" w:color="auto"/>
              <w:bottom w:val="single" w:sz="4" w:space="0" w:color="auto"/>
            </w:tcBorders>
            <w:vAlign w:val="bottom"/>
          </w:tcPr>
          <w:p w14:paraId="35185F70" w14:textId="77777777" w:rsidR="008961E8" w:rsidRPr="00DB139E"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bCs/>
                <w:spacing w:val="0"/>
                <w:w w:val="100"/>
                <w:sz w:val="17"/>
              </w:rPr>
            </w:pPr>
            <w:r w:rsidRPr="00DB139E">
              <w:rPr>
                <w:b/>
                <w:bCs/>
                <w:spacing w:val="0"/>
                <w:w w:val="100"/>
                <w:sz w:val="17"/>
              </w:rPr>
              <w:t>(1.9)</w:t>
            </w:r>
          </w:p>
        </w:tc>
      </w:tr>
      <w:tr w:rsidR="008961E8" w:rsidRPr="00A965E6" w14:paraId="52BFFBCE" w14:textId="77777777" w:rsidTr="00A8365B">
        <w:tc>
          <w:tcPr>
            <w:tcW w:w="2970" w:type="dxa"/>
            <w:tcBorders>
              <w:top w:val="single" w:sz="4" w:space="0" w:color="auto"/>
              <w:bottom w:val="single" w:sz="4" w:space="0" w:color="auto"/>
            </w:tcBorders>
            <w:vAlign w:val="bottom"/>
          </w:tcPr>
          <w:p w14:paraId="6B786F3A" w14:textId="77777777" w:rsidR="008961E8" w:rsidRPr="00A965E6" w:rsidRDefault="008961E8" w:rsidP="00A836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left"/>
              <w:rPr>
                <w:sz w:val="17"/>
              </w:rPr>
            </w:pPr>
            <w:r w:rsidRPr="00A965E6">
              <w:rPr>
                <w:sz w:val="17"/>
              </w:rPr>
              <w:t>Voluntary contributions in kind (budgeted)</w:t>
            </w:r>
          </w:p>
        </w:tc>
        <w:tc>
          <w:tcPr>
            <w:tcW w:w="934" w:type="dxa"/>
            <w:tcBorders>
              <w:top w:val="single" w:sz="4" w:space="0" w:color="auto"/>
              <w:bottom w:val="single" w:sz="4" w:space="0" w:color="auto"/>
            </w:tcBorders>
            <w:vAlign w:val="bottom"/>
          </w:tcPr>
          <w:p w14:paraId="065002A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134.2</w:t>
            </w:r>
          </w:p>
        </w:tc>
        <w:tc>
          <w:tcPr>
            <w:tcW w:w="902" w:type="dxa"/>
            <w:tcBorders>
              <w:top w:val="single" w:sz="4" w:space="0" w:color="auto"/>
              <w:bottom w:val="single" w:sz="4" w:space="0" w:color="auto"/>
            </w:tcBorders>
            <w:vAlign w:val="bottom"/>
          </w:tcPr>
          <w:p w14:paraId="46819CF3"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157.7</w:t>
            </w:r>
          </w:p>
        </w:tc>
        <w:tc>
          <w:tcPr>
            <w:tcW w:w="1008" w:type="dxa"/>
            <w:tcBorders>
              <w:top w:val="single" w:sz="4" w:space="0" w:color="auto"/>
              <w:bottom w:val="single" w:sz="4" w:space="0" w:color="auto"/>
            </w:tcBorders>
            <w:vAlign w:val="bottom"/>
          </w:tcPr>
          <w:p w14:paraId="756EF48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(23.5)</w:t>
            </w:r>
          </w:p>
        </w:tc>
        <w:tc>
          <w:tcPr>
            <w:tcW w:w="855" w:type="dxa"/>
            <w:tcBorders>
              <w:top w:val="single" w:sz="4" w:space="0" w:color="auto"/>
              <w:bottom w:val="single" w:sz="4" w:space="0" w:color="auto"/>
            </w:tcBorders>
            <w:vAlign w:val="bottom"/>
          </w:tcPr>
          <w:p w14:paraId="3CA818F1"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(17.5)</w:t>
            </w:r>
          </w:p>
        </w:tc>
        <w:tc>
          <w:tcPr>
            <w:tcW w:w="994" w:type="dxa"/>
            <w:gridSpan w:val="2"/>
            <w:tcBorders>
              <w:top w:val="single" w:sz="4" w:space="0" w:color="auto"/>
              <w:bottom w:val="single" w:sz="4" w:space="0" w:color="auto"/>
            </w:tcBorders>
            <w:vAlign w:val="bottom"/>
          </w:tcPr>
          <w:p w14:paraId="17D1A20E"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185.0</w:t>
            </w:r>
          </w:p>
        </w:tc>
        <w:tc>
          <w:tcPr>
            <w:tcW w:w="712" w:type="dxa"/>
            <w:tcBorders>
              <w:top w:val="single" w:sz="4" w:space="0" w:color="auto"/>
              <w:bottom w:val="single" w:sz="4" w:space="0" w:color="auto"/>
            </w:tcBorders>
            <w:vAlign w:val="bottom"/>
          </w:tcPr>
          <w:p w14:paraId="6042B80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194.9</w:t>
            </w:r>
          </w:p>
        </w:tc>
        <w:tc>
          <w:tcPr>
            <w:tcW w:w="747" w:type="dxa"/>
            <w:gridSpan w:val="2"/>
            <w:tcBorders>
              <w:top w:val="single" w:sz="4" w:space="0" w:color="auto"/>
              <w:bottom w:val="single" w:sz="4" w:space="0" w:color="auto"/>
            </w:tcBorders>
            <w:vAlign w:val="bottom"/>
          </w:tcPr>
          <w:p w14:paraId="7A9A75D9"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9.9</w:t>
            </w:r>
          </w:p>
        </w:tc>
        <w:tc>
          <w:tcPr>
            <w:tcW w:w="728" w:type="dxa"/>
            <w:tcBorders>
              <w:top w:val="single" w:sz="4" w:space="0" w:color="auto"/>
              <w:bottom w:val="single" w:sz="4" w:space="0" w:color="auto"/>
            </w:tcBorders>
            <w:vAlign w:val="bottom"/>
          </w:tcPr>
          <w:p w14:paraId="12A80477"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spacing w:val="0"/>
                <w:w w:val="100"/>
                <w:sz w:val="17"/>
              </w:rPr>
            </w:pPr>
            <w:r w:rsidRPr="00A86C36">
              <w:rPr>
                <w:spacing w:val="0"/>
                <w:w w:val="100"/>
                <w:sz w:val="17"/>
              </w:rPr>
              <w:t xml:space="preserve">5.4 </w:t>
            </w:r>
          </w:p>
        </w:tc>
      </w:tr>
      <w:tr w:rsidR="008961E8" w:rsidRPr="00EC5918" w14:paraId="22519401" w14:textId="77777777" w:rsidTr="00A8365B">
        <w:tc>
          <w:tcPr>
            <w:tcW w:w="2970" w:type="dxa"/>
            <w:tcBorders>
              <w:top w:val="single" w:sz="4" w:space="0" w:color="auto"/>
              <w:bottom w:val="single" w:sz="12" w:space="0" w:color="auto"/>
            </w:tcBorders>
            <w:vAlign w:val="bottom"/>
          </w:tcPr>
          <w:p w14:paraId="2A2BFEFB" w14:textId="77777777" w:rsidR="008961E8" w:rsidRPr="00EC5918"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rPr>
                <w:b/>
                <w:sz w:val="17"/>
              </w:rPr>
            </w:pPr>
            <w:r w:rsidRPr="00EC5918">
              <w:rPr>
                <w:b/>
                <w:sz w:val="17"/>
              </w:rPr>
              <w:tab/>
              <w:t>Total requirements</w:t>
            </w:r>
          </w:p>
        </w:tc>
        <w:tc>
          <w:tcPr>
            <w:tcW w:w="934" w:type="dxa"/>
            <w:tcBorders>
              <w:top w:val="single" w:sz="4" w:space="0" w:color="auto"/>
              <w:bottom w:val="single" w:sz="12" w:space="0" w:color="auto"/>
            </w:tcBorders>
            <w:vAlign w:val="bottom"/>
          </w:tcPr>
          <w:p w14:paraId="74E1A14C"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56 570.3</w:t>
            </w:r>
          </w:p>
        </w:tc>
        <w:tc>
          <w:tcPr>
            <w:tcW w:w="902" w:type="dxa"/>
            <w:tcBorders>
              <w:top w:val="single" w:sz="4" w:space="0" w:color="auto"/>
              <w:bottom w:val="single" w:sz="12" w:space="0" w:color="auto"/>
            </w:tcBorders>
            <w:vAlign w:val="bottom"/>
          </w:tcPr>
          <w:p w14:paraId="0EF5D0B5"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55 426.7</w:t>
            </w:r>
          </w:p>
        </w:tc>
        <w:tc>
          <w:tcPr>
            <w:tcW w:w="1008" w:type="dxa"/>
            <w:tcBorders>
              <w:top w:val="single" w:sz="4" w:space="0" w:color="auto"/>
              <w:bottom w:val="single" w:sz="12" w:space="0" w:color="auto"/>
            </w:tcBorders>
            <w:vAlign w:val="bottom"/>
          </w:tcPr>
          <w:p w14:paraId="0754590B"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1 143.6</w:t>
            </w:r>
          </w:p>
        </w:tc>
        <w:tc>
          <w:tcPr>
            <w:tcW w:w="855" w:type="dxa"/>
            <w:tcBorders>
              <w:top w:val="single" w:sz="4" w:space="0" w:color="auto"/>
              <w:bottom w:val="single" w:sz="12" w:space="0" w:color="auto"/>
            </w:tcBorders>
            <w:vAlign w:val="bottom"/>
          </w:tcPr>
          <w:p w14:paraId="49E8B1B2"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2.0</w:t>
            </w:r>
          </w:p>
        </w:tc>
        <w:tc>
          <w:tcPr>
            <w:tcW w:w="994" w:type="dxa"/>
            <w:gridSpan w:val="2"/>
            <w:tcBorders>
              <w:top w:val="single" w:sz="4" w:space="0" w:color="auto"/>
              <w:bottom w:val="single" w:sz="12" w:space="0" w:color="auto"/>
            </w:tcBorders>
            <w:vAlign w:val="bottom"/>
          </w:tcPr>
          <w:p w14:paraId="7EF5C410"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57 504.1</w:t>
            </w:r>
          </w:p>
        </w:tc>
        <w:tc>
          <w:tcPr>
            <w:tcW w:w="712" w:type="dxa"/>
            <w:tcBorders>
              <w:top w:val="single" w:sz="4" w:space="0" w:color="auto"/>
              <w:bottom w:val="single" w:sz="12" w:space="0" w:color="auto"/>
            </w:tcBorders>
            <w:vAlign w:val="bottom"/>
          </w:tcPr>
          <w:p w14:paraId="356FA82D"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56 474.6</w:t>
            </w:r>
          </w:p>
        </w:tc>
        <w:tc>
          <w:tcPr>
            <w:tcW w:w="747" w:type="dxa"/>
            <w:gridSpan w:val="2"/>
            <w:tcBorders>
              <w:top w:val="single" w:sz="4" w:space="0" w:color="auto"/>
              <w:bottom w:val="single" w:sz="12" w:space="0" w:color="auto"/>
            </w:tcBorders>
            <w:vAlign w:val="bottom"/>
          </w:tcPr>
          <w:p w14:paraId="1793A4AF"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(1 029.5)</w:t>
            </w:r>
          </w:p>
        </w:tc>
        <w:tc>
          <w:tcPr>
            <w:tcW w:w="728" w:type="dxa"/>
            <w:tcBorders>
              <w:top w:val="single" w:sz="4" w:space="0" w:color="auto"/>
              <w:bottom w:val="single" w:sz="12" w:space="0" w:color="auto"/>
            </w:tcBorders>
            <w:vAlign w:val="bottom"/>
          </w:tcPr>
          <w:p w14:paraId="16219B5A" w14:textId="77777777" w:rsidR="008961E8" w:rsidRPr="00A86C36" w:rsidRDefault="008961E8" w:rsidP="00B62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60" w:after="60" w:line="200" w:lineRule="exact"/>
              <w:ind w:left="0" w:right="40"/>
              <w:jc w:val="right"/>
              <w:rPr>
                <w:b/>
                <w:spacing w:val="0"/>
                <w:w w:val="100"/>
                <w:sz w:val="17"/>
              </w:rPr>
            </w:pPr>
            <w:r w:rsidRPr="00A86C36">
              <w:rPr>
                <w:b/>
                <w:spacing w:val="0"/>
                <w:w w:val="100"/>
                <w:sz w:val="17"/>
              </w:rPr>
              <w:t>(1.8)</w:t>
            </w:r>
          </w:p>
        </w:tc>
      </w:tr>
    </w:tbl>
    <w:p w14:paraId="2EA7A8B4" w14:textId="77777777" w:rsidR="008961E8" w:rsidRPr="00A965E6" w:rsidRDefault="008961E8" w:rsidP="008961E8">
      <w:pPr>
        <w:pStyle w:val="SingleTxt"/>
        <w:spacing w:after="0" w:line="120" w:lineRule="exact"/>
        <w:rPr>
          <w:sz w:val="10"/>
        </w:rPr>
      </w:pPr>
    </w:p>
    <w:p w14:paraId="23422FD5"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Pr="00DE4AA7">
        <w:t>B.</w:t>
      </w:r>
      <w:r w:rsidRPr="00DE4AA7">
        <w:tab/>
        <w:t>Non-budgeted contributions</w:t>
      </w:r>
    </w:p>
    <w:p w14:paraId="3D31B65A" w14:textId="77777777" w:rsidR="008961E8" w:rsidRPr="00A965E6" w:rsidRDefault="008961E8" w:rsidP="008961E8">
      <w:pPr>
        <w:pStyle w:val="SingleTxt"/>
        <w:spacing w:after="0" w:line="120" w:lineRule="exact"/>
        <w:rPr>
          <w:sz w:val="10"/>
        </w:rPr>
      </w:pPr>
    </w:p>
    <w:p w14:paraId="372D6879" w14:textId="77777777" w:rsidR="008961E8" w:rsidRPr="00A965E6" w:rsidRDefault="008961E8" w:rsidP="008961E8">
      <w:pPr>
        <w:pStyle w:val="SingleTxt"/>
        <w:spacing w:after="0" w:line="120" w:lineRule="exact"/>
        <w:rPr>
          <w:sz w:val="10"/>
        </w:rPr>
      </w:pPr>
    </w:p>
    <w:p w14:paraId="640DB243" w14:textId="77777777" w:rsidR="008961E8" w:rsidRPr="00DE4AA7" w:rsidRDefault="008961E8" w:rsidP="008961E8">
      <w:pPr>
        <w:pStyle w:val="SingleTxt"/>
      </w:pPr>
      <w:r w:rsidRPr="00DE4AA7">
        <w:t>3</w:t>
      </w:r>
      <w:r>
        <w:t>9</w:t>
      </w:r>
      <w:r w:rsidRPr="00DE4AA7">
        <w:t>.</w:t>
      </w:r>
      <w:r w:rsidRPr="00DE4AA7">
        <w:tab/>
        <w:t>The value of non-budgeted contributions for the period from 1 July 2024 to 30</w:t>
      </w:r>
      <w:r>
        <w:t> </w:t>
      </w:r>
      <w:r w:rsidRPr="00DE4AA7">
        <w:t>June 2025 and 1 July 2026 to 30 June 2027 is as follows:</w:t>
      </w:r>
    </w:p>
    <w:p w14:paraId="7C7C990A" w14:textId="77777777" w:rsidR="008961E8" w:rsidRPr="00A965E6" w:rsidRDefault="008961E8" w:rsidP="008961E8">
      <w:pPr>
        <w:pStyle w:val="SingleTxt"/>
        <w:spacing w:after="0" w:line="120" w:lineRule="exact"/>
        <w:rPr>
          <w:sz w:val="10"/>
        </w:rPr>
      </w:pPr>
    </w:p>
    <w:p w14:paraId="530819A1" w14:textId="77777777" w:rsidR="008961E8" w:rsidRPr="007741B2" w:rsidRDefault="008961E8" w:rsidP="008961E8">
      <w:pPr>
        <w:pStyle w:val="SingleTxt"/>
        <w:spacing w:after="0"/>
        <w:rPr>
          <w:sz w:val="14"/>
          <w:szCs w:val="14"/>
        </w:rPr>
      </w:pPr>
      <w:r w:rsidRPr="007741B2">
        <w:rPr>
          <w:sz w:val="14"/>
          <w:szCs w:val="14"/>
        </w:rPr>
        <w:t>(Thousands of United States dollars)</w:t>
      </w:r>
    </w:p>
    <w:p w14:paraId="78CC1F35" w14:textId="77777777" w:rsidR="008961E8" w:rsidRPr="00A965E6" w:rsidRDefault="008961E8" w:rsidP="008961E8">
      <w:pPr>
        <w:pStyle w:val="SingleTxt"/>
        <w:spacing w:after="0" w:line="120" w:lineRule="exact"/>
        <w:rPr>
          <w:sz w:val="10"/>
        </w:rPr>
      </w:pPr>
    </w:p>
    <w:p w14:paraId="49D63FC5" w14:textId="77777777" w:rsidR="008961E8" w:rsidRPr="00A965E6" w:rsidRDefault="008961E8" w:rsidP="008961E8">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90"/>
        <w:gridCol w:w="1862"/>
        <w:gridCol w:w="1863"/>
      </w:tblGrid>
      <w:tr w:rsidR="008961E8" w:rsidRPr="007741B2" w14:paraId="47E7DE6A" w14:textId="77777777" w:rsidTr="008961E8">
        <w:trPr>
          <w:tblHeader/>
        </w:trPr>
        <w:tc>
          <w:tcPr>
            <w:tcW w:w="3593" w:type="dxa"/>
            <w:tcBorders>
              <w:top w:val="single" w:sz="4" w:space="0" w:color="auto"/>
              <w:bottom w:val="single" w:sz="12" w:space="0" w:color="auto"/>
            </w:tcBorders>
            <w:vAlign w:val="bottom"/>
          </w:tcPr>
          <w:p w14:paraId="3B594ACC"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741B2">
              <w:rPr>
                <w:i/>
                <w:sz w:val="14"/>
              </w:rPr>
              <w:t>Category</w:t>
            </w:r>
          </w:p>
        </w:tc>
        <w:tc>
          <w:tcPr>
            <w:tcW w:w="1863" w:type="dxa"/>
            <w:tcBorders>
              <w:top w:val="single" w:sz="4" w:space="0" w:color="auto"/>
              <w:bottom w:val="single" w:sz="12" w:space="0" w:color="auto"/>
            </w:tcBorders>
            <w:vAlign w:val="bottom"/>
          </w:tcPr>
          <w:p w14:paraId="6B9752F7"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741B2">
              <w:rPr>
                <w:i/>
                <w:sz w:val="14"/>
              </w:rPr>
              <w:t>Actual value (2024/25)</w:t>
            </w:r>
          </w:p>
        </w:tc>
        <w:tc>
          <w:tcPr>
            <w:tcW w:w="1864" w:type="dxa"/>
            <w:tcBorders>
              <w:top w:val="single" w:sz="4" w:space="0" w:color="auto"/>
              <w:bottom w:val="single" w:sz="12" w:space="0" w:color="auto"/>
            </w:tcBorders>
            <w:vAlign w:val="bottom"/>
          </w:tcPr>
          <w:p w14:paraId="2756CC49"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741B2">
              <w:rPr>
                <w:i/>
                <w:sz w:val="14"/>
              </w:rPr>
              <w:t>Estimated value (2026/27)</w:t>
            </w:r>
          </w:p>
        </w:tc>
      </w:tr>
      <w:tr w:rsidR="008961E8" w:rsidRPr="007741B2" w14:paraId="7D3D36B1" w14:textId="77777777" w:rsidTr="008961E8">
        <w:trPr>
          <w:trHeight w:hRule="exact" w:val="115"/>
          <w:tblHeader/>
        </w:trPr>
        <w:tc>
          <w:tcPr>
            <w:tcW w:w="3593" w:type="dxa"/>
            <w:tcBorders>
              <w:top w:val="single" w:sz="12" w:space="0" w:color="auto"/>
            </w:tcBorders>
            <w:vAlign w:val="bottom"/>
          </w:tcPr>
          <w:p w14:paraId="254C76CE"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863" w:type="dxa"/>
            <w:tcBorders>
              <w:top w:val="single" w:sz="12" w:space="0" w:color="auto"/>
            </w:tcBorders>
            <w:vAlign w:val="bottom"/>
          </w:tcPr>
          <w:p w14:paraId="01767EB4"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64" w:type="dxa"/>
            <w:tcBorders>
              <w:top w:val="single" w:sz="12" w:space="0" w:color="auto"/>
            </w:tcBorders>
            <w:vAlign w:val="bottom"/>
          </w:tcPr>
          <w:p w14:paraId="39E765E8"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961E8" w:rsidRPr="007741B2" w14:paraId="5BA776A0" w14:textId="77777777" w:rsidTr="008961E8">
        <w:tc>
          <w:tcPr>
            <w:tcW w:w="3593" w:type="dxa"/>
            <w:vAlign w:val="bottom"/>
          </w:tcPr>
          <w:p w14:paraId="30681F8F"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741B2">
              <w:rPr>
                <w:sz w:val="17"/>
              </w:rPr>
              <w:t>Status-of-forces agreement</w:t>
            </w:r>
            <w:r w:rsidRPr="007741B2">
              <w:rPr>
                <w:i/>
                <w:iCs/>
                <w:sz w:val="17"/>
                <w:vertAlign w:val="superscript"/>
              </w:rPr>
              <w:t>a</w:t>
            </w:r>
          </w:p>
        </w:tc>
        <w:tc>
          <w:tcPr>
            <w:tcW w:w="1863" w:type="dxa"/>
            <w:vAlign w:val="bottom"/>
          </w:tcPr>
          <w:p w14:paraId="258F8326"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741B2">
              <w:rPr>
                <w:sz w:val="17"/>
              </w:rPr>
              <w:t>913.8</w:t>
            </w:r>
          </w:p>
        </w:tc>
        <w:tc>
          <w:tcPr>
            <w:tcW w:w="1864" w:type="dxa"/>
            <w:vAlign w:val="bottom"/>
          </w:tcPr>
          <w:p w14:paraId="0DA70640"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741B2">
              <w:rPr>
                <w:sz w:val="17"/>
              </w:rPr>
              <w:t>913.8</w:t>
            </w:r>
          </w:p>
        </w:tc>
      </w:tr>
      <w:tr w:rsidR="008961E8" w:rsidRPr="007741B2" w14:paraId="00492639" w14:textId="77777777" w:rsidTr="008961E8">
        <w:tc>
          <w:tcPr>
            <w:tcW w:w="3593" w:type="dxa"/>
            <w:tcBorders>
              <w:bottom w:val="single" w:sz="4" w:space="0" w:color="auto"/>
            </w:tcBorders>
            <w:vAlign w:val="bottom"/>
          </w:tcPr>
          <w:p w14:paraId="427ECCDD"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741B2">
              <w:rPr>
                <w:sz w:val="17"/>
              </w:rPr>
              <w:t>Voluntary contributions in kind (non-budgeted)</w:t>
            </w:r>
          </w:p>
        </w:tc>
        <w:tc>
          <w:tcPr>
            <w:tcW w:w="1863" w:type="dxa"/>
            <w:tcBorders>
              <w:bottom w:val="single" w:sz="4" w:space="0" w:color="auto"/>
            </w:tcBorders>
            <w:vAlign w:val="bottom"/>
          </w:tcPr>
          <w:p w14:paraId="158613FA"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741B2">
              <w:rPr>
                <w:sz w:val="17"/>
              </w:rPr>
              <w:t>–</w:t>
            </w:r>
          </w:p>
        </w:tc>
        <w:tc>
          <w:tcPr>
            <w:tcW w:w="1864" w:type="dxa"/>
            <w:tcBorders>
              <w:bottom w:val="single" w:sz="4" w:space="0" w:color="auto"/>
            </w:tcBorders>
            <w:vAlign w:val="bottom"/>
          </w:tcPr>
          <w:p w14:paraId="53B9218E"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741B2">
              <w:rPr>
                <w:sz w:val="17"/>
              </w:rPr>
              <w:t>–</w:t>
            </w:r>
          </w:p>
        </w:tc>
      </w:tr>
      <w:tr w:rsidR="008961E8" w:rsidRPr="007741B2" w14:paraId="36E2AE48" w14:textId="77777777" w:rsidTr="008961E8">
        <w:tc>
          <w:tcPr>
            <w:tcW w:w="3593" w:type="dxa"/>
            <w:tcBorders>
              <w:top w:val="single" w:sz="4" w:space="0" w:color="auto"/>
              <w:bottom w:val="single" w:sz="12" w:space="0" w:color="auto"/>
            </w:tcBorders>
            <w:vAlign w:val="bottom"/>
          </w:tcPr>
          <w:p w14:paraId="114BFFD3"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741B2">
              <w:rPr>
                <w:b/>
                <w:sz w:val="17"/>
              </w:rPr>
              <w:tab/>
              <w:t>Total</w:t>
            </w:r>
          </w:p>
        </w:tc>
        <w:tc>
          <w:tcPr>
            <w:tcW w:w="1863" w:type="dxa"/>
            <w:tcBorders>
              <w:top w:val="single" w:sz="4" w:space="0" w:color="auto"/>
              <w:bottom w:val="single" w:sz="12" w:space="0" w:color="auto"/>
            </w:tcBorders>
            <w:vAlign w:val="bottom"/>
          </w:tcPr>
          <w:p w14:paraId="2BA1EE16"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741B2">
              <w:rPr>
                <w:b/>
                <w:sz w:val="17"/>
              </w:rPr>
              <w:t>913.8</w:t>
            </w:r>
          </w:p>
        </w:tc>
        <w:tc>
          <w:tcPr>
            <w:tcW w:w="1864" w:type="dxa"/>
            <w:tcBorders>
              <w:top w:val="single" w:sz="4" w:space="0" w:color="auto"/>
              <w:bottom w:val="single" w:sz="12" w:space="0" w:color="auto"/>
            </w:tcBorders>
            <w:vAlign w:val="bottom"/>
          </w:tcPr>
          <w:p w14:paraId="7E379F2E" w14:textId="77777777" w:rsidR="008961E8" w:rsidRPr="007741B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741B2">
              <w:rPr>
                <w:b/>
                <w:sz w:val="17"/>
              </w:rPr>
              <w:t>913.8</w:t>
            </w:r>
          </w:p>
        </w:tc>
      </w:tr>
    </w:tbl>
    <w:p w14:paraId="3144E2B0" w14:textId="77777777" w:rsidR="008961E8" w:rsidRPr="007741B2" w:rsidRDefault="008961E8" w:rsidP="008961E8">
      <w:pPr>
        <w:pStyle w:val="SingleTxt"/>
        <w:spacing w:after="0" w:line="120" w:lineRule="exact"/>
        <w:rPr>
          <w:sz w:val="10"/>
        </w:rPr>
      </w:pPr>
    </w:p>
    <w:p w14:paraId="3AB94E4F" w14:textId="77777777" w:rsidR="008961E8" w:rsidRPr="00DE4AA7" w:rsidRDefault="008961E8" w:rsidP="008961E8">
      <w:pPr>
        <w:pStyle w:val="FootnoteText"/>
        <w:tabs>
          <w:tab w:val="clear" w:pos="418"/>
          <w:tab w:val="right" w:pos="1476"/>
          <w:tab w:val="left" w:pos="1548"/>
          <w:tab w:val="right" w:pos="1836"/>
          <w:tab w:val="left" w:pos="1908"/>
        </w:tabs>
        <w:ind w:left="1548" w:right="1267" w:hanging="288"/>
      </w:pPr>
      <w:r w:rsidRPr="00DE4AA7">
        <w:tab/>
      </w:r>
      <w:r w:rsidRPr="007741B2">
        <w:rPr>
          <w:i/>
          <w:iCs/>
          <w:vertAlign w:val="superscript"/>
        </w:rPr>
        <w:t>a</w:t>
      </w:r>
      <w:r w:rsidRPr="00DE4AA7">
        <w:tab/>
        <w:t>Market value of the cost of United Nations observation posts and office and accommodation facilities provided by the Government of Cyprus to the Force at no cost for military contingents and United Nations police units, including the Force headquarters complex.</w:t>
      </w:r>
    </w:p>
    <w:p w14:paraId="71FDF467" w14:textId="77777777" w:rsidR="008961E8" w:rsidRPr="00A965E6" w:rsidRDefault="008961E8" w:rsidP="008961E8">
      <w:pPr>
        <w:pStyle w:val="SingleTxt"/>
        <w:spacing w:after="0" w:line="120" w:lineRule="exact"/>
        <w:rPr>
          <w:sz w:val="10"/>
        </w:rPr>
      </w:pPr>
    </w:p>
    <w:p w14:paraId="36960D1A" w14:textId="77777777" w:rsidR="008961E8" w:rsidRPr="00A965E6" w:rsidRDefault="008961E8" w:rsidP="008961E8">
      <w:pPr>
        <w:pStyle w:val="SingleTxt"/>
        <w:spacing w:after="0" w:line="120" w:lineRule="exact"/>
        <w:rPr>
          <w:sz w:val="10"/>
        </w:rPr>
      </w:pPr>
    </w:p>
    <w:p w14:paraId="358177B0" w14:textId="77777777" w:rsidR="008961E8" w:rsidRPr="00A965E6" w:rsidRDefault="008961E8" w:rsidP="008961E8">
      <w:pPr>
        <w:pStyle w:val="SingleTxt"/>
        <w:spacing w:after="0" w:line="120" w:lineRule="exact"/>
        <w:rPr>
          <w:sz w:val="10"/>
        </w:rPr>
      </w:pPr>
    </w:p>
    <w:p w14:paraId="42D95B3A"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E4AA7">
        <w:t>C.</w:t>
      </w:r>
      <w:r w:rsidRPr="00DE4AA7">
        <w:tab/>
        <w:t>Efficiency gains</w:t>
      </w:r>
    </w:p>
    <w:p w14:paraId="278D9411" w14:textId="77777777" w:rsidR="008961E8" w:rsidRPr="00A965E6" w:rsidRDefault="008961E8" w:rsidP="008961E8">
      <w:pPr>
        <w:pStyle w:val="SingleTxt"/>
        <w:spacing w:after="0" w:line="120" w:lineRule="exact"/>
        <w:rPr>
          <w:sz w:val="10"/>
        </w:rPr>
      </w:pPr>
    </w:p>
    <w:p w14:paraId="7D761B66" w14:textId="77777777" w:rsidR="008961E8" w:rsidRPr="00A965E6" w:rsidRDefault="008961E8" w:rsidP="008961E8">
      <w:pPr>
        <w:pStyle w:val="SingleTxt"/>
        <w:spacing w:after="0" w:line="120" w:lineRule="exact"/>
        <w:rPr>
          <w:sz w:val="10"/>
        </w:rPr>
      </w:pPr>
    </w:p>
    <w:p w14:paraId="37062658" w14:textId="19D3F7FE" w:rsidR="008961E8" w:rsidRPr="00DE4AA7" w:rsidRDefault="008961E8" w:rsidP="008961E8">
      <w:pPr>
        <w:pStyle w:val="SingleTxt"/>
      </w:pPr>
      <w:r w:rsidRPr="00DE4AA7">
        <w:t>4</w:t>
      </w:r>
      <w:r>
        <w:t>0</w:t>
      </w:r>
      <w:r w:rsidRPr="00DE4AA7">
        <w:t>.</w:t>
      </w:r>
      <w:r w:rsidRPr="00DE4AA7">
        <w:tab/>
        <w:t>The cost estimates for the period from 1 July 2026 to 30 June 2027 take into account the following efficiency initiatives:</w:t>
      </w:r>
    </w:p>
    <w:p w14:paraId="01F9D56A" w14:textId="77777777" w:rsidR="008961E8" w:rsidRPr="00A965E6" w:rsidRDefault="008961E8" w:rsidP="008961E8">
      <w:pPr>
        <w:pStyle w:val="SingleTxt"/>
        <w:spacing w:after="0" w:line="120" w:lineRule="exact"/>
        <w:rPr>
          <w:sz w:val="10"/>
        </w:rPr>
      </w:pPr>
    </w:p>
    <w:p w14:paraId="687CF602" w14:textId="77777777" w:rsidR="008961E8" w:rsidRPr="007741B2" w:rsidRDefault="008961E8" w:rsidP="008961E8">
      <w:pPr>
        <w:pStyle w:val="SingleTxt"/>
        <w:spacing w:after="0"/>
        <w:ind w:left="0"/>
        <w:rPr>
          <w:sz w:val="14"/>
          <w:szCs w:val="14"/>
        </w:rPr>
      </w:pPr>
      <w:r w:rsidRPr="007741B2">
        <w:rPr>
          <w:sz w:val="14"/>
          <w:szCs w:val="14"/>
        </w:rPr>
        <w:t>(Thousands of United States dollars)</w:t>
      </w:r>
    </w:p>
    <w:p w14:paraId="1CF694E8" w14:textId="77777777" w:rsidR="008961E8" w:rsidRPr="00A965E6" w:rsidRDefault="008961E8" w:rsidP="008961E8">
      <w:pPr>
        <w:pStyle w:val="SingleTxt"/>
        <w:spacing w:after="0" w:line="120" w:lineRule="exact"/>
        <w:rPr>
          <w:sz w:val="10"/>
        </w:rPr>
      </w:pPr>
    </w:p>
    <w:p w14:paraId="3ABB3B29" w14:textId="77777777" w:rsidR="008961E8" w:rsidRPr="00A965E6" w:rsidRDefault="008961E8" w:rsidP="008961E8">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67"/>
        <w:gridCol w:w="2715"/>
        <w:gridCol w:w="630"/>
        <w:gridCol w:w="731"/>
        <w:gridCol w:w="852"/>
        <w:gridCol w:w="970"/>
        <w:gridCol w:w="863"/>
        <w:gridCol w:w="763"/>
        <w:gridCol w:w="1159"/>
      </w:tblGrid>
      <w:tr w:rsidR="008961E8" w:rsidRPr="007A3A55" w14:paraId="12DDE2D1" w14:textId="77777777" w:rsidTr="008961E8">
        <w:trPr>
          <w:tblHeader/>
        </w:trPr>
        <w:tc>
          <w:tcPr>
            <w:tcW w:w="1170" w:type="dxa"/>
            <w:tcBorders>
              <w:top w:val="single" w:sz="4" w:space="0" w:color="auto"/>
            </w:tcBorders>
            <w:vAlign w:val="bottom"/>
          </w:tcPr>
          <w:p w14:paraId="3BD9542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2742" w:type="dxa"/>
            <w:tcBorders>
              <w:top w:val="single" w:sz="4" w:space="0" w:color="auto"/>
            </w:tcBorders>
            <w:vAlign w:val="bottom"/>
          </w:tcPr>
          <w:p w14:paraId="1B7F6312"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p>
        </w:tc>
        <w:tc>
          <w:tcPr>
            <w:tcW w:w="630" w:type="dxa"/>
            <w:tcBorders>
              <w:top w:val="single" w:sz="4" w:space="0" w:color="auto"/>
              <w:bottom w:val="single" w:sz="4" w:space="0" w:color="auto"/>
            </w:tcBorders>
            <w:vAlign w:val="bottom"/>
          </w:tcPr>
          <w:p w14:paraId="010874C5" w14:textId="257F390A"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 xml:space="preserve">Estimated efficiency gains </w:t>
            </w:r>
            <w:r w:rsidR="00B30BA7">
              <w:rPr>
                <w:rFonts w:ascii="Times New Roman Italic" w:hAnsi="Times New Roman Italic" w:cs="Times New Roman Italic"/>
                <w:i/>
                <w:spacing w:val="2"/>
                <w:w w:val="101"/>
                <w:sz w:val="14"/>
              </w:rPr>
              <w:t>(</w:t>
            </w:r>
            <w:r w:rsidRPr="007F54C2">
              <w:rPr>
                <w:rFonts w:ascii="Times New Roman Italic" w:hAnsi="Times New Roman Italic" w:cs="Times New Roman Italic"/>
                <w:i/>
                <w:spacing w:val="2"/>
                <w:w w:val="101"/>
                <w:sz w:val="14"/>
              </w:rPr>
              <w:t>2024/25</w:t>
            </w:r>
            <w:r w:rsidR="00B30BA7">
              <w:rPr>
                <w:rFonts w:ascii="Times New Roman Italic" w:hAnsi="Times New Roman Italic" w:cs="Times New Roman Italic"/>
                <w:i/>
                <w:spacing w:val="2"/>
                <w:w w:val="101"/>
                <w:sz w:val="14"/>
              </w:rPr>
              <w:t>)</w:t>
            </w:r>
          </w:p>
        </w:tc>
        <w:tc>
          <w:tcPr>
            <w:tcW w:w="732" w:type="dxa"/>
            <w:tcBorders>
              <w:top w:val="single" w:sz="4" w:space="0" w:color="auto"/>
              <w:bottom w:val="single" w:sz="4" w:space="0" w:color="auto"/>
            </w:tcBorders>
            <w:vAlign w:val="bottom"/>
          </w:tcPr>
          <w:p w14:paraId="3C746B21" w14:textId="6FEF69E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 xml:space="preserve">Realized efficiency gains </w:t>
            </w:r>
            <w:r w:rsidR="00B30BA7">
              <w:rPr>
                <w:rFonts w:ascii="Times New Roman Italic" w:hAnsi="Times New Roman Italic" w:cs="Times New Roman Italic"/>
                <w:i/>
                <w:spacing w:val="2"/>
                <w:w w:val="101"/>
                <w:sz w:val="14"/>
              </w:rPr>
              <w:t>(</w:t>
            </w:r>
            <w:r w:rsidRPr="007F54C2">
              <w:rPr>
                <w:rFonts w:ascii="Times New Roman Italic" w:hAnsi="Times New Roman Italic" w:cs="Times New Roman Italic"/>
                <w:i/>
                <w:spacing w:val="2"/>
                <w:w w:val="101"/>
                <w:sz w:val="14"/>
              </w:rPr>
              <w:t>2024/25</w:t>
            </w:r>
            <w:r w:rsidR="00B30BA7">
              <w:rPr>
                <w:rFonts w:ascii="Times New Roman Italic" w:hAnsi="Times New Roman Italic" w:cs="Times New Roman Italic"/>
                <w:i/>
                <w:spacing w:val="2"/>
                <w:w w:val="101"/>
                <w:sz w:val="14"/>
              </w:rPr>
              <w:t>)</w:t>
            </w:r>
          </w:p>
        </w:tc>
        <w:tc>
          <w:tcPr>
            <w:tcW w:w="855" w:type="dxa"/>
            <w:tcBorders>
              <w:top w:val="single" w:sz="4" w:space="0" w:color="auto"/>
              <w:bottom w:val="single" w:sz="4" w:space="0" w:color="auto"/>
            </w:tcBorders>
            <w:vAlign w:val="bottom"/>
          </w:tcPr>
          <w:p w14:paraId="593EA85B" w14:textId="03BB5731"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 xml:space="preserve">Variance </w:t>
            </w:r>
            <w:r w:rsidR="00B30BA7">
              <w:rPr>
                <w:rFonts w:ascii="Times New Roman Italic" w:hAnsi="Times New Roman Italic" w:cs="Times New Roman Italic"/>
                <w:i/>
                <w:spacing w:val="2"/>
                <w:w w:val="101"/>
                <w:sz w:val="14"/>
              </w:rPr>
              <w:t>(</w:t>
            </w:r>
            <w:r w:rsidRPr="007F54C2">
              <w:rPr>
                <w:rFonts w:ascii="Times New Roman Italic" w:hAnsi="Times New Roman Italic" w:cs="Times New Roman Italic"/>
                <w:i/>
                <w:spacing w:val="2"/>
                <w:w w:val="101"/>
                <w:sz w:val="14"/>
              </w:rPr>
              <w:t>2024/25</w:t>
            </w:r>
            <w:r w:rsidR="00B30BA7">
              <w:rPr>
                <w:rFonts w:ascii="Times New Roman Italic" w:hAnsi="Times New Roman Italic" w:cs="Times New Roman Italic"/>
                <w:i/>
                <w:spacing w:val="2"/>
                <w:w w:val="101"/>
                <w:sz w:val="14"/>
              </w:rPr>
              <w:t>)</w:t>
            </w:r>
          </w:p>
        </w:tc>
        <w:tc>
          <w:tcPr>
            <w:tcW w:w="972" w:type="dxa"/>
            <w:tcBorders>
              <w:top w:val="single" w:sz="4" w:space="0" w:color="auto"/>
              <w:bottom w:val="single" w:sz="4" w:space="0" w:color="auto"/>
            </w:tcBorders>
            <w:vAlign w:val="bottom"/>
          </w:tcPr>
          <w:p w14:paraId="53CD886B" w14:textId="12CC528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Investment since inception to generate the</w:t>
            </w:r>
            <w:r>
              <w:rPr>
                <w:rFonts w:ascii="Times New Roman Italic" w:hAnsi="Times New Roman Italic" w:cs="Times New Roman Italic"/>
                <w:i/>
                <w:spacing w:val="2"/>
                <w:w w:val="101"/>
                <w:sz w:val="14"/>
              </w:rPr>
              <w:t> </w:t>
            </w:r>
            <w:r w:rsidRPr="007F54C2">
              <w:rPr>
                <w:rFonts w:ascii="Times New Roman Italic" w:hAnsi="Times New Roman Italic" w:cs="Times New Roman Italic"/>
                <w:i/>
                <w:spacing w:val="2"/>
                <w:w w:val="101"/>
                <w:sz w:val="14"/>
              </w:rPr>
              <w:t xml:space="preserve">efficiency gains of </w:t>
            </w:r>
            <w:r w:rsidR="00B30BA7">
              <w:rPr>
                <w:rFonts w:ascii="Times New Roman Italic" w:hAnsi="Times New Roman Italic" w:cs="Times New Roman Italic"/>
                <w:i/>
                <w:spacing w:val="2"/>
                <w:w w:val="101"/>
                <w:sz w:val="14"/>
              </w:rPr>
              <w:t>(</w:t>
            </w:r>
            <w:r w:rsidRPr="007F54C2">
              <w:rPr>
                <w:rFonts w:ascii="Times New Roman Italic" w:hAnsi="Times New Roman Italic" w:cs="Times New Roman Italic"/>
                <w:i/>
                <w:spacing w:val="2"/>
                <w:w w:val="101"/>
                <w:sz w:val="14"/>
              </w:rPr>
              <w:t>2026/27</w:t>
            </w:r>
            <w:r w:rsidR="00B30BA7">
              <w:rPr>
                <w:rFonts w:ascii="Times New Roman Italic" w:hAnsi="Times New Roman Italic" w:cs="Times New Roman Italic"/>
                <w:i/>
                <w:spacing w:val="2"/>
                <w:w w:val="101"/>
                <w:sz w:val="14"/>
              </w:rPr>
              <w:t>)</w:t>
            </w:r>
          </w:p>
        </w:tc>
        <w:tc>
          <w:tcPr>
            <w:tcW w:w="865" w:type="dxa"/>
            <w:tcBorders>
              <w:top w:val="single" w:sz="4" w:space="0" w:color="auto"/>
              <w:bottom w:val="single" w:sz="4" w:space="0" w:color="auto"/>
            </w:tcBorders>
            <w:vAlign w:val="bottom"/>
          </w:tcPr>
          <w:p w14:paraId="0EF75727" w14:textId="36AC4F5D"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 xml:space="preserve">Cumulated efficiency gains since inception and before </w:t>
            </w:r>
            <w:r w:rsidR="00C2174D">
              <w:rPr>
                <w:rFonts w:ascii="Times New Roman Italic" w:hAnsi="Times New Roman Italic" w:cs="Times New Roman Italic"/>
                <w:i/>
                <w:spacing w:val="2"/>
                <w:w w:val="101"/>
                <w:sz w:val="14"/>
              </w:rPr>
              <w:t>(</w:t>
            </w:r>
            <w:r w:rsidRPr="007F54C2">
              <w:rPr>
                <w:rFonts w:ascii="Times New Roman Italic" w:hAnsi="Times New Roman Italic" w:cs="Times New Roman Italic"/>
                <w:i/>
                <w:spacing w:val="2"/>
                <w:w w:val="101"/>
                <w:sz w:val="14"/>
              </w:rPr>
              <w:t>2026/27</w:t>
            </w:r>
            <w:r w:rsidR="00C2174D">
              <w:rPr>
                <w:rFonts w:ascii="Times New Roman Italic" w:hAnsi="Times New Roman Italic" w:cs="Times New Roman Italic"/>
                <w:i/>
                <w:spacing w:val="2"/>
                <w:w w:val="101"/>
                <w:sz w:val="14"/>
              </w:rPr>
              <w:t>)</w:t>
            </w:r>
          </w:p>
        </w:tc>
        <w:tc>
          <w:tcPr>
            <w:tcW w:w="765" w:type="dxa"/>
            <w:tcBorders>
              <w:top w:val="single" w:sz="4" w:space="0" w:color="auto"/>
              <w:bottom w:val="single" w:sz="4" w:space="0" w:color="auto"/>
            </w:tcBorders>
            <w:vAlign w:val="bottom"/>
          </w:tcPr>
          <w:p w14:paraId="41D72452" w14:textId="7E39A6FF"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 xml:space="preserve">Estimated efficiency gains </w:t>
            </w:r>
            <w:r w:rsidR="00C2174D">
              <w:rPr>
                <w:rFonts w:ascii="Times New Roman Italic" w:hAnsi="Times New Roman Italic" w:cs="Times New Roman Italic"/>
                <w:i/>
                <w:spacing w:val="2"/>
                <w:w w:val="101"/>
                <w:sz w:val="14"/>
              </w:rPr>
              <w:t>(</w:t>
            </w:r>
            <w:r w:rsidRPr="007F54C2">
              <w:rPr>
                <w:rFonts w:ascii="Times New Roman Italic" w:hAnsi="Times New Roman Italic" w:cs="Times New Roman Italic"/>
                <w:i/>
                <w:spacing w:val="2"/>
                <w:w w:val="101"/>
                <w:sz w:val="14"/>
              </w:rPr>
              <w:t>2026/27</w:t>
            </w:r>
            <w:r w:rsidR="00C2174D">
              <w:rPr>
                <w:rFonts w:ascii="Times New Roman Italic" w:hAnsi="Times New Roman Italic" w:cs="Times New Roman Italic"/>
                <w:i/>
                <w:spacing w:val="2"/>
                <w:w w:val="101"/>
                <w:sz w:val="14"/>
              </w:rPr>
              <w:t>)</w:t>
            </w:r>
          </w:p>
        </w:tc>
        <w:tc>
          <w:tcPr>
            <w:tcW w:w="1161" w:type="dxa"/>
            <w:tcBorders>
              <w:top w:val="single" w:sz="4" w:space="0" w:color="auto"/>
              <w:bottom w:val="single" w:sz="4" w:space="0" w:color="auto"/>
            </w:tcBorders>
            <w:vAlign w:val="bottom"/>
          </w:tcPr>
          <w:p w14:paraId="75993D9F" w14:textId="0956AA70"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 xml:space="preserve">Cumulated investments and efficiency gains as </w:t>
            </w:r>
            <w:r w:rsidR="006351C4">
              <w:rPr>
                <w:rFonts w:ascii="Times New Roman Italic" w:hAnsi="Times New Roman Italic" w:cs="Times New Roman Italic"/>
                <w:i/>
                <w:spacing w:val="2"/>
                <w:w w:val="101"/>
                <w:sz w:val="14"/>
              </w:rPr>
              <w:t>of</w:t>
            </w:r>
            <w:r w:rsidRPr="007F54C2">
              <w:rPr>
                <w:rFonts w:ascii="Times New Roman Italic" w:hAnsi="Times New Roman Italic" w:cs="Times New Roman Italic"/>
                <w:i/>
                <w:spacing w:val="2"/>
                <w:w w:val="101"/>
                <w:sz w:val="14"/>
              </w:rPr>
              <w:t xml:space="preserve"> 2026/27</w:t>
            </w:r>
          </w:p>
        </w:tc>
      </w:tr>
      <w:tr w:rsidR="008961E8" w:rsidRPr="007F54C2" w14:paraId="6B2DC2F3" w14:textId="77777777" w:rsidTr="008961E8">
        <w:trPr>
          <w:tblHeader/>
        </w:trPr>
        <w:tc>
          <w:tcPr>
            <w:tcW w:w="1170" w:type="dxa"/>
            <w:tcBorders>
              <w:bottom w:val="single" w:sz="12" w:space="0" w:color="auto"/>
            </w:tcBorders>
            <w:vAlign w:val="bottom"/>
          </w:tcPr>
          <w:p w14:paraId="65532EA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F54C2">
              <w:rPr>
                <w:i/>
                <w:sz w:val="14"/>
              </w:rPr>
              <w:t>Budget class</w:t>
            </w:r>
          </w:p>
        </w:tc>
        <w:tc>
          <w:tcPr>
            <w:tcW w:w="2742" w:type="dxa"/>
            <w:tcBorders>
              <w:bottom w:val="single" w:sz="12" w:space="0" w:color="auto"/>
            </w:tcBorders>
            <w:vAlign w:val="bottom"/>
          </w:tcPr>
          <w:p w14:paraId="4332E9B5"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F54C2">
              <w:rPr>
                <w:i/>
                <w:sz w:val="14"/>
              </w:rPr>
              <w:t>Description of the initiative</w:t>
            </w:r>
          </w:p>
        </w:tc>
        <w:tc>
          <w:tcPr>
            <w:tcW w:w="630" w:type="dxa"/>
            <w:tcBorders>
              <w:top w:val="single" w:sz="4" w:space="0" w:color="auto"/>
              <w:bottom w:val="single" w:sz="12" w:space="0" w:color="auto"/>
            </w:tcBorders>
            <w:vAlign w:val="bottom"/>
          </w:tcPr>
          <w:p w14:paraId="133CA171"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(1)</w:t>
            </w:r>
          </w:p>
        </w:tc>
        <w:tc>
          <w:tcPr>
            <w:tcW w:w="732" w:type="dxa"/>
            <w:tcBorders>
              <w:top w:val="single" w:sz="4" w:space="0" w:color="auto"/>
              <w:bottom w:val="single" w:sz="12" w:space="0" w:color="auto"/>
            </w:tcBorders>
            <w:vAlign w:val="bottom"/>
          </w:tcPr>
          <w:p w14:paraId="180A39F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(2)</w:t>
            </w:r>
          </w:p>
        </w:tc>
        <w:tc>
          <w:tcPr>
            <w:tcW w:w="855" w:type="dxa"/>
            <w:tcBorders>
              <w:top w:val="single" w:sz="4" w:space="0" w:color="auto"/>
              <w:bottom w:val="single" w:sz="12" w:space="0" w:color="auto"/>
            </w:tcBorders>
            <w:vAlign w:val="bottom"/>
          </w:tcPr>
          <w:p w14:paraId="5B5F021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(3)=(2)-(1)</w:t>
            </w:r>
          </w:p>
        </w:tc>
        <w:tc>
          <w:tcPr>
            <w:tcW w:w="972" w:type="dxa"/>
            <w:tcBorders>
              <w:top w:val="single" w:sz="4" w:space="0" w:color="auto"/>
              <w:bottom w:val="single" w:sz="12" w:space="0" w:color="auto"/>
            </w:tcBorders>
            <w:vAlign w:val="bottom"/>
          </w:tcPr>
          <w:p w14:paraId="66DEFC4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(4)</w:t>
            </w:r>
          </w:p>
        </w:tc>
        <w:tc>
          <w:tcPr>
            <w:tcW w:w="865" w:type="dxa"/>
            <w:tcBorders>
              <w:top w:val="single" w:sz="4" w:space="0" w:color="auto"/>
              <w:bottom w:val="single" w:sz="12" w:space="0" w:color="auto"/>
            </w:tcBorders>
            <w:vAlign w:val="bottom"/>
          </w:tcPr>
          <w:p w14:paraId="1380E8D1"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(5)</w:t>
            </w:r>
          </w:p>
        </w:tc>
        <w:tc>
          <w:tcPr>
            <w:tcW w:w="765" w:type="dxa"/>
            <w:tcBorders>
              <w:top w:val="single" w:sz="4" w:space="0" w:color="auto"/>
              <w:bottom w:val="single" w:sz="12" w:space="0" w:color="auto"/>
            </w:tcBorders>
            <w:vAlign w:val="bottom"/>
          </w:tcPr>
          <w:p w14:paraId="5370562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(6)</w:t>
            </w:r>
          </w:p>
        </w:tc>
        <w:tc>
          <w:tcPr>
            <w:tcW w:w="1161" w:type="dxa"/>
            <w:tcBorders>
              <w:top w:val="single" w:sz="4" w:space="0" w:color="auto"/>
              <w:bottom w:val="single" w:sz="12" w:space="0" w:color="auto"/>
            </w:tcBorders>
            <w:vAlign w:val="bottom"/>
          </w:tcPr>
          <w:p w14:paraId="17A68AF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1"/>
                <w:sz w:val="14"/>
              </w:rPr>
            </w:pPr>
            <w:r w:rsidRPr="007F54C2">
              <w:rPr>
                <w:rFonts w:ascii="Times New Roman Italic" w:hAnsi="Times New Roman Italic" w:cs="Times New Roman Italic"/>
                <w:i/>
                <w:spacing w:val="2"/>
                <w:w w:val="101"/>
                <w:sz w:val="14"/>
              </w:rPr>
              <w:t>(7)=(4)+(5)+(6)</w:t>
            </w:r>
          </w:p>
        </w:tc>
      </w:tr>
      <w:tr w:rsidR="008961E8" w:rsidRPr="007F54C2" w14:paraId="18479675" w14:textId="77777777" w:rsidTr="008961E8">
        <w:trPr>
          <w:trHeight w:hRule="exact" w:val="115"/>
          <w:tblHeader/>
        </w:trPr>
        <w:tc>
          <w:tcPr>
            <w:tcW w:w="1170" w:type="dxa"/>
            <w:tcBorders>
              <w:top w:val="single" w:sz="12" w:space="0" w:color="auto"/>
            </w:tcBorders>
          </w:tcPr>
          <w:p w14:paraId="559CDE5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2742" w:type="dxa"/>
            <w:tcBorders>
              <w:top w:val="single" w:sz="12" w:space="0" w:color="auto"/>
            </w:tcBorders>
          </w:tcPr>
          <w:p w14:paraId="7E0A5F08"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630" w:type="dxa"/>
            <w:tcBorders>
              <w:top w:val="single" w:sz="12" w:space="0" w:color="auto"/>
            </w:tcBorders>
            <w:vAlign w:val="bottom"/>
          </w:tcPr>
          <w:p w14:paraId="6EECB548"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32" w:type="dxa"/>
            <w:tcBorders>
              <w:top w:val="single" w:sz="12" w:space="0" w:color="auto"/>
            </w:tcBorders>
            <w:vAlign w:val="bottom"/>
          </w:tcPr>
          <w:p w14:paraId="09F38345"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55" w:type="dxa"/>
            <w:tcBorders>
              <w:top w:val="single" w:sz="12" w:space="0" w:color="auto"/>
            </w:tcBorders>
            <w:vAlign w:val="bottom"/>
          </w:tcPr>
          <w:p w14:paraId="5DFFA822"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72" w:type="dxa"/>
            <w:tcBorders>
              <w:top w:val="single" w:sz="12" w:space="0" w:color="auto"/>
            </w:tcBorders>
            <w:vAlign w:val="bottom"/>
          </w:tcPr>
          <w:p w14:paraId="33E217C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65" w:type="dxa"/>
            <w:tcBorders>
              <w:top w:val="single" w:sz="12" w:space="0" w:color="auto"/>
            </w:tcBorders>
            <w:vAlign w:val="bottom"/>
          </w:tcPr>
          <w:p w14:paraId="03B76865"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65" w:type="dxa"/>
            <w:tcBorders>
              <w:top w:val="single" w:sz="12" w:space="0" w:color="auto"/>
            </w:tcBorders>
            <w:vAlign w:val="bottom"/>
          </w:tcPr>
          <w:p w14:paraId="2E2C8D29"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161" w:type="dxa"/>
            <w:tcBorders>
              <w:top w:val="single" w:sz="12" w:space="0" w:color="auto"/>
            </w:tcBorders>
            <w:vAlign w:val="bottom"/>
          </w:tcPr>
          <w:p w14:paraId="7E3026A5"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8961E8" w:rsidRPr="007F54C2" w14:paraId="08344224" w14:textId="77777777" w:rsidTr="008961E8">
        <w:tc>
          <w:tcPr>
            <w:tcW w:w="1170" w:type="dxa"/>
          </w:tcPr>
          <w:p w14:paraId="0D63CC91"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F54C2">
              <w:rPr>
                <w:sz w:val="17"/>
              </w:rPr>
              <w:t xml:space="preserve">Military contingents </w:t>
            </w:r>
          </w:p>
        </w:tc>
        <w:tc>
          <w:tcPr>
            <w:tcW w:w="2742" w:type="dxa"/>
          </w:tcPr>
          <w:p w14:paraId="48AB83C8"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F54C2">
              <w:rPr>
                <w:sz w:val="17"/>
              </w:rPr>
              <w:t>Reduced deployment of military contingent personnel</w:t>
            </w:r>
          </w:p>
        </w:tc>
        <w:tc>
          <w:tcPr>
            <w:tcW w:w="630" w:type="dxa"/>
            <w:vAlign w:val="bottom"/>
          </w:tcPr>
          <w:p w14:paraId="76EB76D4"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32" w:type="dxa"/>
            <w:vAlign w:val="bottom"/>
          </w:tcPr>
          <w:p w14:paraId="423AA7C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5" w:type="dxa"/>
            <w:vAlign w:val="bottom"/>
          </w:tcPr>
          <w:p w14:paraId="5F43C52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72" w:type="dxa"/>
            <w:vAlign w:val="bottom"/>
          </w:tcPr>
          <w:p w14:paraId="45EE472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65" w:type="dxa"/>
            <w:vAlign w:val="bottom"/>
          </w:tcPr>
          <w:p w14:paraId="612D481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65" w:type="dxa"/>
            <w:vAlign w:val="bottom"/>
          </w:tcPr>
          <w:p w14:paraId="213268E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1 300.0</w:t>
            </w:r>
          </w:p>
        </w:tc>
        <w:tc>
          <w:tcPr>
            <w:tcW w:w="1161" w:type="dxa"/>
            <w:vAlign w:val="bottom"/>
          </w:tcPr>
          <w:p w14:paraId="25F02125"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1 300.0</w:t>
            </w:r>
          </w:p>
        </w:tc>
      </w:tr>
      <w:tr w:rsidR="008961E8" w:rsidRPr="007F54C2" w14:paraId="1BBEA21B" w14:textId="77777777" w:rsidTr="008961E8">
        <w:tc>
          <w:tcPr>
            <w:tcW w:w="1170" w:type="dxa"/>
          </w:tcPr>
          <w:p w14:paraId="57DA0D4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F54C2">
              <w:rPr>
                <w:sz w:val="17"/>
              </w:rPr>
              <w:t xml:space="preserve">United Nations police </w:t>
            </w:r>
          </w:p>
        </w:tc>
        <w:tc>
          <w:tcPr>
            <w:tcW w:w="2742" w:type="dxa"/>
          </w:tcPr>
          <w:p w14:paraId="633D6C4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F54C2">
              <w:rPr>
                <w:sz w:val="17"/>
              </w:rPr>
              <w:t>Reduced deployment of United Nations police officers</w:t>
            </w:r>
          </w:p>
        </w:tc>
        <w:tc>
          <w:tcPr>
            <w:tcW w:w="630" w:type="dxa"/>
            <w:vAlign w:val="bottom"/>
          </w:tcPr>
          <w:p w14:paraId="46710005"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32" w:type="dxa"/>
            <w:vAlign w:val="bottom"/>
          </w:tcPr>
          <w:p w14:paraId="781A9A2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5" w:type="dxa"/>
            <w:vAlign w:val="bottom"/>
          </w:tcPr>
          <w:p w14:paraId="2F99B2C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72" w:type="dxa"/>
            <w:vAlign w:val="bottom"/>
          </w:tcPr>
          <w:p w14:paraId="366D1F17"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65" w:type="dxa"/>
            <w:vAlign w:val="bottom"/>
          </w:tcPr>
          <w:p w14:paraId="134E8D2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65" w:type="dxa"/>
            <w:vAlign w:val="bottom"/>
          </w:tcPr>
          <w:p w14:paraId="478AA654"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200.0</w:t>
            </w:r>
          </w:p>
        </w:tc>
        <w:tc>
          <w:tcPr>
            <w:tcW w:w="1161" w:type="dxa"/>
            <w:vAlign w:val="bottom"/>
          </w:tcPr>
          <w:p w14:paraId="2D1BBA1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200.0</w:t>
            </w:r>
          </w:p>
        </w:tc>
      </w:tr>
      <w:tr w:rsidR="008961E8" w:rsidRPr="007F54C2" w14:paraId="12B8D059" w14:textId="77777777" w:rsidTr="008961E8">
        <w:tc>
          <w:tcPr>
            <w:tcW w:w="1170" w:type="dxa"/>
          </w:tcPr>
          <w:p w14:paraId="7B5D9D8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F54C2">
              <w:rPr>
                <w:sz w:val="17"/>
              </w:rPr>
              <w:t>Civilian personnel</w:t>
            </w:r>
          </w:p>
        </w:tc>
        <w:tc>
          <w:tcPr>
            <w:tcW w:w="2742" w:type="dxa"/>
          </w:tcPr>
          <w:p w14:paraId="51722FD2" w14:textId="6525F5C5" w:rsidR="008961E8" w:rsidRPr="002005EA"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2005EA">
              <w:rPr>
                <w:spacing w:val="2"/>
                <w:sz w:val="17"/>
              </w:rPr>
              <w:t xml:space="preserve">Abolishment of 2 Field Service posts and </w:t>
            </w:r>
            <w:r w:rsidR="00E07347">
              <w:rPr>
                <w:spacing w:val="2"/>
                <w:sz w:val="17"/>
              </w:rPr>
              <w:t>9</w:t>
            </w:r>
            <w:r w:rsidRPr="002005EA">
              <w:rPr>
                <w:spacing w:val="2"/>
                <w:sz w:val="17"/>
              </w:rPr>
              <w:t xml:space="preserve"> General Service posts</w:t>
            </w:r>
          </w:p>
        </w:tc>
        <w:tc>
          <w:tcPr>
            <w:tcW w:w="630" w:type="dxa"/>
            <w:vAlign w:val="bottom"/>
          </w:tcPr>
          <w:p w14:paraId="24A16009"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32" w:type="dxa"/>
            <w:vAlign w:val="bottom"/>
          </w:tcPr>
          <w:p w14:paraId="5DEDFD74"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5" w:type="dxa"/>
            <w:vAlign w:val="bottom"/>
          </w:tcPr>
          <w:p w14:paraId="0E213039"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72" w:type="dxa"/>
            <w:vAlign w:val="bottom"/>
          </w:tcPr>
          <w:p w14:paraId="2A43AF75"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65" w:type="dxa"/>
            <w:vAlign w:val="bottom"/>
          </w:tcPr>
          <w:p w14:paraId="01AEF08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65" w:type="dxa"/>
            <w:vAlign w:val="bottom"/>
          </w:tcPr>
          <w:p w14:paraId="2F4F0AEB" w14:textId="7FB66D24"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9</w:t>
            </w:r>
            <w:r w:rsidR="006D5F8A">
              <w:rPr>
                <w:sz w:val="17"/>
              </w:rPr>
              <w:t>51.2</w:t>
            </w:r>
          </w:p>
        </w:tc>
        <w:tc>
          <w:tcPr>
            <w:tcW w:w="1161" w:type="dxa"/>
            <w:vAlign w:val="bottom"/>
          </w:tcPr>
          <w:p w14:paraId="0662ADF9" w14:textId="498AA054"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9</w:t>
            </w:r>
            <w:r w:rsidR="006D5F8A">
              <w:rPr>
                <w:sz w:val="17"/>
              </w:rPr>
              <w:t>51.2</w:t>
            </w:r>
          </w:p>
        </w:tc>
      </w:tr>
      <w:tr w:rsidR="008961E8" w:rsidRPr="007F54C2" w14:paraId="5EA6EB70" w14:textId="77777777" w:rsidTr="008961E8">
        <w:tc>
          <w:tcPr>
            <w:tcW w:w="1170" w:type="dxa"/>
          </w:tcPr>
          <w:p w14:paraId="571DA439"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F54C2">
              <w:rPr>
                <w:sz w:val="17"/>
              </w:rPr>
              <w:t>Facilities and infrastructure</w:t>
            </w:r>
          </w:p>
        </w:tc>
        <w:tc>
          <w:tcPr>
            <w:tcW w:w="2742" w:type="dxa"/>
          </w:tcPr>
          <w:p w14:paraId="2731F9E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7F54C2">
              <w:rPr>
                <w:sz w:val="17"/>
              </w:rPr>
              <w:t>Installation of grid-connected photovoltaic solar farm</w:t>
            </w:r>
          </w:p>
        </w:tc>
        <w:tc>
          <w:tcPr>
            <w:tcW w:w="630" w:type="dxa"/>
            <w:vAlign w:val="bottom"/>
          </w:tcPr>
          <w:p w14:paraId="434CA234"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9.5</w:t>
            </w:r>
          </w:p>
        </w:tc>
        <w:tc>
          <w:tcPr>
            <w:tcW w:w="732" w:type="dxa"/>
            <w:vAlign w:val="bottom"/>
          </w:tcPr>
          <w:p w14:paraId="6DF780D3"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w:t>
            </w:r>
          </w:p>
        </w:tc>
        <w:tc>
          <w:tcPr>
            <w:tcW w:w="855" w:type="dxa"/>
            <w:vAlign w:val="bottom"/>
          </w:tcPr>
          <w:p w14:paraId="4B1619F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(9.5)</w:t>
            </w:r>
          </w:p>
        </w:tc>
        <w:tc>
          <w:tcPr>
            <w:tcW w:w="972" w:type="dxa"/>
            <w:vAlign w:val="bottom"/>
          </w:tcPr>
          <w:p w14:paraId="29EFB1C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(72.2)</w:t>
            </w:r>
          </w:p>
        </w:tc>
        <w:tc>
          <w:tcPr>
            <w:tcW w:w="865" w:type="dxa"/>
            <w:vAlign w:val="bottom"/>
          </w:tcPr>
          <w:p w14:paraId="6B8452A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w:t>
            </w:r>
          </w:p>
        </w:tc>
        <w:tc>
          <w:tcPr>
            <w:tcW w:w="765" w:type="dxa"/>
            <w:vAlign w:val="bottom"/>
          </w:tcPr>
          <w:p w14:paraId="4E64647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11.4</w:t>
            </w:r>
          </w:p>
        </w:tc>
        <w:tc>
          <w:tcPr>
            <w:tcW w:w="1161" w:type="dxa"/>
            <w:vAlign w:val="bottom"/>
          </w:tcPr>
          <w:p w14:paraId="7C6F8DF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 xml:space="preserve">(60.8) </w:t>
            </w:r>
          </w:p>
        </w:tc>
      </w:tr>
      <w:tr w:rsidR="008961E8" w:rsidRPr="007F54C2" w14:paraId="23B5E53F" w14:textId="77777777" w:rsidTr="008961E8">
        <w:tc>
          <w:tcPr>
            <w:tcW w:w="1170" w:type="dxa"/>
            <w:tcBorders>
              <w:bottom w:val="single" w:sz="4" w:space="0" w:color="auto"/>
            </w:tcBorders>
          </w:tcPr>
          <w:p w14:paraId="44A3214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2742" w:type="dxa"/>
            <w:tcBorders>
              <w:bottom w:val="single" w:sz="4" w:space="0" w:color="auto"/>
            </w:tcBorders>
          </w:tcPr>
          <w:p w14:paraId="414132E2" w14:textId="77777777" w:rsidR="008961E8" w:rsidRPr="002005EA"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2"/>
                <w:sz w:val="17"/>
              </w:rPr>
            </w:pPr>
            <w:r w:rsidRPr="002005EA">
              <w:rPr>
                <w:spacing w:val="2"/>
                <w:sz w:val="17"/>
              </w:rPr>
              <w:t>Replacement of obsolete air conditioning units within the Force</w:t>
            </w:r>
          </w:p>
        </w:tc>
        <w:tc>
          <w:tcPr>
            <w:tcW w:w="630" w:type="dxa"/>
            <w:tcBorders>
              <w:bottom w:val="single" w:sz="4" w:space="0" w:color="auto"/>
            </w:tcBorders>
            <w:vAlign w:val="bottom"/>
          </w:tcPr>
          <w:p w14:paraId="7D49CC82"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p>
        </w:tc>
        <w:tc>
          <w:tcPr>
            <w:tcW w:w="732" w:type="dxa"/>
            <w:tcBorders>
              <w:bottom w:val="single" w:sz="4" w:space="0" w:color="auto"/>
            </w:tcBorders>
            <w:vAlign w:val="bottom"/>
          </w:tcPr>
          <w:p w14:paraId="1337913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p>
        </w:tc>
        <w:tc>
          <w:tcPr>
            <w:tcW w:w="855" w:type="dxa"/>
            <w:tcBorders>
              <w:bottom w:val="single" w:sz="4" w:space="0" w:color="auto"/>
            </w:tcBorders>
            <w:vAlign w:val="bottom"/>
          </w:tcPr>
          <w:p w14:paraId="55CA935E"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p>
        </w:tc>
        <w:tc>
          <w:tcPr>
            <w:tcW w:w="972" w:type="dxa"/>
            <w:tcBorders>
              <w:bottom w:val="single" w:sz="4" w:space="0" w:color="auto"/>
            </w:tcBorders>
            <w:vAlign w:val="bottom"/>
          </w:tcPr>
          <w:p w14:paraId="57845351"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p>
        </w:tc>
        <w:tc>
          <w:tcPr>
            <w:tcW w:w="865" w:type="dxa"/>
            <w:tcBorders>
              <w:bottom w:val="single" w:sz="4" w:space="0" w:color="auto"/>
            </w:tcBorders>
            <w:vAlign w:val="bottom"/>
          </w:tcPr>
          <w:p w14:paraId="0A7D1FE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F54C2">
              <w:rPr>
                <w:sz w:val="17"/>
              </w:rPr>
              <w:t>–</w:t>
            </w:r>
          </w:p>
        </w:tc>
        <w:tc>
          <w:tcPr>
            <w:tcW w:w="765" w:type="dxa"/>
            <w:tcBorders>
              <w:bottom w:val="single" w:sz="4" w:space="0" w:color="auto"/>
            </w:tcBorders>
            <w:vAlign w:val="bottom"/>
          </w:tcPr>
          <w:p w14:paraId="7D3E5DD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F54C2">
              <w:rPr>
                <w:sz w:val="17"/>
              </w:rPr>
              <w:t>6.0</w:t>
            </w:r>
          </w:p>
        </w:tc>
        <w:tc>
          <w:tcPr>
            <w:tcW w:w="1161" w:type="dxa"/>
            <w:tcBorders>
              <w:bottom w:val="single" w:sz="4" w:space="0" w:color="auto"/>
            </w:tcBorders>
            <w:vAlign w:val="bottom"/>
          </w:tcPr>
          <w:p w14:paraId="5CA43C9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F54C2">
              <w:rPr>
                <w:sz w:val="17"/>
              </w:rPr>
              <w:t>6.0</w:t>
            </w:r>
          </w:p>
        </w:tc>
      </w:tr>
      <w:tr w:rsidR="008961E8" w:rsidRPr="007F54C2" w14:paraId="5033FC4E" w14:textId="77777777" w:rsidTr="008961E8">
        <w:tc>
          <w:tcPr>
            <w:tcW w:w="1170" w:type="dxa"/>
            <w:tcBorders>
              <w:top w:val="single" w:sz="4" w:space="0" w:color="auto"/>
              <w:bottom w:val="single" w:sz="4" w:space="0" w:color="auto"/>
            </w:tcBorders>
          </w:tcPr>
          <w:p w14:paraId="14285AA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F54C2">
              <w:rPr>
                <w:b/>
                <w:sz w:val="17"/>
              </w:rPr>
              <w:tab/>
              <w:t>Total</w:t>
            </w:r>
          </w:p>
        </w:tc>
        <w:tc>
          <w:tcPr>
            <w:tcW w:w="2742" w:type="dxa"/>
            <w:tcBorders>
              <w:top w:val="single" w:sz="4" w:space="0" w:color="auto"/>
              <w:bottom w:val="single" w:sz="4" w:space="0" w:color="auto"/>
            </w:tcBorders>
          </w:tcPr>
          <w:p w14:paraId="6B2BB94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630" w:type="dxa"/>
            <w:tcBorders>
              <w:top w:val="single" w:sz="4" w:space="0" w:color="auto"/>
              <w:bottom w:val="single" w:sz="4" w:space="0" w:color="auto"/>
            </w:tcBorders>
          </w:tcPr>
          <w:p w14:paraId="076F9A22"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F54C2">
              <w:rPr>
                <w:b/>
                <w:sz w:val="17"/>
              </w:rPr>
              <w:t>9.5</w:t>
            </w:r>
          </w:p>
        </w:tc>
        <w:tc>
          <w:tcPr>
            <w:tcW w:w="732" w:type="dxa"/>
            <w:tcBorders>
              <w:top w:val="single" w:sz="4" w:space="0" w:color="auto"/>
              <w:bottom w:val="single" w:sz="4" w:space="0" w:color="auto"/>
            </w:tcBorders>
            <w:vAlign w:val="bottom"/>
          </w:tcPr>
          <w:p w14:paraId="5F78CCD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F54C2">
              <w:rPr>
                <w:b/>
                <w:sz w:val="17"/>
              </w:rPr>
              <w:t>–</w:t>
            </w:r>
          </w:p>
        </w:tc>
        <w:tc>
          <w:tcPr>
            <w:tcW w:w="855" w:type="dxa"/>
            <w:tcBorders>
              <w:top w:val="single" w:sz="4" w:space="0" w:color="auto"/>
              <w:bottom w:val="single" w:sz="4" w:space="0" w:color="auto"/>
            </w:tcBorders>
            <w:vAlign w:val="bottom"/>
          </w:tcPr>
          <w:p w14:paraId="385625D3"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F54C2">
              <w:rPr>
                <w:b/>
                <w:sz w:val="17"/>
              </w:rPr>
              <w:t>(9.5)</w:t>
            </w:r>
          </w:p>
        </w:tc>
        <w:tc>
          <w:tcPr>
            <w:tcW w:w="972" w:type="dxa"/>
            <w:tcBorders>
              <w:top w:val="single" w:sz="4" w:space="0" w:color="auto"/>
              <w:bottom w:val="single" w:sz="4" w:space="0" w:color="auto"/>
            </w:tcBorders>
            <w:vAlign w:val="bottom"/>
          </w:tcPr>
          <w:p w14:paraId="5BF5D675"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F54C2">
              <w:rPr>
                <w:b/>
                <w:sz w:val="17"/>
              </w:rPr>
              <w:t>(72.2)</w:t>
            </w:r>
          </w:p>
        </w:tc>
        <w:tc>
          <w:tcPr>
            <w:tcW w:w="865" w:type="dxa"/>
            <w:tcBorders>
              <w:top w:val="single" w:sz="4" w:space="0" w:color="auto"/>
              <w:bottom w:val="single" w:sz="4" w:space="0" w:color="auto"/>
            </w:tcBorders>
            <w:vAlign w:val="bottom"/>
          </w:tcPr>
          <w:p w14:paraId="0131394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p>
        </w:tc>
        <w:tc>
          <w:tcPr>
            <w:tcW w:w="765" w:type="dxa"/>
            <w:tcBorders>
              <w:top w:val="single" w:sz="4" w:space="0" w:color="auto"/>
              <w:bottom w:val="single" w:sz="4" w:space="0" w:color="auto"/>
            </w:tcBorders>
            <w:vAlign w:val="bottom"/>
          </w:tcPr>
          <w:p w14:paraId="586FD693" w14:textId="098DD024"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F54C2">
              <w:rPr>
                <w:b/>
                <w:sz w:val="17"/>
              </w:rPr>
              <w:t xml:space="preserve">2 </w:t>
            </w:r>
            <w:r w:rsidR="008E4C97">
              <w:rPr>
                <w:b/>
                <w:sz w:val="17"/>
              </w:rPr>
              <w:t>468.6</w:t>
            </w:r>
          </w:p>
        </w:tc>
        <w:tc>
          <w:tcPr>
            <w:tcW w:w="1161" w:type="dxa"/>
            <w:tcBorders>
              <w:top w:val="single" w:sz="4" w:space="0" w:color="auto"/>
              <w:bottom w:val="single" w:sz="4" w:space="0" w:color="auto"/>
            </w:tcBorders>
            <w:vAlign w:val="bottom"/>
          </w:tcPr>
          <w:p w14:paraId="5587A78F" w14:textId="7A1C2B5F"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F54C2">
              <w:rPr>
                <w:b/>
                <w:sz w:val="17"/>
              </w:rPr>
              <w:t xml:space="preserve">2 </w:t>
            </w:r>
            <w:r w:rsidR="008E4C97">
              <w:rPr>
                <w:b/>
                <w:sz w:val="17"/>
              </w:rPr>
              <w:t>396.4</w:t>
            </w:r>
          </w:p>
        </w:tc>
      </w:tr>
      <w:tr w:rsidR="008961E8" w:rsidRPr="007F54C2" w14:paraId="37218F0A" w14:textId="77777777" w:rsidTr="008961E8">
        <w:tc>
          <w:tcPr>
            <w:tcW w:w="3912" w:type="dxa"/>
            <w:gridSpan w:val="2"/>
            <w:tcBorders>
              <w:top w:val="single" w:sz="4" w:space="0" w:color="auto"/>
            </w:tcBorders>
          </w:tcPr>
          <w:p w14:paraId="756310A1"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7F54C2">
              <w:rPr>
                <w:sz w:val="17"/>
              </w:rPr>
              <w:t>Approved budget for 2025/26</w:t>
            </w:r>
          </w:p>
        </w:tc>
        <w:tc>
          <w:tcPr>
            <w:tcW w:w="630" w:type="dxa"/>
            <w:tcBorders>
              <w:top w:val="single" w:sz="4" w:space="0" w:color="auto"/>
            </w:tcBorders>
            <w:vAlign w:val="bottom"/>
          </w:tcPr>
          <w:p w14:paraId="7481D79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rPr>
            </w:pPr>
          </w:p>
        </w:tc>
        <w:tc>
          <w:tcPr>
            <w:tcW w:w="732" w:type="dxa"/>
            <w:tcBorders>
              <w:top w:val="single" w:sz="4" w:space="0" w:color="auto"/>
            </w:tcBorders>
            <w:vAlign w:val="bottom"/>
          </w:tcPr>
          <w:p w14:paraId="3438934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rPr>
            </w:pPr>
          </w:p>
        </w:tc>
        <w:tc>
          <w:tcPr>
            <w:tcW w:w="855" w:type="dxa"/>
            <w:tcBorders>
              <w:top w:val="single" w:sz="4" w:space="0" w:color="auto"/>
            </w:tcBorders>
            <w:vAlign w:val="bottom"/>
          </w:tcPr>
          <w:p w14:paraId="7977A38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rPr>
            </w:pPr>
          </w:p>
        </w:tc>
        <w:tc>
          <w:tcPr>
            <w:tcW w:w="972" w:type="dxa"/>
            <w:tcBorders>
              <w:top w:val="single" w:sz="4" w:space="0" w:color="auto"/>
            </w:tcBorders>
            <w:vAlign w:val="bottom"/>
          </w:tcPr>
          <w:p w14:paraId="7DCA22F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rPr>
            </w:pPr>
          </w:p>
        </w:tc>
        <w:tc>
          <w:tcPr>
            <w:tcW w:w="865" w:type="dxa"/>
            <w:tcBorders>
              <w:top w:val="single" w:sz="4" w:space="0" w:color="auto"/>
            </w:tcBorders>
            <w:vAlign w:val="bottom"/>
          </w:tcPr>
          <w:p w14:paraId="4EAD9BA1"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rPr>
            </w:pPr>
          </w:p>
        </w:tc>
        <w:tc>
          <w:tcPr>
            <w:tcW w:w="765" w:type="dxa"/>
            <w:tcBorders>
              <w:top w:val="single" w:sz="4" w:space="0" w:color="auto"/>
            </w:tcBorders>
            <w:vAlign w:val="bottom"/>
          </w:tcPr>
          <w:p w14:paraId="7538473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rPr>
            </w:pPr>
            <w:r w:rsidRPr="007F54C2">
              <w:rPr>
                <w:sz w:val="17"/>
              </w:rPr>
              <w:t>57 319.1</w:t>
            </w:r>
          </w:p>
        </w:tc>
        <w:tc>
          <w:tcPr>
            <w:tcW w:w="1161" w:type="dxa"/>
            <w:tcBorders>
              <w:top w:val="single" w:sz="4" w:space="0" w:color="auto"/>
            </w:tcBorders>
            <w:vAlign w:val="bottom"/>
          </w:tcPr>
          <w:p w14:paraId="0B1170D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rPr>
            </w:pPr>
          </w:p>
        </w:tc>
      </w:tr>
      <w:tr w:rsidR="008961E8" w:rsidRPr="007F54C2" w14:paraId="374A4422" w14:textId="77777777" w:rsidTr="008961E8">
        <w:tc>
          <w:tcPr>
            <w:tcW w:w="3912" w:type="dxa"/>
            <w:gridSpan w:val="2"/>
            <w:tcBorders>
              <w:bottom w:val="single" w:sz="12" w:space="0" w:color="auto"/>
            </w:tcBorders>
          </w:tcPr>
          <w:p w14:paraId="1D79444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F54C2">
              <w:rPr>
                <w:sz w:val="17"/>
              </w:rPr>
              <w:t>2026/27 estimated efficiencies as a percentage of the approved budget for 2025/26</w:t>
            </w:r>
          </w:p>
        </w:tc>
        <w:tc>
          <w:tcPr>
            <w:tcW w:w="630" w:type="dxa"/>
            <w:tcBorders>
              <w:bottom w:val="single" w:sz="12" w:space="0" w:color="auto"/>
            </w:tcBorders>
            <w:vAlign w:val="bottom"/>
          </w:tcPr>
          <w:p w14:paraId="503E3DB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32" w:type="dxa"/>
            <w:tcBorders>
              <w:bottom w:val="single" w:sz="12" w:space="0" w:color="auto"/>
            </w:tcBorders>
            <w:vAlign w:val="bottom"/>
          </w:tcPr>
          <w:p w14:paraId="7ED2D6C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55" w:type="dxa"/>
            <w:tcBorders>
              <w:bottom w:val="single" w:sz="12" w:space="0" w:color="auto"/>
            </w:tcBorders>
            <w:vAlign w:val="bottom"/>
          </w:tcPr>
          <w:p w14:paraId="79871BD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72" w:type="dxa"/>
            <w:tcBorders>
              <w:bottom w:val="single" w:sz="12" w:space="0" w:color="auto"/>
            </w:tcBorders>
            <w:vAlign w:val="bottom"/>
          </w:tcPr>
          <w:p w14:paraId="4F44B95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65" w:type="dxa"/>
            <w:tcBorders>
              <w:bottom w:val="single" w:sz="12" w:space="0" w:color="auto"/>
            </w:tcBorders>
            <w:vAlign w:val="bottom"/>
          </w:tcPr>
          <w:p w14:paraId="1A87002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65" w:type="dxa"/>
            <w:tcBorders>
              <w:bottom w:val="single" w:sz="12" w:space="0" w:color="auto"/>
            </w:tcBorders>
            <w:vAlign w:val="bottom"/>
          </w:tcPr>
          <w:p w14:paraId="481E48FD" w14:textId="38FC273E"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F54C2">
              <w:rPr>
                <w:sz w:val="17"/>
              </w:rPr>
              <w:t>4.</w:t>
            </w:r>
            <w:r w:rsidR="00EA568C">
              <w:rPr>
                <w:sz w:val="17"/>
              </w:rPr>
              <w:t>3</w:t>
            </w:r>
            <w:r w:rsidRPr="007F54C2">
              <w:rPr>
                <w:sz w:val="17"/>
              </w:rPr>
              <w:t>%</w:t>
            </w:r>
          </w:p>
        </w:tc>
        <w:tc>
          <w:tcPr>
            <w:tcW w:w="1161" w:type="dxa"/>
            <w:tcBorders>
              <w:bottom w:val="single" w:sz="12" w:space="0" w:color="auto"/>
            </w:tcBorders>
            <w:vAlign w:val="bottom"/>
          </w:tcPr>
          <w:p w14:paraId="4CE2E3CE"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bl>
    <w:p w14:paraId="37248E37" w14:textId="77777777" w:rsidR="008961E8" w:rsidRPr="00A965E6" w:rsidRDefault="008961E8" w:rsidP="008961E8">
      <w:pPr>
        <w:pStyle w:val="SingleTxt"/>
        <w:spacing w:after="0" w:line="120" w:lineRule="exact"/>
        <w:rPr>
          <w:sz w:val="10"/>
        </w:rPr>
      </w:pPr>
    </w:p>
    <w:p w14:paraId="1070A0DC" w14:textId="77777777" w:rsidR="008961E8" w:rsidRPr="00A965E6" w:rsidRDefault="008961E8" w:rsidP="008961E8">
      <w:pPr>
        <w:pStyle w:val="SingleTxt"/>
        <w:spacing w:after="0" w:line="120" w:lineRule="exact"/>
        <w:rPr>
          <w:sz w:val="10"/>
        </w:rPr>
      </w:pPr>
    </w:p>
    <w:p w14:paraId="4BD7D955" w14:textId="77777777" w:rsidR="008961E8" w:rsidRPr="00A965E6" w:rsidRDefault="008961E8" w:rsidP="008961E8">
      <w:pPr>
        <w:pStyle w:val="SingleTxt"/>
        <w:spacing w:after="0" w:line="120" w:lineRule="exact"/>
        <w:rPr>
          <w:sz w:val="10"/>
        </w:rPr>
      </w:pPr>
    </w:p>
    <w:p w14:paraId="32B981AC"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E4AA7">
        <w:t>D.</w:t>
      </w:r>
      <w:r w:rsidRPr="00DE4AA7">
        <w:tab/>
        <w:t>Unencumbered balance</w:t>
      </w:r>
    </w:p>
    <w:p w14:paraId="11B07DA0" w14:textId="77777777" w:rsidR="008961E8" w:rsidRPr="00A965E6" w:rsidRDefault="008961E8" w:rsidP="008961E8">
      <w:pPr>
        <w:pStyle w:val="SingleTxt"/>
        <w:spacing w:after="0" w:line="120" w:lineRule="exact"/>
        <w:rPr>
          <w:sz w:val="10"/>
        </w:rPr>
      </w:pPr>
    </w:p>
    <w:p w14:paraId="3AD02A4F" w14:textId="77777777" w:rsidR="008961E8" w:rsidRPr="00A965E6" w:rsidRDefault="008961E8" w:rsidP="008961E8">
      <w:pPr>
        <w:pStyle w:val="SingleTxt"/>
        <w:spacing w:after="0" w:line="120" w:lineRule="exact"/>
        <w:rPr>
          <w:sz w:val="10"/>
        </w:rPr>
      </w:pPr>
    </w:p>
    <w:p w14:paraId="5EF3E19A" w14:textId="4A98F4A0" w:rsidR="008961E8" w:rsidRPr="00DE4AA7" w:rsidRDefault="008961E8" w:rsidP="008961E8">
      <w:pPr>
        <w:pStyle w:val="SingleTxt"/>
      </w:pPr>
      <w:r>
        <w:t>41</w:t>
      </w:r>
      <w:r w:rsidRPr="00DE4AA7">
        <w:t>.</w:t>
      </w:r>
      <w:r w:rsidRPr="00DE4AA7">
        <w:tab/>
      </w:r>
      <w:r w:rsidR="00591C3A">
        <w:t>The u</w:t>
      </w:r>
      <w:r w:rsidRPr="00DE4AA7">
        <w:t xml:space="preserve">nencumbered balance for the periods from 2022/23 to 2024/25 as reported in the respective performance reports </w:t>
      </w:r>
      <w:r w:rsidR="00591C3A">
        <w:t>is</w:t>
      </w:r>
      <w:r w:rsidRPr="00DE4AA7">
        <w:t xml:space="preserve"> as follows:</w:t>
      </w:r>
    </w:p>
    <w:p w14:paraId="4D22C708" w14:textId="77777777" w:rsidR="008961E8" w:rsidRPr="00A965E6" w:rsidRDefault="008961E8" w:rsidP="008961E8">
      <w:pPr>
        <w:pStyle w:val="SingleTxt"/>
        <w:spacing w:after="0" w:line="120" w:lineRule="exact"/>
        <w:rPr>
          <w:sz w:val="10"/>
        </w:rPr>
      </w:pPr>
    </w:p>
    <w:p w14:paraId="4A3A61EF" w14:textId="77777777" w:rsidR="008961E8" w:rsidRPr="00DE4AA7" w:rsidRDefault="008961E8" w:rsidP="008961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E4AA7">
        <w:lastRenderedPageBreak/>
        <w:tab/>
      </w:r>
      <w:r w:rsidRPr="00DE4AA7">
        <w:tab/>
        <w:t>Trend of the unencumbered balance</w:t>
      </w:r>
    </w:p>
    <w:p w14:paraId="3CCBFA79" w14:textId="77777777" w:rsidR="008961E8" w:rsidRPr="007F54C2" w:rsidRDefault="008961E8" w:rsidP="008961E8">
      <w:pPr>
        <w:pStyle w:val="SingleTxt"/>
        <w:spacing w:after="0"/>
        <w:rPr>
          <w:sz w:val="14"/>
          <w:szCs w:val="14"/>
        </w:rPr>
      </w:pPr>
      <w:r w:rsidRPr="007F54C2">
        <w:rPr>
          <w:sz w:val="14"/>
          <w:szCs w:val="14"/>
        </w:rPr>
        <w:t>(Thousands of United States dollars)</w:t>
      </w:r>
    </w:p>
    <w:p w14:paraId="7854B5F7" w14:textId="77777777" w:rsidR="008961E8" w:rsidRPr="007F54C2" w:rsidRDefault="008961E8" w:rsidP="008961E8">
      <w:pPr>
        <w:pStyle w:val="SingleTxt"/>
        <w:spacing w:after="0" w:line="120" w:lineRule="exact"/>
        <w:rPr>
          <w:sz w:val="10"/>
        </w:rPr>
      </w:pPr>
    </w:p>
    <w:p w14:paraId="64D5C5E8" w14:textId="77777777" w:rsidR="008961E8" w:rsidRPr="007F54C2" w:rsidRDefault="008961E8" w:rsidP="008961E8">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11"/>
        <w:gridCol w:w="1601"/>
        <w:gridCol w:w="1601"/>
        <w:gridCol w:w="1602"/>
      </w:tblGrid>
      <w:tr w:rsidR="00536099" w:rsidRPr="007F54C2" w14:paraId="0011DF0F" w14:textId="77777777" w:rsidTr="00536099">
        <w:trPr>
          <w:tblHeader/>
        </w:trPr>
        <w:tc>
          <w:tcPr>
            <w:tcW w:w="2511" w:type="dxa"/>
            <w:vMerge w:val="restart"/>
            <w:tcBorders>
              <w:top w:val="single" w:sz="4" w:space="0" w:color="auto"/>
            </w:tcBorders>
            <w:vAlign w:val="bottom"/>
          </w:tcPr>
          <w:p w14:paraId="781634D0" w14:textId="4C64D50F" w:rsidR="00536099" w:rsidRPr="007F54C2" w:rsidRDefault="00536099" w:rsidP="00246BA8">
            <w:pPr>
              <w:pStyle w:val="SingleTxt"/>
              <w:spacing w:before="81" w:after="81" w:line="160" w:lineRule="exact"/>
              <w:ind w:left="0" w:right="40"/>
              <w:rPr>
                <w:i/>
                <w:sz w:val="14"/>
              </w:rPr>
            </w:pPr>
            <w:r w:rsidRPr="007F54C2">
              <w:rPr>
                <w:i/>
                <w:sz w:val="14"/>
              </w:rPr>
              <w:t>Group</w:t>
            </w:r>
          </w:p>
        </w:tc>
        <w:tc>
          <w:tcPr>
            <w:tcW w:w="4804" w:type="dxa"/>
            <w:gridSpan w:val="3"/>
            <w:tcBorders>
              <w:top w:val="single" w:sz="4" w:space="0" w:color="auto"/>
              <w:bottom w:val="single" w:sz="4" w:space="0" w:color="auto"/>
            </w:tcBorders>
            <w:vAlign w:val="bottom"/>
          </w:tcPr>
          <w:p w14:paraId="06F5001C" w14:textId="77777777" w:rsidR="00536099" w:rsidRPr="007F54C2" w:rsidRDefault="0053609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F54C2">
              <w:rPr>
                <w:i/>
                <w:sz w:val="14"/>
              </w:rPr>
              <w:t>Amount</w:t>
            </w:r>
          </w:p>
        </w:tc>
      </w:tr>
      <w:tr w:rsidR="00536099" w:rsidRPr="007F54C2" w14:paraId="524FC004" w14:textId="77777777" w:rsidTr="00536099">
        <w:trPr>
          <w:tblHeader/>
        </w:trPr>
        <w:tc>
          <w:tcPr>
            <w:tcW w:w="2511" w:type="dxa"/>
            <w:vMerge/>
            <w:tcBorders>
              <w:bottom w:val="single" w:sz="12" w:space="0" w:color="auto"/>
            </w:tcBorders>
            <w:vAlign w:val="bottom"/>
          </w:tcPr>
          <w:p w14:paraId="48A6EE5B" w14:textId="119CFB6C" w:rsidR="00536099" w:rsidRPr="007F54C2" w:rsidRDefault="0053609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601" w:type="dxa"/>
            <w:tcBorders>
              <w:top w:val="single" w:sz="4" w:space="0" w:color="auto"/>
              <w:bottom w:val="single" w:sz="12" w:space="0" w:color="auto"/>
            </w:tcBorders>
            <w:vAlign w:val="bottom"/>
          </w:tcPr>
          <w:p w14:paraId="471303D5" w14:textId="77777777" w:rsidR="00536099" w:rsidRPr="007F54C2" w:rsidRDefault="0053609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F54C2">
              <w:rPr>
                <w:i/>
                <w:sz w:val="14"/>
              </w:rPr>
              <w:t>2022/23</w:t>
            </w:r>
          </w:p>
        </w:tc>
        <w:tc>
          <w:tcPr>
            <w:tcW w:w="1601" w:type="dxa"/>
            <w:tcBorders>
              <w:top w:val="single" w:sz="4" w:space="0" w:color="auto"/>
              <w:bottom w:val="single" w:sz="12" w:space="0" w:color="auto"/>
            </w:tcBorders>
            <w:vAlign w:val="bottom"/>
          </w:tcPr>
          <w:p w14:paraId="3F86E3A3" w14:textId="77777777" w:rsidR="00536099" w:rsidRPr="007F54C2" w:rsidRDefault="0053609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F54C2">
              <w:rPr>
                <w:i/>
                <w:sz w:val="14"/>
              </w:rPr>
              <w:t>2023/24</w:t>
            </w:r>
          </w:p>
        </w:tc>
        <w:tc>
          <w:tcPr>
            <w:tcW w:w="1602" w:type="dxa"/>
            <w:tcBorders>
              <w:top w:val="single" w:sz="4" w:space="0" w:color="auto"/>
              <w:bottom w:val="single" w:sz="12" w:space="0" w:color="auto"/>
            </w:tcBorders>
            <w:vAlign w:val="bottom"/>
          </w:tcPr>
          <w:p w14:paraId="34D7B537" w14:textId="77777777" w:rsidR="00536099" w:rsidRPr="007F54C2" w:rsidRDefault="0053609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F54C2">
              <w:rPr>
                <w:i/>
                <w:sz w:val="14"/>
              </w:rPr>
              <w:t>2024/25</w:t>
            </w:r>
          </w:p>
        </w:tc>
      </w:tr>
      <w:tr w:rsidR="008961E8" w:rsidRPr="007F54C2" w14:paraId="49056563" w14:textId="77777777" w:rsidTr="00536099">
        <w:trPr>
          <w:trHeight w:hRule="exact" w:val="115"/>
          <w:tblHeader/>
        </w:trPr>
        <w:tc>
          <w:tcPr>
            <w:tcW w:w="2511" w:type="dxa"/>
            <w:tcBorders>
              <w:top w:val="single" w:sz="12" w:space="0" w:color="auto"/>
            </w:tcBorders>
            <w:vAlign w:val="bottom"/>
          </w:tcPr>
          <w:p w14:paraId="58864CC4"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601" w:type="dxa"/>
            <w:tcBorders>
              <w:top w:val="single" w:sz="12" w:space="0" w:color="auto"/>
            </w:tcBorders>
            <w:vAlign w:val="bottom"/>
          </w:tcPr>
          <w:p w14:paraId="333BE9F3"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01" w:type="dxa"/>
            <w:tcBorders>
              <w:top w:val="single" w:sz="12" w:space="0" w:color="auto"/>
            </w:tcBorders>
            <w:vAlign w:val="bottom"/>
          </w:tcPr>
          <w:p w14:paraId="1C8AD497"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02" w:type="dxa"/>
            <w:tcBorders>
              <w:top w:val="single" w:sz="12" w:space="0" w:color="auto"/>
            </w:tcBorders>
            <w:vAlign w:val="bottom"/>
          </w:tcPr>
          <w:p w14:paraId="150A5902"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961E8" w:rsidRPr="007F54C2" w14:paraId="03C4E3D5" w14:textId="77777777" w:rsidTr="00536099">
        <w:tc>
          <w:tcPr>
            <w:tcW w:w="2511" w:type="dxa"/>
            <w:vAlign w:val="bottom"/>
          </w:tcPr>
          <w:p w14:paraId="6F0F61A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F54C2">
              <w:rPr>
                <w:sz w:val="17"/>
              </w:rPr>
              <w:t>Military and police personnel</w:t>
            </w:r>
          </w:p>
        </w:tc>
        <w:tc>
          <w:tcPr>
            <w:tcW w:w="1601" w:type="dxa"/>
            <w:vAlign w:val="bottom"/>
          </w:tcPr>
          <w:p w14:paraId="3C212F1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F54C2">
              <w:rPr>
                <w:sz w:val="17"/>
              </w:rPr>
              <w:t>966.2</w:t>
            </w:r>
          </w:p>
        </w:tc>
        <w:tc>
          <w:tcPr>
            <w:tcW w:w="1601" w:type="dxa"/>
            <w:vAlign w:val="bottom"/>
          </w:tcPr>
          <w:p w14:paraId="6018317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F54C2">
              <w:rPr>
                <w:sz w:val="17"/>
              </w:rPr>
              <w:t>81.6</w:t>
            </w:r>
          </w:p>
        </w:tc>
        <w:tc>
          <w:tcPr>
            <w:tcW w:w="1602" w:type="dxa"/>
            <w:vAlign w:val="bottom"/>
          </w:tcPr>
          <w:p w14:paraId="1B2F61B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F54C2">
              <w:rPr>
                <w:sz w:val="17"/>
              </w:rPr>
              <w:t>603.4</w:t>
            </w:r>
          </w:p>
        </w:tc>
      </w:tr>
      <w:tr w:rsidR="008961E8" w:rsidRPr="007F54C2" w14:paraId="00F65F6B" w14:textId="77777777" w:rsidTr="00536099">
        <w:tc>
          <w:tcPr>
            <w:tcW w:w="2511" w:type="dxa"/>
            <w:vAlign w:val="bottom"/>
          </w:tcPr>
          <w:p w14:paraId="33650BE4"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F54C2">
              <w:rPr>
                <w:sz w:val="17"/>
              </w:rPr>
              <w:t>Civilian personnel</w:t>
            </w:r>
          </w:p>
        </w:tc>
        <w:tc>
          <w:tcPr>
            <w:tcW w:w="1601" w:type="dxa"/>
            <w:vAlign w:val="bottom"/>
          </w:tcPr>
          <w:p w14:paraId="4685F56E"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F54C2">
              <w:rPr>
                <w:sz w:val="17"/>
              </w:rPr>
              <w:t>554.8</w:t>
            </w:r>
          </w:p>
        </w:tc>
        <w:tc>
          <w:tcPr>
            <w:tcW w:w="1601" w:type="dxa"/>
            <w:vAlign w:val="bottom"/>
          </w:tcPr>
          <w:p w14:paraId="1C25615E"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F54C2">
              <w:rPr>
                <w:sz w:val="17"/>
              </w:rPr>
              <w:t>(392.5)</w:t>
            </w:r>
          </w:p>
        </w:tc>
        <w:tc>
          <w:tcPr>
            <w:tcW w:w="1602" w:type="dxa"/>
            <w:vAlign w:val="bottom"/>
          </w:tcPr>
          <w:p w14:paraId="611515E8"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F54C2">
              <w:rPr>
                <w:sz w:val="17"/>
              </w:rPr>
              <w:t>(560.7)</w:t>
            </w:r>
          </w:p>
        </w:tc>
      </w:tr>
      <w:tr w:rsidR="008961E8" w:rsidRPr="007F54C2" w14:paraId="6125BB88" w14:textId="77777777" w:rsidTr="00536099">
        <w:tc>
          <w:tcPr>
            <w:tcW w:w="2511" w:type="dxa"/>
            <w:tcBorders>
              <w:bottom w:val="single" w:sz="4" w:space="0" w:color="auto"/>
            </w:tcBorders>
            <w:vAlign w:val="bottom"/>
          </w:tcPr>
          <w:p w14:paraId="06B74233"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7F54C2">
              <w:rPr>
                <w:sz w:val="17"/>
              </w:rPr>
              <w:t>Operational costs</w:t>
            </w:r>
          </w:p>
        </w:tc>
        <w:tc>
          <w:tcPr>
            <w:tcW w:w="1601" w:type="dxa"/>
            <w:tcBorders>
              <w:bottom w:val="single" w:sz="4" w:space="0" w:color="auto"/>
            </w:tcBorders>
            <w:vAlign w:val="bottom"/>
          </w:tcPr>
          <w:p w14:paraId="3F734617"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F54C2">
              <w:rPr>
                <w:sz w:val="17"/>
              </w:rPr>
              <w:t>(529.7)</w:t>
            </w:r>
          </w:p>
        </w:tc>
        <w:tc>
          <w:tcPr>
            <w:tcW w:w="1601" w:type="dxa"/>
            <w:tcBorders>
              <w:bottom w:val="single" w:sz="4" w:space="0" w:color="auto"/>
            </w:tcBorders>
            <w:vAlign w:val="bottom"/>
          </w:tcPr>
          <w:p w14:paraId="4454C219"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F54C2">
              <w:rPr>
                <w:sz w:val="17"/>
              </w:rPr>
              <w:t>449.9</w:t>
            </w:r>
          </w:p>
        </w:tc>
        <w:tc>
          <w:tcPr>
            <w:tcW w:w="1602" w:type="dxa"/>
            <w:tcBorders>
              <w:bottom w:val="single" w:sz="4" w:space="0" w:color="auto"/>
            </w:tcBorders>
            <w:vAlign w:val="bottom"/>
          </w:tcPr>
          <w:p w14:paraId="02A7243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F54C2">
              <w:rPr>
                <w:sz w:val="17"/>
              </w:rPr>
              <w:t xml:space="preserve">1 124.4 </w:t>
            </w:r>
          </w:p>
        </w:tc>
      </w:tr>
      <w:tr w:rsidR="008961E8" w:rsidRPr="007F54C2" w14:paraId="72EA0726" w14:textId="77777777" w:rsidTr="00536099">
        <w:tc>
          <w:tcPr>
            <w:tcW w:w="2511" w:type="dxa"/>
            <w:tcBorders>
              <w:top w:val="single" w:sz="4" w:space="0" w:color="auto"/>
              <w:bottom w:val="single" w:sz="12" w:space="0" w:color="auto"/>
            </w:tcBorders>
            <w:vAlign w:val="bottom"/>
          </w:tcPr>
          <w:p w14:paraId="7F9830E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7F54C2">
              <w:rPr>
                <w:b/>
                <w:sz w:val="17"/>
              </w:rPr>
              <w:tab/>
              <w:t>Total</w:t>
            </w:r>
          </w:p>
        </w:tc>
        <w:tc>
          <w:tcPr>
            <w:tcW w:w="1601" w:type="dxa"/>
            <w:tcBorders>
              <w:top w:val="single" w:sz="4" w:space="0" w:color="auto"/>
              <w:bottom w:val="single" w:sz="12" w:space="0" w:color="auto"/>
            </w:tcBorders>
            <w:vAlign w:val="bottom"/>
          </w:tcPr>
          <w:p w14:paraId="0C99700E"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F54C2">
              <w:rPr>
                <w:b/>
                <w:sz w:val="17"/>
              </w:rPr>
              <w:t>991.3</w:t>
            </w:r>
          </w:p>
        </w:tc>
        <w:tc>
          <w:tcPr>
            <w:tcW w:w="1601" w:type="dxa"/>
            <w:tcBorders>
              <w:top w:val="single" w:sz="4" w:space="0" w:color="auto"/>
              <w:bottom w:val="single" w:sz="12" w:space="0" w:color="auto"/>
            </w:tcBorders>
            <w:vAlign w:val="bottom"/>
          </w:tcPr>
          <w:p w14:paraId="756C840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F54C2">
              <w:rPr>
                <w:b/>
                <w:sz w:val="17"/>
              </w:rPr>
              <w:t>139.0</w:t>
            </w:r>
          </w:p>
        </w:tc>
        <w:tc>
          <w:tcPr>
            <w:tcW w:w="1602" w:type="dxa"/>
            <w:tcBorders>
              <w:top w:val="single" w:sz="4" w:space="0" w:color="auto"/>
              <w:bottom w:val="single" w:sz="12" w:space="0" w:color="auto"/>
            </w:tcBorders>
            <w:vAlign w:val="bottom"/>
          </w:tcPr>
          <w:p w14:paraId="5F12E50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F54C2">
              <w:rPr>
                <w:b/>
                <w:sz w:val="17"/>
              </w:rPr>
              <w:t>1 167.1</w:t>
            </w:r>
          </w:p>
        </w:tc>
      </w:tr>
    </w:tbl>
    <w:p w14:paraId="17213E6F" w14:textId="77777777" w:rsidR="008961E8" w:rsidRPr="00A965E6" w:rsidRDefault="008961E8" w:rsidP="008961E8">
      <w:pPr>
        <w:pStyle w:val="SingleTxt"/>
        <w:spacing w:after="0" w:line="120" w:lineRule="exact"/>
        <w:rPr>
          <w:sz w:val="10"/>
        </w:rPr>
      </w:pPr>
    </w:p>
    <w:p w14:paraId="7164E517" w14:textId="77777777" w:rsidR="008961E8" w:rsidRPr="00A965E6" w:rsidRDefault="008961E8" w:rsidP="008961E8">
      <w:pPr>
        <w:pStyle w:val="SingleTxt"/>
        <w:spacing w:after="0" w:line="120" w:lineRule="exact"/>
        <w:rPr>
          <w:sz w:val="10"/>
        </w:rPr>
      </w:pPr>
    </w:p>
    <w:p w14:paraId="46B5891C" w14:textId="77777777" w:rsidR="008961E8" w:rsidRPr="00A965E6" w:rsidRDefault="008961E8" w:rsidP="008961E8">
      <w:pPr>
        <w:pStyle w:val="SingleTxt"/>
        <w:spacing w:after="0" w:line="120" w:lineRule="exact"/>
        <w:rPr>
          <w:sz w:val="10"/>
        </w:rPr>
      </w:pPr>
    </w:p>
    <w:p w14:paraId="3D59C46C"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E4AA7">
        <w:t>E.</w:t>
      </w:r>
      <w:r w:rsidRPr="00DE4AA7">
        <w:tab/>
        <w:t>Cancellation of prior-period obligations</w:t>
      </w:r>
    </w:p>
    <w:p w14:paraId="37D1477D" w14:textId="77777777" w:rsidR="008961E8" w:rsidRPr="00A965E6" w:rsidRDefault="008961E8" w:rsidP="008961E8">
      <w:pPr>
        <w:pStyle w:val="SingleTxt"/>
        <w:spacing w:after="0" w:line="120" w:lineRule="exact"/>
        <w:rPr>
          <w:sz w:val="10"/>
        </w:rPr>
      </w:pPr>
    </w:p>
    <w:p w14:paraId="72B06198" w14:textId="77777777" w:rsidR="008961E8" w:rsidRPr="00A965E6" w:rsidRDefault="008961E8" w:rsidP="008961E8">
      <w:pPr>
        <w:pStyle w:val="SingleTxt"/>
        <w:spacing w:after="0" w:line="120" w:lineRule="exact"/>
        <w:rPr>
          <w:sz w:val="10"/>
        </w:rPr>
      </w:pPr>
    </w:p>
    <w:p w14:paraId="739D0697" w14:textId="77777777" w:rsidR="008961E8" w:rsidRPr="00DE4AA7" w:rsidRDefault="008961E8" w:rsidP="008961E8">
      <w:pPr>
        <w:pStyle w:val="SingleTxt"/>
      </w:pPr>
      <w:r>
        <w:t>42</w:t>
      </w:r>
      <w:r w:rsidRPr="00DE4AA7">
        <w:t>.</w:t>
      </w:r>
      <w:r w:rsidRPr="00DE4AA7">
        <w:tab/>
        <w:t>Prior-period obligations for the periods from 2022/23 to 2024/25 were cancelled as follows:</w:t>
      </w:r>
    </w:p>
    <w:p w14:paraId="6A12D127" w14:textId="77777777" w:rsidR="008961E8" w:rsidRPr="00A965E6" w:rsidRDefault="008961E8" w:rsidP="008961E8">
      <w:pPr>
        <w:pStyle w:val="SingleTxt"/>
        <w:spacing w:after="0" w:line="120" w:lineRule="exact"/>
        <w:rPr>
          <w:sz w:val="10"/>
        </w:rPr>
      </w:pPr>
    </w:p>
    <w:p w14:paraId="6EEEC093" w14:textId="77777777" w:rsidR="008961E8" w:rsidRPr="00DE4AA7" w:rsidRDefault="008961E8" w:rsidP="008961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E4AA7">
        <w:tab/>
      </w:r>
      <w:r w:rsidRPr="00DE4AA7">
        <w:tab/>
        <w:t>Trend of the cancellation of prior-period obligations</w:t>
      </w:r>
    </w:p>
    <w:p w14:paraId="585EA776" w14:textId="77777777" w:rsidR="008961E8" w:rsidRPr="007F54C2" w:rsidRDefault="008961E8" w:rsidP="008961E8">
      <w:pPr>
        <w:pStyle w:val="SingleTxt"/>
        <w:spacing w:after="0"/>
        <w:rPr>
          <w:sz w:val="14"/>
          <w:szCs w:val="14"/>
        </w:rPr>
      </w:pPr>
      <w:r w:rsidRPr="007F54C2">
        <w:rPr>
          <w:sz w:val="14"/>
          <w:szCs w:val="14"/>
        </w:rPr>
        <w:t>(Thousands of United States dollars)</w:t>
      </w:r>
    </w:p>
    <w:p w14:paraId="424B2E9C" w14:textId="77777777" w:rsidR="008961E8" w:rsidRPr="00A965E6" w:rsidRDefault="008961E8" w:rsidP="008961E8">
      <w:pPr>
        <w:pStyle w:val="SingleTxt"/>
        <w:spacing w:after="0" w:line="120" w:lineRule="exact"/>
        <w:rPr>
          <w:sz w:val="10"/>
        </w:rPr>
      </w:pPr>
    </w:p>
    <w:p w14:paraId="59480138" w14:textId="77777777" w:rsidR="008961E8" w:rsidRPr="00A965E6" w:rsidRDefault="008961E8" w:rsidP="008961E8">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11"/>
        <w:gridCol w:w="1601"/>
        <w:gridCol w:w="1601"/>
        <w:gridCol w:w="1602"/>
      </w:tblGrid>
      <w:tr w:rsidR="008961E8" w:rsidRPr="007F54C2" w14:paraId="07EE2361" w14:textId="77777777" w:rsidTr="008961E8">
        <w:trPr>
          <w:tblHeader/>
        </w:trPr>
        <w:tc>
          <w:tcPr>
            <w:tcW w:w="2513" w:type="dxa"/>
            <w:tcBorders>
              <w:top w:val="single" w:sz="4" w:space="0" w:color="auto"/>
            </w:tcBorders>
            <w:vAlign w:val="bottom"/>
          </w:tcPr>
          <w:p w14:paraId="3A63A66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807" w:type="dxa"/>
            <w:gridSpan w:val="3"/>
            <w:tcBorders>
              <w:top w:val="single" w:sz="4" w:space="0" w:color="auto"/>
              <w:bottom w:val="single" w:sz="4" w:space="0" w:color="auto"/>
            </w:tcBorders>
            <w:vAlign w:val="bottom"/>
          </w:tcPr>
          <w:p w14:paraId="1BF4585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F54C2">
              <w:rPr>
                <w:i/>
                <w:sz w:val="14"/>
              </w:rPr>
              <w:t>Amount</w:t>
            </w:r>
          </w:p>
        </w:tc>
      </w:tr>
      <w:tr w:rsidR="008961E8" w:rsidRPr="007F54C2" w14:paraId="7AAEBBB9" w14:textId="77777777" w:rsidTr="008961E8">
        <w:trPr>
          <w:tblHeader/>
        </w:trPr>
        <w:tc>
          <w:tcPr>
            <w:tcW w:w="2513" w:type="dxa"/>
            <w:tcBorders>
              <w:bottom w:val="single" w:sz="12" w:space="0" w:color="auto"/>
            </w:tcBorders>
            <w:vAlign w:val="bottom"/>
          </w:tcPr>
          <w:p w14:paraId="55CFF9E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F54C2">
              <w:rPr>
                <w:i/>
                <w:sz w:val="14"/>
              </w:rPr>
              <w:t>Group</w:t>
            </w:r>
          </w:p>
        </w:tc>
        <w:tc>
          <w:tcPr>
            <w:tcW w:w="1602" w:type="dxa"/>
            <w:tcBorders>
              <w:top w:val="single" w:sz="4" w:space="0" w:color="auto"/>
              <w:bottom w:val="single" w:sz="12" w:space="0" w:color="auto"/>
            </w:tcBorders>
            <w:vAlign w:val="bottom"/>
          </w:tcPr>
          <w:p w14:paraId="26B41A6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F54C2">
              <w:rPr>
                <w:i/>
                <w:sz w:val="14"/>
              </w:rPr>
              <w:t>2022/23</w:t>
            </w:r>
          </w:p>
        </w:tc>
        <w:tc>
          <w:tcPr>
            <w:tcW w:w="1602" w:type="dxa"/>
            <w:tcBorders>
              <w:top w:val="single" w:sz="4" w:space="0" w:color="auto"/>
              <w:bottom w:val="single" w:sz="12" w:space="0" w:color="auto"/>
            </w:tcBorders>
            <w:vAlign w:val="bottom"/>
          </w:tcPr>
          <w:p w14:paraId="6666577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F54C2">
              <w:rPr>
                <w:i/>
                <w:sz w:val="14"/>
              </w:rPr>
              <w:t>2023/24</w:t>
            </w:r>
          </w:p>
        </w:tc>
        <w:tc>
          <w:tcPr>
            <w:tcW w:w="1603" w:type="dxa"/>
            <w:tcBorders>
              <w:top w:val="single" w:sz="4" w:space="0" w:color="auto"/>
              <w:bottom w:val="single" w:sz="12" w:space="0" w:color="auto"/>
            </w:tcBorders>
            <w:vAlign w:val="bottom"/>
          </w:tcPr>
          <w:p w14:paraId="7F36F70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F54C2">
              <w:rPr>
                <w:i/>
                <w:sz w:val="14"/>
              </w:rPr>
              <w:t>2024/25</w:t>
            </w:r>
          </w:p>
        </w:tc>
      </w:tr>
      <w:tr w:rsidR="008961E8" w:rsidRPr="007F54C2" w14:paraId="3F4B4782" w14:textId="77777777" w:rsidTr="008961E8">
        <w:trPr>
          <w:trHeight w:hRule="exact" w:val="115"/>
          <w:tblHeader/>
        </w:trPr>
        <w:tc>
          <w:tcPr>
            <w:tcW w:w="2513" w:type="dxa"/>
            <w:tcBorders>
              <w:top w:val="single" w:sz="12" w:space="0" w:color="auto"/>
            </w:tcBorders>
            <w:vAlign w:val="bottom"/>
          </w:tcPr>
          <w:p w14:paraId="1C64AAC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602" w:type="dxa"/>
            <w:tcBorders>
              <w:top w:val="single" w:sz="12" w:space="0" w:color="auto"/>
            </w:tcBorders>
            <w:vAlign w:val="bottom"/>
          </w:tcPr>
          <w:p w14:paraId="5CF991C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02" w:type="dxa"/>
            <w:tcBorders>
              <w:top w:val="single" w:sz="12" w:space="0" w:color="auto"/>
            </w:tcBorders>
            <w:vAlign w:val="bottom"/>
          </w:tcPr>
          <w:p w14:paraId="6D5968AF"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03" w:type="dxa"/>
            <w:tcBorders>
              <w:top w:val="single" w:sz="12" w:space="0" w:color="auto"/>
            </w:tcBorders>
            <w:vAlign w:val="bottom"/>
          </w:tcPr>
          <w:p w14:paraId="1A11FE08"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961E8" w:rsidRPr="007F54C2" w14:paraId="17C85F9B" w14:textId="77777777" w:rsidTr="008961E8">
        <w:tc>
          <w:tcPr>
            <w:tcW w:w="2513" w:type="dxa"/>
            <w:vAlign w:val="bottom"/>
          </w:tcPr>
          <w:p w14:paraId="46030E75"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F54C2">
              <w:rPr>
                <w:sz w:val="17"/>
              </w:rPr>
              <w:t>Military and police personnel</w:t>
            </w:r>
          </w:p>
        </w:tc>
        <w:tc>
          <w:tcPr>
            <w:tcW w:w="1602" w:type="dxa"/>
            <w:vAlign w:val="bottom"/>
          </w:tcPr>
          <w:p w14:paraId="7E4E7C3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54C2">
              <w:rPr>
                <w:sz w:val="17"/>
              </w:rPr>
              <w:t>13.9</w:t>
            </w:r>
          </w:p>
        </w:tc>
        <w:tc>
          <w:tcPr>
            <w:tcW w:w="1602" w:type="dxa"/>
            <w:vAlign w:val="bottom"/>
          </w:tcPr>
          <w:p w14:paraId="240112E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54C2">
              <w:rPr>
                <w:sz w:val="17"/>
              </w:rPr>
              <w:t>8.3</w:t>
            </w:r>
          </w:p>
        </w:tc>
        <w:tc>
          <w:tcPr>
            <w:tcW w:w="1603" w:type="dxa"/>
            <w:vAlign w:val="bottom"/>
          </w:tcPr>
          <w:p w14:paraId="583F846E"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54C2">
              <w:rPr>
                <w:sz w:val="17"/>
              </w:rPr>
              <w:t>107.6</w:t>
            </w:r>
          </w:p>
        </w:tc>
      </w:tr>
      <w:tr w:rsidR="008961E8" w:rsidRPr="007F54C2" w14:paraId="7A8EE1B6" w14:textId="77777777" w:rsidTr="008961E8">
        <w:tc>
          <w:tcPr>
            <w:tcW w:w="2513" w:type="dxa"/>
            <w:vAlign w:val="bottom"/>
          </w:tcPr>
          <w:p w14:paraId="7D088982"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F54C2">
              <w:rPr>
                <w:sz w:val="17"/>
              </w:rPr>
              <w:t>Civilian personnel</w:t>
            </w:r>
          </w:p>
        </w:tc>
        <w:tc>
          <w:tcPr>
            <w:tcW w:w="1602" w:type="dxa"/>
            <w:vAlign w:val="bottom"/>
          </w:tcPr>
          <w:p w14:paraId="4B903603"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1602" w:type="dxa"/>
            <w:vAlign w:val="bottom"/>
          </w:tcPr>
          <w:p w14:paraId="7674FF9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1603" w:type="dxa"/>
            <w:vAlign w:val="bottom"/>
          </w:tcPr>
          <w:p w14:paraId="017EDA71"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54C2">
              <w:rPr>
                <w:sz w:val="17"/>
              </w:rPr>
              <w:t>0.7</w:t>
            </w:r>
          </w:p>
        </w:tc>
      </w:tr>
      <w:tr w:rsidR="008961E8" w:rsidRPr="007F54C2" w14:paraId="34A218BF" w14:textId="77777777" w:rsidTr="008961E8">
        <w:tc>
          <w:tcPr>
            <w:tcW w:w="2513" w:type="dxa"/>
            <w:tcBorders>
              <w:bottom w:val="single" w:sz="4" w:space="0" w:color="auto"/>
            </w:tcBorders>
            <w:vAlign w:val="bottom"/>
          </w:tcPr>
          <w:p w14:paraId="5675F9F4"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F54C2">
              <w:rPr>
                <w:sz w:val="17"/>
              </w:rPr>
              <w:t>Operational costs</w:t>
            </w:r>
          </w:p>
        </w:tc>
        <w:tc>
          <w:tcPr>
            <w:tcW w:w="1602" w:type="dxa"/>
            <w:tcBorders>
              <w:bottom w:val="single" w:sz="4" w:space="0" w:color="auto"/>
            </w:tcBorders>
            <w:vAlign w:val="bottom"/>
          </w:tcPr>
          <w:p w14:paraId="0702EE2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F54C2">
              <w:rPr>
                <w:sz w:val="17"/>
              </w:rPr>
              <w:t>468.5</w:t>
            </w:r>
          </w:p>
        </w:tc>
        <w:tc>
          <w:tcPr>
            <w:tcW w:w="1602" w:type="dxa"/>
            <w:tcBorders>
              <w:bottom w:val="single" w:sz="4" w:space="0" w:color="auto"/>
            </w:tcBorders>
            <w:vAlign w:val="bottom"/>
          </w:tcPr>
          <w:p w14:paraId="1677AA03"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F54C2">
              <w:rPr>
                <w:sz w:val="17"/>
              </w:rPr>
              <w:t>195.2</w:t>
            </w:r>
          </w:p>
        </w:tc>
        <w:tc>
          <w:tcPr>
            <w:tcW w:w="1603" w:type="dxa"/>
            <w:tcBorders>
              <w:bottom w:val="single" w:sz="4" w:space="0" w:color="auto"/>
            </w:tcBorders>
            <w:vAlign w:val="bottom"/>
          </w:tcPr>
          <w:p w14:paraId="07C1E60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F54C2">
              <w:rPr>
                <w:sz w:val="17"/>
              </w:rPr>
              <w:t>125.7</w:t>
            </w:r>
          </w:p>
        </w:tc>
      </w:tr>
      <w:tr w:rsidR="008961E8" w:rsidRPr="007F54C2" w14:paraId="014C0929" w14:textId="77777777" w:rsidTr="008961E8">
        <w:tc>
          <w:tcPr>
            <w:tcW w:w="2513" w:type="dxa"/>
            <w:tcBorders>
              <w:top w:val="single" w:sz="4" w:space="0" w:color="auto"/>
              <w:bottom w:val="single" w:sz="12" w:space="0" w:color="auto"/>
            </w:tcBorders>
            <w:vAlign w:val="bottom"/>
          </w:tcPr>
          <w:p w14:paraId="499C237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F54C2">
              <w:rPr>
                <w:b/>
                <w:sz w:val="17"/>
              </w:rPr>
              <w:tab/>
              <w:t>Total</w:t>
            </w:r>
          </w:p>
        </w:tc>
        <w:tc>
          <w:tcPr>
            <w:tcW w:w="1602" w:type="dxa"/>
            <w:tcBorders>
              <w:top w:val="single" w:sz="4" w:space="0" w:color="auto"/>
              <w:bottom w:val="single" w:sz="12" w:space="0" w:color="auto"/>
            </w:tcBorders>
            <w:vAlign w:val="bottom"/>
          </w:tcPr>
          <w:p w14:paraId="0608678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F54C2">
              <w:rPr>
                <w:b/>
                <w:sz w:val="17"/>
              </w:rPr>
              <w:t>482.4</w:t>
            </w:r>
          </w:p>
        </w:tc>
        <w:tc>
          <w:tcPr>
            <w:tcW w:w="1602" w:type="dxa"/>
            <w:tcBorders>
              <w:top w:val="single" w:sz="4" w:space="0" w:color="auto"/>
              <w:bottom w:val="single" w:sz="12" w:space="0" w:color="auto"/>
            </w:tcBorders>
            <w:vAlign w:val="bottom"/>
          </w:tcPr>
          <w:p w14:paraId="0B78E989"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F54C2">
              <w:rPr>
                <w:b/>
                <w:sz w:val="17"/>
              </w:rPr>
              <w:t>203.5</w:t>
            </w:r>
          </w:p>
        </w:tc>
        <w:tc>
          <w:tcPr>
            <w:tcW w:w="1603" w:type="dxa"/>
            <w:tcBorders>
              <w:top w:val="single" w:sz="4" w:space="0" w:color="auto"/>
              <w:bottom w:val="single" w:sz="12" w:space="0" w:color="auto"/>
            </w:tcBorders>
            <w:vAlign w:val="bottom"/>
          </w:tcPr>
          <w:p w14:paraId="38A3DC6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F54C2">
              <w:rPr>
                <w:b/>
                <w:sz w:val="17"/>
              </w:rPr>
              <w:t>234.0</w:t>
            </w:r>
          </w:p>
        </w:tc>
      </w:tr>
    </w:tbl>
    <w:p w14:paraId="5D0808EA" w14:textId="77777777" w:rsidR="008961E8" w:rsidRPr="00A965E6" w:rsidRDefault="008961E8" w:rsidP="008961E8">
      <w:pPr>
        <w:pStyle w:val="SingleTxt"/>
        <w:spacing w:after="0" w:line="120" w:lineRule="exact"/>
        <w:rPr>
          <w:sz w:val="10"/>
        </w:rPr>
      </w:pPr>
    </w:p>
    <w:p w14:paraId="184ADA7E" w14:textId="77777777" w:rsidR="008961E8" w:rsidRPr="00DE4AA7" w:rsidRDefault="008961E8" w:rsidP="008961E8">
      <w:pPr>
        <w:pStyle w:val="FootnoteText"/>
        <w:tabs>
          <w:tab w:val="clear" w:pos="418"/>
          <w:tab w:val="right" w:pos="1476"/>
          <w:tab w:val="left" w:pos="1548"/>
          <w:tab w:val="right" w:pos="1836"/>
          <w:tab w:val="left" w:pos="1908"/>
        </w:tabs>
        <w:ind w:left="1548" w:right="1267" w:hanging="288"/>
      </w:pPr>
      <w:r w:rsidRPr="007F54C2">
        <w:rPr>
          <w:i/>
          <w:iCs/>
        </w:rPr>
        <w:t>Note</w:t>
      </w:r>
      <w:r w:rsidRPr="00DE4AA7">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0AACDEC8" w14:textId="77777777" w:rsidR="008961E8" w:rsidRPr="007A3A55" w:rsidRDefault="008961E8" w:rsidP="008961E8">
      <w:pPr>
        <w:pStyle w:val="SingleTxt"/>
        <w:spacing w:after="0" w:line="120" w:lineRule="exact"/>
        <w:rPr>
          <w:sz w:val="10"/>
        </w:rPr>
      </w:pPr>
    </w:p>
    <w:p w14:paraId="24EB4B51" w14:textId="77777777" w:rsidR="008961E8" w:rsidRPr="00A965E6" w:rsidRDefault="008961E8" w:rsidP="008961E8">
      <w:pPr>
        <w:pStyle w:val="SingleTxt"/>
        <w:spacing w:after="0" w:line="120" w:lineRule="exact"/>
        <w:rPr>
          <w:sz w:val="10"/>
        </w:rPr>
      </w:pPr>
    </w:p>
    <w:p w14:paraId="71B51FCA" w14:textId="77777777" w:rsidR="008961E8" w:rsidRPr="00A965E6" w:rsidRDefault="008961E8" w:rsidP="008961E8">
      <w:pPr>
        <w:pStyle w:val="SingleTxt"/>
        <w:spacing w:after="0" w:line="120" w:lineRule="exact"/>
        <w:rPr>
          <w:sz w:val="10"/>
        </w:rPr>
      </w:pPr>
    </w:p>
    <w:p w14:paraId="4C917F85"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E4AA7">
        <w:t>F.</w:t>
      </w:r>
      <w:r w:rsidRPr="00DE4AA7">
        <w:tab/>
        <w:t>Other revenue and adjustments, and borrowing</w:t>
      </w:r>
    </w:p>
    <w:p w14:paraId="04D5E3F7" w14:textId="77777777" w:rsidR="008961E8" w:rsidRDefault="008961E8" w:rsidP="008961E8">
      <w:pPr>
        <w:pStyle w:val="SingleTxt"/>
        <w:spacing w:after="0" w:line="120" w:lineRule="exact"/>
        <w:rPr>
          <w:sz w:val="10"/>
        </w:rPr>
      </w:pPr>
    </w:p>
    <w:p w14:paraId="1C973B9F" w14:textId="77777777" w:rsidR="008961E8" w:rsidRPr="00A965E6" w:rsidRDefault="008961E8" w:rsidP="008961E8">
      <w:pPr>
        <w:pStyle w:val="SingleTxt"/>
        <w:spacing w:after="0" w:line="120" w:lineRule="exact"/>
        <w:rPr>
          <w:sz w:val="10"/>
        </w:rPr>
      </w:pPr>
    </w:p>
    <w:p w14:paraId="70D701C6" w14:textId="77777777" w:rsidR="008961E8" w:rsidRPr="00DE4AA7" w:rsidRDefault="008961E8" w:rsidP="008961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E4AA7">
        <w:t>1.</w:t>
      </w:r>
      <w:r w:rsidRPr="00DE4AA7">
        <w:tab/>
        <w:t>Other revenue and adjustments</w:t>
      </w:r>
    </w:p>
    <w:p w14:paraId="036BFFEB" w14:textId="77777777" w:rsidR="008961E8" w:rsidRPr="007F54C2" w:rsidRDefault="008961E8" w:rsidP="008961E8">
      <w:pPr>
        <w:pStyle w:val="SingleTxt"/>
        <w:spacing w:after="0"/>
        <w:rPr>
          <w:sz w:val="14"/>
          <w:szCs w:val="14"/>
        </w:rPr>
      </w:pPr>
      <w:r w:rsidRPr="007F54C2">
        <w:rPr>
          <w:sz w:val="14"/>
          <w:szCs w:val="14"/>
        </w:rPr>
        <w:t>(Thousands of United States dollars)</w:t>
      </w:r>
    </w:p>
    <w:p w14:paraId="61459EEE" w14:textId="77777777" w:rsidR="008961E8" w:rsidRPr="00A965E6" w:rsidRDefault="008961E8" w:rsidP="008961E8">
      <w:pPr>
        <w:pStyle w:val="SingleTxt"/>
        <w:spacing w:after="0" w:line="120" w:lineRule="exact"/>
        <w:rPr>
          <w:sz w:val="10"/>
        </w:rPr>
      </w:pPr>
    </w:p>
    <w:p w14:paraId="46EEF204" w14:textId="77777777" w:rsidR="008961E8" w:rsidRPr="00A965E6" w:rsidRDefault="008961E8" w:rsidP="008961E8">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58"/>
        <w:gridCol w:w="3657"/>
      </w:tblGrid>
      <w:tr w:rsidR="008961E8" w:rsidRPr="007F54C2" w14:paraId="6D0F3BFD" w14:textId="77777777" w:rsidTr="008961E8">
        <w:trPr>
          <w:tblHeader/>
        </w:trPr>
        <w:tc>
          <w:tcPr>
            <w:tcW w:w="3660" w:type="dxa"/>
            <w:tcBorders>
              <w:top w:val="single" w:sz="4" w:space="0" w:color="auto"/>
              <w:bottom w:val="single" w:sz="12" w:space="0" w:color="auto"/>
            </w:tcBorders>
            <w:vAlign w:val="bottom"/>
          </w:tcPr>
          <w:p w14:paraId="57C77053"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F54C2">
              <w:rPr>
                <w:i/>
                <w:sz w:val="14"/>
              </w:rPr>
              <w:t>Category</w:t>
            </w:r>
          </w:p>
        </w:tc>
        <w:tc>
          <w:tcPr>
            <w:tcW w:w="3660" w:type="dxa"/>
            <w:tcBorders>
              <w:top w:val="single" w:sz="4" w:space="0" w:color="auto"/>
              <w:bottom w:val="single" w:sz="12" w:space="0" w:color="auto"/>
            </w:tcBorders>
            <w:vAlign w:val="bottom"/>
          </w:tcPr>
          <w:p w14:paraId="192CF712"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F54C2">
              <w:rPr>
                <w:i/>
                <w:sz w:val="14"/>
              </w:rPr>
              <w:t>Amount</w:t>
            </w:r>
          </w:p>
        </w:tc>
      </w:tr>
      <w:tr w:rsidR="008961E8" w:rsidRPr="007F54C2" w14:paraId="52E6897D" w14:textId="77777777" w:rsidTr="008961E8">
        <w:trPr>
          <w:trHeight w:hRule="exact" w:val="115"/>
          <w:tblHeader/>
        </w:trPr>
        <w:tc>
          <w:tcPr>
            <w:tcW w:w="3660" w:type="dxa"/>
            <w:tcBorders>
              <w:top w:val="single" w:sz="12" w:space="0" w:color="auto"/>
            </w:tcBorders>
            <w:vAlign w:val="bottom"/>
          </w:tcPr>
          <w:p w14:paraId="7C7D3990"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660" w:type="dxa"/>
            <w:tcBorders>
              <w:top w:val="single" w:sz="12" w:space="0" w:color="auto"/>
            </w:tcBorders>
            <w:vAlign w:val="bottom"/>
          </w:tcPr>
          <w:p w14:paraId="6B1655C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961E8" w:rsidRPr="007F54C2" w14:paraId="0837223A" w14:textId="77777777" w:rsidTr="008961E8">
        <w:tc>
          <w:tcPr>
            <w:tcW w:w="3660" w:type="dxa"/>
            <w:vAlign w:val="bottom"/>
          </w:tcPr>
          <w:p w14:paraId="71356F87"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F54C2">
              <w:rPr>
                <w:sz w:val="17"/>
              </w:rPr>
              <w:t>Investment revenue</w:t>
            </w:r>
          </w:p>
        </w:tc>
        <w:tc>
          <w:tcPr>
            <w:tcW w:w="3660" w:type="dxa"/>
            <w:vAlign w:val="bottom"/>
          </w:tcPr>
          <w:p w14:paraId="2A047632"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54C2">
              <w:rPr>
                <w:sz w:val="17"/>
              </w:rPr>
              <w:t>619.6</w:t>
            </w:r>
          </w:p>
        </w:tc>
      </w:tr>
      <w:tr w:rsidR="008961E8" w:rsidRPr="007F54C2" w14:paraId="49925C17" w14:textId="77777777" w:rsidTr="008961E8">
        <w:tc>
          <w:tcPr>
            <w:tcW w:w="3660" w:type="dxa"/>
            <w:vAlign w:val="bottom"/>
          </w:tcPr>
          <w:p w14:paraId="4628B82D"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F54C2">
              <w:rPr>
                <w:sz w:val="17"/>
              </w:rPr>
              <w:t>Other/miscellaneous revenue</w:t>
            </w:r>
          </w:p>
        </w:tc>
        <w:tc>
          <w:tcPr>
            <w:tcW w:w="3660" w:type="dxa"/>
            <w:vAlign w:val="bottom"/>
          </w:tcPr>
          <w:p w14:paraId="232E7D87"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54C2">
              <w:rPr>
                <w:sz w:val="17"/>
              </w:rPr>
              <w:t>575.4</w:t>
            </w:r>
          </w:p>
        </w:tc>
      </w:tr>
      <w:tr w:rsidR="008961E8" w:rsidRPr="007F54C2" w14:paraId="4236F591" w14:textId="77777777" w:rsidTr="008961E8">
        <w:tc>
          <w:tcPr>
            <w:tcW w:w="3660" w:type="dxa"/>
            <w:vAlign w:val="bottom"/>
          </w:tcPr>
          <w:p w14:paraId="0EE3B31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F54C2">
              <w:rPr>
                <w:sz w:val="17"/>
              </w:rPr>
              <w:t>Voluntary contributions in cash</w:t>
            </w:r>
          </w:p>
        </w:tc>
        <w:tc>
          <w:tcPr>
            <w:tcW w:w="3660" w:type="dxa"/>
            <w:vAlign w:val="bottom"/>
          </w:tcPr>
          <w:p w14:paraId="505AB0A1"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8961E8" w:rsidRPr="007F54C2" w14:paraId="0A446DA9" w14:textId="77777777" w:rsidTr="008961E8">
        <w:tc>
          <w:tcPr>
            <w:tcW w:w="3660" w:type="dxa"/>
            <w:vAlign w:val="bottom"/>
          </w:tcPr>
          <w:p w14:paraId="517796CA"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F54C2">
              <w:rPr>
                <w:sz w:val="17"/>
              </w:rPr>
              <w:t>Prior-period adjustments</w:t>
            </w:r>
          </w:p>
        </w:tc>
        <w:tc>
          <w:tcPr>
            <w:tcW w:w="3660" w:type="dxa"/>
            <w:vAlign w:val="bottom"/>
          </w:tcPr>
          <w:p w14:paraId="73E0986C"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8961E8" w:rsidRPr="007F54C2" w14:paraId="69ED958C" w14:textId="77777777" w:rsidTr="008961E8">
        <w:tc>
          <w:tcPr>
            <w:tcW w:w="3660" w:type="dxa"/>
            <w:tcBorders>
              <w:bottom w:val="single" w:sz="4" w:space="0" w:color="auto"/>
            </w:tcBorders>
            <w:vAlign w:val="bottom"/>
          </w:tcPr>
          <w:p w14:paraId="7E2F9AC6"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F54C2">
              <w:rPr>
                <w:sz w:val="17"/>
              </w:rPr>
              <w:t>Cancellation of prior-period obligations</w:t>
            </w:r>
          </w:p>
        </w:tc>
        <w:tc>
          <w:tcPr>
            <w:tcW w:w="3660" w:type="dxa"/>
            <w:tcBorders>
              <w:bottom w:val="single" w:sz="4" w:space="0" w:color="auto"/>
            </w:tcBorders>
            <w:vAlign w:val="bottom"/>
          </w:tcPr>
          <w:p w14:paraId="0351887B"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F54C2">
              <w:rPr>
                <w:sz w:val="17"/>
              </w:rPr>
              <w:t>234.0</w:t>
            </w:r>
          </w:p>
        </w:tc>
      </w:tr>
      <w:tr w:rsidR="008961E8" w:rsidRPr="007F54C2" w14:paraId="404E0D85" w14:textId="77777777" w:rsidTr="008961E8">
        <w:tc>
          <w:tcPr>
            <w:tcW w:w="3660" w:type="dxa"/>
            <w:tcBorders>
              <w:top w:val="single" w:sz="4" w:space="0" w:color="auto"/>
              <w:bottom w:val="single" w:sz="12" w:space="0" w:color="auto"/>
            </w:tcBorders>
            <w:vAlign w:val="bottom"/>
          </w:tcPr>
          <w:p w14:paraId="5A8F04E9"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F54C2">
              <w:rPr>
                <w:b/>
                <w:sz w:val="17"/>
              </w:rPr>
              <w:tab/>
              <w:t>Total</w:t>
            </w:r>
          </w:p>
        </w:tc>
        <w:tc>
          <w:tcPr>
            <w:tcW w:w="3660" w:type="dxa"/>
            <w:tcBorders>
              <w:top w:val="single" w:sz="4" w:space="0" w:color="auto"/>
              <w:bottom w:val="single" w:sz="12" w:space="0" w:color="auto"/>
            </w:tcBorders>
            <w:vAlign w:val="bottom"/>
          </w:tcPr>
          <w:p w14:paraId="3BBC4273" w14:textId="77777777" w:rsidR="008961E8" w:rsidRPr="007F54C2"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F54C2">
              <w:rPr>
                <w:b/>
                <w:sz w:val="17"/>
              </w:rPr>
              <w:t>1 429.0</w:t>
            </w:r>
          </w:p>
        </w:tc>
      </w:tr>
    </w:tbl>
    <w:p w14:paraId="0D6975B2" w14:textId="77777777" w:rsidR="008961E8" w:rsidRPr="00A965E6" w:rsidRDefault="008961E8" w:rsidP="008961E8">
      <w:pPr>
        <w:pStyle w:val="SingleTxt"/>
        <w:spacing w:after="0" w:line="120" w:lineRule="exact"/>
        <w:rPr>
          <w:sz w:val="10"/>
        </w:rPr>
      </w:pPr>
    </w:p>
    <w:p w14:paraId="21D4E0FE" w14:textId="77777777" w:rsidR="008961E8" w:rsidRPr="00A965E6" w:rsidRDefault="008961E8" w:rsidP="008961E8">
      <w:pPr>
        <w:pStyle w:val="SingleTxt"/>
        <w:spacing w:after="0" w:line="120" w:lineRule="exact"/>
        <w:rPr>
          <w:sz w:val="10"/>
        </w:rPr>
      </w:pPr>
    </w:p>
    <w:p w14:paraId="7EC83401" w14:textId="77777777" w:rsidR="008961E8" w:rsidRPr="007A3A55" w:rsidRDefault="008961E8" w:rsidP="008961E8">
      <w:pPr>
        <w:pStyle w:val="SingleTxt"/>
      </w:pPr>
      <w:r>
        <w:t>43</w:t>
      </w:r>
      <w:r w:rsidRPr="007A3A55">
        <w:t>.</w:t>
      </w:r>
      <w:r w:rsidRPr="007A3A55">
        <w:tab/>
        <w:t xml:space="preserve">Credits comprising the unencumbered balances, other revenue and the cancellation of prior-period obligations reduce the assessed contributions owed by Member States in the following financial year. The credit for the 2024/25 period for </w:t>
      </w:r>
      <w:r w:rsidRPr="007A3A55">
        <w:lastRenderedPageBreak/>
        <w:t>overall peacekeeping operations amounts to $335.5 million, including the support entities and MINUSMA. In the current financial situation, offsetting this large amount of credit against a future assessment for the 2026/27 period will reduce the collection and undermine the ability of peacekeeping operations to fully implement their mandates. Accordingly, the Secretary-General proposes that the General Assembly approve that the credits in respect of the financial period 2024/25 be placed in a reserve that would be used in the event that collections are insufficient to enable the implementation of those mandates and allow Member States to apply their share towards current or future dues once the Assembly determines that the liquidity situation has sufficiently improved. This proposal is explained in more detail in the peacekeeping overview report.</w:t>
      </w:r>
    </w:p>
    <w:p w14:paraId="6180125B" w14:textId="77777777" w:rsidR="008961E8" w:rsidRPr="00A965E6" w:rsidRDefault="008961E8" w:rsidP="008961E8">
      <w:pPr>
        <w:pStyle w:val="SingleTxt"/>
        <w:spacing w:after="0" w:line="120" w:lineRule="exact"/>
        <w:rPr>
          <w:sz w:val="10"/>
        </w:rPr>
      </w:pPr>
    </w:p>
    <w:p w14:paraId="094D20FA" w14:textId="77777777" w:rsidR="008961E8" w:rsidRPr="00DE4AA7" w:rsidRDefault="008961E8" w:rsidP="008961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E4AA7">
        <w:tab/>
        <w:t>2.</w:t>
      </w:r>
      <w:r w:rsidRPr="00DE4AA7">
        <w:tab/>
        <w:t>Borrowing</w:t>
      </w:r>
    </w:p>
    <w:p w14:paraId="6EF6CA38" w14:textId="77777777" w:rsidR="008961E8" w:rsidRPr="00A965E6" w:rsidRDefault="008961E8" w:rsidP="008961E8">
      <w:pPr>
        <w:pStyle w:val="SingleTxt"/>
        <w:spacing w:after="0" w:line="120" w:lineRule="exact"/>
        <w:rPr>
          <w:sz w:val="10"/>
        </w:rPr>
      </w:pPr>
    </w:p>
    <w:p w14:paraId="0CB8B76A" w14:textId="77777777" w:rsidR="008961E8" w:rsidRPr="00DE4AA7" w:rsidRDefault="008961E8" w:rsidP="008961E8">
      <w:pPr>
        <w:pStyle w:val="SingleTxt"/>
      </w:pPr>
      <w:r>
        <w:t>44</w:t>
      </w:r>
      <w:r w:rsidRPr="00DE4AA7">
        <w:t>.</w:t>
      </w:r>
      <w:r w:rsidRPr="00DE4AA7">
        <w:tab/>
        <w:t>Owing to cash liquidity situations in other active peacekeeping missions, the Force issued loans to missions, with the month-end loan balance as follows:</w:t>
      </w:r>
    </w:p>
    <w:p w14:paraId="256114BB" w14:textId="77777777" w:rsidR="008961E8" w:rsidRPr="00BF55BF" w:rsidRDefault="008961E8" w:rsidP="008961E8">
      <w:pPr>
        <w:pStyle w:val="SingleTxt"/>
        <w:spacing w:after="0" w:line="120" w:lineRule="exact"/>
        <w:rPr>
          <w:sz w:val="10"/>
        </w:rPr>
      </w:pPr>
    </w:p>
    <w:p w14:paraId="18651EC1" w14:textId="77777777" w:rsidR="008961E8" w:rsidRPr="00BF55BF" w:rsidRDefault="008961E8" w:rsidP="008961E8">
      <w:pPr>
        <w:pStyle w:val="SingleTxt"/>
        <w:spacing w:after="0"/>
        <w:rPr>
          <w:sz w:val="14"/>
          <w:szCs w:val="14"/>
        </w:rPr>
      </w:pPr>
      <w:r w:rsidRPr="00BF55BF">
        <w:rPr>
          <w:sz w:val="14"/>
          <w:szCs w:val="14"/>
        </w:rPr>
        <w:t>(Millions of United States dollars)</w:t>
      </w:r>
    </w:p>
    <w:p w14:paraId="7A599D43" w14:textId="77777777" w:rsidR="008961E8" w:rsidRPr="00A965E6" w:rsidRDefault="008961E8" w:rsidP="008961E8">
      <w:pPr>
        <w:pStyle w:val="SingleTxt"/>
        <w:spacing w:after="0" w:line="120" w:lineRule="exact"/>
        <w:rPr>
          <w:sz w:val="10"/>
        </w:rPr>
      </w:pPr>
    </w:p>
    <w:p w14:paraId="5AF31AA9" w14:textId="77777777" w:rsidR="008961E8" w:rsidRPr="00A965E6" w:rsidRDefault="008961E8" w:rsidP="008961E8">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38"/>
        <w:gridCol w:w="2439"/>
        <w:gridCol w:w="2438"/>
      </w:tblGrid>
      <w:tr w:rsidR="008961E8" w:rsidRPr="00BF55BF" w14:paraId="68CCBCB6" w14:textId="77777777" w:rsidTr="008961E8">
        <w:trPr>
          <w:tblHeader/>
        </w:trPr>
        <w:tc>
          <w:tcPr>
            <w:tcW w:w="2440" w:type="dxa"/>
            <w:tcBorders>
              <w:top w:val="single" w:sz="4" w:space="0" w:color="auto"/>
              <w:bottom w:val="single" w:sz="12" w:space="0" w:color="auto"/>
            </w:tcBorders>
            <w:vAlign w:val="bottom"/>
          </w:tcPr>
          <w:p w14:paraId="3B52A108"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BF55BF">
              <w:rPr>
                <w:i/>
                <w:sz w:val="14"/>
              </w:rPr>
              <w:t>As at</w:t>
            </w:r>
          </w:p>
        </w:tc>
        <w:tc>
          <w:tcPr>
            <w:tcW w:w="2440" w:type="dxa"/>
            <w:tcBorders>
              <w:top w:val="single" w:sz="4" w:space="0" w:color="auto"/>
              <w:bottom w:val="single" w:sz="12" w:space="0" w:color="auto"/>
            </w:tcBorders>
            <w:vAlign w:val="bottom"/>
          </w:tcPr>
          <w:p w14:paraId="6BF88F5D"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F55BF">
              <w:rPr>
                <w:i/>
                <w:sz w:val="14"/>
              </w:rPr>
              <w:t>Borrowing mission</w:t>
            </w:r>
          </w:p>
        </w:tc>
        <w:tc>
          <w:tcPr>
            <w:tcW w:w="2440" w:type="dxa"/>
            <w:tcBorders>
              <w:top w:val="single" w:sz="4" w:space="0" w:color="auto"/>
              <w:bottom w:val="single" w:sz="12" w:space="0" w:color="auto"/>
            </w:tcBorders>
            <w:vAlign w:val="bottom"/>
          </w:tcPr>
          <w:p w14:paraId="39A0CC5C"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F55BF">
              <w:rPr>
                <w:i/>
                <w:sz w:val="14"/>
              </w:rPr>
              <w:t>Amount</w:t>
            </w:r>
          </w:p>
        </w:tc>
      </w:tr>
      <w:tr w:rsidR="008961E8" w:rsidRPr="00BF55BF" w14:paraId="00F3CEDB" w14:textId="77777777" w:rsidTr="008961E8">
        <w:trPr>
          <w:trHeight w:hRule="exact" w:val="115"/>
          <w:tblHeader/>
        </w:trPr>
        <w:tc>
          <w:tcPr>
            <w:tcW w:w="2440" w:type="dxa"/>
            <w:tcBorders>
              <w:top w:val="single" w:sz="12" w:space="0" w:color="auto"/>
            </w:tcBorders>
            <w:vAlign w:val="bottom"/>
          </w:tcPr>
          <w:p w14:paraId="11708369"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2440" w:type="dxa"/>
            <w:tcBorders>
              <w:top w:val="single" w:sz="12" w:space="0" w:color="auto"/>
            </w:tcBorders>
            <w:vAlign w:val="bottom"/>
          </w:tcPr>
          <w:p w14:paraId="246E1F33"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2440" w:type="dxa"/>
            <w:tcBorders>
              <w:top w:val="single" w:sz="12" w:space="0" w:color="auto"/>
            </w:tcBorders>
            <w:vAlign w:val="bottom"/>
          </w:tcPr>
          <w:p w14:paraId="2FAFA904"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961E8" w:rsidRPr="00BF55BF" w14:paraId="78DD4C95" w14:textId="77777777" w:rsidTr="008961E8">
        <w:tc>
          <w:tcPr>
            <w:tcW w:w="2440" w:type="dxa"/>
            <w:tcBorders>
              <w:bottom w:val="single" w:sz="12" w:space="0" w:color="auto"/>
            </w:tcBorders>
            <w:vAlign w:val="bottom"/>
          </w:tcPr>
          <w:p w14:paraId="2453573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BF55BF">
              <w:rPr>
                <w:sz w:val="17"/>
              </w:rPr>
              <w:t>31 July 2024</w:t>
            </w:r>
          </w:p>
        </w:tc>
        <w:tc>
          <w:tcPr>
            <w:tcW w:w="2440" w:type="dxa"/>
            <w:tcBorders>
              <w:bottom w:val="single" w:sz="12" w:space="0" w:color="auto"/>
            </w:tcBorders>
            <w:vAlign w:val="bottom"/>
          </w:tcPr>
          <w:p w14:paraId="2C45A08A"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F55BF">
              <w:rPr>
                <w:sz w:val="17"/>
              </w:rPr>
              <w:t>UNSOS</w:t>
            </w:r>
          </w:p>
        </w:tc>
        <w:tc>
          <w:tcPr>
            <w:tcW w:w="2440" w:type="dxa"/>
            <w:tcBorders>
              <w:bottom w:val="single" w:sz="12" w:space="0" w:color="auto"/>
            </w:tcBorders>
            <w:vAlign w:val="bottom"/>
          </w:tcPr>
          <w:p w14:paraId="062C9F0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F55BF">
              <w:rPr>
                <w:sz w:val="17"/>
              </w:rPr>
              <w:t>4.2</w:t>
            </w:r>
          </w:p>
        </w:tc>
      </w:tr>
    </w:tbl>
    <w:p w14:paraId="5CCFD671" w14:textId="77777777" w:rsidR="008961E8" w:rsidRPr="00A965E6" w:rsidRDefault="008961E8" w:rsidP="008961E8">
      <w:pPr>
        <w:pStyle w:val="SingleTxt"/>
        <w:spacing w:after="0" w:line="120" w:lineRule="exact"/>
        <w:rPr>
          <w:sz w:val="10"/>
        </w:rPr>
      </w:pPr>
    </w:p>
    <w:p w14:paraId="2C629B46" w14:textId="45427694" w:rsidR="008961E8" w:rsidRPr="00DE4AA7" w:rsidRDefault="008961E8" w:rsidP="008961E8">
      <w:pPr>
        <w:pStyle w:val="FootnoteText"/>
        <w:tabs>
          <w:tab w:val="clear" w:pos="418"/>
          <w:tab w:val="right" w:pos="1476"/>
          <w:tab w:val="left" w:pos="1548"/>
          <w:tab w:val="right" w:pos="1836"/>
          <w:tab w:val="left" w:pos="1908"/>
        </w:tabs>
        <w:ind w:left="1548" w:right="1267" w:hanging="288"/>
      </w:pPr>
      <w:r w:rsidRPr="00BF55BF">
        <w:rPr>
          <w:i/>
          <w:iCs/>
        </w:rPr>
        <w:t>Abbreviation</w:t>
      </w:r>
      <w:r w:rsidRPr="00DE4AA7">
        <w:t>: UNSOS, United Nations Support Office in Somalia.</w:t>
      </w:r>
    </w:p>
    <w:p w14:paraId="5DEB8752" w14:textId="77777777" w:rsidR="008961E8" w:rsidRPr="00A965E6" w:rsidRDefault="008961E8" w:rsidP="008961E8">
      <w:pPr>
        <w:pStyle w:val="SingleTxt"/>
        <w:spacing w:after="0" w:line="120" w:lineRule="exact"/>
        <w:rPr>
          <w:sz w:val="10"/>
        </w:rPr>
      </w:pPr>
    </w:p>
    <w:p w14:paraId="2FB34C27" w14:textId="77777777" w:rsidR="008961E8" w:rsidRPr="00A965E6" w:rsidRDefault="008961E8" w:rsidP="008961E8">
      <w:pPr>
        <w:pStyle w:val="SingleTxt"/>
        <w:spacing w:after="0" w:line="120" w:lineRule="exact"/>
        <w:rPr>
          <w:sz w:val="10"/>
        </w:rPr>
      </w:pPr>
    </w:p>
    <w:p w14:paraId="0C7D3536" w14:textId="77777777" w:rsidR="008961E8" w:rsidRPr="00A965E6" w:rsidRDefault="008961E8" w:rsidP="008961E8">
      <w:pPr>
        <w:pStyle w:val="SingleTxt"/>
        <w:spacing w:after="0" w:line="120" w:lineRule="exact"/>
        <w:rPr>
          <w:sz w:val="10"/>
        </w:rPr>
      </w:pPr>
    </w:p>
    <w:p w14:paraId="3A6EFF35"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E4AA7">
        <w:t>G.</w:t>
      </w:r>
      <w:r w:rsidRPr="00DE4AA7">
        <w:tab/>
        <w:t>Vacancy factors</w:t>
      </w:r>
    </w:p>
    <w:p w14:paraId="4F415CA2" w14:textId="77777777" w:rsidR="008961E8" w:rsidRPr="00A965E6" w:rsidRDefault="008961E8" w:rsidP="008961E8">
      <w:pPr>
        <w:pStyle w:val="SingleTxt"/>
        <w:spacing w:after="0" w:line="120" w:lineRule="exact"/>
        <w:rPr>
          <w:sz w:val="10"/>
        </w:rPr>
      </w:pPr>
    </w:p>
    <w:p w14:paraId="198B9E87" w14:textId="77777777" w:rsidR="008961E8" w:rsidRPr="00A965E6" w:rsidRDefault="008961E8" w:rsidP="008961E8">
      <w:pPr>
        <w:pStyle w:val="SingleTxt"/>
        <w:spacing w:after="0" w:line="120" w:lineRule="exact"/>
        <w:rPr>
          <w:sz w:val="10"/>
        </w:rPr>
      </w:pPr>
    </w:p>
    <w:p w14:paraId="1C4D5532" w14:textId="2A40FC24" w:rsidR="008961E8" w:rsidRPr="00DE4AA7" w:rsidRDefault="008961E8" w:rsidP="00E44E32">
      <w:pPr>
        <w:pStyle w:val="SingleTxt"/>
      </w:pPr>
      <w:r>
        <w:t>45</w:t>
      </w:r>
      <w:r w:rsidRPr="00DE4AA7">
        <w:t>.</w:t>
      </w:r>
      <w:r w:rsidRPr="00DE4AA7">
        <w:tab/>
      </w:r>
      <w:r w:rsidR="00E44E32" w:rsidRPr="00E44E32">
        <w:t>The cost estimates for the period from 1 July 2026 to 30 June 2027 take into account the vacancy factors outlined in the table below. The table also summarizes, by category, the actual rates in the periods from 2022/23 to 2024/25, as well as the approved and current rates for the 2025/26 period.</w:t>
      </w:r>
    </w:p>
    <w:p w14:paraId="5DCA22D3" w14:textId="77777777" w:rsidR="008961E8" w:rsidRPr="00A965E6" w:rsidRDefault="008961E8" w:rsidP="008961E8">
      <w:pPr>
        <w:pStyle w:val="SingleTxt"/>
        <w:spacing w:after="0" w:line="120" w:lineRule="exact"/>
        <w:rPr>
          <w:sz w:val="10"/>
        </w:rPr>
      </w:pPr>
    </w:p>
    <w:p w14:paraId="2EA6D351" w14:textId="77777777" w:rsidR="008961E8" w:rsidRPr="00BF55BF" w:rsidRDefault="008961E8" w:rsidP="008961E8">
      <w:pPr>
        <w:pStyle w:val="SingleTxt"/>
        <w:spacing w:after="0"/>
        <w:rPr>
          <w:sz w:val="14"/>
          <w:szCs w:val="14"/>
        </w:rPr>
      </w:pPr>
      <w:r w:rsidRPr="00BF55BF">
        <w:rPr>
          <w:sz w:val="14"/>
          <w:szCs w:val="14"/>
        </w:rPr>
        <w:t>(Percentage)</w:t>
      </w:r>
    </w:p>
    <w:p w14:paraId="51059C06" w14:textId="77777777" w:rsidR="008961E8" w:rsidRPr="00A965E6" w:rsidRDefault="008961E8" w:rsidP="008961E8">
      <w:pPr>
        <w:pStyle w:val="SingleTxt"/>
        <w:spacing w:after="0" w:line="120" w:lineRule="exact"/>
        <w:rPr>
          <w:sz w:val="10"/>
        </w:rPr>
      </w:pPr>
    </w:p>
    <w:p w14:paraId="5F3F6499" w14:textId="77777777" w:rsidR="008961E8" w:rsidRPr="00A965E6" w:rsidRDefault="008961E8" w:rsidP="008961E8">
      <w:pPr>
        <w:pStyle w:val="SingleTxt"/>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70"/>
        <w:gridCol w:w="632"/>
        <w:gridCol w:w="632"/>
        <w:gridCol w:w="632"/>
        <w:gridCol w:w="722"/>
        <w:gridCol w:w="1128"/>
        <w:gridCol w:w="1128"/>
        <w:gridCol w:w="767"/>
      </w:tblGrid>
      <w:tr w:rsidR="008961E8" w:rsidRPr="00BF55BF" w14:paraId="083605A3" w14:textId="77777777" w:rsidTr="008961E8">
        <w:trPr>
          <w:tblHeader/>
        </w:trPr>
        <w:tc>
          <w:tcPr>
            <w:tcW w:w="2963" w:type="dxa"/>
            <w:tcBorders>
              <w:top w:val="single" w:sz="4" w:space="0" w:color="auto"/>
            </w:tcBorders>
            <w:vAlign w:val="bottom"/>
          </w:tcPr>
          <w:p w14:paraId="1E033A4B"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890" w:type="dxa"/>
            <w:gridSpan w:val="3"/>
            <w:tcBorders>
              <w:top w:val="single" w:sz="4" w:space="0" w:color="auto"/>
              <w:bottom w:val="single" w:sz="4" w:space="0" w:color="auto"/>
            </w:tcBorders>
            <w:vAlign w:val="bottom"/>
          </w:tcPr>
          <w:p w14:paraId="7CE01A9F"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BF55BF">
              <w:rPr>
                <w:i/>
                <w:sz w:val="14"/>
              </w:rPr>
              <w:t>Actual</w:t>
            </w:r>
          </w:p>
        </w:tc>
        <w:tc>
          <w:tcPr>
            <w:tcW w:w="720" w:type="dxa"/>
            <w:vMerge w:val="restart"/>
            <w:tcBorders>
              <w:top w:val="single" w:sz="4" w:space="0" w:color="auto"/>
            </w:tcBorders>
            <w:vAlign w:val="bottom"/>
          </w:tcPr>
          <w:p w14:paraId="3C6A3BA0" w14:textId="77777777" w:rsidR="008961E8" w:rsidRPr="00BF55BF" w:rsidRDefault="008961E8" w:rsidP="00246BA8">
            <w:pPr>
              <w:pStyle w:val="SingleTxt"/>
              <w:spacing w:before="81" w:after="81" w:line="160" w:lineRule="exact"/>
              <w:ind w:left="0" w:right="40"/>
              <w:jc w:val="right"/>
              <w:rPr>
                <w:i/>
                <w:sz w:val="14"/>
              </w:rPr>
            </w:pPr>
            <w:r w:rsidRPr="00BF55BF">
              <w:rPr>
                <w:i/>
                <w:sz w:val="14"/>
              </w:rPr>
              <w:t>2025/26 approved</w:t>
            </w:r>
          </w:p>
        </w:tc>
        <w:tc>
          <w:tcPr>
            <w:tcW w:w="1125" w:type="dxa"/>
            <w:vMerge w:val="restart"/>
            <w:tcBorders>
              <w:top w:val="single" w:sz="4" w:space="0" w:color="auto"/>
            </w:tcBorders>
            <w:vAlign w:val="bottom"/>
          </w:tcPr>
          <w:p w14:paraId="527E3853" w14:textId="77777777" w:rsidR="008961E8" w:rsidRPr="00BF55BF" w:rsidRDefault="008961E8" w:rsidP="00246BA8">
            <w:pPr>
              <w:pStyle w:val="SingleTxt"/>
              <w:spacing w:before="81" w:after="81" w:line="160" w:lineRule="exact"/>
              <w:ind w:left="0" w:right="40"/>
              <w:jc w:val="right"/>
              <w:rPr>
                <w:i/>
                <w:sz w:val="14"/>
              </w:rPr>
            </w:pPr>
            <w:r w:rsidRPr="00BF55BF">
              <w:rPr>
                <w:i/>
                <w:sz w:val="14"/>
              </w:rPr>
              <w:t>Actual as at 31</w:t>
            </w:r>
            <w:r>
              <w:rPr>
                <w:i/>
                <w:sz w:val="14"/>
              </w:rPr>
              <w:t> </w:t>
            </w:r>
            <w:r w:rsidRPr="00BF55BF">
              <w:rPr>
                <w:i/>
                <w:sz w:val="14"/>
              </w:rPr>
              <w:t>December</w:t>
            </w:r>
            <w:r>
              <w:rPr>
                <w:i/>
                <w:sz w:val="14"/>
              </w:rPr>
              <w:t xml:space="preserve"> </w:t>
            </w:r>
            <w:r w:rsidRPr="00BF55BF">
              <w:rPr>
                <w:i/>
                <w:sz w:val="14"/>
              </w:rPr>
              <w:t>2025</w:t>
            </w:r>
          </w:p>
        </w:tc>
        <w:tc>
          <w:tcPr>
            <w:tcW w:w="1125" w:type="dxa"/>
            <w:vMerge w:val="restart"/>
            <w:tcBorders>
              <w:top w:val="single" w:sz="4" w:space="0" w:color="auto"/>
            </w:tcBorders>
            <w:vAlign w:val="bottom"/>
          </w:tcPr>
          <w:p w14:paraId="4F43A1C4" w14:textId="77777777" w:rsidR="008961E8" w:rsidRPr="00BF55BF" w:rsidRDefault="008961E8" w:rsidP="00246BA8">
            <w:pPr>
              <w:pStyle w:val="SingleTxt"/>
              <w:spacing w:before="81" w:after="81" w:line="160" w:lineRule="exact"/>
              <w:ind w:left="0" w:right="40"/>
              <w:jc w:val="right"/>
              <w:rPr>
                <w:i/>
                <w:sz w:val="14"/>
              </w:rPr>
            </w:pPr>
            <w:r w:rsidRPr="00BF55BF">
              <w:rPr>
                <w:i/>
                <w:sz w:val="14"/>
              </w:rPr>
              <w:t>Actual average, January to December 2025</w:t>
            </w:r>
          </w:p>
        </w:tc>
        <w:tc>
          <w:tcPr>
            <w:tcW w:w="765" w:type="dxa"/>
            <w:vMerge w:val="restart"/>
            <w:tcBorders>
              <w:top w:val="single" w:sz="4" w:space="0" w:color="auto"/>
            </w:tcBorders>
            <w:vAlign w:val="bottom"/>
          </w:tcPr>
          <w:p w14:paraId="70A1BF55" w14:textId="77777777" w:rsidR="008961E8" w:rsidRPr="00BF55BF" w:rsidRDefault="008961E8" w:rsidP="00246BA8">
            <w:pPr>
              <w:pStyle w:val="SingleTxt"/>
              <w:spacing w:before="81" w:after="81" w:line="160" w:lineRule="exact"/>
              <w:ind w:left="0" w:right="40"/>
              <w:jc w:val="right"/>
              <w:rPr>
                <w:i/>
                <w:sz w:val="14"/>
              </w:rPr>
            </w:pPr>
            <w:r w:rsidRPr="00BF55BF">
              <w:rPr>
                <w:i/>
                <w:sz w:val="14"/>
              </w:rPr>
              <w:t>2026/27 proposed</w:t>
            </w:r>
          </w:p>
        </w:tc>
      </w:tr>
      <w:tr w:rsidR="008961E8" w:rsidRPr="00BF55BF" w14:paraId="2FE44EB5" w14:textId="77777777" w:rsidTr="008961E8">
        <w:trPr>
          <w:tblHeader/>
        </w:trPr>
        <w:tc>
          <w:tcPr>
            <w:tcW w:w="2963" w:type="dxa"/>
            <w:tcBorders>
              <w:bottom w:val="single" w:sz="12" w:space="0" w:color="auto"/>
            </w:tcBorders>
            <w:vAlign w:val="bottom"/>
          </w:tcPr>
          <w:p w14:paraId="1B82E51B"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BF55BF">
              <w:rPr>
                <w:i/>
                <w:sz w:val="14"/>
              </w:rPr>
              <w:t>Category</w:t>
            </w:r>
          </w:p>
        </w:tc>
        <w:tc>
          <w:tcPr>
            <w:tcW w:w="630" w:type="dxa"/>
            <w:tcBorders>
              <w:top w:val="single" w:sz="4" w:space="0" w:color="auto"/>
              <w:bottom w:val="single" w:sz="12" w:space="0" w:color="auto"/>
            </w:tcBorders>
            <w:vAlign w:val="bottom"/>
          </w:tcPr>
          <w:p w14:paraId="079BFAB4"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BF55BF">
              <w:rPr>
                <w:i/>
                <w:sz w:val="14"/>
              </w:rPr>
              <w:t>2022/23</w:t>
            </w:r>
          </w:p>
        </w:tc>
        <w:tc>
          <w:tcPr>
            <w:tcW w:w="630" w:type="dxa"/>
            <w:tcBorders>
              <w:top w:val="single" w:sz="4" w:space="0" w:color="auto"/>
              <w:bottom w:val="single" w:sz="12" w:space="0" w:color="auto"/>
            </w:tcBorders>
            <w:vAlign w:val="bottom"/>
          </w:tcPr>
          <w:p w14:paraId="05ED8038"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BF55BF">
              <w:rPr>
                <w:i/>
                <w:sz w:val="14"/>
              </w:rPr>
              <w:t>2023/24</w:t>
            </w:r>
          </w:p>
        </w:tc>
        <w:tc>
          <w:tcPr>
            <w:tcW w:w="630" w:type="dxa"/>
            <w:tcBorders>
              <w:top w:val="single" w:sz="4" w:space="0" w:color="auto"/>
              <w:bottom w:val="single" w:sz="12" w:space="0" w:color="auto"/>
            </w:tcBorders>
            <w:vAlign w:val="bottom"/>
          </w:tcPr>
          <w:p w14:paraId="035C99FF"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BF55BF">
              <w:rPr>
                <w:i/>
                <w:sz w:val="14"/>
              </w:rPr>
              <w:t>2024/25</w:t>
            </w:r>
          </w:p>
        </w:tc>
        <w:tc>
          <w:tcPr>
            <w:tcW w:w="720" w:type="dxa"/>
            <w:vMerge/>
            <w:tcBorders>
              <w:bottom w:val="single" w:sz="12" w:space="0" w:color="auto"/>
            </w:tcBorders>
            <w:vAlign w:val="bottom"/>
          </w:tcPr>
          <w:p w14:paraId="128C813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1125" w:type="dxa"/>
            <w:vMerge/>
            <w:tcBorders>
              <w:bottom w:val="single" w:sz="12" w:space="0" w:color="auto"/>
            </w:tcBorders>
            <w:vAlign w:val="bottom"/>
          </w:tcPr>
          <w:p w14:paraId="3345C99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1125" w:type="dxa"/>
            <w:vMerge/>
            <w:tcBorders>
              <w:bottom w:val="single" w:sz="12" w:space="0" w:color="auto"/>
            </w:tcBorders>
            <w:vAlign w:val="bottom"/>
          </w:tcPr>
          <w:p w14:paraId="1753589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765" w:type="dxa"/>
            <w:vMerge/>
            <w:tcBorders>
              <w:bottom w:val="single" w:sz="12" w:space="0" w:color="auto"/>
            </w:tcBorders>
            <w:vAlign w:val="bottom"/>
          </w:tcPr>
          <w:p w14:paraId="737A24D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r>
      <w:tr w:rsidR="008961E8" w:rsidRPr="00BF55BF" w14:paraId="4B61F443" w14:textId="77777777" w:rsidTr="008961E8">
        <w:trPr>
          <w:trHeight w:hRule="exact" w:val="115"/>
          <w:tblHeader/>
        </w:trPr>
        <w:tc>
          <w:tcPr>
            <w:tcW w:w="2963" w:type="dxa"/>
            <w:tcBorders>
              <w:top w:val="single" w:sz="12" w:space="0" w:color="auto"/>
            </w:tcBorders>
            <w:vAlign w:val="bottom"/>
          </w:tcPr>
          <w:p w14:paraId="64AC404E"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30" w:type="dxa"/>
            <w:tcBorders>
              <w:top w:val="single" w:sz="12" w:space="0" w:color="auto"/>
            </w:tcBorders>
            <w:vAlign w:val="bottom"/>
          </w:tcPr>
          <w:p w14:paraId="3F2BE64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122DE18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sz="12" w:space="0" w:color="auto"/>
            </w:tcBorders>
            <w:vAlign w:val="bottom"/>
          </w:tcPr>
          <w:p w14:paraId="0531A035"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vAlign w:val="bottom"/>
          </w:tcPr>
          <w:p w14:paraId="5BDBD284"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125" w:type="dxa"/>
            <w:tcBorders>
              <w:top w:val="single" w:sz="12" w:space="0" w:color="auto"/>
            </w:tcBorders>
            <w:vAlign w:val="bottom"/>
          </w:tcPr>
          <w:p w14:paraId="1B27F3D0"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125" w:type="dxa"/>
            <w:tcBorders>
              <w:top w:val="single" w:sz="12" w:space="0" w:color="auto"/>
            </w:tcBorders>
            <w:vAlign w:val="bottom"/>
          </w:tcPr>
          <w:p w14:paraId="66C12E94"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65" w:type="dxa"/>
            <w:tcBorders>
              <w:top w:val="single" w:sz="12" w:space="0" w:color="auto"/>
            </w:tcBorders>
            <w:vAlign w:val="bottom"/>
          </w:tcPr>
          <w:p w14:paraId="1C24D090"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8961E8" w:rsidRPr="00BF55BF" w14:paraId="49A3D21D" w14:textId="77777777" w:rsidTr="008961E8">
        <w:tc>
          <w:tcPr>
            <w:tcW w:w="2963" w:type="dxa"/>
            <w:vAlign w:val="bottom"/>
          </w:tcPr>
          <w:p w14:paraId="07E480EA"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BF55BF">
              <w:rPr>
                <w:b/>
                <w:bCs/>
                <w:sz w:val="17"/>
              </w:rPr>
              <w:t>Military and police personnel</w:t>
            </w:r>
          </w:p>
        </w:tc>
        <w:tc>
          <w:tcPr>
            <w:tcW w:w="630" w:type="dxa"/>
            <w:vAlign w:val="bottom"/>
          </w:tcPr>
          <w:p w14:paraId="64324AED"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 xml:space="preserve"> </w:t>
            </w:r>
          </w:p>
        </w:tc>
        <w:tc>
          <w:tcPr>
            <w:tcW w:w="630" w:type="dxa"/>
            <w:vAlign w:val="bottom"/>
          </w:tcPr>
          <w:p w14:paraId="78714F98"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 xml:space="preserve"> </w:t>
            </w:r>
          </w:p>
        </w:tc>
        <w:tc>
          <w:tcPr>
            <w:tcW w:w="630" w:type="dxa"/>
            <w:vAlign w:val="bottom"/>
          </w:tcPr>
          <w:p w14:paraId="2E0770D5"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6E806388"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1125" w:type="dxa"/>
            <w:vAlign w:val="bottom"/>
          </w:tcPr>
          <w:p w14:paraId="4E775589"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1125" w:type="dxa"/>
            <w:vAlign w:val="bottom"/>
          </w:tcPr>
          <w:p w14:paraId="53194FCC"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65" w:type="dxa"/>
            <w:vAlign w:val="bottom"/>
          </w:tcPr>
          <w:p w14:paraId="0D17159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 xml:space="preserve"> </w:t>
            </w:r>
          </w:p>
        </w:tc>
      </w:tr>
      <w:tr w:rsidR="008961E8" w:rsidRPr="00BF55BF" w14:paraId="281DA493" w14:textId="77777777" w:rsidTr="008961E8">
        <w:tc>
          <w:tcPr>
            <w:tcW w:w="2963" w:type="dxa"/>
            <w:vAlign w:val="bottom"/>
          </w:tcPr>
          <w:p w14:paraId="2CC08C5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BF55BF">
              <w:rPr>
                <w:sz w:val="17"/>
              </w:rPr>
              <w:t>Military contingents</w:t>
            </w:r>
          </w:p>
        </w:tc>
        <w:tc>
          <w:tcPr>
            <w:tcW w:w="630" w:type="dxa"/>
            <w:vAlign w:val="bottom"/>
          </w:tcPr>
          <w:p w14:paraId="71D484FF"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5.3</w:t>
            </w:r>
          </w:p>
        </w:tc>
        <w:tc>
          <w:tcPr>
            <w:tcW w:w="630" w:type="dxa"/>
            <w:vAlign w:val="bottom"/>
          </w:tcPr>
          <w:p w14:paraId="00FF2EF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6.0</w:t>
            </w:r>
          </w:p>
        </w:tc>
        <w:tc>
          <w:tcPr>
            <w:tcW w:w="630" w:type="dxa"/>
            <w:vAlign w:val="bottom"/>
          </w:tcPr>
          <w:p w14:paraId="58B964D0"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5.7</w:t>
            </w:r>
          </w:p>
        </w:tc>
        <w:tc>
          <w:tcPr>
            <w:tcW w:w="720" w:type="dxa"/>
            <w:vAlign w:val="bottom"/>
          </w:tcPr>
          <w:p w14:paraId="5B5D6A69"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5.7</w:t>
            </w:r>
          </w:p>
        </w:tc>
        <w:tc>
          <w:tcPr>
            <w:tcW w:w="1125" w:type="dxa"/>
            <w:vAlign w:val="bottom"/>
          </w:tcPr>
          <w:p w14:paraId="29C82433"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15.6</w:t>
            </w:r>
          </w:p>
        </w:tc>
        <w:tc>
          <w:tcPr>
            <w:tcW w:w="1125" w:type="dxa"/>
            <w:vAlign w:val="bottom"/>
          </w:tcPr>
          <w:p w14:paraId="7E217B23"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8.4</w:t>
            </w:r>
          </w:p>
        </w:tc>
        <w:tc>
          <w:tcPr>
            <w:tcW w:w="765" w:type="dxa"/>
            <w:vAlign w:val="bottom"/>
          </w:tcPr>
          <w:p w14:paraId="657DD9E9"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13.1</w:t>
            </w:r>
          </w:p>
        </w:tc>
      </w:tr>
      <w:tr w:rsidR="008961E8" w:rsidRPr="00BF55BF" w14:paraId="6ABAF3F3" w14:textId="77777777" w:rsidTr="008961E8">
        <w:tc>
          <w:tcPr>
            <w:tcW w:w="2963" w:type="dxa"/>
            <w:vAlign w:val="bottom"/>
          </w:tcPr>
          <w:p w14:paraId="143F6895"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BF55BF">
              <w:rPr>
                <w:sz w:val="17"/>
              </w:rPr>
              <w:t xml:space="preserve">United Nations police </w:t>
            </w:r>
          </w:p>
        </w:tc>
        <w:tc>
          <w:tcPr>
            <w:tcW w:w="630" w:type="dxa"/>
            <w:vAlign w:val="bottom"/>
          </w:tcPr>
          <w:p w14:paraId="5F9BD30D"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5.8</w:t>
            </w:r>
          </w:p>
        </w:tc>
        <w:tc>
          <w:tcPr>
            <w:tcW w:w="630" w:type="dxa"/>
            <w:vAlign w:val="bottom"/>
          </w:tcPr>
          <w:p w14:paraId="77FC790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1.4</w:t>
            </w:r>
          </w:p>
        </w:tc>
        <w:tc>
          <w:tcPr>
            <w:tcW w:w="630" w:type="dxa"/>
            <w:vAlign w:val="bottom"/>
          </w:tcPr>
          <w:p w14:paraId="2BBC038C"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1.4</w:t>
            </w:r>
          </w:p>
        </w:tc>
        <w:tc>
          <w:tcPr>
            <w:tcW w:w="720" w:type="dxa"/>
            <w:vAlign w:val="bottom"/>
          </w:tcPr>
          <w:p w14:paraId="66E0CB0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1.4</w:t>
            </w:r>
          </w:p>
        </w:tc>
        <w:tc>
          <w:tcPr>
            <w:tcW w:w="1125" w:type="dxa"/>
            <w:vAlign w:val="bottom"/>
          </w:tcPr>
          <w:p w14:paraId="58D9BC1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13.0</w:t>
            </w:r>
          </w:p>
        </w:tc>
        <w:tc>
          <w:tcPr>
            <w:tcW w:w="1125" w:type="dxa"/>
            <w:vAlign w:val="bottom"/>
          </w:tcPr>
          <w:p w14:paraId="34116B1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5.8</w:t>
            </w:r>
          </w:p>
        </w:tc>
        <w:tc>
          <w:tcPr>
            <w:tcW w:w="765" w:type="dxa"/>
            <w:vAlign w:val="bottom"/>
          </w:tcPr>
          <w:p w14:paraId="1B4615B1"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8.7</w:t>
            </w:r>
          </w:p>
        </w:tc>
      </w:tr>
      <w:tr w:rsidR="008961E8" w:rsidRPr="00BF55BF" w14:paraId="188AAF96" w14:textId="77777777" w:rsidTr="008961E8">
        <w:tc>
          <w:tcPr>
            <w:tcW w:w="2963" w:type="dxa"/>
            <w:vAlign w:val="bottom"/>
          </w:tcPr>
          <w:p w14:paraId="212DAA83"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BF55BF">
              <w:rPr>
                <w:b/>
                <w:bCs/>
                <w:sz w:val="17"/>
              </w:rPr>
              <w:t>Civilian personnel</w:t>
            </w:r>
          </w:p>
        </w:tc>
        <w:tc>
          <w:tcPr>
            <w:tcW w:w="630" w:type="dxa"/>
            <w:vAlign w:val="bottom"/>
          </w:tcPr>
          <w:p w14:paraId="6FF33961"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60ED3D9D"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0861A82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257C73CD"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1125" w:type="dxa"/>
            <w:vAlign w:val="bottom"/>
          </w:tcPr>
          <w:p w14:paraId="32734994"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1125" w:type="dxa"/>
            <w:vAlign w:val="bottom"/>
          </w:tcPr>
          <w:p w14:paraId="0BDA7EE5"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65" w:type="dxa"/>
            <w:vAlign w:val="bottom"/>
          </w:tcPr>
          <w:p w14:paraId="5842DFA5"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8961E8" w:rsidRPr="00BF55BF" w14:paraId="684EA51F" w14:textId="77777777" w:rsidTr="008961E8">
        <w:tc>
          <w:tcPr>
            <w:tcW w:w="2963" w:type="dxa"/>
            <w:vAlign w:val="bottom"/>
          </w:tcPr>
          <w:p w14:paraId="1B7EBD8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BF55BF">
              <w:rPr>
                <w:sz w:val="17"/>
              </w:rPr>
              <w:t>International staff</w:t>
            </w:r>
          </w:p>
        </w:tc>
        <w:tc>
          <w:tcPr>
            <w:tcW w:w="630" w:type="dxa"/>
            <w:vAlign w:val="bottom"/>
          </w:tcPr>
          <w:p w14:paraId="683981B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7.7</w:t>
            </w:r>
          </w:p>
        </w:tc>
        <w:tc>
          <w:tcPr>
            <w:tcW w:w="630" w:type="dxa"/>
            <w:vAlign w:val="bottom"/>
          </w:tcPr>
          <w:p w14:paraId="013220A0"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5.1</w:t>
            </w:r>
          </w:p>
        </w:tc>
        <w:tc>
          <w:tcPr>
            <w:tcW w:w="630" w:type="dxa"/>
            <w:vAlign w:val="bottom"/>
          </w:tcPr>
          <w:p w14:paraId="7B1A571D"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7.7</w:t>
            </w:r>
          </w:p>
        </w:tc>
        <w:tc>
          <w:tcPr>
            <w:tcW w:w="720" w:type="dxa"/>
            <w:vAlign w:val="bottom"/>
          </w:tcPr>
          <w:p w14:paraId="3C8CEE32"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5.1</w:t>
            </w:r>
          </w:p>
        </w:tc>
        <w:tc>
          <w:tcPr>
            <w:tcW w:w="1125" w:type="dxa"/>
            <w:vAlign w:val="bottom"/>
          </w:tcPr>
          <w:p w14:paraId="059AC085"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17.9</w:t>
            </w:r>
          </w:p>
        </w:tc>
        <w:tc>
          <w:tcPr>
            <w:tcW w:w="1125" w:type="dxa"/>
            <w:vAlign w:val="bottom"/>
          </w:tcPr>
          <w:p w14:paraId="1CD86551"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10.3</w:t>
            </w:r>
          </w:p>
        </w:tc>
        <w:tc>
          <w:tcPr>
            <w:tcW w:w="765" w:type="dxa"/>
            <w:vAlign w:val="bottom"/>
          </w:tcPr>
          <w:p w14:paraId="34B3945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13.5</w:t>
            </w:r>
          </w:p>
        </w:tc>
      </w:tr>
      <w:tr w:rsidR="008961E8" w:rsidRPr="00BF55BF" w14:paraId="250654CF" w14:textId="77777777" w:rsidTr="008961E8">
        <w:tc>
          <w:tcPr>
            <w:tcW w:w="2963" w:type="dxa"/>
            <w:vAlign w:val="bottom"/>
          </w:tcPr>
          <w:p w14:paraId="2C217619"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BF55BF">
              <w:rPr>
                <w:sz w:val="17"/>
              </w:rPr>
              <w:t>National staff</w:t>
            </w:r>
          </w:p>
        </w:tc>
        <w:tc>
          <w:tcPr>
            <w:tcW w:w="630" w:type="dxa"/>
            <w:vAlign w:val="bottom"/>
          </w:tcPr>
          <w:p w14:paraId="1ABC5CC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473FDA8A"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77AFCC54"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2E3E9772"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1125" w:type="dxa"/>
            <w:vAlign w:val="bottom"/>
          </w:tcPr>
          <w:p w14:paraId="3244BDAB"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1125" w:type="dxa"/>
            <w:vAlign w:val="bottom"/>
          </w:tcPr>
          <w:p w14:paraId="122D0704"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65" w:type="dxa"/>
            <w:vAlign w:val="bottom"/>
          </w:tcPr>
          <w:p w14:paraId="6472D94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8961E8" w:rsidRPr="00BF55BF" w14:paraId="2516D814" w14:textId="77777777" w:rsidTr="008961E8">
        <w:tc>
          <w:tcPr>
            <w:tcW w:w="2963" w:type="dxa"/>
            <w:vAlign w:val="bottom"/>
          </w:tcPr>
          <w:p w14:paraId="7EF03EC5"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Pr>
                <w:sz w:val="17"/>
              </w:rPr>
              <w:tab/>
            </w:r>
            <w:r w:rsidRPr="00BF55BF">
              <w:rPr>
                <w:sz w:val="17"/>
              </w:rPr>
              <w:t>National Professional Officers</w:t>
            </w:r>
          </w:p>
        </w:tc>
        <w:tc>
          <w:tcPr>
            <w:tcW w:w="630" w:type="dxa"/>
            <w:vAlign w:val="bottom"/>
          </w:tcPr>
          <w:p w14:paraId="61A506E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0.0</w:t>
            </w:r>
          </w:p>
        </w:tc>
        <w:tc>
          <w:tcPr>
            <w:tcW w:w="630" w:type="dxa"/>
            <w:vAlign w:val="bottom"/>
          </w:tcPr>
          <w:p w14:paraId="13067ECC"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14.3</w:t>
            </w:r>
          </w:p>
        </w:tc>
        <w:tc>
          <w:tcPr>
            <w:tcW w:w="630" w:type="dxa"/>
            <w:vAlign w:val="bottom"/>
          </w:tcPr>
          <w:p w14:paraId="7B3B1865"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14.3</w:t>
            </w:r>
          </w:p>
        </w:tc>
        <w:tc>
          <w:tcPr>
            <w:tcW w:w="720" w:type="dxa"/>
            <w:vAlign w:val="bottom"/>
          </w:tcPr>
          <w:p w14:paraId="2523D50D"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14.3</w:t>
            </w:r>
          </w:p>
        </w:tc>
        <w:tc>
          <w:tcPr>
            <w:tcW w:w="1125" w:type="dxa"/>
            <w:vAlign w:val="bottom"/>
          </w:tcPr>
          <w:p w14:paraId="6AB11F0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14.3</w:t>
            </w:r>
          </w:p>
        </w:tc>
        <w:tc>
          <w:tcPr>
            <w:tcW w:w="1125" w:type="dxa"/>
            <w:vAlign w:val="bottom"/>
          </w:tcPr>
          <w:p w14:paraId="28001813"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14.3</w:t>
            </w:r>
          </w:p>
        </w:tc>
        <w:tc>
          <w:tcPr>
            <w:tcW w:w="765" w:type="dxa"/>
            <w:vAlign w:val="bottom"/>
          </w:tcPr>
          <w:p w14:paraId="26A8642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14.3</w:t>
            </w:r>
          </w:p>
        </w:tc>
      </w:tr>
      <w:tr w:rsidR="008961E8" w:rsidRPr="00BF55BF" w14:paraId="16991723" w14:textId="77777777" w:rsidTr="008961E8">
        <w:tc>
          <w:tcPr>
            <w:tcW w:w="2963" w:type="dxa"/>
            <w:vAlign w:val="bottom"/>
          </w:tcPr>
          <w:p w14:paraId="786C3BAC"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Pr>
                <w:sz w:val="17"/>
              </w:rPr>
              <w:tab/>
            </w:r>
            <w:r w:rsidRPr="00BF55BF">
              <w:rPr>
                <w:sz w:val="17"/>
              </w:rPr>
              <w:t>National General Service staff</w:t>
            </w:r>
          </w:p>
        </w:tc>
        <w:tc>
          <w:tcPr>
            <w:tcW w:w="630" w:type="dxa"/>
            <w:vAlign w:val="bottom"/>
          </w:tcPr>
          <w:p w14:paraId="6B3A2F7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3.5</w:t>
            </w:r>
          </w:p>
        </w:tc>
        <w:tc>
          <w:tcPr>
            <w:tcW w:w="630" w:type="dxa"/>
            <w:vAlign w:val="bottom"/>
          </w:tcPr>
          <w:p w14:paraId="323BDD58"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5.2</w:t>
            </w:r>
          </w:p>
        </w:tc>
        <w:tc>
          <w:tcPr>
            <w:tcW w:w="630" w:type="dxa"/>
            <w:vAlign w:val="bottom"/>
          </w:tcPr>
          <w:p w14:paraId="3DA74F3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6.1</w:t>
            </w:r>
          </w:p>
        </w:tc>
        <w:tc>
          <w:tcPr>
            <w:tcW w:w="720" w:type="dxa"/>
            <w:vAlign w:val="bottom"/>
          </w:tcPr>
          <w:p w14:paraId="5696A714"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6.1</w:t>
            </w:r>
          </w:p>
        </w:tc>
        <w:tc>
          <w:tcPr>
            <w:tcW w:w="1125" w:type="dxa"/>
            <w:vAlign w:val="bottom"/>
          </w:tcPr>
          <w:p w14:paraId="6C9489A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12.2</w:t>
            </w:r>
          </w:p>
        </w:tc>
        <w:tc>
          <w:tcPr>
            <w:tcW w:w="1125" w:type="dxa"/>
            <w:vAlign w:val="bottom"/>
          </w:tcPr>
          <w:p w14:paraId="197187EA"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7.8</w:t>
            </w:r>
          </w:p>
        </w:tc>
        <w:tc>
          <w:tcPr>
            <w:tcW w:w="765" w:type="dxa"/>
            <w:vAlign w:val="bottom"/>
          </w:tcPr>
          <w:p w14:paraId="3377D0FC"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3.8</w:t>
            </w:r>
          </w:p>
        </w:tc>
      </w:tr>
      <w:tr w:rsidR="008961E8" w:rsidRPr="00BF55BF" w14:paraId="185D23E6" w14:textId="77777777" w:rsidTr="008961E8">
        <w:tc>
          <w:tcPr>
            <w:tcW w:w="2963" w:type="dxa"/>
            <w:vAlign w:val="bottom"/>
          </w:tcPr>
          <w:p w14:paraId="0A19470D"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BF55BF">
              <w:rPr>
                <w:sz w:val="17"/>
              </w:rPr>
              <w:t>Temporary positions</w:t>
            </w:r>
            <w:r w:rsidRPr="00BF55BF">
              <w:rPr>
                <w:i/>
                <w:iCs/>
                <w:sz w:val="17"/>
                <w:vertAlign w:val="superscript"/>
              </w:rPr>
              <w:t>a</w:t>
            </w:r>
          </w:p>
        </w:tc>
        <w:tc>
          <w:tcPr>
            <w:tcW w:w="630" w:type="dxa"/>
            <w:vAlign w:val="bottom"/>
          </w:tcPr>
          <w:p w14:paraId="06C76D15"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2BB06A50"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vAlign w:val="bottom"/>
          </w:tcPr>
          <w:p w14:paraId="29EB54EF"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vAlign w:val="bottom"/>
          </w:tcPr>
          <w:p w14:paraId="44260E72"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1125" w:type="dxa"/>
            <w:vAlign w:val="bottom"/>
          </w:tcPr>
          <w:p w14:paraId="0304F90B"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1125" w:type="dxa"/>
            <w:vAlign w:val="bottom"/>
          </w:tcPr>
          <w:p w14:paraId="70D2D55D"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65" w:type="dxa"/>
            <w:vAlign w:val="bottom"/>
          </w:tcPr>
          <w:p w14:paraId="63503DBB"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8961E8" w:rsidRPr="00BF55BF" w14:paraId="215ED745" w14:textId="77777777" w:rsidTr="008961E8">
        <w:tc>
          <w:tcPr>
            <w:tcW w:w="2963" w:type="dxa"/>
            <w:tcBorders>
              <w:bottom w:val="single" w:sz="12" w:space="0" w:color="auto"/>
            </w:tcBorders>
            <w:vAlign w:val="bottom"/>
          </w:tcPr>
          <w:p w14:paraId="4836F6C9"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Pr>
                <w:sz w:val="17"/>
              </w:rPr>
              <w:tab/>
            </w:r>
            <w:r w:rsidRPr="00BF55BF">
              <w:rPr>
                <w:sz w:val="17"/>
              </w:rPr>
              <w:t xml:space="preserve">International staff </w:t>
            </w:r>
          </w:p>
        </w:tc>
        <w:tc>
          <w:tcPr>
            <w:tcW w:w="630" w:type="dxa"/>
            <w:tcBorders>
              <w:bottom w:val="single" w:sz="12" w:space="0" w:color="auto"/>
            </w:tcBorders>
            <w:vAlign w:val="bottom"/>
          </w:tcPr>
          <w:p w14:paraId="7FA65AC0"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0.0</w:t>
            </w:r>
          </w:p>
        </w:tc>
        <w:tc>
          <w:tcPr>
            <w:tcW w:w="630" w:type="dxa"/>
            <w:tcBorders>
              <w:bottom w:val="single" w:sz="12" w:space="0" w:color="auto"/>
            </w:tcBorders>
            <w:vAlign w:val="bottom"/>
          </w:tcPr>
          <w:p w14:paraId="2BF480DF"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0.0</w:t>
            </w:r>
          </w:p>
        </w:tc>
        <w:tc>
          <w:tcPr>
            <w:tcW w:w="630" w:type="dxa"/>
            <w:tcBorders>
              <w:bottom w:val="single" w:sz="12" w:space="0" w:color="auto"/>
            </w:tcBorders>
            <w:vAlign w:val="bottom"/>
          </w:tcPr>
          <w:p w14:paraId="5E00AE12"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0.0</w:t>
            </w:r>
          </w:p>
        </w:tc>
        <w:tc>
          <w:tcPr>
            <w:tcW w:w="720" w:type="dxa"/>
            <w:tcBorders>
              <w:bottom w:val="single" w:sz="12" w:space="0" w:color="auto"/>
            </w:tcBorders>
            <w:vAlign w:val="bottom"/>
          </w:tcPr>
          <w:p w14:paraId="5B22D82E"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0.0</w:t>
            </w:r>
          </w:p>
        </w:tc>
        <w:tc>
          <w:tcPr>
            <w:tcW w:w="1125" w:type="dxa"/>
            <w:tcBorders>
              <w:bottom w:val="single" w:sz="12" w:space="0" w:color="auto"/>
            </w:tcBorders>
            <w:vAlign w:val="bottom"/>
          </w:tcPr>
          <w:p w14:paraId="62CC4F46"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0.0</w:t>
            </w:r>
          </w:p>
        </w:tc>
        <w:tc>
          <w:tcPr>
            <w:tcW w:w="1125" w:type="dxa"/>
            <w:tcBorders>
              <w:bottom w:val="single" w:sz="12" w:space="0" w:color="auto"/>
            </w:tcBorders>
            <w:vAlign w:val="bottom"/>
          </w:tcPr>
          <w:p w14:paraId="530A2637"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0.0</w:t>
            </w:r>
          </w:p>
        </w:tc>
        <w:tc>
          <w:tcPr>
            <w:tcW w:w="765" w:type="dxa"/>
            <w:tcBorders>
              <w:bottom w:val="single" w:sz="12" w:space="0" w:color="auto"/>
            </w:tcBorders>
            <w:vAlign w:val="bottom"/>
          </w:tcPr>
          <w:p w14:paraId="4768FA80" w14:textId="77777777" w:rsidR="008961E8" w:rsidRPr="00BF55B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BF55BF">
              <w:rPr>
                <w:sz w:val="17"/>
              </w:rPr>
              <w:t>0.0</w:t>
            </w:r>
          </w:p>
        </w:tc>
      </w:tr>
    </w:tbl>
    <w:p w14:paraId="4E753294" w14:textId="77777777" w:rsidR="008961E8" w:rsidRPr="00A965E6" w:rsidRDefault="008961E8" w:rsidP="008961E8">
      <w:pPr>
        <w:pStyle w:val="SingleTxt"/>
        <w:spacing w:after="0" w:line="120" w:lineRule="exact"/>
        <w:rPr>
          <w:sz w:val="10"/>
        </w:rPr>
      </w:pPr>
    </w:p>
    <w:p w14:paraId="012240AB" w14:textId="77777777" w:rsidR="008961E8" w:rsidRPr="00DE4AA7" w:rsidRDefault="008961E8" w:rsidP="008961E8">
      <w:pPr>
        <w:pStyle w:val="FootnoteText"/>
        <w:tabs>
          <w:tab w:val="clear" w:pos="418"/>
          <w:tab w:val="right" w:pos="1476"/>
          <w:tab w:val="left" w:pos="1548"/>
          <w:tab w:val="right" w:pos="1836"/>
          <w:tab w:val="left" w:pos="1908"/>
        </w:tabs>
        <w:ind w:left="1548" w:hanging="288"/>
      </w:pPr>
      <w:r w:rsidRPr="00DE4AA7">
        <w:tab/>
      </w:r>
      <w:r w:rsidRPr="00BF55BF">
        <w:rPr>
          <w:i/>
          <w:iCs/>
          <w:vertAlign w:val="superscript"/>
        </w:rPr>
        <w:t>a</w:t>
      </w:r>
      <w:r w:rsidRPr="00DE4AA7">
        <w:tab/>
        <w:t>Funded under general temporary assistance.</w:t>
      </w:r>
    </w:p>
    <w:p w14:paraId="1A179EFD" w14:textId="77777777" w:rsidR="008961E8" w:rsidRPr="00A965E6" w:rsidRDefault="008961E8" w:rsidP="008961E8">
      <w:pPr>
        <w:pStyle w:val="SingleTxt"/>
        <w:spacing w:after="0" w:line="120" w:lineRule="exact"/>
        <w:rPr>
          <w:sz w:val="10"/>
        </w:rPr>
      </w:pPr>
    </w:p>
    <w:p w14:paraId="173B129A" w14:textId="77777777" w:rsidR="008961E8" w:rsidRPr="00A965E6" w:rsidRDefault="008961E8" w:rsidP="008961E8">
      <w:pPr>
        <w:pStyle w:val="SingleTxt"/>
        <w:spacing w:after="0" w:line="120" w:lineRule="exact"/>
        <w:rPr>
          <w:sz w:val="10"/>
        </w:rPr>
      </w:pPr>
    </w:p>
    <w:p w14:paraId="50454FE2" w14:textId="77777777" w:rsidR="008961E8" w:rsidRPr="007A3A55" w:rsidRDefault="008961E8" w:rsidP="008961E8">
      <w:pPr>
        <w:pStyle w:val="SingleTxt"/>
      </w:pPr>
      <w:r>
        <w:t>46</w:t>
      </w:r>
      <w:r w:rsidRPr="007A3A55">
        <w:t>.</w:t>
      </w:r>
      <w:r w:rsidRPr="007A3A55">
        <w:tab/>
        <w:t xml:space="preserve">The vacancy factors take into account the high number of abolishments included in the proposed budget for 2026/27. Accordingly, the proposed vacancy rates for civilian personnel categories with abolishments were estimated using the total number </w:t>
      </w:r>
      <w:r w:rsidRPr="007A3A55">
        <w:lastRenderedPageBreak/>
        <w:t>of vacant posts and positions as at 31 December 2025, net of the number of posts and positions proposed for abolishment. For categories without proposed abolishments, the standard policy guidance was applied, using either the 12 months average vacancy rate from January to December 2025 or the actual vacancy rate as at 31 December 2025. For military and police personnel, the vacancy factors reflect their planned deployment during the period. This approach ensures that vacancy rates are based on, to the extent possible, the actual data while maintaining consistency across the proposed budgets. A vacancy rate of 50 per cent has been applied in the calculation of costs for the proposed establishment.</w:t>
      </w:r>
    </w:p>
    <w:p w14:paraId="0E168090" w14:textId="77777777" w:rsidR="008961E8" w:rsidRPr="00A965E6" w:rsidRDefault="008961E8" w:rsidP="008961E8">
      <w:pPr>
        <w:pStyle w:val="SingleTxt"/>
        <w:spacing w:after="0" w:line="120" w:lineRule="exact"/>
        <w:rPr>
          <w:sz w:val="10"/>
        </w:rPr>
      </w:pPr>
    </w:p>
    <w:p w14:paraId="104EBBE1" w14:textId="77777777" w:rsidR="008961E8" w:rsidRPr="00A965E6" w:rsidRDefault="008961E8" w:rsidP="008961E8">
      <w:pPr>
        <w:pStyle w:val="SingleTxt"/>
        <w:spacing w:after="0" w:line="120" w:lineRule="exact"/>
        <w:rPr>
          <w:sz w:val="10"/>
        </w:rPr>
      </w:pPr>
    </w:p>
    <w:p w14:paraId="378A569E"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E4AA7">
        <w:t>H.</w:t>
      </w:r>
      <w:r w:rsidRPr="00DE4AA7">
        <w:tab/>
        <w:t>Analysis of requirements for air operations</w:t>
      </w:r>
    </w:p>
    <w:p w14:paraId="5129C7DC" w14:textId="77777777" w:rsidR="008961E8" w:rsidRPr="00A965E6" w:rsidRDefault="008961E8" w:rsidP="008961E8">
      <w:pPr>
        <w:pStyle w:val="SingleTxt"/>
        <w:spacing w:after="0" w:line="120" w:lineRule="exact"/>
        <w:rPr>
          <w:sz w:val="10"/>
        </w:rPr>
      </w:pPr>
    </w:p>
    <w:p w14:paraId="4AE5224E" w14:textId="77777777" w:rsidR="008961E8" w:rsidRPr="00A965E6" w:rsidRDefault="008961E8" w:rsidP="008961E8">
      <w:pPr>
        <w:pStyle w:val="SingleTxt"/>
        <w:spacing w:after="0" w:line="120" w:lineRule="exact"/>
        <w:rPr>
          <w:sz w:val="10"/>
        </w:rPr>
      </w:pPr>
    </w:p>
    <w:p w14:paraId="5361ECF1" w14:textId="77777777" w:rsidR="008961E8" w:rsidRPr="00DE4AA7" w:rsidRDefault="008961E8" w:rsidP="008961E8">
      <w:pPr>
        <w:pStyle w:val="SingleTxt"/>
      </w:pPr>
      <w:r>
        <w:t>47</w:t>
      </w:r>
      <w:r w:rsidRPr="00DE4AA7">
        <w:t>.</w:t>
      </w:r>
      <w:r w:rsidRPr="00DE4AA7">
        <w:tab/>
        <w:t>The flight hour utilization rates for the periods from 2022/23 to 2024/25, the approved and proposed number of flight hours for the 2025/26 and 2026/27 periods, respectively, and the number of flight hours calculated on the basis of the new policy guidance</w:t>
      </w:r>
      <w:r>
        <w:rPr>
          <w:rStyle w:val="FootnoteReference"/>
        </w:rPr>
        <w:footnoteReference w:id="3"/>
      </w:r>
      <w:r w:rsidRPr="00DE4AA7">
        <w:t xml:space="preserve"> are as follows:</w:t>
      </w:r>
    </w:p>
    <w:p w14:paraId="6ECBB4E3" w14:textId="77777777" w:rsidR="008961E8" w:rsidRPr="000C3320" w:rsidRDefault="008961E8" w:rsidP="008961E8">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
        <w:gridCol w:w="985"/>
        <w:gridCol w:w="985"/>
        <w:gridCol w:w="985"/>
        <w:gridCol w:w="985"/>
        <w:gridCol w:w="101"/>
        <w:gridCol w:w="884"/>
        <w:gridCol w:w="985"/>
        <w:gridCol w:w="101"/>
        <w:gridCol w:w="884"/>
        <w:gridCol w:w="985"/>
        <w:gridCol w:w="985"/>
      </w:tblGrid>
      <w:tr w:rsidR="008961E8" w:rsidRPr="000C3320" w14:paraId="083C5332" w14:textId="77777777" w:rsidTr="00246BA8">
        <w:trPr>
          <w:tblHeader/>
        </w:trPr>
        <w:tc>
          <w:tcPr>
            <w:tcW w:w="985" w:type="dxa"/>
            <w:vMerge w:val="restart"/>
            <w:tcBorders>
              <w:top w:val="single" w:sz="4" w:space="0" w:color="auto"/>
            </w:tcBorders>
            <w:vAlign w:val="bottom"/>
          </w:tcPr>
          <w:p w14:paraId="17E7526B" w14:textId="77777777" w:rsidR="008961E8" w:rsidRPr="000C3320" w:rsidRDefault="008961E8" w:rsidP="00246BA8">
            <w:pPr>
              <w:pStyle w:val="SingleTxt"/>
              <w:spacing w:before="81" w:after="81" w:line="160" w:lineRule="exact"/>
              <w:ind w:left="0" w:right="40"/>
              <w:rPr>
                <w:i/>
                <w:sz w:val="14"/>
              </w:rPr>
            </w:pPr>
            <w:r w:rsidRPr="000C3320">
              <w:rPr>
                <w:i/>
                <w:sz w:val="14"/>
              </w:rPr>
              <w:t>Aircraft type</w:t>
            </w:r>
          </w:p>
        </w:tc>
        <w:tc>
          <w:tcPr>
            <w:tcW w:w="3940" w:type="dxa"/>
            <w:gridSpan w:val="4"/>
            <w:tcBorders>
              <w:top w:val="single" w:sz="4" w:space="0" w:color="auto"/>
              <w:bottom w:val="single" w:sz="4" w:space="0" w:color="auto"/>
            </w:tcBorders>
            <w:vAlign w:val="bottom"/>
          </w:tcPr>
          <w:p w14:paraId="2051805B"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C3320">
              <w:rPr>
                <w:i/>
                <w:sz w:val="14"/>
              </w:rPr>
              <w:t>Flight hour utilization (percentage)</w:t>
            </w:r>
          </w:p>
        </w:tc>
        <w:tc>
          <w:tcPr>
            <w:tcW w:w="101" w:type="dxa"/>
            <w:tcBorders>
              <w:top w:val="single" w:sz="4" w:space="0" w:color="auto"/>
            </w:tcBorders>
            <w:vAlign w:val="bottom"/>
          </w:tcPr>
          <w:p w14:paraId="71B5E059"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24" w:type="dxa"/>
            <w:gridSpan w:val="6"/>
            <w:tcBorders>
              <w:top w:val="single" w:sz="4" w:space="0" w:color="auto"/>
              <w:bottom w:val="single" w:sz="4" w:space="0" w:color="auto"/>
            </w:tcBorders>
            <w:vAlign w:val="bottom"/>
          </w:tcPr>
          <w:p w14:paraId="696CA67F"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C3320">
              <w:rPr>
                <w:i/>
                <w:sz w:val="14"/>
              </w:rPr>
              <w:t>Flight hours</w:t>
            </w:r>
          </w:p>
        </w:tc>
      </w:tr>
      <w:tr w:rsidR="008961E8" w:rsidRPr="000C3320" w14:paraId="662262EA" w14:textId="77777777" w:rsidTr="00246BA8">
        <w:trPr>
          <w:tblHeader/>
        </w:trPr>
        <w:tc>
          <w:tcPr>
            <w:tcW w:w="985" w:type="dxa"/>
            <w:vMerge/>
            <w:vAlign w:val="bottom"/>
          </w:tcPr>
          <w:p w14:paraId="0D505EB6" w14:textId="77777777" w:rsidR="008961E8" w:rsidRPr="000C3320" w:rsidRDefault="008961E8" w:rsidP="00246BA8">
            <w:pPr>
              <w:pStyle w:val="SingleTxt"/>
              <w:spacing w:before="81" w:after="81" w:line="160" w:lineRule="exact"/>
              <w:ind w:left="0" w:right="40"/>
              <w:rPr>
                <w:i/>
                <w:sz w:val="14"/>
              </w:rPr>
            </w:pPr>
          </w:p>
        </w:tc>
        <w:tc>
          <w:tcPr>
            <w:tcW w:w="2955" w:type="dxa"/>
            <w:gridSpan w:val="3"/>
            <w:tcBorders>
              <w:top w:val="single" w:sz="4" w:space="0" w:color="auto"/>
              <w:bottom w:val="single" w:sz="4" w:space="0" w:color="auto"/>
            </w:tcBorders>
            <w:vAlign w:val="bottom"/>
          </w:tcPr>
          <w:p w14:paraId="5F4E32C6"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C3320">
              <w:rPr>
                <w:i/>
                <w:sz w:val="14"/>
              </w:rPr>
              <w:t>Actual</w:t>
            </w:r>
          </w:p>
        </w:tc>
        <w:tc>
          <w:tcPr>
            <w:tcW w:w="985" w:type="dxa"/>
            <w:vMerge w:val="restart"/>
            <w:tcBorders>
              <w:top w:val="single" w:sz="4" w:space="0" w:color="auto"/>
              <w:bottom w:val="single" w:sz="4" w:space="0" w:color="auto"/>
            </w:tcBorders>
            <w:vAlign w:val="bottom"/>
          </w:tcPr>
          <w:p w14:paraId="55FEBAC8" w14:textId="77777777" w:rsidR="008961E8" w:rsidRPr="000C3320" w:rsidRDefault="008961E8" w:rsidP="00246BA8">
            <w:pPr>
              <w:pStyle w:val="SingleTxt"/>
              <w:spacing w:before="81" w:after="81" w:line="160" w:lineRule="exact"/>
              <w:ind w:left="144" w:right="40"/>
              <w:jc w:val="right"/>
              <w:rPr>
                <w:i/>
                <w:sz w:val="14"/>
              </w:rPr>
            </w:pPr>
            <w:r w:rsidRPr="000C3320">
              <w:rPr>
                <w:i/>
                <w:sz w:val="14"/>
              </w:rPr>
              <w:t>Average (2022/23 to 2024/25)</w:t>
            </w:r>
          </w:p>
        </w:tc>
        <w:tc>
          <w:tcPr>
            <w:tcW w:w="101" w:type="dxa"/>
            <w:vAlign w:val="bottom"/>
          </w:tcPr>
          <w:p w14:paraId="2850773B"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869" w:type="dxa"/>
            <w:gridSpan w:val="2"/>
            <w:tcBorders>
              <w:top w:val="single" w:sz="4" w:space="0" w:color="auto"/>
              <w:bottom w:val="single" w:sz="4" w:space="0" w:color="auto"/>
            </w:tcBorders>
            <w:vAlign w:val="bottom"/>
          </w:tcPr>
          <w:p w14:paraId="31FACD7A"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C3320">
              <w:rPr>
                <w:i/>
                <w:sz w:val="14"/>
              </w:rPr>
              <w:t>Approved</w:t>
            </w:r>
          </w:p>
        </w:tc>
        <w:tc>
          <w:tcPr>
            <w:tcW w:w="101" w:type="dxa"/>
            <w:tcBorders>
              <w:top w:val="single" w:sz="4" w:space="0" w:color="auto"/>
            </w:tcBorders>
            <w:vAlign w:val="bottom"/>
          </w:tcPr>
          <w:p w14:paraId="7DA9A040"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84" w:type="dxa"/>
            <w:tcBorders>
              <w:top w:val="single" w:sz="4" w:space="0" w:color="auto"/>
              <w:bottom w:val="single" w:sz="4" w:space="0" w:color="auto"/>
            </w:tcBorders>
            <w:vAlign w:val="bottom"/>
          </w:tcPr>
          <w:p w14:paraId="6F75BCC5"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42F1C">
              <w:rPr>
                <w:i/>
                <w:sz w:val="14"/>
              </w:rPr>
              <w:t>Policy</w:t>
            </w:r>
          </w:p>
        </w:tc>
        <w:tc>
          <w:tcPr>
            <w:tcW w:w="985" w:type="dxa"/>
            <w:tcBorders>
              <w:top w:val="single" w:sz="4" w:space="0" w:color="auto"/>
              <w:bottom w:val="single" w:sz="4" w:space="0" w:color="auto"/>
            </w:tcBorders>
            <w:vAlign w:val="bottom"/>
          </w:tcPr>
          <w:p w14:paraId="12D7C5C9"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Proposed</w:t>
            </w:r>
          </w:p>
        </w:tc>
        <w:tc>
          <w:tcPr>
            <w:tcW w:w="985" w:type="dxa"/>
            <w:vMerge w:val="restart"/>
            <w:tcBorders>
              <w:top w:val="single" w:sz="4" w:space="0" w:color="auto"/>
              <w:bottom w:val="single" w:sz="4" w:space="0" w:color="auto"/>
            </w:tcBorders>
            <w:vAlign w:val="bottom"/>
          </w:tcPr>
          <w:p w14:paraId="7ACB5901" w14:textId="77777777" w:rsidR="008961E8" w:rsidRPr="000C3320" w:rsidRDefault="008961E8" w:rsidP="00246BA8">
            <w:pPr>
              <w:pStyle w:val="SingleTxt"/>
              <w:spacing w:before="81" w:after="81" w:line="160" w:lineRule="exact"/>
              <w:ind w:left="144" w:right="40"/>
              <w:jc w:val="right"/>
              <w:rPr>
                <w:i/>
                <w:sz w:val="14"/>
              </w:rPr>
            </w:pPr>
            <w:r w:rsidRPr="000C3320">
              <w:rPr>
                <w:i/>
                <w:sz w:val="14"/>
              </w:rPr>
              <w:t>Variance</w:t>
            </w:r>
          </w:p>
        </w:tc>
      </w:tr>
      <w:tr w:rsidR="008961E8" w:rsidRPr="000C3320" w14:paraId="1E4F78EA" w14:textId="77777777" w:rsidTr="00246BA8">
        <w:trPr>
          <w:tblHeader/>
        </w:trPr>
        <w:tc>
          <w:tcPr>
            <w:tcW w:w="985" w:type="dxa"/>
            <w:vMerge/>
            <w:vAlign w:val="bottom"/>
          </w:tcPr>
          <w:p w14:paraId="5039860C" w14:textId="77777777" w:rsidR="008961E8" w:rsidRPr="000C3320" w:rsidRDefault="008961E8" w:rsidP="00246BA8">
            <w:pPr>
              <w:pStyle w:val="SingleTxt"/>
              <w:spacing w:before="81" w:after="81" w:line="160" w:lineRule="exact"/>
              <w:ind w:left="0" w:right="40"/>
              <w:rPr>
                <w:i/>
                <w:sz w:val="14"/>
              </w:rPr>
            </w:pPr>
          </w:p>
        </w:tc>
        <w:tc>
          <w:tcPr>
            <w:tcW w:w="985" w:type="dxa"/>
            <w:tcBorders>
              <w:top w:val="single" w:sz="4" w:space="0" w:color="auto"/>
              <w:bottom w:val="single" w:sz="4" w:space="0" w:color="auto"/>
            </w:tcBorders>
            <w:vAlign w:val="bottom"/>
          </w:tcPr>
          <w:p w14:paraId="49D8486F"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2022/23</w:t>
            </w:r>
          </w:p>
        </w:tc>
        <w:tc>
          <w:tcPr>
            <w:tcW w:w="985" w:type="dxa"/>
            <w:tcBorders>
              <w:top w:val="single" w:sz="4" w:space="0" w:color="auto"/>
              <w:bottom w:val="single" w:sz="4" w:space="0" w:color="auto"/>
            </w:tcBorders>
            <w:vAlign w:val="bottom"/>
          </w:tcPr>
          <w:p w14:paraId="095FAE82"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2023/24</w:t>
            </w:r>
          </w:p>
        </w:tc>
        <w:tc>
          <w:tcPr>
            <w:tcW w:w="985" w:type="dxa"/>
            <w:tcBorders>
              <w:top w:val="single" w:sz="4" w:space="0" w:color="auto"/>
              <w:bottom w:val="single" w:sz="4" w:space="0" w:color="auto"/>
            </w:tcBorders>
            <w:vAlign w:val="bottom"/>
          </w:tcPr>
          <w:p w14:paraId="36B65F15"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2024/25</w:t>
            </w:r>
          </w:p>
        </w:tc>
        <w:tc>
          <w:tcPr>
            <w:tcW w:w="985" w:type="dxa"/>
            <w:vMerge/>
            <w:tcBorders>
              <w:top w:val="single" w:sz="4" w:space="0" w:color="auto"/>
              <w:bottom w:val="single" w:sz="4" w:space="0" w:color="auto"/>
            </w:tcBorders>
            <w:vAlign w:val="bottom"/>
          </w:tcPr>
          <w:p w14:paraId="0D6A88C4"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1" w:type="dxa"/>
            <w:vAlign w:val="bottom"/>
          </w:tcPr>
          <w:p w14:paraId="4B0D7C67"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84" w:type="dxa"/>
            <w:tcBorders>
              <w:top w:val="single" w:sz="4" w:space="0" w:color="auto"/>
              <w:bottom w:val="single" w:sz="4" w:space="0" w:color="auto"/>
            </w:tcBorders>
            <w:vAlign w:val="bottom"/>
          </w:tcPr>
          <w:p w14:paraId="5F6A53E8"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2024/25</w:t>
            </w:r>
          </w:p>
        </w:tc>
        <w:tc>
          <w:tcPr>
            <w:tcW w:w="985" w:type="dxa"/>
            <w:tcBorders>
              <w:top w:val="single" w:sz="4" w:space="0" w:color="auto"/>
              <w:bottom w:val="single" w:sz="4" w:space="0" w:color="auto"/>
            </w:tcBorders>
            <w:vAlign w:val="bottom"/>
          </w:tcPr>
          <w:p w14:paraId="0D21D8FB"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2025/26</w:t>
            </w:r>
          </w:p>
        </w:tc>
        <w:tc>
          <w:tcPr>
            <w:tcW w:w="101" w:type="dxa"/>
            <w:vAlign w:val="bottom"/>
          </w:tcPr>
          <w:p w14:paraId="668DC5A9"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84" w:type="dxa"/>
            <w:tcBorders>
              <w:top w:val="single" w:sz="4" w:space="0" w:color="auto"/>
              <w:bottom w:val="single" w:sz="4" w:space="0" w:color="auto"/>
            </w:tcBorders>
            <w:vAlign w:val="bottom"/>
          </w:tcPr>
          <w:p w14:paraId="67E4D23D"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2026/27</w:t>
            </w:r>
          </w:p>
        </w:tc>
        <w:tc>
          <w:tcPr>
            <w:tcW w:w="985" w:type="dxa"/>
            <w:tcBorders>
              <w:top w:val="single" w:sz="4" w:space="0" w:color="auto"/>
              <w:bottom w:val="single" w:sz="4" w:space="0" w:color="auto"/>
            </w:tcBorders>
            <w:vAlign w:val="bottom"/>
          </w:tcPr>
          <w:p w14:paraId="506252F0"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2026/27</w:t>
            </w:r>
          </w:p>
        </w:tc>
        <w:tc>
          <w:tcPr>
            <w:tcW w:w="985" w:type="dxa"/>
            <w:vMerge/>
            <w:tcBorders>
              <w:bottom w:val="single" w:sz="4" w:space="0" w:color="auto"/>
            </w:tcBorders>
            <w:vAlign w:val="bottom"/>
          </w:tcPr>
          <w:p w14:paraId="6714A6CA"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8961E8" w:rsidRPr="000C3320" w14:paraId="1EB05AE6" w14:textId="77777777" w:rsidTr="00246BA8">
        <w:trPr>
          <w:tblHeader/>
        </w:trPr>
        <w:tc>
          <w:tcPr>
            <w:tcW w:w="985" w:type="dxa"/>
            <w:vMerge/>
            <w:tcBorders>
              <w:bottom w:val="single" w:sz="12" w:space="0" w:color="auto"/>
            </w:tcBorders>
            <w:vAlign w:val="bottom"/>
          </w:tcPr>
          <w:p w14:paraId="69DE6134"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85" w:type="dxa"/>
            <w:tcBorders>
              <w:top w:val="single" w:sz="4" w:space="0" w:color="auto"/>
              <w:bottom w:val="single" w:sz="12" w:space="0" w:color="auto"/>
            </w:tcBorders>
            <w:vAlign w:val="bottom"/>
          </w:tcPr>
          <w:p w14:paraId="1343EA93"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(1)</w:t>
            </w:r>
          </w:p>
        </w:tc>
        <w:tc>
          <w:tcPr>
            <w:tcW w:w="985" w:type="dxa"/>
            <w:tcBorders>
              <w:top w:val="single" w:sz="4" w:space="0" w:color="auto"/>
              <w:bottom w:val="single" w:sz="12" w:space="0" w:color="auto"/>
            </w:tcBorders>
            <w:vAlign w:val="bottom"/>
          </w:tcPr>
          <w:p w14:paraId="2F8AC559"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(2)</w:t>
            </w:r>
          </w:p>
        </w:tc>
        <w:tc>
          <w:tcPr>
            <w:tcW w:w="985" w:type="dxa"/>
            <w:tcBorders>
              <w:top w:val="single" w:sz="4" w:space="0" w:color="auto"/>
              <w:bottom w:val="single" w:sz="12" w:space="0" w:color="auto"/>
            </w:tcBorders>
            <w:vAlign w:val="bottom"/>
          </w:tcPr>
          <w:p w14:paraId="79C1A6CB"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(3)</w:t>
            </w:r>
          </w:p>
        </w:tc>
        <w:tc>
          <w:tcPr>
            <w:tcW w:w="985" w:type="dxa"/>
            <w:tcBorders>
              <w:top w:val="single" w:sz="4" w:space="0" w:color="auto"/>
              <w:bottom w:val="single" w:sz="12" w:space="0" w:color="auto"/>
            </w:tcBorders>
            <w:vAlign w:val="bottom"/>
          </w:tcPr>
          <w:p w14:paraId="1528B42F"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(4)</w:t>
            </w:r>
          </w:p>
        </w:tc>
        <w:tc>
          <w:tcPr>
            <w:tcW w:w="985" w:type="dxa"/>
            <w:gridSpan w:val="2"/>
            <w:tcBorders>
              <w:bottom w:val="single" w:sz="12" w:space="0" w:color="auto"/>
            </w:tcBorders>
            <w:vAlign w:val="bottom"/>
          </w:tcPr>
          <w:p w14:paraId="55951B0E"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(5)</w:t>
            </w:r>
          </w:p>
        </w:tc>
        <w:tc>
          <w:tcPr>
            <w:tcW w:w="985" w:type="dxa"/>
            <w:tcBorders>
              <w:top w:val="single" w:sz="4" w:space="0" w:color="auto"/>
              <w:bottom w:val="single" w:sz="12" w:space="0" w:color="auto"/>
            </w:tcBorders>
            <w:vAlign w:val="bottom"/>
          </w:tcPr>
          <w:p w14:paraId="543BD9D4"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(6)</w:t>
            </w:r>
          </w:p>
        </w:tc>
        <w:tc>
          <w:tcPr>
            <w:tcW w:w="985" w:type="dxa"/>
            <w:gridSpan w:val="2"/>
            <w:tcBorders>
              <w:bottom w:val="single" w:sz="12" w:space="0" w:color="auto"/>
            </w:tcBorders>
            <w:vAlign w:val="bottom"/>
          </w:tcPr>
          <w:p w14:paraId="17206984"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(7)</w:t>
            </w:r>
          </w:p>
        </w:tc>
        <w:tc>
          <w:tcPr>
            <w:tcW w:w="985" w:type="dxa"/>
            <w:tcBorders>
              <w:bottom w:val="single" w:sz="12" w:space="0" w:color="auto"/>
            </w:tcBorders>
            <w:vAlign w:val="bottom"/>
          </w:tcPr>
          <w:p w14:paraId="517CBC14"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(8)</w:t>
            </w:r>
          </w:p>
        </w:tc>
        <w:tc>
          <w:tcPr>
            <w:tcW w:w="985" w:type="dxa"/>
            <w:tcBorders>
              <w:top w:val="single" w:sz="4" w:space="0" w:color="auto"/>
              <w:bottom w:val="single" w:sz="12" w:space="0" w:color="auto"/>
            </w:tcBorders>
            <w:vAlign w:val="bottom"/>
          </w:tcPr>
          <w:p w14:paraId="39481DEA"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3320">
              <w:rPr>
                <w:i/>
                <w:sz w:val="14"/>
              </w:rPr>
              <w:t>(9)=(8)-(6)</w:t>
            </w:r>
          </w:p>
        </w:tc>
      </w:tr>
      <w:tr w:rsidR="008961E8" w:rsidRPr="000C3320" w14:paraId="021882BB" w14:textId="77777777" w:rsidTr="00246BA8">
        <w:trPr>
          <w:trHeight w:hRule="exact" w:val="115"/>
          <w:tblHeader/>
        </w:trPr>
        <w:tc>
          <w:tcPr>
            <w:tcW w:w="985" w:type="dxa"/>
            <w:tcBorders>
              <w:top w:val="single" w:sz="12" w:space="0" w:color="auto"/>
            </w:tcBorders>
            <w:vAlign w:val="bottom"/>
          </w:tcPr>
          <w:p w14:paraId="6E9BE891"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85" w:type="dxa"/>
            <w:tcBorders>
              <w:top w:val="single" w:sz="12" w:space="0" w:color="auto"/>
            </w:tcBorders>
            <w:vAlign w:val="bottom"/>
          </w:tcPr>
          <w:p w14:paraId="6E35F9A9"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sz="12" w:space="0" w:color="auto"/>
            </w:tcBorders>
            <w:vAlign w:val="bottom"/>
          </w:tcPr>
          <w:p w14:paraId="27B7B352"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sz="12" w:space="0" w:color="auto"/>
            </w:tcBorders>
            <w:vAlign w:val="bottom"/>
          </w:tcPr>
          <w:p w14:paraId="4D670C0F"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sz="12" w:space="0" w:color="auto"/>
            </w:tcBorders>
            <w:vAlign w:val="bottom"/>
          </w:tcPr>
          <w:p w14:paraId="054668EE"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gridSpan w:val="2"/>
            <w:tcBorders>
              <w:top w:val="single" w:sz="12" w:space="0" w:color="auto"/>
            </w:tcBorders>
            <w:vAlign w:val="bottom"/>
          </w:tcPr>
          <w:p w14:paraId="79341EE4"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sz="12" w:space="0" w:color="auto"/>
            </w:tcBorders>
            <w:vAlign w:val="bottom"/>
          </w:tcPr>
          <w:p w14:paraId="5F920604"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gridSpan w:val="2"/>
            <w:tcBorders>
              <w:top w:val="single" w:sz="12" w:space="0" w:color="auto"/>
            </w:tcBorders>
            <w:vAlign w:val="bottom"/>
          </w:tcPr>
          <w:p w14:paraId="7FFDA496"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sz="12" w:space="0" w:color="auto"/>
            </w:tcBorders>
            <w:vAlign w:val="bottom"/>
          </w:tcPr>
          <w:p w14:paraId="40A0063A"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sz="12" w:space="0" w:color="auto"/>
            </w:tcBorders>
            <w:vAlign w:val="bottom"/>
          </w:tcPr>
          <w:p w14:paraId="561BC319"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961E8" w:rsidRPr="000C3320" w14:paraId="2DA58ECA" w14:textId="77777777" w:rsidTr="00246BA8">
        <w:tc>
          <w:tcPr>
            <w:tcW w:w="985" w:type="dxa"/>
            <w:tcBorders>
              <w:bottom w:val="single" w:sz="4" w:space="0" w:color="auto"/>
            </w:tcBorders>
            <w:vAlign w:val="bottom"/>
          </w:tcPr>
          <w:p w14:paraId="015C01F3"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C3320">
              <w:rPr>
                <w:sz w:val="17"/>
              </w:rPr>
              <w:t>Helicopters</w:t>
            </w:r>
          </w:p>
        </w:tc>
        <w:tc>
          <w:tcPr>
            <w:tcW w:w="985" w:type="dxa"/>
            <w:tcBorders>
              <w:bottom w:val="single" w:sz="4" w:space="0" w:color="auto"/>
            </w:tcBorders>
            <w:vAlign w:val="bottom"/>
          </w:tcPr>
          <w:p w14:paraId="41C37BBB"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3320">
              <w:rPr>
                <w:sz w:val="17"/>
              </w:rPr>
              <w:t>98.6</w:t>
            </w:r>
          </w:p>
        </w:tc>
        <w:tc>
          <w:tcPr>
            <w:tcW w:w="985" w:type="dxa"/>
            <w:tcBorders>
              <w:bottom w:val="single" w:sz="4" w:space="0" w:color="auto"/>
            </w:tcBorders>
            <w:vAlign w:val="bottom"/>
          </w:tcPr>
          <w:p w14:paraId="036E851B"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3320">
              <w:rPr>
                <w:sz w:val="17"/>
              </w:rPr>
              <w:t>96.2</w:t>
            </w:r>
          </w:p>
        </w:tc>
        <w:tc>
          <w:tcPr>
            <w:tcW w:w="985" w:type="dxa"/>
            <w:tcBorders>
              <w:bottom w:val="single" w:sz="4" w:space="0" w:color="auto"/>
            </w:tcBorders>
            <w:vAlign w:val="bottom"/>
          </w:tcPr>
          <w:p w14:paraId="41F50AD1"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3320">
              <w:rPr>
                <w:sz w:val="17"/>
              </w:rPr>
              <w:t>90.0</w:t>
            </w:r>
          </w:p>
        </w:tc>
        <w:tc>
          <w:tcPr>
            <w:tcW w:w="985" w:type="dxa"/>
            <w:tcBorders>
              <w:bottom w:val="single" w:sz="4" w:space="0" w:color="auto"/>
            </w:tcBorders>
            <w:vAlign w:val="bottom"/>
          </w:tcPr>
          <w:p w14:paraId="70ACBBA1"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3320">
              <w:rPr>
                <w:sz w:val="17"/>
              </w:rPr>
              <w:t>95.0</w:t>
            </w:r>
          </w:p>
        </w:tc>
        <w:tc>
          <w:tcPr>
            <w:tcW w:w="985" w:type="dxa"/>
            <w:gridSpan w:val="2"/>
            <w:tcBorders>
              <w:bottom w:val="single" w:sz="4" w:space="0" w:color="auto"/>
            </w:tcBorders>
            <w:vAlign w:val="bottom"/>
          </w:tcPr>
          <w:p w14:paraId="2DA7092C"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3320">
              <w:rPr>
                <w:sz w:val="17"/>
              </w:rPr>
              <w:t>1 060</w:t>
            </w:r>
          </w:p>
        </w:tc>
        <w:tc>
          <w:tcPr>
            <w:tcW w:w="985" w:type="dxa"/>
            <w:tcBorders>
              <w:bottom w:val="single" w:sz="4" w:space="0" w:color="auto"/>
            </w:tcBorders>
            <w:vAlign w:val="bottom"/>
          </w:tcPr>
          <w:p w14:paraId="7C17B638"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3320">
              <w:rPr>
                <w:sz w:val="17"/>
              </w:rPr>
              <w:t>1 060</w:t>
            </w:r>
          </w:p>
        </w:tc>
        <w:tc>
          <w:tcPr>
            <w:tcW w:w="985" w:type="dxa"/>
            <w:gridSpan w:val="2"/>
            <w:tcBorders>
              <w:bottom w:val="single" w:sz="4" w:space="0" w:color="auto"/>
            </w:tcBorders>
            <w:vAlign w:val="bottom"/>
          </w:tcPr>
          <w:p w14:paraId="34B68F5C"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3320">
              <w:rPr>
                <w:sz w:val="17"/>
              </w:rPr>
              <w:t>1 060</w:t>
            </w:r>
          </w:p>
        </w:tc>
        <w:tc>
          <w:tcPr>
            <w:tcW w:w="985" w:type="dxa"/>
            <w:tcBorders>
              <w:bottom w:val="single" w:sz="4" w:space="0" w:color="auto"/>
            </w:tcBorders>
            <w:vAlign w:val="bottom"/>
          </w:tcPr>
          <w:p w14:paraId="5AA69091"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3320">
              <w:rPr>
                <w:sz w:val="17"/>
              </w:rPr>
              <w:t>1 060</w:t>
            </w:r>
          </w:p>
        </w:tc>
        <w:tc>
          <w:tcPr>
            <w:tcW w:w="985" w:type="dxa"/>
            <w:tcBorders>
              <w:bottom w:val="single" w:sz="4" w:space="0" w:color="auto"/>
            </w:tcBorders>
            <w:vAlign w:val="bottom"/>
          </w:tcPr>
          <w:p w14:paraId="4304E3D7" w14:textId="77777777" w:rsidR="008961E8" w:rsidRPr="000C332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C3320">
              <w:rPr>
                <w:sz w:val="17"/>
              </w:rPr>
              <w:t>–</w:t>
            </w:r>
          </w:p>
        </w:tc>
      </w:tr>
      <w:tr w:rsidR="008961E8" w:rsidRPr="00D42F1C" w14:paraId="78C8BB12" w14:textId="77777777" w:rsidTr="00246BA8">
        <w:tc>
          <w:tcPr>
            <w:tcW w:w="985" w:type="dxa"/>
            <w:tcBorders>
              <w:top w:val="single" w:sz="4" w:space="0" w:color="auto"/>
              <w:bottom w:val="single" w:sz="12" w:space="0" w:color="auto"/>
            </w:tcBorders>
            <w:vAlign w:val="bottom"/>
          </w:tcPr>
          <w:p w14:paraId="4363B380"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D42F1C">
              <w:rPr>
                <w:b/>
                <w:sz w:val="17"/>
              </w:rPr>
              <w:tab/>
              <w:t>Total</w:t>
            </w:r>
          </w:p>
        </w:tc>
        <w:tc>
          <w:tcPr>
            <w:tcW w:w="985" w:type="dxa"/>
            <w:tcBorders>
              <w:top w:val="single" w:sz="4" w:space="0" w:color="auto"/>
              <w:bottom w:val="single" w:sz="12" w:space="0" w:color="auto"/>
            </w:tcBorders>
            <w:vAlign w:val="bottom"/>
          </w:tcPr>
          <w:p w14:paraId="62EA005A"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85" w:type="dxa"/>
            <w:tcBorders>
              <w:top w:val="single" w:sz="4" w:space="0" w:color="auto"/>
              <w:bottom w:val="single" w:sz="12" w:space="0" w:color="auto"/>
            </w:tcBorders>
            <w:vAlign w:val="bottom"/>
          </w:tcPr>
          <w:p w14:paraId="461C6824"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85" w:type="dxa"/>
            <w:tcBorders>
              <w:top w:val="single" w:sz="4" w:space="0" w:color="auto"/>
              <w:bottom w:val="single" w:sz="12" w:space="0" w:color="auto"/>
            </w:tcBorders>
            <w:vAlign w:val="bottom"/>
          </w:tcPr>
          <w:p w14:paraId="4AD4190D"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85" w:type="dxa"/>
            <w:tcBorders>
              <w:top w:val="single" w:sz="4" w:space="0" w:color="auto"/>
              <w:bottom w:val="single" w:sz="12" w:space="0" w:color="auto"/>
            </w:tcBorders>
            <w:vAlign w:val="bottom"/>
          </w:tcPr>
          <w:p w14:paraId="45D1D7BF"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85" w:type="dxa"/>
            <w:gridSpan w:val="2"/>
            <w:tcBorders>
              <w:top w:val="single" w:sz="4" w:space="0" w:color="auto"/>
              <w:bottom w:val="single" w:sz="12" w:space="0" w:color="auto"/>
            </w:tcBorders>
            <w:vAlign w:val="bottom"/>
          </w:tcPr>
          <w:p w14:paraId="1E4E93EE"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42F1C">
              <w:rPr>
                <w:b/>
                <w:sz w:val="17"/>
              </w:rPr>
              <w:t>1 060</w:t>
            </w:r>
          </w:p>
        </w:tc>
        <w:tc>
          <w:tcPr>
            <w:tcW w:w="985" w:type="dxa"/>
            <w:tcBorders>
              <w:top w:val="single" w:sz="4" w:space="0" w:color="auto"/>
              <w:bottom w:val="single" w:sz="12" w:space="0" w:color="auto"/>
            </w:tcBorders>
            <w:vAlign w:val="bottom"/>
          </w:tcPr>
          <w:p w14:paraId="478DC742"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42F1C">
              <w:rPr>
                <w:b/>
                <w:sz w:val="17"/>
              </w:rPr>
              <w:t>1 060</w:t>
            </w:r>
          </w:p>
        </w:tc>
        <w:tc>
          <w:tcPr>
            <w:tcW w:w="985" w:type="dxa"/>
            <w:gridSpan w:val="2"/>
            <w:tcBorders>
              <w:top w:val="single" w:sz="4" w:space="0" w:color="auto"/>
              <w:bottom w:val="single" w:sz="12" w:space="0" w:color="auto"/>
            </w:tcBorders>
            <w:vAlign w:val="bottom"/>
          </w:tcPr>
          <w:p w14:paraId="252218DA"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42F1C">
              <w:rPr>
                <w:b/>
                <w:sz w:val="17"/>
              </w:rPr>
              <w:t>1 060</w:t>
            </w:r>
          </w:p>
        </w:tc>
        <w:tc>
          <w:tcPr>
            <w:tcW w:w="985" w:type="dxa"/>
            <w:tcBorders>
              <w:top w:val="single" w:sz="4" w:space="0" w:color="auto"/>
              <w:bottom w:val="single" w:sz="12" w:space="0" w:color="auto"/>
            </w:tcBorders>
            <w:vAlign w:val="bottom"/>
          </w:tcPr>
          <w:p w14:paraId="28202FEC"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42F1C">
              <w:rPr>
                <w:b/>
                <w:sz w:val="17"/>
              </w:rPr>
              <w:t>1 060</w:t>
            </w:r>
          </w:p>
        </w:tc>
        <w:tc>
          <w:tcPr>
            <w:tcW w:w="985" w:type="dxa"/>
            <w:tcBorders>
              <w:top w:val="single" w:sz="4" w:space="0" w:color="auto"/>
              <w:bottom w:val="single" w:sz="12" w:space="0" w:color="auto"/>
            </w:tcBorders>
            <w:vAlign w:val="bottom"/>
          </w:tcPr>
          <w:p w14:paraId="75DB4A92" w14:textId="77777777" w:rsidR="008961E8" w:rsidRPr="00D42F1C"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42F1C">
              <w:rPr>
                <w:b/>
                <w:sz w:val="17"/>
              </w:rPr>
              <w:t>–</w:t>
            </w:r>
          </w:p>
        </w:tc>
      </w:tr>
    </w:tbl>
    <w:p w14:paraId="47BDA171" w14:textId="77777777" w:rsidR="008961E8" w:rsidRPr="00A965E6" w:rsidRDefault="008961E8" w:rsidP="008961E8">
      <w:pPr>
        <w:pStyle w:val="SingleTxt"/>
        <w:spacing w:after="0" w:line="120" w:lineRule="exact"/>
        <w:rPr>
          <w:sz w:val="10"/>
        </w:rPr>
      </w:pPr>
    </w:p>
    <w:p w14:paraId="50E74849" w14:textId="77777777" w:rsidR="008961E8" w:rsidRPr="00A965E6" w:rsidRDefault="008961E8" w:rsidP="008961E8">
      <w:pPr>
        <w:pStyle w:val="SingleTxt"/>
        <w:spacing w:after="0" w:line="120" w:lineRule="exact"/>
        <w:rPr>
          <w:sz w:val="10"/>
        </w:rPr>
      </w:pPr>
    </w:p>
    <w:p w14:paraId="53CD095C" w14:textId="2191F64B" w:rsidR="008961E8" w:rsidRPr="00DE4AA7" w:rsidRDefault="008961E8" w:rsidP="00BC3F7F">
      <w:pPr>
        <w:pStyle w:val="SingleTxt"/>
      </w:pPr>
      <w:r>
        <w:t>48</w:t>
      </w:r>
      <w:r w:rsidRPr="00DE4AA7">
        <w:t>.</w:t>
      </w:r>
      <w:r w:rsidRPr="00DE4AA7">
        <w:tab/>
      </w:r>
      <w:r w:rsidR="00BC3F7F" w:rsidRPr="00BC3F7F">
        <w:t>UNFICYP will continue to deploy three aircraft to facilitate the provision of surveillance and deterrence in its area of operations. The proposed deployment also takes into consideration medical or casualty evacuations, as well as personnel and cargo transportation capabilities. The number of flight hours is in line with the policy guidance and is based on the mission’s pattern of flight utilization.</w:t>
      </w:r>
    </w:p>
    <w:p w14:paraId="7BECFD63" w14:textId="77777777" w:rsidR="008961E8" w:rsidRPr="00DE4AA7" w:rsidRDefault="008961E8" w:rsidP="008961E8">
      <w:pPr>
        <w:pStyle w:val="SingleTxt"/>
        <w:spacing w:after="0" w:line="120" w:lineRule="exact"/>
        <w:rPr>
          <w:sz w:val="10"/>
        </w:rPr>
      </w:pPr>
    </w:p>
    <w:p w14:paraId="4DC1BF8B" w14:textId="77777777" w:rsidR="008961E8" w:rsidRPr="00DE4AA7" w:rsidRDefault="008961E8" w:rsidP="008961E8">
      <w:pPr>
        <w:pStyle w:val="SingleTxt"/>
        <w:spacing w:after="0" w:line="120" w:lineRule="exact"/>
        <w:rPr>
          <w:sz w:val="10"/>
        </w:rPr>
      </w:pPr>
    </w:p>
    <w:p w14:paraId="1CDE05A6" w14:textId="77777777" w:rsidR="008961E8" w:rsidRPr="00DE4AA7" w:rsidRDefault="008961E8" w:rsidP="008961E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E4AA7">
        <w:lastRenderedPageBreak/>
        <w:tab/>
        <w:t>III.</w:t>
      </w:r>
      <w:r w:rsidRPr="00DE4AA7">
        <w:tab/>
        <w:t>Analysis of variances</w:t>
      </w:r>
      <w:r w:rsidRPr="00BF55BF">
        <w:rPr>
          <w:rStyle w:val="FootnoteReference"/>
          <w:b w:val="0"/>
          <w:bCs/>
          <w:sz w:val="20"/>
          <w:szCs w:val="20"/>
        </w:rPr>
        <w:footnoteReference w:id="4"/>
      </w:r>
    </w:p>
    <w:p w14:paraId="0C8B7618" w14:textId="77777777" w:rsidR="008961E8" w:rsidRPr="00DE4AA7" w:rsidRDefault="008961E8" w:rsidP="008961E8">
      <w:pPr>
        <w:pStyle w:val="SingleTxt"/>
        <w:keepNext/>
        <w:keepLines/>
        <w:spacing w:after="0" w:line="120" w:lineRule="exact"/>
        <w:rPr>
          <w:sz w:val="10"/>
        </w:rPr>
      </w:pPr>
    </w:p>
    <w:p w14:paraId="5D3E2074" w14:textId="77777777" w:rsidR="008961E8" w:rsidRPr="00DE4AA7" w:rsidRDefault="008961E8" w:rsidP="008961E8">
      <w:pPr>
        <w:pStyle w:val="SingleTxt"/>
        <w:keepNext/>
        <w:keepLines/>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855"/>
        <w:gridCol w:w="981"/>
        <w:gridCol w:w="101"/>
        <w:gridCol w:w="745"/>
        <w:gridCol w:w="1045"/>
      </w:tblGrid>
      <w:tr w:rsidR="008961E8" w:rsidRPr="00195F61" w14:paraId="72F3C374" w14:textId="77777777" w:rsidTr="00246BA8">
        <w:trPr>
          <w:tblHeader/>
        </w:trPr>
        <w:tc>
          <w:tcPr>
            <w:tcW w:w="3593" w:type="dxa"/>
            <w:tcBorders>
              <w:top w:val="nil"/>
            </w:tcBorders>
            <w:vAlign w:val="bottom"/>
          </w:tcPr>
          <w:p w14:paraId="336FE2A6" w14:textId="77777777" w:rsidR="008961E8" w:rsidRPr="00195F61" w:rsidRDefault="008961E8" w:rsidP="00246B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rPr>
            </w:pPr>
          </w:p>
        </w:tc>
        <w:tc>
          <w:tcPr>
            <w:tcW w:w="1836" w:type="dxa"/>
            <w:gridSpan w:val="2"/>
            <w:tcBorders>
              <w:top w:val="nil"/>
              <w:bottom w:val="single" w:sz="4" w:space="0" w:color="auto"/>
            </w:tcBorders>
            <w:vAlign w:val="bottom"/>
          </w:tcPr>
          <w:p w14:paraId="6656D258" w14:textId="77777777" w:rsidR="008961E8" w:rsidRPr="00195F61" w:rsidRDefault="008961E8" w:rsidP="002514E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101" w:type="dxa"/>
            <w:tcBorders>
              <w:top w:val="nil"/>
              <w:bottom w:val="nil"/>
            </w:tcBorders>
            <w:vAlign w:val="bottom"/>
          </w:tcPr>
          <w:p w14:paraId="2BD06438" w14:textId="77777777" w:rsidR="008961E8" w:rsidRPr="00195F61" w:rsidRDefault="008961E8" w:rsidP="00246B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rPr>
            </w:pPr>
          </w:p>
        </w:tc>
        <w:tc>
          <w:tcPr>
            <w:tcW w:w="1790" w:type="dxa"/>
            <w:gridSpan w:val="2"/>
            <w:tcBorders>
              <w:top w:val="nil"/>
              <w:bottom w:val="single" w:sz="4" w:space="0" w:color="auto"/>
            </w:tcBorders>
            <w:vAlign w:val="bottom"/>
          </w:tcPr>
          <w:p w14:paraId="74A1818C" w14:textId="77777777" w:rsidR="008961E8" w:rsidRPr="00195F61" w:rsidRDefault="008961E8" w:rsidP="002514E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134C78">
              <w:rPr>
                <w:i/>
                <w:sz w:val="14"/>
                <w:szCs w:val="14"/>
              </w:rPr>
              <w:t>2026/27 variance</w:t>
            </w:r>
          </w:p>
        </w:tc>
      </w:tr>
      <w:tr w:rsidR="008961E8" w:rsidRPr="00195F61" w14:paraId="54D68EB3" w14:textId="77777777" w:rsidTr="00246BA8">
        <w:tc>
          <w:tcPr>
            <w:tcW w:w="3593" w:type="dxa"/>
            <w:tcBorders>
              <w:bottom w:val="single" w:sz="4" w:space="0" w:color="auto"/>
            </w:tcBorders>
            <w:vAlign w:val="bottom"/>
          </w:tcPr>
          <w:p w14:paraId="0C9E330D" w14:textId="77777777" w:rsidR="008961E8" w:rsidRPr="00195F61" w:rsidRDefault="008961E8" w:rsidP="00246B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BB1260">
              <w:rPr>
                <w:b/>
                <w:bCs/>
                <w:sz w:val="17"/>
                <w:szCs w:val="17"/>
              </w:rPr>
              <w:t>Military contingents</w:t>
            </w:r>
          </w:p>
        </w:tc>
        <w:tc>
          <w:tcPr>
            <w:tcW w:w="855" w:type="dxa"/>
            <w:tcBorders>
              <w:top w:val="single" w:sz="4" w:space="0" w:color="auto"/>
              <w:bottom w:val="single" w:sz="4" w:space="0" w:color="auto"/>
            </w:tcBorders>
            <w:vAlign w:val="bottom"/>
          </w:tcPr>
          <w:p w14:paraId="2C194195" w14:textId="77777777" w:rsidR="008961E8" w:rsidRPr="00BB1260" w:rsidRDefault="008961E8" w:rsidP="00246B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BB1260">
              <w:rPr>
                <w:spacing w:val="2"/>
                <w:w w:val="102"/>
                <w:sz w:val="17"/>
                <w:szCs w:val="17"/>
              </w:rPr>
              <w:t>$526.0</w:t>
            </w:r>
          </w:p>
        </w:tc>
        <w:tc>
          <w:tcPr>
            <w:tcW w:w="981" w:type="dxa"/>
            <w:tcBorders>
              <w:top w:val="single" w:sz="4" w:space="0" w:color="auto"/>
              <w:bottom w:val="single" w:sz="4" w:space="0" w:color="auto"/>
            </w:tcBorders>
            <w:vAlign w:val="bottom"/>
          </w:tcPr>
          <w:p w14:paraId="5FF5AC05" w14:textId="304305D1" w:rsidR="008961E8" w:rsidRPr="00BB1260" w:rsidRDefault="008961E8" w:rsidP="00246B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BB1260">
              <w:rPr>
                <w:spacing w:val="2"/>
                <w:w w:val="102"/>
                <w:sz w:val="17"/>
                <w:szCs w:val="17"/>
              </w:rPr>
              <w:t>2.4</w:t>
            </w:r>
            <w:r w:rsidR="00FC4681">
              <w:rPr>
                <w:spacing w:val="2"/>
                <w:w w:val="102"/>
                <w:sz w:val="17"/>
                <w:szCs w:val="17"/>
              </w:rPr>
              <w:t>%</w:t>
            </w:r>
          </w:p>
        </w:tc>
        <w:tc>
          <w:tcPr>
            <w:tcW w:w="846" w:type="dxa"/>
            <w:gridSpan w:val="2"/>
            <w:tcBorders>
              <w:top w:val="nil"/>
              <w:bottom w:val="single" w:sz="4" w:space="0" w:color="auto"/>
            </w:tcBorders>
            <w:vAlign w:val="bottom"/>
          </w:tcPr>
          <w:p w14:paraId="6ED5332D" w14:textId="77777777" w:rsidR="008961E8" w:rsidRPr="00BB1260" w:rsidRDefault="008961E8" w:rsidP="00246B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0"/>
                <w:w w:val="101"/>
                <w:sz w:val="17"/>
                <w:szCs w:val="17"/>
              </w:rPr>
            </w:pPr>
            <w:r w:rsidRPr="00BB1260">
              <w:rPr>
                <w:spacing w:val="0"/>
                <w:w w:val="101"/>
                <w:sz w:val="17"/>
                <w:szCs w:val="17"/>
              </w:rPr>
              <w:t>($1 509.9)</w:t>
            </w:r>
          </w:p>
        </w:tc>
        <w:tc>
          <w:tcPr>
            <w:tcW w:w="1045" w:type="dxa"/>
            <w:tcBorders>
              <w:top w:val="single" w:sz="2" w:space="0" w:color="auto"/>
              <w:bottom w:val="single" w:sz="4" w:space="0" w:color="auto"/>
            </w:tcBorders>
            <w:vAlign w:val="bottom"/>
          </w:tcPr>
          <w:p w14:paraId="04192CC1" w14:textId="28FFF908" w:rsidR="008961E8" w:rsidRPr="00134C78" w:rsidRDefault="008961E8" w:rsidP="00246B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BB1260">
              <w:rPr>
                <w:spacing w:val="2"/>
                <w:w w:val="102"/>
                <w:sz w:val="17"/>
                <w:szCs w:val="17"/>
              </w:rPr>
              <w:t>(6.8</w:t>
            </w:r>
            <w:r w:rsidR="00FC4681">
              <w:rPr>
                <w:spacing w:val="2"/>
                <w:w w:val="102"/>
                <w:sz w:val="17"/>
                <w:szCs w:val="17"/>
              </w:rPr>
              <w:t>%</w:t>
            </w:r>
            <w:r w:rsidRPr="00BB1260">
              <w:rPr>
                <w:spacing w:val="2"/>
                <w:w w:val="102"/>
                <w:sz w:val="17"/>
                <w:szCs w:val="17"/>
              </w:rPr>
              <w:t>)</w:t>
            </w:r>
          </w:p>
        </w:tc>
      </w:tr>
    </w:tbl>
    <w:p w14:paraId="462D57C5" w14:textId="77777777" w:rsidR="008961E8" w:rsidRPr="00BB1260" w:rsidRDefault="008961E8" w:rsidP="008961E8">
      <w:pPr>
        <w:pStyle w:val="SingleTxt"/>
        <w:keepNext/>
        <w:keepLines/>
        <w:spacing w:after="0" w:line="120" w:lineRule="exact"/>
        <w:rPr>
          <w:sz w:val="10"/>
        </w:rPr>
      </w:pPr>
    </w:p>
    <w:p w14:paraId="548D0C3D" w14:textId="276FFB56" w:rsidR="008961E8" w:rsidRPr="00DE4AA7" w:rsidRDefault="008961E8" w:rsidP="008961E8">
      <w:pPr>
        <w:pStyle w:val="SingleTxt"/>
        <w:keepNext/>
        <w:keepLines/>
      </w:pPr>
      <w:r>
        <w:t>49</w:t>
      </w:r>
      <w:r>
        <w:tab/>
      </w:r>
      <w:r w:rsidRPr="00DE4AA7">
        <w:t>For the 2024/25 period, the reduced requirements were attributable primarily to: (a) lower cost for rations owing to the lower actual average ceiling for individual daily rate compared with the rates applied in the approved budget; and (b) lower actual travel cost for rotations compared with the budgeted level.</w:t>
      </w:r>
    </w:p>
    <w:p w14:paraId="421B5AAC" w14:textId="73DD7FF2" w:rsidR="008961E8" w:rsidRPr="00DE4AA7" w:rsidRDefault="008961E8" w:rsidP="008961E8">
      <w:pPr>
        <w:pStyle w:val="SingleTxt"/>
      </w:pPr>
      <w:r>
        <w:t>50</w:t>
      </w:r>
      <w:r w:rsidRPr="00DE4AA7">
        <w:t>.</w:t>
      </w:r>
      <w:r w:rsidRPr="00DE4AA7">
        <w:tab/>
        <w:t>For the 2026/27 period, the reduced requirements are attributable primarily to the lower standard troop cost reimbursement and mission subsistence allowance owing to the application of the higher vacancy rate of 13.1 per cent compared with 5.7 per cent applied in the approved budget.</w:t>
      </w:r>
    </w:p>
    <w:p w14:paraId="2E726282" w14:textId="77777777" w:rsidR="008961E8" w:rsidRPr="00BB1260" w:rsidRDefault="008961E8" w:rsidP="008961E8">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455"/>
        <w:gridCol w:w="673"/>
        <w:gridCol w:w="1187"/>
      </w:tblGrid>
      <w:tr w:rsidR="00CC2F29" w:rsidRPr="00195F61" w14:paraId="5E618108" w14:textId="77777777" w:rsidTr="00CA1D64">
        <w:trPr>
          <w:tblHeader/>
        </w:trPr>
        <w:tc>
          <w:tcPr>
            <w:tcW w:w="5573" w:type="dxa"/>
            <w:tcBorders>
              <w:top w:val="nil"/>
            </w:tcBorders>
            <w:vAlign w:val="bottom"/>
          </w:tcPr>
          <w:p w14:paraId="7539EFE3" w14:textId="77777777" w:rsidR="00CC2F29" w:rsidRPr="007A3A55" w:rsidRDefault="00CC2F2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742" w:type="dxa"/>
            <w:gridSpan w:val="2"/>
            <w:tcBorders>
              <w:top w:val="nil"/>
              <w:bottom w:val="single" w:sz="4" w:space="0" w:color="auto"/>
            </w:tcBorders>
            <w:vAlign w:val="bottom"/>
          </w:tcPr>
          <w:p w14:paraId="15865B19" w14:textId="77777777" w:rsidR="00CC2F29" w:rsidRPr="00195F61" w:rsidRDefault="00CC2F2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134C78">
              <w:rPr>
                <w:i/>
                <w:sz w:val="14"/>
                <w:szCs w:val="14"/>
              </w:rPr>
              <w:t>2026/27 variance</w:t>
            </w:r>
          </w:p>
        </w:tc>
      </w:tr>
      <w:tr w:rsidR="00CC2F29" w:rsidRPr="00195F61" w14:paraId="02569E22" w14:textId="77777777" w:rsidTr="00CA1D64">
        <w:tc>
          <w:tcPr>
            <w:tcW w:w="5573" w:type="dxa"/>
            <w:tcBorders>
              <w:bottom w:val="single" w:sz="4" w:space="0" w:color="auto"/>
            </w:tcBorders>
            <w:vAlign w:val="bottom"/>
          </w:tcPr>
          <w:p w14:paraId="5D9FFD86" w14:textId="77777777" w:rsidR="00CC2F29" w:rsidRPr="00195F61" w:rsidRDefault="00CC2F2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BB1260">
              <w:rPr>
                <w:b/>
                <w:bCs/>
                <w:sz w:val="17"/>
                <w:szCs w:val="17"/>
              </w:rPr>
              <w:t>United Nations police</w:t>
            </w:r>
          </w:p>
        </w:tc>
        <w:tc>
          <w:tcPr>
            <w:tcW w:w="540" w:type="dxa"/>
            <w:tcBorders>
              <w:top w:val="single" w:sz="4" w:space="0" w:color="auto"/>
              <w:bottom w:val="single" w:sz="4" w:space="0" w:color="auto"/>
            </w:tcBorders>
            <w:vAlign w:val="bottom"/>
          </w:tcPr>
          <w:p w14:paraId="1C09B9DD" w14:textId="77777777" w:rsidR="00CC2F29" w:rsidRPr="00195F61" w:rsidRDefault="00CC2F2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3B0182">
              <w:rPr>
                <w:sz w:val="17"/>
                <w:szCs w:val="17"/>
              </w:rPr>
              <w:t>($448.1)</w:t>
            </w:r>
          </w:p>
        </w:tc>
        <w:tc>
          <w:tcPr>
            <w:tcW w:w="1202" w:type="dxa"/>
            <w:tcBorders>
              <w:top w:val="single" w:sz="4" w:space="0" w:color="auto"/>
              <w:bottom w:val="single" w:sz="4" w:space="0" w:color="auto"/>
            </w:tcBorders>
            <w:vAlign w:val="bottom"/>
          </w:tcPr>
          <w:p w14:paraId="3C2C160C" w14:textId="1D70CCAD" w:rsidR="00CC2F29" w:rsidRPr="00134C78" w:rsidRDefault="00CC2F29"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3B0182">
              <w:rPr>
                <w:spacing w:val="2"/>
                <w:w w:val="102"/>
                <w:sz w:val="17"/>
                <w:szCs w:val="17"/>
              </w:rPr>
              <w:t>(13.3</w:t>
            </w:r>
            <w:r>
              <w:rPr>
                <w:spacing w:val="2"/>
                <w:w w:val="102"/>
                <w:sz w:val="17"/>
                <w:szCs w:val="17"/>
              </w:rPr>
              <w:t>%</w:t>
            </w:r>
            <w:r w:rsidRPr="003B0182">
              <w:rPr>
                <w:spacing w:val="2"/>
                <w:w w:val="102"/>
                <w:sz w:val="17"/>
                <w:szCs w:val="17"/>
              </w:rPr>
              <w:t>)</w:t>
            </w:r>
          </w:p>
        </w:tc>
      </w:tr>
    </w:tbl>
    <w:p w14:paraId="4FFD34AD" w14:textId="77777777" w:rsidR="008961E8" w:rsidRPr="003B0182" w:rsidRDefault="008961E8" w:rsidP="008961E8">
      <w:pPr>
        <w:pStyle w:val="SingleTxt"/>
        <w:spacing w:after="0" w:line="120" w:lineRule="exact"/>
        <w:rPr>
          <w:sz w:val="10"/>
        </w:rPr>
      </w:pPr>
    </w:p>
    <w:p w14:paraId="3FDA9EC7" w14:textId="13825B5B" w:rsidR="008961E8" w:rsidRPr="00DE4AA7" w:rsidRDefault="008961E8" w:rsidP="008961E8">
      <w:pPr>
        <w:pStyle w:val="SingleTxt"/>
      </w:pPr>
      <w:r>
        <w:t>51</w:t>
      </w:r>
      <w:r w:rsidRPr="00DE4AA7">
        <w:t>.</w:t>
      </w:r>
      <w:r w:rsidRPr="00DE4AA7">
        <w:tab/>
        <w:t>For the 2026/27 period, the reduced requirements are attributable primarily to the application of the higher vacancy rate of 8.7 per cent compared with the vacancy rate of 1.4 per cent applied in the approved budget. The reduced requirements are offset in part by the higher mission subsistence allowance rate, effective 1 January 2026, compared with the rates applied in the approved budget.</w:t>
      </w:r>
    </w:p>
    <w:p w14:paraId="4109FF2D" w14:textId="77777777" w:rsidR="008961E8" w:rsidRPr="003B0182" w:rsidRDefault="008961E8" w:rsidP="008961E8">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747"/>
        <w:gridCol w:w="1107"/>
        <w:gridCol w:w="81"/>
        <w:gridCol w:w="684"/>
        <w:gridCol w:w="1108"/>
      </w:tblGrid>
      <w:tr w:rsidR="008961E8" w:rsidRPr="00195F61" w14:paraId="610B9726" w14:textId="77777777" w:rsidTr="00246BA8">
        <w:trPr>
          <w:tblHeader/>
        </w:trPr>
        <w:tc>
          <w:tcPr>
            <w:tcW w:w="3593" w:type="dxa"/>
            <w:tcBorders>
              <w:top w:val="nil"/>
            </w:tcBorders>
            <w:vAlign w:val="bottom"/>
          </w:tcPr>
          <w:p w14:paraId="378F34BE" w14:textId="77777777" w:rsidR="008961E8" w:rsidRPr="007A3A55"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854" w:type="dxa"/>
            <w:gridSpan w:val="2"/>
            <w:tcBorders>
              <w:top w:val="nil"/>
              <w:bottom w:val="single" w:sz="4" w:space="0" w:color="auto"/>
            </w:tcBorders>
            <w:vAlign w:val="bottom"/>
          </w:tcPr>
          <w:p w14:paraId="0BE73D3C"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81" w:type="dxa"/>
            <w:tcBorders>
              <w:top w:val="nil"/>
              <w:bottom w:val="nil"/>
            </w:tcBorders>
            <w:vAlign w:val="bottom"/>
          </w:tcPr>
          <w:p w14:paraId="4124E2F7"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2" w:type="dxa"/>
            <w:gridSpan w:val="2"/>
            <w:tcBorders>
              <w:top w:val="nil"/>
              <w:bottom w:val="single" w:sz="4" w:space="0" w:color="auto"/>
            </w:tcBorders>
            <w:vAlign w:val="bottom"/>
          </w:tcPr>
          <w:p w14:paraId="3F23F21A"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134C78">
              <w:rPr>
                <w:i/>
                <w:sz w:val="14"/>
                <w:szCs w:val="14"/>
              </w:rPr>
              <w:t>2026/27 variance</w:t>
            </w:r>
          </w:p>
        </w:tc>
      </w:tr>
      <w:tr w:rsidR="008961E8" w:rsidRPr="00195F61" w14:paraId="64D13AFE" w14:textId="77777777" w:rsidTr="00246BA8">
        <w:tc>
          <w:tcPr>
            <w:tcW w:w="3593" w:type="dxa"/>
            <w:tcBorders>
              <w:bottom w:val="single" w:sz="4" w:space="0" w:color="auto"/>
            </w:tcBorders>
            <w:vAlign w:val="bottom"/>
          </w:tcPr>
          <w:p w14:paraId="14B2867E"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3B0182">
              <w:rPr>
                <w:b/>
                <w:bCs/>
                <w:sz w:val="17"/>
                <w:szCs w:val="17"/>
              </w:rPr>
              <w:t>International staff</w:t>
            </w:r>
          </w:p>
        </w:tc>
        <w:tc>
          <w:tcPr>
            <w:tcW w:w="747" w:type="dxa"/>
            <w:tcBorders>
              <w:top w:val="single" w:sz="4" w:space="0" w:color="auto"/>
              <w:bottom w:val="single" w:sz="4" w:space="0" w:color="auto"/>
            </w:tcBorders>
            <w:vAlign w:val="bottom"/>
          </w:tcPr>
          <w:p w14:paraId="1FDE42A7" w14:textId="77777777"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3B0182">
              <w:rPr>
                <w:spacing w:val="2"/>
                <w:w w:val="102"/>
                <w:sz w:val="17"/>
                <w:szCs w:val="17"/>
              </w:rPr>
              <w:t>($148.8)</w:t>
            </w:r>
          </w:p>
        </w:tc>
        <w:tc>
          <w:tcPr>
            <w:tcW w:w="1107" w:type="dxa"/>
            <w:tcBorders>
              <w:top w:val="single" w:sz="4" w:space="0" w:color="auto"/>
              <w:bottom w:val="single" w:sz="4" w:space="0" w:color="auto"/>
            </w:tcBorders>
            <w:vAlign w:val="bottom"/>
          </w:tcPr>
          <w:p w14:paraId="2CAFC0F5" w14:textId="0FEBCAC1"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3B0182">
              <w:rPr>
                <w:spacing w:val="2"/>
                <w:w w:val="102"/>
                <w:sz w:val="17"/>
                <w:szCs w:val="17"/>
              </w:rPr>
              <w:t>(1.9</w:t>
            </w:r>
            <w:r w:rsidR="005D0BC6">
              <w:rPr>
                <w:spacing w:val="2"/>
                <w:w w:val="102"/>
                <w:sz w:val="17"/>
                <w:szCs w:val="17"/>
              </w:rPr>
              <w:t>%</w:t>
            </w:r>
            <w:r w:rsidRPr="003B0182">
              <w:rPr>
                <w:spacing w:val="2"/>
                <w:w w:val="102"/>
                <w:sz w:val="17"/>
                <w:szCs w:val="17"/>
              </w:rPr>
              <w:t>)</w:t>
            </w:r>
          </w:p>
        </w:tc>
        <w:tc>
          <w:tcPr>
            <w:tcW w:w="765" w:type="dxa"/>
            <w:gridSpan w:val="2"/>
            <w:tcBorders>
              <w:top w:val="nil"/>
              <w:bottom w:val="single" w:sz="4" w:space="0" w:color="auto"/>
            </w:tcBorders>
            <w:vAlign w:val="bottom"/>
          </w:tcPr>
          <w:p w14:paraId="6D8A4AFF"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3B0182">
              <w:rPr>
                <w:sz w:val="17"/>
                <w:szCs w:val="17"/>
              </w:rPr>
              <w:t>($443.9)</w:t>
            </w:r>
          </w:p>
        </w:tc>
        <w:tc>
          <w:tcPr>
            <w:tcW w:w="1108" w:type="dxa"/>
            <w:tcBorders>
              <w:top w:val="single" w:sz="2" w:space="0" w:color="auto"/>
              <w:bottom w:val="single" w:sz="4" w:space="0" w:color="auto"/>
            </w:tcBorders>
            <w:vAlign w:val="bottom"/>
          </w:tcPr>
          <w:p w14:paraId="6D6C0A3A" w14:textId="0C74F887" w:rsidR="008961E8" w:rsidRPr="00134C78"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3B0182">
              <w:rPr>
                <w:spacing w:val="2"/>
                <w:w w:val="102"/>
                <w:sz w:val="17"/>
                <w:szCs w:val="17"/>
              </w:rPr>
              <w:t>(5.4</w:t>
            </w:r>
            <w:r w:rsidR="005D0BC6">
              <w:rPr>
                <w:spacing w:val="2"/>
                <w:w w:val="102"/>
                <w:sz w:val="17"/>
                <w:szCs w:val="17"/>
              </w:rPr>
              <w:t>%</w:t>
            </w:r>
            <w:r w:rsidRPr="003B0182">
              <w:rPr>
                <w:spacing w:val="2"/>
                <w:w w:val="102"/>
                <w:sz w:val="17"/>
                <w:szCs w:val="17"/>
              </w:rPr>
              <w:t>)</w:t>
            </w:r>
          </w:p>
        </w:tc>
      </w:tr>
    </w:tbl>
    <w:p w14:paraId="49D12014" w14:textId="77777777" w:rsidR="008961E8" w:rsidRPr="003B0182" w:rsidRDefault="008961E8" w:rsidP="008961E8">
      <w:pPr>
        <w:pStyle w:val="SingleTxt"/>
        <w:spacing w:after="0" w:line="120" w:lineRule="exact"/>
        <w:rPr>
          <w:sz w:val="10"/>
        </w:rPr>
      </w:pPr>
    </w:p>
    <w:p w14:paraId="76C87821" w14:textId="77777777" w:rsidR="008961E8" w:rsidRPr="00DE4AA7" w:rsidRDefault="008961E8" w:rsidP="008961E8">
      <w:pPr>
        <w:pStyle w:val="SingleTxt"/>
      </w:pPr>
      <w:r>
        <w:t>52</w:t>
      </w:r>
      <w:r w:rsidRPr="00DE4AA7">
        <w:t>.</w:t>
      </w:r>
      <w:r w:rsidRPr="00DE4AA7">
        <w:tab/>
        <w:t>For the 2024/25 period, the increased requirements were attributable primarily to higher than budgeted actual separation costs for staff retirement.</w:t>
      </w:r>
    </w:p>
    <w:p w14:paraId="03B5742A" w14:textId="77777777" w:rsidR="008961E8" w:rsidRPr="009A2A51" w:rsidRDefault="008961E8" w:rsidP="008961E8">
      <w:pPr>
        <w:pStyle w:val="SingleTxt"/>
      </w:pPr>
      <w:r>
        <w:t>53</w:t>
      </w:r>
      <w:r w:rsidRPr="009A2A51">
        <w:t>.</w:t>
      </w:r>
      <w:r w:rsidRPr="009A2A51">
        <w:tab/>
        <w:t>For the 2026/27 period, the reduced requirements are attributable primarily to: (a) the application of the higher vacancy rate of 13.5 per cent compared with the rate of 5.1 per cent applied in the approved budget; (b) the proposed abolishment of two Field Service posts, owing to efficiency measures; and (c) the net impact ($77,400) of the proposed establishment of one P-5 post of Chief of Operations and Resource Management (a vacancy rate of 50 per cent has been applied) and the abolishment of one P-4 post, Chief of Unit Service Delivery, as recommended in the civilian staffing review. The reduced requirements are offset in part by the application of the higher revised salary and common staff cost rates compared with the rates applied in the approved budget.</w:t>
      </w:r>
    </w:p>
    <w:p w14:paraId="63363191" w14:textId="77777777" w:rsidR="008961E8" w:rsidRPr="003B0182" w:rsidRDefault="008961E8" w:rsidP="008961E8">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765"/>
        <w:gridCol w:w="1089"/>
        <w:gridCol w:w="81"/>
        <w:gridCol w:w="684"/>
        <w:gridCol w:w="1108"/>
      </w:tblGrid>
      <w:tr w:rsidR="008961E8" w:rsidRPr="00195F61" w14:paraId="4EDBEC87" w14:textId="77777777" w:rsidTr="00246BA8">
        <w:trPr>
          <w:tblHeader/>
        </w:trPr>
        <w:tc>
          <w:tcPr>
            <w:tcW w:w="3593" w:type="dxa"/>
            <w:tcBorders>
              <w:top w:val="nil"/>
            </w:tcBorders>
            <w:vAlign w:val="bottom"/>
          </w:tcPr>
          <w:p w14:paraId="31187E5D" w14:textId="77777777" w:rsidR="008961E8" w:rsidRPr="007A3A55"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854" w:type="dxa"/>
            <w:gridSpan w:val="2"/>
            <w:tcBorders>
              <w:top w:val="nil"/>
              <w:bottom w:val="single" w:sz="4" w:space="0" w:color="auto"/>
            </w:tcBorders>
            <w:vAlign w:val="bottom"/>
          </w:tcPr>
          <w:p w14:paraId="13B484D6"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81" w:type="dxa"/>
            <w:tcBorders>
              <w:top w:val="nil"/>
              <w:bottom w:val="nil"/>
            </w:tcBorders>
            <w:vAlign w:val="bottom"/>
          </w:tcPr>
          <w:p w14:paraId="0F58D16C"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2" w:type="dxa"/>
            <w:gridSpan w:val="2"/>
            <w:tcBorders>
              <w:top w:val="nil"/>
              <w:bottom w:val="single" w:sz="4" w:space="0" w:color="auto"/>
            </w:tcBorders>
            <w:vAlign w:val="bottom"/>
          </w:tcPr>
          <w:p w14:paraId="5D66E13E"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134C78">
              <w:rPr>
                <w:i/>
                <w:sz w:val="14"/>
                <w:szCs w:val="14"/>
              </w:rPr>
              <w:t>2026/27 variance</w:t>
            </w:r>
          </w:p>
        </w:tc>
      </w:tr>
      <w:tr w:rsidR="008961E8" w:rsidRPr="00195F61" w14:paraId="5ACC7157" w14:textId="77777777" w:rsidTr="00246BA8">
        <w:tc>
          <w:tcPr>
            <w:tcW w:w="3593" w:type="dxa"/>
            <w:tcBorders>
              <w:bottom w:val="single" w:sz="4" w:space="0" w:color="auto"/>
            </w:tcBorders>
            <w:vAlign w:val="bottom"/>
          </w:tcPr>
          <w:p w14:paraId="660DCB2F"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3B0182">
              <w:rPr>
                <w:b/>
                <w:bCs/>
                <w:sz w:val="17"/>
                <w:szCs w:val="17"/>
              </w:rPr>
              <w:t>National General Service staff</w:t>
            </w:r>
          </w:p>
        </w:tc>
        <w:tc>
          <w:tcPr>
            <w:tcW w:w="765" w:type="dxa"/>
            <w:tcBorders>
              <w:top w:val="single" w:sz="4" w:space="0" w:color="auto"/>
              <w:bottom w:val="single" w:sz="4" w:space="0" w:color="auto"/>
            </w:tcBorders>
            <w:vAlign w:val="bottom"/>
          </w:tcPr>
          <w:p w14:paraId="3A38C99A" w14:textId="77777777"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3B0182">
              <w:rPr>
                <w:spacing w:val="2"/>
                <w:w w:val="102"/>
                <w:sz w:val="17"/>
                <w:szCs w:val="17"/>
              </w:rPr>
              <w:t>($283.4)</w:t>
            </w:r>
          </w:p>
        </w:tc>
        <w:tc>
          <w:tcPr>
            <w:tcW w:w="1089" w:type="dxa"/>
            <w:tcBorders>
              <w:top w:val="single" w:sz="4" w:space="0" w:color="auto"/>
              <w:bottom w:val="single" w:sz="4" w:space="0" w:color="auto"/>
            </w:tcBorders>
            <w:vAlign w:val="bottom"/>
          </w:tcPr>
          <w:p w14:paraId="2F9AF8A1" w14:textId="46DF544A"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3B0182">
              <w:rPr>
                <w:spacing w:val="2"/>
                <w:w w:val="102"/>
                <w:sz w:val="17"/>
                <w:szCs w:val="17"/>
              </w:rPr>
              <w:t>(3.6</w:t>
            </w:r>
            <w:r w:rsidR="00D40416">
              <w:rPr>
                <w:spacing w:val="2"/>
                <w:w w:val="102"/>
                <w:sz w:val="17"/>
                <w:szCs w:val="17"/>
              </w:rPr>
              <w:t>%</w:t>
            </w:r>
            <w:r w:rsidRPr="003B0182">
              <w:rPr>
                <w:spacing w:val="2"/>
                <w:w w:val="102"/>
                <w:sz w:val="17"/>
                <w:szCs w:val="17"/>
              </w:rPr>
              <w:t>)</w:t>
            </w:r>
          </w:p>
        </w:tc>
        <w:tc>
          <w:tcPr>
            <w:tcW w:w="765" w:type="dxa"/>
            <w:gridSpan w:val="2"/>
            <w:tcBorders>
              <w:top w:val="nil"/>
              <w:bottom w:val="single" w:sz="4" w:space="0" w:color="auto"/>
            </w:tcBorders>
            <w:vAlign w:val="bottom"/>
          </w:tcPr>
          <w:p w14:paraId="6741109A"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3B0182">
              <w:rPr>
                <w:sz w:val="17"/>
                <w:szCs w:val="17"/>
              </w:rPr>
              <w:t>$510.9</w:t>
            </w:r>
          </w:p>
        </w:tc>
        <w:tc>
          <w:tcPr>
            <w:tcW w:w="1108" w:type="dxa"/>
            <w:tcBorders>
              <w:top w:val="single" w:sz="2" w:space="0" w:color="auto"/>
              <w:bottom w:val="single" w:sz="4" w:space="0" w:color="auto"/>
            </w:tcBorders>
            <w:vAlign w:val="bottom"/>
          </w:tcPr>
          <w:p w14:paraId="4626D529" w14:textId="2EFE18AA" w:rsidR="008961E8" w:rsidRPr="00134C78"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3B0182">
              <w:rPr>
                <w:spacing w:val="2"/>
                <w:w w:val="102"/>
                <w:sz w:val="17"/>
                <w:szCs w:val="17"/>
              </w:rPr>
              <w:t>6.6</w:t>
            </w:r>
            <w:r w:rsidR="00D40416">
              <w:rPr>
                <w:spacing w:val="2"/>
                <w:w w:val="102"/>
                <w:sz w:val="17"/>
                <w:szCs w:val="17"/>
              </w:rPr>
              <w:t>%</w:t>
            </w:r>
          </w:p>
        </w:tc>
      </w:tr>
    </w:tbl>
    <w:p w14:paraId="70250293" w14:textId="77777777" w:rsidR="008961E8" w:rsidRPr="003B0182" w:rsidRDefault="008961E8" w:rsidP="008961E8">
      <w:pPr>
        <w:pStyle w:val="SingleTxt"/>
        <w:spacing w:after="0" w:line="120" w:lineRule="exact"/>
        <w:rPr>
          <w:sz w:val="10"/>
        </w:rPr>
      </w:pPr>
    </w:p>
    <w:p w14:paraId="56E0B7CA" w14:textId="77777777" w:rsidR="008961E8" w:rsidRPr="00DE4AA7" w:rsidRDefault="008961E8" w:rsidP="008961E8">
      <w:pPr>
        <w:pStyle w:val="SingleTxt"/>
      </w:pPr>
      <w:r>
        <w:t>54</w:t>
      </w:r>
      <w:r w:rsidRPr="00DE4AA7">
        <w:t>.</w:t>
      </w:r>
      <w:r w:rsidRPr="00DE4AA7">
        <w:tab/>
        <w:t xml:space="preserve">For the 2024/25 period the increased requirements were attributable primarily to the application of the revised salary scale effective 1 June 2024 promulgated in August 2024, compared with the rates applied in the approved budget. </w:t>
      </w:r>
    </w:p>
    <w:p w14:paraId="05F799ED" w14:textId="69CF3C2F" w:rsidR="008961E8" w:rsidRPr="00DE4AA7" w:rsidRDefault="008961E8" w:rsidP="008961E8">
      <w:pPr>
        <w:pStyle w:val="SingleTxt"/>
      </w:pPr>
      <w:r>
        <w:t>55</w:t>
      </w:r>
      <w:r w:rsidRPr="00DE4AA7">
        <w:t>.</w:t>
      </w:r>
      <w:r w:rsidRPr="00DE4AA7">
        <w:tab/>
        <w:t xml:space="preserve">For the 2026/27 period, the increased requirements are attributable primarily to: (a) the higher salary rates based on </w:t>
      </w:r>
      <w:r w:rsidR="0093633D">
        <w:t xml:space="preserve">the </w:t>
      </w:r>
      <w:r w:rsidRPr="00DE4AA7">
        <w:t xml:space="preserve">revised scale effective 1 November 2025 compared with the rates applied in the approved budget for the 2025/26 period; and (b) the exchange rate of 0.863 euros to 1.0 United States dollar compared with the </w:t>
      </w:r>
      <w:r w:rsidRPr="00DE4AA7">
        <w:lastRenderedPageBreak/>
        <w:t>rate of 0.948 applied in the approved budget. The increased requirements are offset in part by the proposed abolishment of 10 posts, owing to efficiency measures.</w:t>
      </w:r>
    </w:p>
    <w:p w14:paraId="06D8CEE6" w14:textId="77777777" w:rsidR="008961E8" w:rsidRPr="00FC6825" w:rsidRDefault="008961E8" w:rsidP="008961E8">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774"/>
        <w:gridCol w:w="1080"/>
        <w:gridCol w:w="81"/>
        <w:gridCol w:w="684"/>
        <w:gridCol w:w="1108"/>
      </w:tblGrid>
      <w:tr w:rsidR="008961E8" w:rsidRPr="00195F61" w14:paraId="0D996733" w14:textId="77777777" w:rsidTr="00246BA8">
        <w:trPr>
          <w:tblHeader/>
        </w:trPr>
        <w:tc>
          <w:tcPr>
            <w:tcW w:w="3593" w:type="dxa"/>
            <w:tcBorders>
              <w:top w:val="nil"/>
            </w:tcBorders>
            <w:vAlign w:val="bottom"/>
          </w:tcPr>
          <w:p w14:paraId="46861111" w14:textId="77777777" w:rsidR="008961E8" w:rsidRPr="007A3A55"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854" w:type="dxa"/>
            <w:gridSpan w:val="2"/>
            <w:tcBorders>
              <w:top w:val="nil"/>
              <w:bottom w:val="single" w:sz="4" w:space="0" w:color="auto"/>
            </w:tcBorders>
            <w:vAlign w:val="bottom"/>
          </w:tcPr>
          <w:p w14:paraId="204985E8"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81" w:type="dxa"/>
            <w:tcBorders>
              <w:top w:val="nil"/>
              <w:bottom w:val="nil"/>
            </w:tcBorders>
            <w:vAlign w:val="bottom"/>
          </w:tcPr>
          <w:p w14:paraId="3FA2C8C2"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2" w:type="dxa"/>
            <w:gridSpan w:val="2"/>
            <w:tcBorders>
              <w:top w:val="nil"/>
              <w:bottom w:val="single" w:sz="4" w:space="0" w:color="auto"/>
            </w:tcBorders>
            <w:vAlign w:val="bottom"/>
          </w:tcPr>
          <w:p w14:paraId="62FC8C26"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134C78">
              <w:rPr>
                <w:i/>
                <w:sz w:val="14"/>
                <w:szCs w:val="14"/>
              </w:rPr>
              <w:t>2026/27 variance</w:t>
            </w:r>
          </w:p>
        </w:tc>
      </w:tr>
      <w:tr w:rsidR="008961E8" w:rsidRPr="00195F61" w14:paraId="1640B66F" w14:textId="77777777" w:rsidTr="00CA1D64">
        <w:tc>
          <w:tcPr>
            <w:tcW w:w="3593" w:type="dxa"/>
            <w:tcBorders>
              <w:bottom w:val="single" w:sz="4" w:space="0" w:color="auto"/>
            </w:tcBorders>
            <w:vAlign w:val="bottom"/>
          </w:tcPr>
          <w:p w14:paraId="5118B763"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FC6825">
              <w:rPr>
                <w:b/>
                <w:bCs/>
                <w:sz w:val="17"/>
                <w:szCs w:val="17"/>
              </w:rPr>
              <w:t>General temporary assistance</w:t>
            </w:r>
          </w:p>
        </w:tc>
        <w:tc>
          <w:tcPr>
            <w:tcW w:w="774" w:type="dxa"/>
            <w:tcBorders>
              <w:top w:val="single" w:sz="4" w:space="0" w:color="auto"/>
              <w:bottom w:val="single" w:sz="4" w:space="0" w:color="auto"/>
            </w:tcBorders>
            <w:vAlign w:val="bottom"/>
          </w:tcPr>
          <w:p w14:paraId="3C404315" w14:textId="77777777"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FC6825">
              <w:rPr>
                <w:spacing w:val="2"/>
                <w:w w:val="102"/>
                <w:sz w:val="17"/>
                <w:szCs w:val="17"/>
              </w:rPr>
              <w:t>($113.9)</w:t>
            </w:r>
          </w:p>
        </w:tc>
        <w:tc>
          <w:tcPr>
            <w:tcW w:w="1080" w:type="dxa"/>
            <w:tcBorders>
              <w:top w:val="single" w:sz="4" w:space="0" w:color="auto"/>
              <w:bottom w:val="single" w:sz="4" w:space="0" w:color="auto"/>
            </w:tcBorders>
            <w:vAlign w:val="bottom"/>
          </w:tcPr>
          <w:p w14:paraId="085A489C" w14:textId="506A9D96" w:rsidR="008961E8" w:rsidRPr="00FC6825"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FC6825">
              <w:rPr>
                <w:spacing w:val="2"/>
                <w:w w:val="101"/>
                <w:sz w:val="17"/>
                <w:szCs w:val="17"/>
              </w:rPr>
              <w:t>(29.3</w:t>
            </w:r>
            <w:r w:rsidR="006E7DDB">
              <w:rPr>
                <w:spacing w:val="2"/>
                <w:w w:val="101"/>
                <w:sz w:val="17"/>
                <w:szCs w:val="17"/>
              </w:rPr>
              <w:t>%</w:t>
            </w:r>
            <w:r w:rsidRPr="00FC6825">
              <w:rPr>
                <w:spacing w:val="2"/>
                <w:w w:val="101"/>
                <w:sz w:val="17"/>
                <w:szCs w:val="17"/>
              </w:rPr>
              <w:t>)</w:t>
            </w:r>
          </w:p>
        </w:tc>
        <w:tc>
          <w:tcPr>
            <w:tcW w:w="765" w:type="dxa"/>
            <w:gridSpan w:val="2"/>
            <w:tcBorders>
              <w:top w:val="nil"/>
              <w:bottom w:val="single" w:sz="4" w:space="0" w:color="auto"/>
            </w:tcBorders>
            <w:vAlign w:val="bottom"/>
          </w:tcPr>
          <w:p w14:paraId="0AA04332"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FC6825">
              <w:rPr>
                <w:sz w:val="17"/>
                <w:szCs w:val="17"/>
              </w:rPr>
              <w:t>$41.4</w:t>
            </w:r>
          </w:p>
        </w:tc>
        <w:tc>
          <w:tcPr>
            <w:tcW w:w="1108" w:type="dxa"/>
            <w:tcBorders>
              <w:top w:val="single" w:sz="2" w:space="0" w:color="auto"/>
              <w:bottom w:val="single" w:sz="4" w:space="0" w:color="auto"/>
            </w:tcBorders>
            <w:vAlign w:val="bottom"/>
          </w:tcPr>
          <w:p w14:paraId="413E8352" w14:textId="6B6FE9EE" w:rsidR="008961E8" w:rsidRPr="00134C78"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FC6825">
              <w:rPr>
                <w:spacing w:val="2"/>
                <w:w w:val="102"/>
                <w:sz w:val="17"/>
                <w:szCs w:val="17"/>
              </w:rPr>
              <w:t>9.9</w:t>
            </w:r>
            <w:r w:rsidR="006E7DDB">
              <w:rPr>
                <w:spacing w:val="2"/>
                <w:w w:val="102"/>
                <w:sz w:val="17"/>
                <w:szCs w:val="17"/>
              </w:rPr>
              <w:t>%</w:t>
            </w:r>
          </w:p>
        </w:tc>
      </w:tr>
    </w:tbl>
    <w:p w14:paraId="4BA38B67" w14:textId="77777777" w:rsidR="008961E8" w:rsidRPr="00FC6825" w:rsidRDefault="008961E8" w:rsidP="008961E8">
      <w:pPr>
        <w:pStyle w:val="SingleTxt"/>
        <w:spacing w:after="0" w:line="120" w:lineRule="exact"/>
        <w:rPr>
          <w:sz w:val="10"/>
        </w:rPr>
      </w:pPr>
    </w:p>
    <w:p w14:paraId="5C27C868" w14:textId="77777777" w:rsidR="008961E8" w:rsidRPr="00DE4AA7" w:rsidRDefault="008961E8" w:rsidP="008961E8">
      <w:pPr>
        <w:pStyle w:val="SingleTxt"/>
      </w:pPr>
      <w:r>
        <w:t>56</w:t>
      </w:r>
      <w:r w:rsidRPr="00DE4AA7">
        <w:t>.</w:t>
      </w:r>
      <w:r w:rsidRPr="00DE4AA7">
        <w:tab/>
        <w:t xml:space="preserve">For the 2024/25 period, the increased requirements were attributable primarily to the cost of a temporary replacement position to assist in providing support for human resources services for UNFICYP, the Office of the Special Adviser to the Secretary-General and the Committee on Missing Persons in Cyprus. </w:t>
      </w:r>
    </w:p>
    <w:p w14:paraId="7D401D63" w14:textId="77777777" w:rsidR="008961E8" w:rsidRPr="00DE4AA7" w:rsidRDefault="008961E8" w:rsidP="008961E8">
      <w:pPr>
        <w:pStyle w:val="SingleTxt"/>
      </w:pPr>
      <w:r>
        <w:t>57</w:t>
      </w:r>
      <w:r w:rsidRPr="00DE4AA7">
        <w:t>.</w:t>
      </w:r>
      <w:r w:rsidRPr="00DE4AA7">
        <w:tab/>
        <w:t>For the 2026/27 period, the increased requirements are attributable primarily to the application of the higher salary and common staff cost rates compared with the rates applied in the approved budget.</w:t>
      </w:r>
    </w:p>
    <w:p w14:paraId="1FB4567A" w14:textId="77777777" w:rsidR="008961E8" w:rsidRPr="00134C78" w:rsidRDefault="008961E8" w:rsidP="008961E8">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774"/>
        <w:gridCol w:w="1080"/>
        <w:gridCol w:w="81"/>
        <w:gridCol w:w="684"/>
        <w:gridCol w:w="1108"/>
      </w:tblGrid>
      <w:tr w:rsidR="00CA1D64" w:rsidRPr="00195F61" w14:paraId="1DAEAD4C" w14:textId="77777777" w:rsidTr="00CA1D64">
        <w:trPr>
          <w:tblHeader/>
        </w:trPr>
        <w:tc>
          <w:tcPr>
            <w:tcW w:w="3593" w:type="dxa"/>
            <w:tcBorders>
              <w:top w:val="nil"/>
            </w:tcBorders>
            <w:vAlign w:val="bottom"/>
          </w:tcPr>
          <w:p w14:paraId="79AE9876" w14:textId="77777777" w:rsidR="00CA1D64" w:rsidRPr="007A3A55"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854" w:type="dxa"/>
            <w:gridSpan w:val="2"/>
            <w:tcBorders>
              <w:top w:val="nil"/>
              <w:bottom w:val="single" w:sz="4" w:space="0" w:color="auto"/>
            </w:tcBorders>
            <w:vAlign w:val="bottom"/>
          </w:tcPr>
          <w:p w14:paraId="3A1BF0E3" w14:textId="77777777" w:rsidR="00CA1D64" w:rsidRPr="00195F61"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81" w:type="dxa"/>
            <w:tcBorders>
              <w:top w:val="nil"/>
              <w:bottom w:val="nil"/>
            </w:tcBorders>
            <w:vAlign w:val="bottom"/>
          </w:tcPr>
          <w:p w14:paraId="5CF4FE6B" w14:textId="77777777" w:rsidR="00CA1D64" w:rsidRPr="00195F61"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2" w:type="dxa"/>
            <w:gridSpan w:val="2"/>
            <w:tcBorders>
              <w:top w:val="nil"/>
              <w:bottom w:val="nil"/>
            </w:tcBorders>
            <w:vAlign w:val="bottom"/>
          </w:tcPr>
          <w:p w14:paraId="3DD1336D" w14:textId="49AF2711" w:rsidR="00CA1D64" w:rsidRPr="00195F61"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r>
      <w:tr w:rsidR="00CA1D64" w:rsidRPr="00195F61" w14:paraId="666D2635" w14:textId="77777777" w:rsidTr="00CA1D64">
        <w:tc>
          <w:tcPr>
            <w:tcW w:w="3593" w:type="dxa"/>
            <w:tcBorders>
              <w:bottom w:val="single" w:sz="4" w:space="0" w:color="auto"/>
            </w:tcBorders>
            <w:vAlign w:val="bottom"/>
          </w:tcPr>
          <w:p w14:paraId="513B0823" w14:textId="73714EBB" w:rsidR="00CA1D64" w:rsidRPr="00195F61"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CA1D64">
              <w:rPr>
                <w:b/>
                <w:bCs/>
                <w:sz w:val="17"/>
                <w:szCs w:val="17"/>
              </w:rPr>
              <w:t>Consultants and consulting services</w:t>
            </w:r>
          </w:p>
        </w:tc>
        <w:tc>
          <w:tcPr>
            <w:tcW w:w="774" w:type="dxa"/>
            <w:tcBorders>
              <w:top w:val="single" w:sz="4" w:space="0" w:color="auto"/>
              <w:bottom w:val="single" w:sz="4" w:space="0" w:color="auto"/>
            </w:tcBorders>
            <w:vAlign w:val="bottom"/>
          </w:tcPr>
          <w:p w14:paraId="60B40426" w14:textId="0B4C5B66" w:rsidR="00CA1D64" w:rsidRPr="00BB1260"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FC6825">
              <w:rPr>
                <w:spacing w:val="2"/>
                <w:w w:val="102"/>
                <w:sz w:val="17"/>
                <w:szCs w:val="17"/>
              </w:rPr>
              <w:t>$12.9</w:t>
            </w:r>
          </w:p>
        </w:tc>
        <w:tc>
          <w:tcPr>
            <w:tcW w:w="1080" w:type="dxa"/>
            <w:tcBorders>
              <w:top w:val="single" w:sz="4" w:space="0" w:color="auto"/>
              <w:bottom w:val="single" w:sz="4" w:space="0" w:color="auto"/>
            </w:tcBorders>
            <w:vAlign w:val="bottom"/>
          </w:tcPr>
          <w:p w14:paraId="7510130C" w14:textId="0B5B1BDE" w:rsidR="00CA1D64" w:rsidRPr="00FC6825"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FC6825">
              <w:rPr>
                <w:spacing w:val="2"/>
                <w:w w:val="101"/>
                <w:sz w:val="17"/>
                <w:szCs w:val="17"/>
              </w:rPr>
              <w:t>52.0</w:t>
            </w:r>
            <w:r>
              <w:rPr>
                <w:spacing w:val="2"/>
                <w:w w:val="101"/>
                <w:sz w:val="17"/>
                <w:szCs w:val="17"/>
              </w:rPr>
              <w:t>%</w:t>
            </w:r>
          </w:p>
        </w:tc>
        <w:tc>
          <w:tcPr>
            <w:tcW w:w="765" w:type="dxa"/>
            <w:gridSpan w:val="2"/>
            <w:tcBorders>
              <w:top w:val="nil"/>
              <w:bottom w:val="single" w:sz="4" w:space="0" w:color="auto"/>
            </w:tcBorders>
            <w:vAlign w:val="bottom"/>
          </w:tcPr>
          <w:p w14:paraId="04B7AD1F" w14:textId="4C8E30ED" w:rsidR="00CA1D64" w:rsidRPr="00195F61"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p>
        </w:tc>
        <w:tc>
          <w:tcPr>
            <w:tcW w:w="1108" w:type="dxa"/>
            <w:tcBorders>
              <w:top w:val="nil"/>
              <w:bottom w:val="single" w:sz="4" w:space="0" w:color="auto"/>
            </w:tcBorders>
            <w:vAlign w:val="bottom"/>
          </w:tcPr>
          <w:p w14:paraId="1579382F" w14:textId="0D9C9F0B" w:rsidR="00CA1D64" w:rsidRPr="00134C78"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p>
        </w:tc>
      </w:tr>
    </w:tbl>
    <w:p w14:paraId="39AC3CA4" w14:textId="77777777" w:rsidR="008961E8" w:rsidRPr="00FC6825" w:rsidRDefault="008961E8" w:rsidP="008961E8">
      <w:pPr>
        <w:pStyle w:val="SingleTxt"/>
        <w:spacing w:after="0" w:line="120" w:lineRule="exact"/>
        <w:rPr>
          <w:sz w:val="10"/>
        </w:rPr>
      </w:pPr>
    </w:p>
    <w:p w14:paraId="1F9F4483" w14:textId="77777777" w:rsidR="008961E8" w:rsidRDefault="008961E8" w:rsidP="008961E8">
      <w:pPr>
        <w:pStyle w:val="SingleTxt"/>
      </w:pPr>
      <w:r>
        <w:t>58</w:t>
      </w:r>
      <w:r w:rsidRPr="00DE4AA7">
        <w:t>.</w:t>
      </w:r>
      <w:r w:rsidRPr="00DE4AA7">
        <w:tab/>
        <w:t>For the 2024/25 period, the reduced requirements were attributable primarily to the non-engagement of individual consultants for intercommunal activities, which was implemented by in-house capacity within the Force.</w:t>
      </w:r>
    </w:p>
    <w:p w14:paraId="3C1407DE" w14:textId="77777777" w:rsidR="008961E8" w:rsidRPr="00FC6825" w:rsidRDefault="008961E8" w:rsidP="008961E8">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774"/>
        <w:gridCol w:w="1080"/>
        <w:gridCol w:w="81"/>
        <w:gridCol w:w="684"/>
        <w:gridCol w:w="1108"/>
      </w:tblGrid>
      <w:tr w:rsidR="00CA1D64" w:rsidRPr="00195F61" w14:paraId="66819EEF" w14:textId="77777777" w:rsidTr="000A58B6">
        <w:trPr>
          <w:tblHeader/>
        </w:trPr>
        <w:tc>
          <w:tcPr>
            <w:tcW w:w="3593" w:type="dxa"/>
            <w:tcBorders>
              <w:top w:val="nil"/>
            </w:tcBorders>
            <w:vAlign w:val="bottom"/>
          </w:tcPr>
          <w:p w14:paraId="5F13A4C7" w14:textId="77777777" w:rsidR="00CA1D64" w:rsidRPr="007A3A55"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854" w:type="dxa"/>
            <w:gridSpan w:val="2"/>
            <w:tcBorders>
              <w:top w:val="nil"/>
              <w:bottom w:val="single" w:sz="4" w:space="0" w:color="auto"/>
            </w:tcBorders>
            <w:vAlign w:val="bottom"/>
          </w:tcPr>
          <w:p w14:paraId="0FA54CF3" w14:textId="77777777" w:rsidR="00CA1D64" w:rsidRPr="00195F61"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81" w:type="dxa"/>
            <w:tcBorders>
              <w:top w:val="nil"/>
              <w:bottom w:val="nil"/>
            </w:tcBorders>
            <w:vAlign w:val="bottom"/>
          </w:tcPr>
          <w:p w14:paraId="5385B3E8" w14:textId="77777777" w:rsidR="00CA1D64" w:rsidRPr="00195F61"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2" w:type="dxa"/>
            <w:gridSpan w:val="2"/>
            <w:tcBorders>
              <w:top w:val="nil"/>
              <w:bottom w:val="nil"/>
            </w:tcBorders>
            <w:vAlign w:val="bottom"/>
          </w:tcPr>
          <w:p w14:paraId="4B53BCDF" w14:textId="77777777" w:rsidR="00CA1D64" w:rsidRPr="00195F61"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r>
      <w:tr w:rsidR="00CA1D64" w:rsidRPr="00195F61" w14:paraId="50AA6A92" w14:textId="77777777" w:rsidTr="000A58B6">
        <w:tc>
          <w:tcPr>
            <w:tcW w:w="3593" w:type="dxa"/>
            <w:tcBorders>
              <w:bottom w:val="single" w:sz="4" w:space="0" w:color="auto"/>
            </w:tcBorders>
            <w:vAlign w:val="bottom"/>
          </w:tcPr>
          <w:p w14:paraId="15BB348F" w14:textId="65ABA87F" w:rsidR="00CA1D64" w:rsidRPr="00195F61"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CA1D64">
              <w:rPr>
                <w:b/>
                <w:bCs/>
                <w:sz w:val="17"/>
                <w:szCs w:val="17"/>
              </w:rPr>
              <w:t>Official travel</w:t>
            </w:r>
          </w:p>
        </w:tc>
        <w:tc>
          <w:tcPr>
            <w:tcW w:w="774" w:type="dxa"/>
            <w:tcBorders>
              <w:top w:val="single" w:sz="4" w:space="0" w:color="auto"/>
              <w:bottom w:val="single" w:sz="4" w:space="0" w:color="auto"/>
            </w:tcBorders>
            <w:vAlign w:val="bottom"/>
          </w:tcPr>
          <w:p w14:paraId="49DBFD7B" w14:textId="4117D656" w:rsidR="00CA1D64" w:rsidRPr="00BB1260"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FC6825">
              <w:rPr>
                <w:spacing w:val="2"/>
                <w:w w:val="102"/>
                <w:sz w:val="17"/>
                <w:szCs w:val="17"/>
              </w:rPr>
              <w:t>$93.4</w:t>
            </w:r>
          </w:p>
        </w:tc>
        <w:tc>
          <w:tcPr>
            <w:tcW w:w="1080" w:type="dxa"/>
            <w:tcBorders>
              <w:top w:val="single" w:sz="4" w:space="0" w:color="auto"/>
              <w:bottom w:val="single" w:sz="4" w:space="0" w:color="auto"/>
            </w:tcBorders>
            <w:vAlign w:val="bottom"/>
          </w:tcPr>
          <w:p w14:paraId="179845FB" w14:textId="4A868798" w:rsidR="00CA1D64" w:rsidRPr="00FC6825"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FC6825">
              <w:rPr>
                <w:spacing w:val="2"/>
                <w:w w:val="101"/>
                <w:sz w:val="17"/>
                <w:szCs w:val="17"/>
              </w:rPr>
              <w:t>40.2</w:t>
            </w:r>
            <w:r>
              <w:rPr>
                <w:spacing w:val="2"/>
                <w:w w:val="101"/>
                <w:sz w:val="17"/>
                <w:szCs w:val="17"/>
              </w:rPr>
              <w:t>%</w:t>
            </w:r>
          </w:p>
        </w:tc>
        <w:tc>
          <w:tcPr>
            <w:tcW w:w="765" w:type="dxa"/>
            <w:gridSpan w:val="2"/>
            <w:tcBorders>
              <w:top w:val="nil"/>
              <w:bottom w:val="single" w:sz="4" w:space="0" w:color="auto"/>
            </w:tcBorders>
            <w:vAlign w:val="bottom"/>
          </w:tcPr>
          <w:p w14:paraId="47C1700C" w14:textId="77777777" w:rsidR="00CA1D64" w:rsidRPr="00195F61"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p>
        </w:tc>
        <w:tc>
          <w:tcPr>
            <w:tcW w:w="1108" w:type="dxa"/>
            <w:tcBorders>
              <w:top w:val="nil"/>
              <w:bottom w:val="single" w:sz="4" w:space="0" w:color="auto"/>
            </w:tcBorders>
            <w:vAlign w:val="bottom"/>
          </w:tcPr>
          <w:p w14:paraId="62F4493C" w14:textId="77777777" w:rsidR="00CA1D64" w:rsidRPr="00134C78"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p>
        </w:tc>
      </w:tr>
    </w:tbl>
    <w:p w14:paraId="60769265" w14:textId="77777777" w:rsidR="008961E8" w:rsidRPr="00FC6825" w:rsidRDefault="008961E8" w:rsidP="008961E8">
      <w:pPr>
        <w:pStyle w:val="SingleTxt"/>
        <w:spacing w:after="0" w:line="120" w:lineRule="exact"/>
        <w:rPr>
          <w:sz w:val="10"/>
        </w:rPr>
      </w:pPr>
    </w:p>
    <w:p w14:paraId="3FDB185D" w14:textId="77777777" w:rsidR="008961E8" w:rsidRPr="00DE4AA7" w:rsidRDefault="008961E8" w:rsidP="008961E8">
      <w:pPr>
        <w:pStyle w:val="SingleTxt"/>
      </w:pPr>
      <w:r>
        <w:t>59</w:t>
      </w:r>
      <w:r w:rsidRPr="00DE4AA7">
        <w:t>.</w:t>
      </w:r>
      <w:r w:rsidRPr="00DE4AA7">
        <w:tab/>
        <w:t>For the 2024/25 period, the reduced requirements were attributable primarily to the postponement of travel requirements, owing to the reprioritization of resources in the light of the liquidity challenges.</w:t>
      </w:r>
    </w:p>
    <w:p w14:paraId="5342824C" w14:textId="77777777" w:rsidR="008961E8" w:rsidRPr="00FC6825" w:rsidRDefault="008961E8" w:rsidP="008961E8">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774"/>
        <w:gridCol w:w="1080"/>
        <w:gridCol w:w="81"/>
        <w:gridCol w:w="684"/>
        <w:gridCol w:w="1108"/>
      </w:tblGrid>
      <w:tr w:rsidR="008961E8" w:rsidRPr="00195F61" w14:paraId="0F77D04A" w14:textId="77777777" w:rsidTr="00246BA8">
        <w:trPr>
          <w:tblHeader/>
        </w:trPr>
        <w:tc>
          <w:tcPr>
            <w:tcW w:w="3593" w:type="dxa"/>
            <w:tcBorders>
              <w:top w:val="nil"/>
            </w:tcBorders>
            <w:vAlign w:val="bottom"/>
          </w:tcPr>
          <w:p w14:paraId="398D87A2" w14:textId="77777777" w:rsidR="008961E8" w:rsidRPr="007A3A55"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854" w:type="dxa"/>
            <w:gridSpan w:val="2"/>
            <w:tcBorders>
              <w:top w:val="nil"/>
              <w:bottom w:val="single" w:sz="4" w:space="0" w:color="auto"/>
            </w:tcBorders>
            <w:vAlign w:val="bottom"/>
          </w:tcPr>
          <w:p w14:paraId="05992C85"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81" w:type="dxa"/>
            <w:tcBorders>
              <w:top w:val="nil"/>
              <w:bottom w:val="nil"/>
            </w:tcBorders>
            <w:vAlign w:val="bottom"/>
          </w:tcPr>
          <w:p w14:paraId="604D958C"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2" w:type="dxa"/>
            <w:gridSpan w:val="2"/>
            <w:tcBorders>
              <w:top w:val="nil"/>
              <w:bottom w:val="single" w:sz="4" w:space="0" w:color="auto"/>
            </w:tcBorders>
            <w:vAlign w:val="bottom"/>
          </w:tcPr>
          <w:p w14:paraId="1B6F14A5"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134C78">
              <w:rPr>
                <w:i/>
                <w:sz w:val="14"/>
                <w:szCs w:val="14"/>
              </w:rPr>
              <w:t>2026/27 variance</w:t>
            </w:r>
          </w:p>
        </w:tc>
      </w:tr>
      <w:tr w:rsidR="008961E8" w:rsidRPr="00195F61" w14:paraId="331787D7" w14:textId="77777777" w:rsidTr="00246BA8">
        <w:tc>
          <w:tcPr>
            <w:tcW w:w="3593" w:type="dxa"/>
            <w:tcBorders>
              <w:bottom w:val="single" w:sz="4" w:space="0" w:color="auto"/>
            </w:tcBorders>
            <w:vAlign w:val="bottom"/>
          </w:tcPr>
          <w:p w14:paraId="027E7244"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FC6825">
              <w:rPr>
                <w:b/>
                <w:bCs/>
                <w:sz w:val="17"/>
                <w:szCs w:val="17"/>
              </w:rPr>
              <w:t>Facilities and infrastructure</w:t>
            </w:r>
          </w:p>
        </w:tc>
        <w:tc>
          <w:tcPr>
            <w:tcW w:w="774" w:type="dxa"/>
            <w:tcBorders>
              <w:top w:val="single" w:sz="4" w:space="0" w:color="auto"/>
              <w:bottom w:val="single" w:sz="4" w:space="0" w:color="auto"/>
            </w:tcBorders>
            <w:vAlign w:val="bottom"/>
          </w:tcPr>
          <w:p w14:paraId="47F243D7" w14:textId="77777777"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FC6825">
              <w:rPr>
                <w:spacing w:val="2"/>
                <w:w w:val="102"/>
                <w:sz w:val="17"/>
                <w:szCs w:val="17"/>
              </w:rPr>
              <w:t>$490.3</w:t>
            </w:r>
          </w:p>
        </w:tc>
        <w:tc>
          <w:tcPr>
            <w:tcW w:w="1080" w:type="dxa"/>
            <w:tcBorders>
              <w:top w:val="single" w:sz="4" w:space="0" w:color="auto"/>
              <w:bottom w:val="single" w:sz="4" w:space="0" w:color="auto"/>
            </w:tcBorders>
            <w:vAlign w:val="bottom"/>
          </w:tcPr>
          <w:p w14:paraId="34215E3C" w14:textId="53E86E75" w:rsidR="008961E8" w:rsidRPr="00FC6825"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FC6825">
              <w:rPr>
                <w:spacing w:val="2"/>
                <w:w w:val="101"/>
                <w:sz w:val="17"/>
                <w:szCs w:val="17"/>
              </w:rPr>
              <w:t>6.7</w:t>
            </w:r>
            <w:r w:rsidR="006E7DDB">
              <w:rPr>
                <w:spacing w:val="2"/>
                <w:w w:val="101"/>
                <w:sz w:val="17"/>
                <w:szCs w:val="17"/>
              </w:rPr>
              <w:t>%</w:t>
            </w:r>
          </w:p>
        </w:tc>
        <w:tc>
          <w:tcPr>
            <w:tcW w:w="765" w:type="dxa"/>
            <w:gridSpan w:val="2"/>
            <w:tcBorders>
              <w:top w:val="nil"/>
              <w:bottom w:val="single" w:sz="4" w:space="0" w:color="auto"/>
            </w:tcBorders>
            <w:vAlign w:val="bottom"/>
          </w:tcPr>
          <w:p w14:paraId="7F28E714"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FC6825">
              <w:rPr>
                <w:sz w:val="17"/>
                <w:szCs w:val="17"/>
              </w:rPr>
              <w:t>$1 093.8</w:t>
            </w:r>
          </w:p>
        </w:tc>
        <w:tc>
          <w:tcPr>
            <w:tcW w:w="1108" w:type="dxa"/>
            <w:tcBorders>
              <w:top w:val="single" w:sz="2" w:space="0" w:color="auto"/>
              <w:bottom w:val="single" w:sz="4" w:space="0" w:color="auto"/>
            </w:tcBorders>
            <w:vAlign w:val="bottom"/>
          </w:tcPr>
          <w:p w14:paraId="5F35EED0" w14:textId="198035E9" w:rsidR="008961E8" w:rsidRPr="00134C78"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r w:rsidRPr="00FC6825">
              <w:rPr>
                <w:spacing w:val="2"/>
                <w:w w:val="102"/>
                <w:sz w:val="17"/>
                <w:szCs w:val="17"/>
              </w:rPr>
              <w:t>14.9</w:t>
            </w:r>
            <w:r w:rsidR="006E7DDB">
              <w:rPr>
                <w:spacing w:val="2"/>
                <w:w w:val="102"/>
                <w:sz w:val="17"/>
                <w:szCs w:val="17"/>
              </w:rPr>
              <w:t>%</w:t>
            </w:r>
          </w:p>
        </w:tc>
      </w:tr>
    </w:tbl>
    <w:p w14:paraId="28C31AA0" w14:textId="77777777" w:rsidR="008961E8" w:rsidRPr="00FC6825" w:rsidRDefault="008961E8" w:rsidP="008961E8">
      <w:pPr>
        <w:pStyle w:val="SingleTxt"/>
        <w:spacing w:after="0" w:line="120" w:lineRule="exact"/>
        <w:rPr>
          <w:sz w:val="10"/>
        </w:rPr>
      </w:pPr>
    </w:p>
    <w:p w14:paraId="5FE12598" w14:textId="77777777" w:rsidR="008961E8" w:rsidRPr="00DE4AA7" w:rsidRDefault="008961E8" w:rsidP="008961E8">
      <w:pPr>
        <w:pStyle w:val="SingleTxt"/>
      </w:pPr>
      <w:r>
        <w:t>60</w:t>
      </w:r>
      <w:r w:rsidRPr="00DE4AA7">
        <w:t>.</w:t>
      </w:r>
      <w:r w:rsidRPr="00DE4AA7">
        <w:tab/>
        <w:t xml:space="preserve">For the 2024/25 period, the reduced requirements were attributable primarily to liquidity challenges, which led to the deferral of the acquisition of: (a) safety and </w:t>
      </w:r>
      <w:r w:rsidRPr="00DB139E">
        <w:rPr>
          <w:spacing w:val="3"/>
        </w:rPr>
        <w:t>security equipment and supplies; (b) certain construction services; and (c)</w:t>
      </w:r>
      <w:r>
        <w:rPr>
          <w:spacing w:val="3"/>
        </w:rPr>
        <w:t xml:space="preserve"> </w:t>
      </w:r>
      <w:r w:rsidRPr="00DB139E">
        <w:rPr>
          <w:spacing w:val="3"/>
        </w:rPr>
        <w:t>engineering</w:t>
      </w:r>
      <w:r w:rsidRPr="00DE4AA7">
        <w:t xml:space="preserve"> and electrical equipment.</w:t>
      </w:r>
    </w:p>
    <w:p w14:paraId="5B6C1E45" w14:textId="77777777" w:rsidR="008961E8" w:rsidRPr="00DE4AA7" w:rsidRDefault="008961E8" w:rsidP="008961E8">
      <w:pPr>
        <w:pStyle w:val="SingleTxt"/>
      </w:pPr>
      <w:r>
        <w:t>61</w:t>
      </w:r>
      <w:r w:rsidRPr="00DE4AA7">
        <w:t>.</w:t>
      </w:r>
      <w:r w:rsidRPr="00DE4AA7">
        <w:tab/>
        <w:t>For the 2026/27 period, the increased requirements are attributable primarily to: (a) the application of an exchange rate of 0.863 euros to 1.0 United States dollar compared with the rate of 0.948 euros applied in the approved budget; (b) the higher costs of catering services owing to a new contract; (c) a 5 per cent annual increase for cleaning, grounds maintenance and road sweeping services contracts; (d) the higher prices for the maintenance of seven photovoltaic plants stemmed from the revised contract; (e) the higher electricity costs sourced from the host country’s energy grid; and (f) the higher costs of solid waste management services owing to a new contract.</w:t>
      </w:r>
    </w:p>
    <w:p w14:paraId="5DD2260A" w14:textId="77777777" w:rsidR="008961E8" w:rsidRPr="00FC6825" w:rsidRDefault="008961E8" w:rsidP="008961E8">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774"/>
        <w:gridCol w:w="1080"/>
        <w:gridCol w:w="81"/>
        <w:gridCol w:w="684"/>
        <w:gridCol w:w="1108"/>
      </w:tblGrid>
      <w:tr w:rsidR="00CA1D64" w:rsidRPr="00195F61" w14:paraId="1E4086CD" w14:textId="77777777" w:rsidTr="000A58B6">
        <w:trPr>
          <w:tblHeader/>
        </w:trPr>
        <w:tc>
          <w:tcPr>
            <w:tcW w:w="3593" w:type="dxa"/>
            <w:tcBorders>
              <w:top w:val="nil"/>
            </w:tcBorders>
            <w:vAlign w:val="bottom"/>
          </w:tcPr>
          <w:p w14:paraId="6F55491B" w14:textId="77777777" w:rsidR="00CA1D64" w:rsidRPr="007A3A55"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854" w:type="dxa"/>
            <w:gridSpan w:val="2"/>
            <w:tcBorders>
              <w:top w:val="nil"/>
              <w:bottom w:val="single" w:sz="4" w:space="0" w:color="auto"/>
            </w:tcBorders>
            <w:vAlign w:val="bottom"/>
          </w:tcPr>
          <w:p w14:paraId="35E28C49" w14:textId="77777777" w:rsidR="00CA1D64" w:rsidRPr="00195F61"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81" w:type="dxa"/>
            <w:tcBorders>
              <w:top w:val="nil"/>
              <w:bottom w:val="nil"/>
            </w:tcBorders>
            <w:vAlign w:val="bottom"/>
          </w:tcPr>
          <w:p w14:paraId="4F2CAC0D" w14:textId="77777777" w:rsidR="00CA1D64" w:rsidRPr="00195F61"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2" w:type="dxa"/>
            <w:gridSpan w:val="2"/>
            <w:tcBorders>
              <w:top w:val="nil"/>
              <w:bottom w:val="nil"/>
            </w:tcBorders>
            <w:vAlign w:val="bottom"/>
          </w:tcPr>
          <w:p w14:paraId="7FD15F43" w14:textId="77777777" w:rsidR="00CA1D64" w:rsidRPr="00195F61" w:rsidRDefault="00CA1D64" w:rsidP="000A58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r>
      <w:tr w:rsidR="00CA1D64" w:rsidRPr="00195F61" w14:paraId="63737FE6" w14:textId="77777777" w:rsidTr="000A58B6">
        <w:tc>
          <w:tcPr>
            <w:tcW w:w="3593" w:type="dxa"/>
            <w:tcBorders>
              <w:bottom w:val="single" w:sz="4" w:space="0" w:color="auto"/>
            </w:tcBorders>
            <w:vAlign w:val="bottom"/>
          </w:tcPr>
          <w:p w14:paraId="2C802AE2" w14:textId="784A4CC2" w:rsidR="00CA1D64" w:rsidRPr="00195F61"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CA1D64">
              <w:rPr>
                <w:b/>
                <w:bCs/>
                <w:sz w:val="17"/>
                <w:szCs w:val="17"/>
              </w:rPr>
              <w:t>Air operations</w:t>
            </w:r>
          </w:p>
        </w:tc>
        <w:tc>
          <w:tcPr>
            <w:tcW w:w="774" w:type="dxa"/>
            <w:tcBorders>
              <w:top w:val="single" w:sz="4" w:space="0" w:color="auto"/>
              <w:bottom w:val="single" w:sz="4" w:space="0" w:color="auto"/>
            </w:tcBorders>
            <w:vAlign w:val="bottom"/>
          </w:tcPr>
          <w:p w14:paraId="4BF9F3B9" w14:textId="348E515C" w:rsidR="00CA1D64" w:rsidRPr="00BB1260"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A440D6">
              <w:rPr>
                <w:spacing w:val="2"/>
                <w:w w:val="102"/>
                <w:sz w:val="17"/>
                <w:szCs w:val="17"/>
              </w:rPr>
              <w:t>$260.9</w:t>
            </w:r>
          </w:p>
        </w:tc>
        <w:tc>
          <w:tcPr>
            <w:tcW w:w="1080" w:type="dxa"/>
            <w:tcBorders>
              <w:top w:val="single" w:sz="4" w:space="0" w:color="auto"/>
              <w:bottom w:val="single" w:sz="4" w:space="0" w:color="auto"/>
            </w:tcBorders>
            <w:vAlign w:val="bottom"/>
          </w:tcPr>
          <w:p w14:paraId="4F07CEF5" w14:textId="52D3F848" w:rsidR="00CA1D64" w:rsidRPr="00FC6825"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1"/>
                <w:sz w:val="17"/>
                <w:szCs w:val="17"/>
              </w:rPr>
            </w:pPr>
            <w:r w:rsidRPr="00A440D6">
              <w:rPr>
                <w:spacing w:val="2"/>
                <w:w w:val="101"/>
                <w:sz w:val="17"/>
                <w:szCs w:val="17"/>
              </w:rPr>
              <w:t>10.3</w:t>
            </w:r>
            <w:r>
              <w:rPr>
                <w:spacing w:val="2"/>
                <w:w w:val="101"/>
                <w:sz w:val="17"/>
                <w:szCs w:val="17"/>
              </w:rPr>
              <w:t>%</w:t>
            </w:r>
          </w:p>
        </w:tc>
        <w:tc>
          <w:tcPr>
            <w:tcW w:w="765" w:type="dxa"/>
            <w:gridSpan w:val="2"/>
            <w:tcBorders>
              <w:top w:val="nil"/>
              <w:bottom w:val="single" w:sz="4" w:space="0" w:color="auto"/>
            </w:tcBorders>
            <w:vAlign w:val="bottom"/>
          </w:tcPr>
          <w:p w14:paraId="799B632B" w14:textId="77777777" w:rsidR="00CA1D64" w:rsidRPr="00195F61"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p>
        </w:tc>
        <w:tc>
          <w:tcPr>
            <w:tcW w:w="1108" w:type="dxa"/>
            <w:tcBorders>
              <w:top w:val="nil"/>
              <w:bottom w:val="single" w:sz="4" w:space="0" w:color="auto"/>
            </w:tcBorders>
            <w:vAlign w:val="bottom"/>
          </w:tcPr>
          <w:p w14:paraId="5938647A" w14:textId="77777777" w:rsidR="00CA1D64" w:rsidRPr="00134C78" w:rsidRDefault="00CA1D64" w:rsidP="00CA1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14"/>
              <w:jc w:val="right"/>
              <w:rPr>
                <w:spacing w:val="2"/>
                <w:w w:val="102"/>
                <w:sz w:val="17"/>
                <w:szCs w:val="17"/>
              </w:rPr>
            </w:pPr>
          </w:p>
        </w:tc>
      </w:tr>
    </w:tbl>
    <w:p w14:paraId="005DF72B" w14:textId="77777777" w:rsidR="008961E8" w:rsidRPr="00A440D6" w:rsidRDefault="008961E8" w:rsidP="008961E8">
      <w:pPr>
        <w:pStyle w:val="SingleTxt"/>
        <w:spacing w:after="0" w:line="120" w:lineRule="exact"/>
        <w:rPr>
          <w:sz w:val="10"/>
        </w:rPr>
      </w:pPr>
    </w:p>
    <w:p w14:paraId="2FDFE51E" w14:textId="77777777" w:rsidR="008961E8" w:rsidRPr="00DE4AA7" w:rsidRDefault="008961E8" w:rsidP="008961E8">
      <w:pPr>
        <w:pStyle w:val="SingleTxt"/>
      </w:pPr>
      <w:r>
        <w:t>62</w:t>
      </w:r>
      <w:r w:rsidRPr="00DE4AA7">
        <w:t>.</w:t>
      </w:r>
      <w:r w:rsidRPr="00DE4AA7">
        <w:tab/>
        <w:t>For the 2024/25 period, the reduced requirements were attributable primarily to fewer actual flight hours than the hours budgeted, resulting from the measures implemented in the light of liquidity challenges.</w:t>
      </w:r>
    </w:p>
    <w:p w14:paraId="3B658817" w14:textId="77777777" w:rsidR="008961E8" w:rsidRPr="00134C78" w:rsidRDefault="008961E8" w:rsidP="008961E8">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384"/>
        <w:gridCol w:w="736"/>
        <w:gridCol w:w="1195"/>
      </w:tblGrid>
      <w:tr w:rsidR="00B92EF6" w:rsidRPr="00195F61" w14:paraId="2E2E71F7" w14:textId="77777777" w:rsidTr="00CA1D64">
        <w:trPr>
          <w:tblHeader/>
        </w:trPr>
        <w:tc>
          <w:tcPr>
            <w:tcW w:w="5384" w:type="dxa"/>
            <w:tcBorders>
              <w:top w:val="nil"/>
            </w:tcBorders>
            <w:vAlign w:val="bottom"/>
          </w:tcPr>
          <w:p w14:paraId="4122BA90" w14:textId="77777777" w:rsidR="00B92EF6" w:rsidRPr="00A440D6" w:rsidRDefault="00B92EF6"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931" w:type="dxa"/>
            <w:gridSpan w:val="2"/>
            <w:tcBorders>
              <w:top w:val="nil"/>
              <w:bottom w:val="single" w:sz="4" w:space="0" w:color="auto"/>
            </w:tcBorders>
            <w:vAlign w:val="bottom"/>
          </w:tcPr>
          <w:p w14:paraId="21CC1AD7" w14:textId="77777777" w:rsidR="00B92EF6" w:rsidRPr="00195F61" w:rsidRDefault="00B92EF6"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134C78">
              <w:rPr>
                <w:i/>
                <w:sz w:val="14"/>
                <w:szCs w:val="14"/>
              </w:rPr>
              <w:t>2026/27 variance</w:t>
            </w:r>
          </w:p>
        </w:tc>
      </w:tr>
      <w:tr w:rsidR="00B92EF6" w:rsidRPr="00195F61" w14:paraId="7AD865F5" w14:textId="77777777" w:rsidTr="00CA1D64">
        <w:tc>
          <w:tcPr>
            <w:tcW w:w="5384" w:type="dxa"/>
            <w:tcBorders>
              <w:bottom w:val="single" w:sz="4" w:space="0" w:color="auto"/>
            </w:tcBorders>
            <w:vAlign w:val="bottom"/>
          </w:tcPr>
          <w:p w14:paraId="46D6CBA0" w14:textId="77777777" w:rsidR="00B92EF6" w:rsidRPr="00195F61" w:rsidRDefault="00B92EF6"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134C78">
              <w:rPr>
                <w:b/>
                <w:bCs/>
                <w:sz w:val="17"/>
                <w:szCs w:val="17"/>
              </w:rPr>
              <w:t>Communications and information technology</w:t>
            </w:r>
          </w:p>
        </w:tc>
        <w:tc>
          <w:tcPr>
            <w:tcW w:w="736" w:type="dxa"/>
            <w:tcBorders>
              <w:top w:val="single" w:sz="4" w:space="0" w:color="auto"/>
              <w:bottom w:val="single" w:sz="4" w:space="0" w:color="auto"/>
            </w:tcBorders>
            <w:vAlign w:val="bottom"/>
          </w:tcPr>
          <w:p w14:paraId="7BDA7CB5" w14:textId="77777777" w:rsidR="00B92EF6" w:rsidRPr="00195F61" w:rsidRDefault="00B92EF6"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134C78">
              <w:rPr>
                <w:sz w:val="17"/>
                <w:szCs w:val="17"/>
              </w:rPr>
              <w:t>($192.2)</w:t>
            </w:r>
          </w:p>
        </w:tc>
        <w:tc>
          <w:tcPr>
            <w:tcW w:w="1195" w:type="dxa"/>
            <w:tcBorders>
              <w:top w:val="single" w:sz="4" w:space="0" w:color="auto"/>
              <w:bottom w:val="single" w:sz="4" w:space="0" w:color="auto"/>
            </w:tcBorders>
            <w:vAlign w:val="bottom"/>
          </w:tcPr>
          <w:p w14:paraId="07EF1A80" w14:textId="3729C849" w:rsidR="00B92EF6" w:rsidRPr="00134C78" w:rsidRDefault="00B92EF6"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0"/>
              <w:jc w:val="right"/>
              <w:rPr>
                <w:spacing w:val="2"/>
                <w:w w:val="102"/>
                <w:sz w:val="17"/>
                <w:szCs w:val="17"/>
              </w:rPr>
            </w:pPr>
            <w:r w:rsidRPr="00134C78">
              <w:rPr>
                <w:spacing w:val="2"/>
                <w:w w:val="102"/>
                <w:sz w:val="17"/>
                <w:szCs w:val="17"/>
              </w:rPr>
              <w:t>(11.7</w:t>
            </w:r>
            <w:r>
              <w:rPr>
                <w:spacing w:val="2"/>
                <w:w w:val="102"/>
                <w:sz w:val="17"/>
                <w:szCs w:val="17"/>
              </w:rPr>
              <w:t>%</w:t>
            </w:r>
            <w:r w:rsidRPr="00134C78">
              <w:rPr>
                <w:spacing w:val="2"/>
                <w:w w:val="102"/>
                <w:sz w:val="17"/>
                <w:szCs w:val="17"/>
              </w:rPr>
              <w:t>)</w:t>
            </w:r>
          </w:p>
        </w:tc>
      </w:tr>
    </w:tbl>
    <w:p w14:paraId="5ACC5074" w14:textId="77777777" w:rsidR="008961E8" w:rsidRPr="00134C78" w:rsidRDefault="008961E8" w:rsidP="008961E8">
      <w:pPr>
        <w:pStyle w:val="SingleTxt"/>
        <w:spacing w:after="0" w:line="120" w:lineRule="exact"/>
        <w:rPr>
          <w:sz w:val="10"/>
        </w:rPr>
      </w:pPr>
    </w:p>
    <w:p w14:paraId="6B375412" w14:textId="77777777" w:rsidR="008961E8" w:rsidRPr="00DE4AA7" w:rsidRDefault="008961E8" w:rsidP="008961E8">
      <w:pPr>
        <w:pStyle w:val="SingleTxt"/>
      </w:pPr>
      <w:r>
        <w:t>63</w:t>
      </w:r>
      <w:r w:rsidRPr="00DE4AA7">
        <w:t>.</w:t>
      </w:r>
      <w:r w:rsidRPr="00DE4AA7">
        <w:tab/>
        <w:t>For the 2026/27 period, the reduced requirements are attributable primarily to the lower rates for centralized services provided by the Office of Information and Communications Technology, compared with the rates applied in the approved budget, including for video technology conferencing and cloud computing services.</w:t>
      </w:r>
    </w:p>
    <w:p w14:paraId="44A11FE3" w14:textId="77777777" w:rsidR="008961E8" w:rsidRPr="00134C78" w:rsidRDefault="008961E8" w:rsidP="008961E8">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774"/>
        <w:gridCol w:w="1080"/>
        <w:gridCol w:w="81"/>
        <w:gridCol w:w="684"/>
        <w:gridCol w:w="1108"/>
      </w:tblGrid>
      <w:tr w:rsidR="008961E8" w:rsidRPr="00195F61" w14:paraId="65EBF6F5" w14:textId="77777777" w:rsidTr="00246BA8">
        <w:trPr>
          <w:tblHeader/>
        </w:trPr>
        <w:tc>
          <w:tcPr>
            <w:tcW w:w="3593" w:type="dxa"/>
            <w:tcBorders>
              <w:top w:val="nil"/>
            </w:tcBorders>
            <w:vAlign w:val="bottom"/>
          </w:tcPr>
          <w:p w14:paraId="74513049" w14:textId="77777777" w:rsidR="008961E8" w:rsidRPr="00A440D6"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854" w:type="dxa"/>
            <w:gridSpan w:val="2"/>
            <w:tcBorders>
              <w:top w:val="nil"/>
              <w:bottom w:val="single" w:sz="4" w:space="0" w:color="auto"/>
            </w:tcBorders>
            <w:vAlign w:val="bottom"/>
          </w:tcPr>
          <w:p w14:paraId="69B66524"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81" w:type="dxa"/>
            <w:tcBorders>
              <w:top w:val="nil"/>
              <w:bottom w:val="nil"/>
            </w:tcBorders>
            <w:vAlign w:val="bottom"/>
          </w:tcPr>
          <w:p w14:paraId="15530367"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2" w:type="dxa"/>
            <w:gridSpan w:val="2"/>
            <w:tcBorders>
              <w:top w:val="nil"/>
              <w:bottom w:val="single" w:sz="4" w:space="0" w:color="auto"/>
            </w:tcBorders>
            <w:vAlign w:val="bottom"/>
          </w:tcPr>
          <w:p w14:paraId="2CB63A6B"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134C78">
              <w:rPr>
                <w:i/>
                <w:sz w:val="14"/>
                <w:szCs w:val="14"/>
              </w:rPr>
              <w:t>2026/27 variance</w:t>
            </w:r>
          </w:p>
        </w:tc>
      </w:tr>
      <w:tr w:rsidR="008961E8" w:rsidRPr="00195F61" w14:paraId="6DAE52A6" w14:textId="77777777" w:rsidTr="00246BA8">
        <w:tc>
          <w:tcPr>
            <w:tcW w:w="3593" w:type="dxa"/>
            <w:tcBorders>
              <w:bottom w:val="single" w:sz="4" w:space="0" w:color="auto"/>
            </w:tcBorders>
            <w:vAlign w:val="bottom"/>
          </w:tcPr>
          <w:p w14:paraId="286DF7E9"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rPr>
            </w:pPr>
            <w:r w:rsidRPr="00134C78">
              <w:rPr>
                <w:b/>
                <w:bCs/>
                <w:sz w:val="17"/>
                <w:szCs w:val="17"/>
              </w:rPr>
              <w:t>Medical</w:t>
            </w:r>
          </w:p>
        </w:tc>
        <w:tc>
          <w:tcPr>
            <w:tcW w:w="774" w:type="dxa"/>
            <w:tcBorders>
              <w:top w:val="single" w:sz="4" w:space="0" w:color="auto"/>
              <w:bottom w:val="single" w:sz="4" w:space="0" w:color="auto"/>
            </w:tcBorders>
            <w:vAlign w:val="bottom"/>
          </w:tcPr>
          <w:p w14:paraId="1DCC767F" w14:textId="77777777"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BB1260">
              <w:rPr>
                <w:spacing w:val="2"/>
                <w:w w:val="102"/>
                <w:sz w:val="17"/>
                <w:szCs w:val="17"/>
              </w:rPr>
              <w:t>$49.0</w:t>
            </w:r>
          </w:p>
        </w:tc>
        <w:tc>
          <w:tcPr>
            <w:tcW w:w="1080" w:type="dxa"/>
            <w:tcBorders>
              <w:top w:val="single" w:sz="4" w:space="0" w:color="auto"/>
              <w:bottom w:val="single" w:sz="4" w:space="0" w:color="auto"/>
            </w:tcBorders>
            <w:vAlign w:val="bottom"/>
          </w:tcPr>
          <w:p w14:paraId="47EA993D" w14:textId="1BF9EB8C"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BB1260">
              <w:rPr>
                <w:spacing w:val="2"/>
                <w:w w:val="102"/>
                <w:sz w:val="17"/>
                <w:szCs w:val="17"/>
              </w:rPr>
              <w:t>16.5</w:t>
            </w:r>
            <w:r w:rsidR="00B92EF6">
              <w:rPr>
                <w:spacing w:val="2"/>
                <w:w w:val="102"/>
                <w:sz w:val="17"/>
                <w:szCs w:val="17"/>
              </w:rPr>
              <w:t>%</w:t>
            </w:r>
          </w:p>
        </w:tc>
        <w:tc>
          <w:tcPr>
            <w:tcW w:w="765" w:type="dxa"/>
            <w:gridSpan w:val="2"/>
            <w:tcBorders>
              <w:top w:val="nil"/>
              <w:bottom w:val="single" w:sz="4" w:space="0" w:color="auto"/>
            </w:tcBorders>
            <w:vAlign w:val="bottom"/>
          </w:tcPr>
          <w:p w14:paraId="0E058E5B"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BB1260">
              <w:rPr>
                <w:sz w:val="17"/>
                <w:szCs w:val="17"/>
              </w:rPr>
              <w:t>$29.1</w:t>
            </w:r>
          </w:p>
        </w:tc>
        <w:tc>
          <w:tcPr>
            <w:tcW w:w="1108" w:type="dxa"/>
            <w:tcBorders>
              <w:top w:val="single" w:sz="2" w:space="0" w:color="auto"/>
              <w:bottom w:val="single" w:sz="4" w:space="0" w:color="auto"/>
            </w:tcBorders>
            <w:vAlign w:val="bottom"/>
          </w:tcPr>
          <w:p w14:paraId="063300B2" w14:textId="0D62DBC8" w:rsidR="008961E8" w:rsidRPr="00134C78"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0"/>
              <w:jc w:val="right"/>
              <w:rPr>
                <w:spacing w:val="2"/>
                <w:w w:val="102"/>
                <w:sz w:val="17"/>
                <w:szCs w:val="17"/>
              </w:rPr>
            </w:pPr>
            <w:r w:rsidRPr="00134C78">
              <w:rPr>
                <w:spacing w:val="2"/>
                <w:w w:val="102"/>
                <w:sz w:val="17"/>
                <w:szCs w:val="17"/>
              </w:rPr>
              <w:t>(11.7</w:t>
            </w:r>
            <w:r w:rsidR="00B92EF6">
              <w:rPr>
                <w:spacing w:val="2"/>
                <w:w w:val="102"/>
                <w:sz w:val="17"/>
                <w:szCs w:val="17"/>
              </w:rPr>
              <w:t>%</w:t>
            </w:r>
            <w:r w:rsidRPr="00134C78">
              <w:rPr>
                <w:spacing w:val="2"/>
                <w:w w:val="102"/>
                <w:sz w:val="17"/>
                <w:szCs w:val="17"/>
              </w:rPr>
              <w:t>)</w:t>
            </w:r>
          </w:p>
        </w:tc>
      </w:tr>
    </w:tbl>
    <w:p w14:paraId="53A5AE07" w14:textId="77777777" w:rsidR="008961E8" w:rsidRPr="00BB1260" w:rsidRDefault="008961E8" w:rsidP="008961E8">
      <w:pPr>
        <w:pStyle w:val="SingleTxt"/>
        <w:spacing w:after="0" w:line="120" w:lineRule="exact"/>
        <w:rPr>
          <w:sz w:val="10"/>
        </w:rPr>
      </w:pPr>
    </w:p>
    <w:p w14:paraId="161228F9" w14:textId="77777777" w:rsidR="008961E8" w:rsidRPr="00DE4AA7" w:rsidRDefault="008961E8" w:rsidP="008961E8">
      <w:pPr>
        <w:pStyle w:val="SingleTxt"/>
      </w:pPr>
      <w:r>
        <w:t>64</w:t>
      </w:r>
      <w:r w:rsidRPr="00DE4AA7">
        <w:t>.</w:t>
      </w:r>
      <w:r w:rsidRPr="00DE4AA7">
        <w:tab/>
        <w:t>For the 2024/25 period, the reduced requirements were attributable primarily to lower acquisition of medical equipment and consumable medical equipment and supplies resulting from the measures implemented in the light of liquidity challenges.</w:t>
      </w:r>
    </w:p>
    <w:p w14:paraId="51BA978C" w14:textId="77777777" w:rsidR="008961E8" w:rsidRPr="00DE4AA7" w:rsidRDefault="008961E8" w:rsidP="008961E8">
      <w:pPr>
        <w:pStyle w:val="SingleTxt"/>
      </w:pPr>
      <w:r>
        <w:t>65</w:t>
      </w:r>
      <w:r w:rsidRPr="00DE4AA7">
        <w:t>.</w:t>
      </w:r>
      <w:r w:rsidRPr="00DE4AA7">
        <w:tab/>
        <w:t>For the 2026/27 period, the increased requirements are attributable primarily to: (a) the application of an exchange rate of 0.863 euros to 1.0 United States dollar compared with the rate of 0.948 euros applied in the approved budget; and (b) the replacement of automated external defibrillators.</w:t>
      </w:r>
    </w:p>
    <w:p w14:paraId="7E54AD72" w14:textId="77777777" w:rsidR="008961E8" w:rsidRPr="00BB1260" w:rsidRDefault="008961E8" w:rsidP="008961E8">
      <w:pPr>
        <w:pStyle w:val="SingleTxt"/>
        <w:spacing w:after="0" w:line="120" w:lineRule="exact"/>
        <w:rPr>
          <w:sz w:val="10"/>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3"/>
        <w:gridCol w:w="783"/>
        <w:gridCol w:w="1071"/>
        <w:gridCol w:w="81"/>
        <w:gridCol w:w="684"/>
        <w:gridCol w:w="1108"/>
      </w:tblGrid>
      <w:tr w:rsidR="008961E8" w:rsidRPr="00195F61" w14:paraId="65783A86" w14:textId="77777777" w:rsidTr="00246BA8">
        <w:trPr>
          <w:tblHeader/>
        </w:trPr>
        <w:tc>
          <w:tcPr>
            <w:tcW w:w="3593" w:type="dxa"/>
            <w:tcBorders>
              <w:top w:val="nil"/>
            </w:tcBorders>
            <w:vAlign w:val="bottom"/>
          </w:tcPr>
          <w:p w14:paraId="118EFB95" w14:textId="77777777" w:rsidR="008961E8" w:rsidRPr="0057300F"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US"/>
              </w:rPr>
            </w:pPr>
          </w:p>
        </w:tc>
        <w:tc>
          <w:tcPr>
            <w:tcW w:w="1854" w:type="dxa"/>
            <w:gridSpan w:val="2"/>
            <w:tcBorders>
              <w:top w:val="nil"/>
              <w:bottom w:val="single" w:sz="4" w:space="0" w:color="auto"/>
            </w:tcBorders>
            <w:vAlign w:val="bottom"/>
          </w:tcPr>
          <w:p w14:paraId="35563EB3"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BB1260">
              <w:rPr>
                <w:i/>
                <w:sz w:val="14"/>
                <w:szCs w:val="14"/>
              </w:rPr>
              <w:t>2024/25 variance</w:t>
            </w:r>
          </w:p>
        </w:tc>
        <w:tc>
          <w:tcPr>
            <w:tcW w:w="81" w:type="dxa"/>
            <w:tcBorders>
              <w:top w:val="nil"/>
              <w:bottom w:val="nil"/>
            </w:tcBorders>
            <w:vAlign w:val="bottom"/>
          </w:tcPr>
          <w:p w14:paraId="48B01C03"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p>
        </w:tc>
        <w:tc>
          <w:tcPr>
            <w:tcW w:w="1792" w:type="dxa"/>
            <w:gridSpan w:val="2"/>
            <w:tcBorders>
              <w:top w:val="nil"/>
              <w:bottom w:val="single" w:sz="4" w:space="0" w:color="auto"/>
            </w:tcBorders>
            <w:vAlign w:val="bottom"/>
          </w:tcPr>
          <w:p w14:paraId="272F87C4" w14:textId="77777777" w:rsidR="008961E8" w:rsidRPr="00195F61" w:rsidRDefault="008961E8" w:rsidP="002514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134C78">
              <w:rPr>
                <w:i/>
                <w:sz w:val="14"/>
                <w:szCs w:val="14"/>
              </w:rPr>
              <w:t>2026/27 variance</w:t>
            </w:r>
          </w:p>
        </w:tc>
      </w:tr>
      <w:tr w:rsidR="008961E8" w:rsidRPr="00195F61" w14:paraId="5A4649B4" w14:textId="77777777" w:rsidTr="00CA1D64">
        <w:tc>
          <w:tcPr>
            <w:tcW w:w="3593" w:type="dxa"/>
            <w:tcBorders>
              <w:bottom w:val="single" w:sz="4" w:space="0" w:color="auto"/>
            </w:tcBorders>
            <w:vAlign w:val="bottom"/>
          </w:tcPr>
          <w:p w14:paraId="506A1C17" w14:textId="77777777"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US"/>
              </w:rPr>
            </w:pPr>
            <w:r w:rsidRPr="00BB1260">
              <w:rPr>
                <w:b/>
                <w:bCs/>
                <w:sz w:val="17"/>
                <w:szCs w:val="17"/>
                <w:lang w:val="en-US"/>
              </w:rPr>
              <w:t>Other supplies, services and equipment</w:t>
            </w:r>
          </w:p>
        </w:tc>
        <w:tc>
          <w:tcPr>
            <w:tcW w:w="783" w:type="dxa"/>
            <w:tcBorders>
              <w:top w:val="single" w:sz="4" w:space="0" w:color="auto"/>
              <w:bottom w:val="single" w:sz="4" w:space="0" w:color="auto"/>
            </w:tcBorders>
            <w:vAlign w:val="bottom"/>
          </w:tcPr>
          <w:p w14:paraId="11C49066" w14:textId="77777777"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BB1260">
              <w:rPr>
                <w:spacing w:val="2"/>
                <w:w w:val="102"/>
                <w:sz w:val="17"/>
                <w:szCs w:val="17"/>
              </w:rPr>
              <w:t>$213.3</w:t>
            </w:r>
          </w:p>
        </w:tc>
        <w:tc>
          <w:tcPr>
            <w:tcW w:w="1071" w:type="dxa"/>
            <w:tcBorders>
              <w:top w:val="single" w:sz="4" w:space="0" w:color="auto"/>
              <w:bottom w:val="single" w:sz="4" w:space="0" w:color="auto"/>
            </w:tcBorders>
            <w:vAlign w:val="bottom"/>
          </w:tcPr>
          <w:p w14:paraId="3CE45E10" w14:textId="6CBD7251" w:rsidR="008961E8" w:rsidRPr="00BB1260"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pacing w:val="2"/>
                <w:w w:val="102"/>
                <w:sz w:val="17"/>
                <w:szCs w:val="17"/>
              </w:rPr>
            </w:pPr>
            <w:r w:rsidRPr="00BB1260">
              <w:rPr>
                <w:spacing w:val="2"/>
                <w:w w:val="102"/>
                <w:sz w:val="17"/>
                <w:szCs w:val="17"/>
              </w:rPr>
              <w:t>28.0</w:t>
            </w:r>
            <w:r w:rsidR="00B92EF6">
              <w:rPr>
                <w:spacing w:val="2"/>
                <w:w w:val="102"/>
                <w:sz w:val="17"/>
                <w:szCs w:val="17"/>
              </w:rPr>
              <w:t>%</w:t>
            </w:r>
          </w:p>
        </w:tc>
        <w:tc>
          <w:tcPr>
            <w:tcW w:w="765" w:type="dxa"/>
            <w:gridSpan w:val="2"/>
            <w:tcBorders>
              <w:top w:val="nil"/>
              <w:bottom w:val="single" w:sz="4" w:space="0" w:color="auto"/>
            </w:tcBorders>
            <w:vAlign w:val="bottom"/>
          </w:tcPr>
          <w:p w14:paraId="1FF970D1" w14:textId="77777777" w:rsidR="008961E8" w:rsidRPr="00195F61"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rPr>
            </w:pPr>
            <w:r w:rsidRPr="00BB1260">
              <w:rPr>
                <w:sz w:val="17"/>
                <w:szCs w:val="17"/>
              </w:rPr>
              <w:t>($49.5)</w:t>
            </w:r>
          </w:p>
        </w:tc>
        <w:tc>
          <w:tcPr>
            <w:tcW w:w="1108" w:type="dxa"/>
            <w:tcBorders>
              <w:top w:val="single" w:sz="2" w:space="0" w:color="auto"/>
              <w:bottom w:val="single" w:sz="4" w:space="0" w:color="auto"/>
            </w:tcBorders>
            <w:vAlign w:val="bottom"/>
          </w:tcPr>
          <w:p w14:paraId="3F69D612" w14:textId="573942FF" w:rsidR="008961E8" w:rsidRPr="00134C78"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0"/>
              <w:jc w:val="right"/>
              <w:rPr>
                <w:spacing w:val="2"/>
                <w:w w:val="102"/>
                <w:sz w:val="17"/>
                <w:szCs w:val="17"/>
              </w:rPr>
            </w:pPr>
            <w:r w:rsidRPr="00BB1260">
              <w:rPr>
                <w:spacing w:val="2"/>
                <w:w w:val="102"/>
                <w:sz w:val="17"/>
                <w:szCs w:val="17"/>
              </w:rPr>
              <w:t>(5.9</w:t>
            </w:r>
            <w:r w:rsidR="0090246B">
              <w:rPr>
                <w:spacing w:val="2"/>
                <w:w w:val="102"/>
                <w:sz w:val="17"/>
                <w:szCs w:val="17"/>
              </w:rPr>
              <w:t>%</w:t>
            </w:r>
            <w:r w:rsidRPr="00BB1260">
              <w:rPr>
                <w:spacing w:val="2"/>
                <w:w w:val="102"/>
                <w:sz w:val="17"/>
                <w:szCs w:val="17"/>
              </w:rPr>
              <w:t>)</w:t>
            </w:r>
          </w:p>
        </w:tc>
      </w:tr>
    </w:tbl>
    <w:p w14:paraId="55865E13" w14:textId="77777777" w:rsidR="008961E8" w:rsidRPr="00BB1260" w:rsidRDefault="008961E8" w:rsidP="008961E8">
      <w:pPr>
        <w:pStyle w:val="SingleTxt"/>
        <w:spacing w:after="0" w:line="120" w:lineRule="exact"/>
        <w:rPr>
          <w:sz w:val="10"/>
        </w:rPr>
      </w:pPr>
    </w:p>
    <w:p w14:paraId="1ED3D705" w14:textId="77777777" w:rsidR="008961E8" w:rsidRPr="00DE4AA7" w:rsidRDefault="008961E8" w:rsidP="008961E8">
      <w:pPr>
        <w:pStyle w:val="SingleTxt"/>
      </w:pPr>
      <w:r>
        <w:t>66</w:t>
      </w:r>
      <w:r w:rsidRPr="00DE4AA7">
        <w:t>.</w:t>
      </w:r>
      <w:r w:rsidRPr="00DE4AA7">
        <w:tab/>
        <w:t>For the 2024/25 period, the reduced requirements were attributable primarily to: (a) lower-than-budgeted freight costs; (b) fewer interpretation services and reduction in in-person meetings; (c) lower-than-budgeted training activities; and (d) lower requirements for welfare supplies resulting from the measures implemented in the light of liquidity challenges.</w:t>
      </w:r>
    </w:p>
    <w:p w14:paraId="3FECA5AC" w14:textId="77777777" w:rsidR="008961E8" w:rsidRPr="00DE4AA7" w:rsidRDefault="008961E8" w:rsidP="008961E8">
      <w:pPr>
        <w:pStyle w:val="SingleTxt"/>
      </w:pPr>
      <w:r>
        <w:t>67</w:t>
      </w:r>
      <w:r w:rsidRPr="00DE4AA7">
        <w:t>.</w:t>
      </w:r>
      <w:r w:rsidRPr="00DE4AA7">
        <w:tab/>
        <w:t>For the 2026/27 period, the reduced requirements are attributable primarily to lower requirement for freight owing to fewer planned acquisitions.</w:t>
      </w:r>
    </w:p>
    <w:p w14:paraId="749C7C91" w14:textId="77777777" w:rsidR="008961E8" w:rsidRPr="00DE4AA7" w:rsidRDefault="008961E8" w:rsidP="008961E8">
      <w:pPr>
        <w:pStyle w:val="SingleTxt"/>
        <w:spacing w:after="0" w:line="120" w:lineRule="exact"/>
        <w:rPr>
          <w:sz w:val="10"/>
        </w:rPr>
      </w:pPr>
    </w:p>
    <w:p w14:paraId="3263B2A6" w14:textId="77777777" w:rsidR="008961E8" w:rsidRPr="00DE4AA7" w:rsidRDefault="008961E8" w:rsidP="008961E8">
      <w:pPr>
        <w:pStyle w:val="SingleTxt"/>
        <w:spacing w:after="0" w:line="120" w:lineRule="exact"/>
        <w:rPr>
          <w:sz w:val="10"/>
        </w:rPr>
      </w:pPr>
    </w:p>
    <w:p w14:paraId="35C95A67" w14:textId="77777777" w:rsidR="008961E8" w:rsidRPr="00DE4AA7" w:rsidRDefault="008961E8" w:rsidP="008961E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E4AA7">
        <w:tab/>
        <w:t>IV.</w:t>
      </w:r>
      <w:r w:rsidRPr="00DE4AA7">
        <w:tab/>
        <w:t>Actions to be taken by the General Assembly</w:t>
      </w:r>
    </w:p>
    <w:p w14:paraId="089E01EE" w14:textId="77777777" w:rsidR="008961E8" w:rsidRPr="00DE4AA7" w:rsidRDefault="008961E8" w:rsidP="008961E8">
      <w:pPr>
        <w:pStyle w:val="SingleTxt"/>
        <w:spacing w:after="0" w:line="120" w:lineRule="exact"/>
        <w:rPr>
          <w:sz w:val="10"/>
        </w:rPr>
      </w:pPr>
    </w:p>
    <w:p w14:paraId="30BCB924" w14:textId="77777777" w:rsidR="008961E8" w:rsidRPr="00DE4AA7" w:rsidRDefault="008961E8" w:rsidP="008961E8">
      <w:pPr>
        <w:pStyle w:val="SingleTxt"/>
        <w:spacing w:after="0" w:line="120" w:lineRule="exact"/>
        <w:rPr>
          <w:sz w:val="10"/>
        </w:rPr>
      </w:pPr>
    </w:p>
    <w:p w14:paraId="53175DF6" w14:textId="77777777" w:rsidR="008961E8" w:rsidRPr="00DE4AA7" w:rsidRDefault="008961E8" w:rsidP="008961E8">
      <w:pPr>
        <w:pStyle w:val="SingleTxt"/>
      </w:pPr>
      <w:r>
        <w:t>68</w:t>
      </w:r>
      <w:r w:rsidRPr="00DE4AA7">
        <w:t>.</w:t>
      </w:r>
      <w:r w:rsidRPr="00DE4AA7">
        <w:tab/>
      </w:r>
      <w:r w:rsidRPr="00A440D6">
        <w:rPr>
          <w:b/>
          <w:bCs/>
        </w:rPr>
        <w:t>The actions to be taken by the General Assembly in connection with the financing of the United Nations force are:</w:t>
      </w:r>
    </w:p>
    <w:p w14:paraId="427C95F0" w14:textId="77777777" w:rsidR="008961E8" w:rsidRPr="00DE4AA7" w:rsidRDefault="008961E8" w:rsidP="008961E8">
      <w:pPr>
        <w:pStyle w:val="SingleTxt"/>
      </w:pPr>
      <w:r w:rsidRPr="00DE4AA7">
        <w:tab/>
        <w:t>(a)</w:t>
      </w:r>
      <w:r w:rsidRPr="00DE4AA7">
        <w:tab/>
      </w:r>
      <w:r w:rsidRPr="00A440D6">
        <w:rPr>
          <w:b/>
          <w:bCs/>
        </w:rPr>
        <w:t>To take note of the unencumbered balance of $1,167,100 with respect to the period from 1 July 2024 to 30 June 2025;</w:t>
      </w:r>
    </w:p>
    <w:p w14:paraId="4090DD6C" w14:textId="77777777" w:rsidR="008961E8" w:rsidRPr="00DE4AA7" w:rsidRDefault="008961E8" w:rsidP="008961E8">
      <w:pPr>
        <w:pStyle w:val="SingleTxt"/>
      </w:pPr>
      <w:r w:rsidRPr="00DE4AA7">
        <w:tab/>
        <w:t>(b)</w:t>
      </w:r>
      <w:r w:rsidRPr="00DE4AA7">
        <w:tab/>
      </w:r>
      <w:r w:rsidRPr="00A440D6">
        <w:rPr>
          <w:b/>
          <w:bCs/>
        </w:rPr>
        <w:t>To take note of other revenue for the period ended 30 June 2025 amounting to $1,429,000 from investment revenue ($619,600), other/</w:t>
      </w:r>
      <w:r>
        <w:rPr>
          <w:b/>
          <w:bCs/>
        </w:rPr>
        <w:t xml:space="preserve"> </w:t>
      </w:r>
      <w:r w:rsidRPr="00A440D6">
        <w:rPr>
          <w:b/>
          <w:bCs/>
        </w:rPr>
        <w:t>miscellaneous revenue ($575,400) and the cancellation of prior-period obligations ($234,000)</w:t>
      </w:r>
      <w:r>
        <w:rPr>
          <w:b/>
          <w:bCs/>
        </w:rPr>
        <w:t>;</w:t>
      </w:r>
    </w:p>
    <w:p w14:paraId="108B4BC8" w14:textId="77777777" w:rsidR="008961E8" w:rsidRPr="00DE4AA7" w:rsidRDefault="008961E8" w:rsidP="008961E8">
      <w:pPr>
        <w:pStyle w:val="SingleTxt"/>
      </w:pPr>
      <w:r w:rsidRPr="00DE4AA7">
        <w:tab/>
        <w:t>(c)</w:t>
      </w:r>
      <w:r>
        <w:tab/>
      </w:r>
      <w:r w:rsidRPr="00A440D6">
        <w:rPr>
          <w:b/>
          <w:bCs/>
        </w:rPr>
        <w:t>To approve the apportionment of the amount of $2,596,100 among Member States in accordance with the applicable scale of assessment for 2025 and to place such apportioned amount in a reserve that would be used in the event that collections are insufficient to enable the full, efficient and effective implementation of mandates;</w:t>
      </w:r>
    </w:p>
    <w:p w14:paraId="4AE6FF70" w14:textId="77777777" w:rsidR="008961E8" w:rsidRPr="00DE4AA7" w:rsidRDefault="008961E8" w:rsidP="008961E8">
      <w:pPr>
        <w:pStyle w:val="SingleTxt"/>
      </w:pPr>
      <w:r w:rsidRPr="00DE4AA7">
        <w:tab/>
        <w:t>(d)</w:t>
      </w:r>
      <w:r w:rsidRPr="00DE4AA7">
        <w:tab/>
      </w:r>
      <w:r w:rsidRPr="00A440D6">
        <w:rPr>
          <w:b/>
          <w:bCs/>
        </w:rPr>
        <w:t>To allow Member States to apply their share of the amount apportioned in subparagraph (c) above towards current or future dues once the General Assembly determines that the liquidity situation has improved sufficiently to allow such application;</w:t>
      </w:r>
    </w:p>
    <w:p w14:paraId="1AE245FB" w14:textId="3C379FDA" w:rsidR="008961E8" w:rsidRPr="00DE4AA7" w:rsidRDefault="008961E8" w:rsidP="00357CC4">
      <w:pPr>
        <w:pStyle w:val="SingleTxt"/>
      </w:pPr>
      <w:r w:rsidRPr="00DE4AA7">
        <w:lastRenderedPageBreak/>
        <w:tab/>
        <w:t>(e)</w:t>
      </w:r>
      <w:r w:rsidRPr="00DE4AA7">
        <w:tab/>
      </w:r>
      <w:r w:rsidR="00357CC4" w:rsidRPr="00357CC4">
        <w:rPr>
          <w:b/>
          <w:bCs/>
        </w:rPr>
        <w:t>To appropriate the amount of $56,279,700 for the maintenance of the Mission for the 12-month period from 1 July 2026 to 30 June 2027, including $24,383,833 to be funded through voluntary contributions from the Government of Cyprus ($17,883,833) and from the Government of Greece ($6,500,000);</w:t>
      </w:r>
    </w:p>
    <w:p w14:paraId="75A35CF0" w14:textId="77777777" w:rsidR="008961E8" w:rsidRPr="00DE4AA7" w:rsidRDefault="008961E8" w:rsidP="008961E8">
      <w:pPr>
        <w:pStyle w:val="SingleTxt"/>
      </w:pPr>
      <w:r w:rsidRPr="00DE4AA7">
        <w:tab/>
        <w:t>(f)</w:t>
      </w:r>
      <w:r w:rsidRPr="00DE4AA7">
        <w:tab/>
      </w:r>
      <w:r w:rsidRPr="00A440D6">
        <w:rPr>
          <w:b/>
          <w:bCs/>
        </w:rPr>
        <w:t>To assess the amount in subparagraph (e) above at a monthly rate of $2,657,989 should the Security Council decide to continue the mandate of the Mission.</w:t>
      </w:r>
    </w:p>
    <w:p w14:paraId="17314A37" w14:textId="77777777" w:rsidR="008961E8" w:rsidRPr="00A440D6" w:rsidRDefault="008961E8" w:rsidP="008961E8">
      <w:pPr>
        <w:pStyle w:val="SingleTxt"/>
        <w:spacing w:after="0" w:line="120" w:lineRule="exact"/>
        <w:rPr>
          <w:sz w:val="10"/>
        </w:rPr>
      </w:pPr>
    </w:p>
    <w:p w14:paraId="58F8F087" w14:textId="77777777" w:rsidR="008961E8" w:rsidRPr="00A440D6" w:rsidRDefault="008961E8" w:rsidP="008961E8">
      <w:pPr>
        <w:pStyle w:val="SingleTxt"/>
        <w:spacing w:after="0" w:line="120" w:lineRule="exact"/>
        <w:rPr>
          <w:sz w:val="10"/>
        </w:rPr>
      </w:pPr>
    </w:p>
    <w:p w14:paraId="61304EFF" w14:textId="5DF86CBF" w:rsidR="008961E8" w:rsidRPr="00A440D6" w:rsidRDefault="008961E8" w:rsidP="008961E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920" w:hanging="1267"/>
        <w:rPr>
          <w:w w:val="101"/>
        </w:rPr>
      </w:pPr>
      <w:r w:rsidRPr="00A440D6">
        <w:rPr>
          <w:w w:val="101"/>
        </w:rPr>
        <w:tab/>
        <w:t>V.</w:t>
      </w:r>
      <w:r w:rsidRPr="00A440D6">
        <w:rPr>
          <w:w w:val="101"/>
        </w:rPr>
        <w:tab/>
        <w:t xml:space="preserve">Summary of follow-up action taken to implement the decisions and requests of the General Assembly in its resolutions </w:t>
      </w:r>
      <w:hyperlink r:id="rId36" w:history="1">
        <w:r w:rsidRPr="002005EA">
          <w:rPr>
            <w:rStyle w:val="Hyperlink"/>
            <w:w w:val="101"/>
          </w:rPr>
          <w:t>76/274</w:t>
        </w:r>
      </w:hyperlink>
      <w:r w:rsidRPr="00A440D6">
        <w:rPr>
          <w:w w:val="101"/>
        </w:rPr>
        <w:t xml:space="preserve"> and </w:t>
      </w:r>
      <w:hyperlink r:id="rId37" w:history="1">
        <w:r w:rsidRPr="002005EA">
          <w:rPr>
            <w:rStyle w:val="Hyperlink"/>
            <w:w w:val="101"/>
          </w:rPr>
          <w:t>79/303</w:t>
        </w:r>
      </w:hyperlink>
      <w:r w:rsidRPr="00A440D6">
        <w:rPr>
          <w:w w:val="101"/>
        </w:rPr>
        <w:t>, including the requests and recommendations of the Advisory Committee on Administrative and Budgetary Questions endorsed by the Assembly</w:t>
      </w:r>
    </w:p>
    <w:p w14:paraId="15537251" w14:textId="77777777" w:rsidR="008961E8" w:rsidRPr="00A440D6" w:rsidRDefault="008961E8" w:rsidP="008961E8">
      <w:pPr>
        <w:pStyle w:val="SingleTxt"/>
        <w:keepNext/>
        <w:keepLines/>
        <w:spacing w:after="0" w:line="120" w:lineRule="exact"/>
        <w:rPr>
          <w:sz w:val="10"/>
        </w:rPr>
      </w:pPr>
    </w:p>
    <w:p w14:paraId="3D55538F" w14:textId="77777777" w:rsidR="008961E8" w:rsidRPr="00A440D6" w:rsidRDefault="008961E8" w:rsidP="008961E8">
      <w:pPr>
        <w:pStyle w:val="SingleTxt"/>
        <w:keepNext/>
        <w:keepLines/>
        <w:spacing w:after="0" w:line="120" w:lineRule="exact"/>
        <w:rPr>
          <w:sz w:val="10"/>
        </w:rPr>
      </w:pPr>
    </w:p>
    <w:p w14:paraId="0D736F64"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E4AA7">
        <w:tab/>
        <w:t>A.</w:t>
      </w:r>
      <w:r w:rsidRPr="00DE4AA7">
        <w:tab/>
        <w:t>General Assembly</w:t>
      </w:r>
    </w:p>
    <w:p w14:paraId="20850C06" w14:textId="77777777" w:rsidR="008961E8" w:rsidRPr="00A440D6" w:rsidRDefault="008961E8" w:rsidP="008961E8">
      <w:pPr>
        <w:pStyle w:val="SingleTxt"/>
        <w:keepNext/>
        <w:keepLines/>
        <w:spacing w:after="0" w:line="120" w:lineRule="exact"/>
        <w:rPr>
          <w:sz w:val="10"/>
        </w:rPr>
      </w:pPr>
    </w:p>
    <w:p w14:paraId="2B2AFA9A" w14:textId="77777777" w:rsidR="008961E8" w:rsidRPr="00A440D6" w:rsidRDefault="008961E8" w:rsidP="008961E8">
      <w:pPr>
        <w:pStyle w:val="SingleTxt"/>
        <w:keepNext/>
        <w:keepLines/>
        <w:spacing w:after="0" w:line="120" w:lineRule="exact"/>
        <w:rPr>
          <w:sz w:val="10"/>
        </w:rPr>
      </w:pPr>
    </w:p>
    <w:p w14:paraId="2ADCB72B" w14:textId="77777777" w:rsidR="008961E8" w:rsidRPr="00DE4AA7" w:rsidRDefault="008961E8" w:rsidP="008961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E4AA7">
        <w:t>Cross-cutting issues</w:t>
      </w:r>
    </w:p>
    <w:p w14:paraId="706BC290" w14:textId="77777777" w:rsidR="008961E8" w:rsidRPr="00A440D6" w:rsidRDefault="008961E8" w:rsidP="008961E8">
      <w:pPr>
        <w:pStyle w:val="SingleTxt"/>
        <w:spacing w:after="0" w:line="120" w:lineRule="exact"/>
        <w:rPr>
          <w:sz w:val="10"/>
        </w:rPr>
      </w:pPr>
    </w:p>
    <w:p w14:paraId="7113F543" w14:textId="65583E91" w:rsidR="008961E8" w:rsidRPr="00B3163B" w:rsidRDefault="008961E8" w:rsidP="008961E8">
      <w:r w:rsidRPr="00B3163B">
        <w:t xml:space="preserve">(Resolution </w:t>
      </w:r>
      <w:hyperlink r:id="rId38" w:history="1">
        <w:r w:rsidRPr="002005EA">
          <w:rPr>
            <w:rStyle w:val="Hyperlink"/>
          </w:rPr>
          <w:t>76/274</w:t>
        </w:r>
      </w:hyperlink>
      <w:r w:rsidRPr="00B3163B">
        <w:t>)</w:t>
      </w:r>
    </w:p>
    <w:p w14:paraId="25B4FB5C" w14:textId="77777777" w:rsidR="008961E8" w:rsidRPr="00A440D6" w:rsidRDefault="008961E8" w:rsidP="008961E8">
      <w:pPr>
        <w:pStyle w:val="SingleTxt"/>
        <w:spacing w:after="0" w:line="120" w:lineRule="exact"/>
        <w:rPr>
          <w:sz w:val="10"/>
        </w:rPr>
      </w:pPr>
    </w:p>
    <w:p w14:paraId="2B1BC12E" w14:textId="77777777" w:rsidR="008961E8" w:rsidRPr="00A440D6" w:rsidRDefault="008961E8" w:rsidP="008961E8">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8961E8" w:rsidRPr="00A86C36" w14:paraId="6B3E40AD" w14:textId="77777777" w:rsidTr="00246BA8">
        <w:trPr>
          <w:tblHeader/>
        </w:trPr>
        <w:tc>
          <w:tcPr>
            <w:tcW w:w="4925" w:type="dxa"/>
            <w:tcBorders>
              <w:top w:val="single" w:sz="4" w:space="0" w:color="auto"/>
              <w:bottom w:val="single" w:sz="12" w:space="0" w:color="auto"/>
            </w:tcBorders>
            <w:vAlign w:val="bottom"/>
          </w:tcPr>
          <w:p w14:paraId="62CEC37F" w14:textId="77777777" w:rsidR="008961E8" w:rsidRPr="00B3163B"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B3163B">
              <w:rPr>
                <w:i/>
                <w:sz w:val="14"/>
              </w:rPr>
              <w:t>Decision/request</w:t>
            </w:r>
          </w:p>
        </w:tc>
        <w:tc>
          <w:tcPr>
            <w:tcW w:w="4925" w:type="dxa"/>
            <w:tcBorders>
              <w:top w:val="single" w:sz="4" w:space="0" w:color="auto"/>
              <w:bottom w:val="single" w:sz="12" w:space="0" w:color="auto"/>
            </w:tcBorders>
            <w:vAlign w:val="bottom"/>
          </w:tcPr>
          <w:p w14:paraId="312ECB69" w14:textId="77777777" w:rsidR="008961E8" w:rsidRPr="00B3163B"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3163B">
              <w:rPr>
                <w:i/>
                <w:sz w:val="14"/>
              </w:rPr>
              <w:t>Action taken to implement decision/request</w:t>
            </w:r>
          </w:p>
        </w:tc>
      </w:tr>
      <w:tr w:rsidR="008961E8" w:rsidRPr="00A86C36" w14:paraId="7EB7BD71" w14:textId="77777777" w:rsidTr="00246BA8">
        <w:trPr>
          <w:trHeight w:hRule="exact" w:val="115"/>
          <w:tblHeader/>
        </w:trPr>
        <w:tc>
          <w:tcPr>
            <w:tcW w:w="4925" w:type="dxa"/>
            <w:tcBorders>
              <w:top w:val="single" w:sz="12" w:space="0" w:color="auto"/>
            </w:tcBorders>
            <w:vAlign w:val="bottom"/>
          </w:tcPr>
          <w:p w14:paraId="4E441C44" w14:textId="77777777" w:rsidR="008961E8" w:rsidRPr="00B3163B"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4925" w:type="dxa"/>
            <w:tcBorders>
              <w:top w:val="single" w:sz="12" w:space="0" w:color="auto"/>
            </w:tcBorders>
            <w:vAlign w:val="bottom"/>
          </w:tcPr>
          <w:p w14:paraId="25FD3A71" w14:textId="77777777" w:rsidR="008961E8" w:rsidRPr="00B3163B"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8961E8" w:rsidRPr="00A86C36" w14:paraId="7C8E623C" w14:textId="77777777" w:rsidTr="00246BA8">
        <w:tc>
          <w:tcPr>
            <w:tcW w:w="4925" w:type="dxa"/>
          </w:tcPr>
          <w:p w14:paraId="69EB8153" w14:textId="77777777" w:rsidR="008961E8" w:rsidRPr="002B4E23"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2B4E23">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25" w:type="dxa"/>
          </w:tcPr>
          <w:p w14:paraId="0ACD2EF0" w14:textId="77777777" w:rsidR="008961E8" w:rsidRPr="002B4E23"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pPr>
            <w:r w:rsidRPr="002B4E23">
              <w:t>As at 31 December 2025, 12 of the 20 recommendations (60 per cent) of the Board of Auditors issued in the 2024/25 period and in earlier periods had been implemented. Nine of the 16 recommendations (56 per cent) of the Office of Internal Oversight Services issued in the 2025/26 period and in earlier periods were in the process of implementation. Regular follow-up is undertaken to ensure the timely closure of the remaining recommendations.</w:t>
            </w:r>
          </w:p>
        </w:tc>
      </w:tr>
      <w:tr w:rsidR="008961E8" w:rsidRPr="00A86C36" w14:paraId="69DD631F" w14:textId="77777777" w:rsidTr="00246BA8">
        <w:tc>
          <w:tcPr>
            <w:tcW w:w="4925" w:type="dxa"/>
          </w:tcPr>
          <w:p w14:paraId="7D5B88B6" w14:textId="77777777" w:rsidR="008961E8" w:rsidRPr="002B4E23"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2B4E23">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4925" w:type="dxa"/>
          </w:tcPr>
          <w:p w14:paraId="3B98A421" w14:textId="3844E2A6" w:rsidR="008961E8" w:rsidRPr="002B4E23"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2B4E23">
              <w:t>The mission support ratio (the total number of mission support and security personnel per 1,000 total mission personnel) in the 2025/26 period is 10</w:t>
            </w:r>
            <w:r w:rsidR="00357CC4">
              <w:t>9</w:t>
            </w:r>
            <w:r w:rsidRPr="002B4E23">
              <w:t>.9, compared with 110.9 in the 2020/21 period.</w:t>
            </w:r>
          </w:p>
        </w:tc>
      </w:tr>
      <w:tr w:rsidR="008961E8" w:rsidRPr="00A86C36" w14:paraId="07C5BAF6" w14:textId="77777777" w:rsidTr="00246BA8">
        <w:tc>
          <w:tcPr>
            <w:tcW w:w="4925" w:type="dxa"/>
            <w:tcBorders>
              <w:bottom w:val="single" w:sz="12" w:space="0" w:color="auto"/>
            </w:tcBorders>
          </w:tcPr>
          <w:p w14:paraId="6D3093FF" w14:textId="77777777" w:rsidR="008961E8" w:rsidRPr="002B4E23"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2B4E23">
              <w:t>Requests the Secretary-General to consider options for greater nationalization of functions when formulating budget submissions, commensurate with mission mandates and requirements where applicable (para. 34).</w:t>
            </w:r>
          </w:p>
        </w:tc>
        <w:tc>
          <w:tcPr>
            <w:tcW w:w="4925" w:type="dxa"/>
            <w:tcBorders>
              <w:bottom w:val="single" w:sz="12" w:space="0" w:color="auto"/>
            </w:tcBorders>
          </w:tcPr>
          <w:p w14:paraId="7BAA8183" w14:textId="77777777" w:rsidR="008961E8" w:rsidRPr="002B4E23"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2B4E23">
              <w:t>The Force will continue to review its staffing requirements in line with its priorities and endeavour to nationalize posts whenever feasible.</w:t>
            </w:r>
          </w:p>
          <w:p w14:paraId="573783BD" w14:textId="77777777" w:rsidR="008961E8" w:rsidRPr="002B4E23"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2B4E23">
              <w:t>UNFICYP continues to build on past efforts in this area, and 75.2 per cent of its civilian staffing is composed of national staff.</w:t>
            </w:r>
          </w:p>
        </w:tc>
      </w:tr>
    </w:tbl>
    <w:p w14:paraId="47A225EA" w14:textId="77777777" w:rsidR="008961E8" w:rsidRPr="00B3163B" w:rsidRDefault="008961E8" w:rsidP="008961E8">
      <w:pPr>
        <w:pStyle w:val="SingleTxt"/>
        <w:spacing w:after="0" w:line="120" w:lineRule="exact"/>
        <w:rPr>
          <w:sz w:val="10"/>
        </w:rPr>
      </w:pPr>
    </w:p>
    <w:p w14:paraId="329564D7" w14:textId="77777777" w:rsidR="008961E8" w:rsidRPr="00B3163B" w:rsidRDefault="008961E8" w:rsidP="008961E8">
      <w:pPr>
        <w:pStyle w:val="SingleTxt"/>
        <w:spacing w:after="0" w:line="120" w:lineRule="exact"/>
        <w:rPr>
          <w:sz w:val="10"/>
        </w:rPr>
      </w:pPr>
    </w:p>
    <w:p w14:paraId="284A55FD" w14:textId="77777777" w:rsidR="008961E8" w:rsidRPr="00B3163B" w:rsidRDefault="008961E8" w:rsidP="008961E8">
      <w:pPr>
        <w:pStyle w:val="SingleTxt"/>
        <w:spacing w:after="0" w:line="120" w:lineRule="exact"/>
        <w:rPr>
          <w:sz w:val="10"/>
        </w:rPr>
      </w:pPr>
    </w:p>
    <w:p w14:paraId="46D18222" w14:textId="77777777" w:rsidR="008961E8" w:rsidRPr="00DE4AA7" w:rsidRDefault="008961E8" w:rsidP="008961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E4AA7">
        <w:lastRenderedPageBreak/>
        <w:tab/>
        <w:t>B.</w:t>
      </w:r>
      <w:r w:rsidRPr="00DE4AA7">
        <w:tab/>
        <w:t>Advisory Committee on Administrative and Budgetary Questions</w:t>
      </w:r>
    </w:p>
    <w:p w14:paraId="6E7A272B" w14:textId="77777777" w:rsidR="008961E8" w:rsidRPr="00B3163B" w:rsidRDefault="008961E8" w:rsidP="008961E8">
      <w:pPr>
        <w:pStyle w:val="SingleTxt"/>
        <w:keepNext/>
        <w:spacing w:after="0" w:line="120" w:lineRule="exact"/>
        <w:rPr>
          <w:sz w:val="10"/>
        </w:rPr>
      </w:pPr>
    </w:p>
    <w:p w14:paraId="5F3D8E23" w14:textId="77777777" w:rsidR="008961E8" w:rsidRPr="00B3163B" w:rsidRDefault="008961E8" w:rsidP="008961E8">
      <w:pPr>
        <w:pStyle w:val="SingleTxt"/>
        <w:keepNext/>
        <w:spacing w:after="0" w:line="120" w:lineRule="exact"/>
        <w:rPr>
          <w:sz w:val="10"/>
        </w:rPr>
      </w:pPr>
    </w:p>
    <w:p w14:paraId="5782B5BF" w14:textId="77777777" w:rsidR="008961E8" w:rsidRPr="00DE4AA7" w:rsidRDefault="008961E8" w:rsidP="008961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E4AA7">
        <w:t>Financing of the United Nations Peacekeeping Force in Cyprus</w:t>
      </w:r>
    </w:p>
    <w:p w14:paraId="4C8342D8" w14:textId="77777777" w:rsidR="008961E8" w:rsidRPr="00B3163B" w:rsidRDefault="008961E8" w:rsidP="008961E8">
      <w:pPr>
        <w:pStyle w:val="SingleTxt"/>
        <w:keepNext/>
        <w:spacing w:after="0" w:line="120" w:lineRule="exact"/>
        <w:rPr>
          <w:sz w:val="10"/>
        </w:rPr>
      </w:pPr>
    </w:p>
    <w:p w14:paraId="62A825DE" w14:textId="0830C7F6" w:rsidR="008961E8" w:rsidRPr="00DE4AA7" w:rsidRDefault="008961E8" w:rsidP="008961E8">
      <w:pPr>
        <w:keepNext/>
      </w:pPr>
      <w:r w:rsidRPr="00DE4AA7">
        <w:t>(</w:t>
      </w:r>
      <w:hyperlink r:id="rId39" w:history="1">
        <w:r w:rsidRPr="002005EA">
          <w:rPr>
            <w:rStyle w:val="Hyperlink"/>
          </w:rPr>
          <w:t>A/79/724/Add.2</w:t>
        </w:r>
      </w:hyperlink>
      <w:r w:rsidRPr="00DE4AA7">
        <w:t xml:space="preserve"> and General Assembly resolution </w:t>
      </w:r>
      <w:hyperlink r:id="rId40" w:history="1">
        <w:r w:rsidRPr="002005EA">
          <w:rPr>
            <w:rStyle w:val="Hyperlink"/>
          </w:rPr>
          <w:t>79/303</w:t>
        </w:r>
      </w:hyperlink>
      <w:r w:rsidRPr="00DE4AA7">
        <w:t>)</w:t>
      </w:r>
    </w:p>
    <w:p w14:paraId="67C1A7D6" w14:textId="77777777" w:rsidR="008961E8" w:rsidRPr="00B3163B" w:rsidRDefault="008961E8" w:rsidP="008961E8">
      <w:pPr>
        <w:pStyle w:val="SingleTxt"/>
        <w:keepNext/>
        <w:spacing w:after="0" w:line="120" w:lineRule="exact"/>
        <w:rPr>
          <w:sz w:val="10"/>
        </w:rPr>
      </w:pPr>
    </w:p>
    <w:p w14:paraId="0B50B60E" w14:textId="77777777" w:rsidR="008961E8" w:rsidRPr="00B3163B" w:rsidRDefault="008961E8" w:rsidP="008961E8">
      <w:pPr>
        <w:pStyle w:val="SingleTxt"/>
        <w:keepNe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8961E8" w:rsidRPr="00A13289" w14:paraId="066729AD" w14:textId="77777777" w:rsidTr="00246BA8">
        <w:trPr>
          <w:tblHeader/>
        </w:trPr>
        <w:tc>
          <w:tcPr>
            <w:tcW w:w="4925" w:type="dxa"/>
            <w:tcBorders>
              <w:top w:val="single" w:sz="4" w:space="0" w:color="auto"/>
              <w:bottom w:val="single" w:sz="12" w:space="0" w:color="auto"/>
            </w:tcBorders>
            <w:vAlign w:val="bottom"/>
          </w:tcPr>
          <w:p w14:paraId="3264ED7C" w14:textId="7777777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13289">
              <w:rPr>
                <w:i/>
                <w:sz w:val="14"/>
              </w:rPr>
              <w:t>Request/recommendation</w:t>
            </w:r>
          </w:p>
        </w:tc>
        <w:tc>
          <w:tcPr>
            <w:tcW w:w="4925" w:type="dxa"/>
            <w:tcBorders>
              <w:top w:val="single" w:sz="4" w:space="0" w:color="auto"/>
              <w:bottom w:val="single" w:sz="12" w:space="0" w:color="auto"/>
            </w:tcBorders>
            <w:vAlign w:val="bottom"/>
          </w:tcPr>
          <w:p w14:paraId="64F782F0" w14:textId="7777777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13289">
              <w:rPr>
                <w:i/>
                <w:sz w:val="14"/>
              </w:rPr>
              <w:t>Action taken to implement request/recommendation</w:t>
            </w:r>
          </w:p>
        </w:tc>
      </w:tr>
      <w:tr w:rsidR="008961E8" w:rsidRPr="00A13289" w14:paraId="267F0DAC" w14:textId="77777777" w:rsidTr="00246BA8">
        <w:trPr>
          <w:trHeight w:hRule="exact" w:val="115"/>
          <w:tblHeader/>
        </w:trPr>
        <w:tc>
          <w:tcPr>
            <w:tcW w:w="4925" w:type="dxa"/>
            <w:tcBorders>
              <w:top w:val="single" w:sz="12" w:space="0" w:color="auto"/>
            </w:tcBorders>
            <w:vAlign w:val="bottom"/>
          </w:tcPr>
          <w:p w14:paraId="3EB68852" w14:textId="7777777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4925" w:type="dxa"/>
            <w:tcBorders>
              <w:top w:val="single" w:sz="12" w:space="0" w:color="auto"/>
            </w:tcBorders>
            <w:vAlign w:val="bottom"/>
          </w:tcPr>
          <w:p w14:paraId="7B988DA6" w14:textId="7777777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8961E8" w:rsidRPr="00A86C36" w14:paraId="65E934FE" w14:textId="77777777" w:rsidTr="00246BA8">
        <w:tc>
          <w:tcPr>
            <w:tcW w:w="4925" w:type="dxa"/>
          </w:tcPr>
          <w:p w14:paraId="733C3667" w14:textId="7777777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A13289">
              <w:t>The Advisory Committee notes that, with the exception of UNFICYP, the other peacekeeping missions provide information on official within-mission travel. The Committee is of the view that the presentation of information on official within-mission travel for UNIFICYP would enhance transparency and consistency with the budgeting format across all peacekeeping missions. The Committee trusts that the next UNFICYP budget submission will include information on official within-mission travel (para. 32).</w:t>
            </w:r>
          </w:p>
        </w:tc>
        <w:tc>
          <w:tcPr>
            <w:tcW w:w="4925" w:type="dxa"/>
          </w:tcPr>
          <w:p w14:paraId="68001317" w14:textId="7777777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13289">
              <w:t>The information on official within-mission travel is presented in attachment D.4 of the supplementary information package.</w:t>
            </w:r>
          </w:p>
        </w:tc>
      </w:tr>
      <w:tr w:rsidR="008961E8" w:rsidRPr="00A86C36" w14:paraId="5D17D071" w14:textId="77777777" w:rsidTr="00246BA8">
        <w:tc>
          <w:tcPr>
            <w:tcW w:w="4925" w:type="dxa"/>
          </w:tcPr>
          <w:p w14:paraId="3EA2D3BC" w14:textId="7777777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A13289">
              <w:t>The Advisory Committee acknowledges the efforts of the Force to improve its environmental footprint and trusts that further efficiency gains will continue to be generated from the photovoltaic power plants, as well as other environmental initiatives, and will be reflected in future reports (para. 33).</w:t>
            </w:r>
          </w:p>
        </w:tc>
        <w:tc>
          <w:tcPr>
            <w:tcW w:w="4925" w:type="dxa"/>
          </w:tcPr>
          <w:p w14:paraId="07A19683" w14:textId="7777777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13289">
              <w:t>For the 2026/27 period, the Force proposed the installation of the ninth photovoltaic power plant in sector 1, combined with the gradual replacement of inefficient electrical appliances, such as air conditioning units with eco-friendly units.</w:t>
            </w:r>
          </w:p>
        </w:tc>
      </w:tr>
      <w:tr w:rsidR="008961E8" w:rsidRPr="0057300F" w14:paraId="141DABFD" w14:textId="77777777" w:rsidTr="00246BA8">
        <w:tc>
          <w:tcPr>
            <w:tcW w:w="4925" w:type="dxa"/>
            <w:tcBorders>
              <w:bottom w:val="single" w:sz="12" w:space="0" w:color="auto"/>
            </w:tcBorders>
          </w:tcPr>
          <w:p w14:paraId="75A4695F" w14:textId="428EF61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A13289">
              <w:t xml:space="preserve">The Advisory Committee recalls General Assembly resolution </w:t>
            </w:r>
            <w:hyperlink r:id="rId41" w:history="1">
              <w:r w:rsidRPr="002005EA">
                <w:rPr>
                  <w:rStyle w:val="Hyperlink"/>
                </w:rPr>
                <w:t>76/274</w:t>
              </w:r>
            </w:hyperlink>
            <w:r w:rsidRPr="00A13289">
              <w:t xml:space="preserve"> and considers that, as a matter of principle, the Secretary-General should ensure the continuous optimization of the staffing structures, including through civilian and security staffing reviews, with the aim of identifying efficiencies that will be reflected in the next budget proposal. The Committee looks forward to the outcome of the UNFICYP civilian staffing review, in close cooperation with United Nations Headquarters. The Committee trusts that efficiencies, including with respect to the Programme Management Officer (P-4) position for mine action activities, will be identified and reflected in the next budget proposal (para. 34).</w:t>
            </w:r>
          </w:p>
        </w:tc>
        <w:tc>
          <w:tcPr>
            <w:tcW w:w="4925" w:type="dxa"/>
            <w:tcBorders>
              <w:bottom w:val="single" w:sz="12" w:space="0" w:color="auto"/>
            </w:tcBorders>
          </w:tcPr>
          <w:p w14:paraId="3F6B580C" w14:textId="77777777" w:rsidR="008961E8" w:rsidRPr="00A13289" w:rsidRDefault="008961E8" w:rsidP="00246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13289">
              <w:t>Following the civilian staffing review conducted in the 2024/25 period for UNFICYP, the Force has proposed a number of organizational and staffing changes, as reflected in paragraphs 32 to 38 of the present report.</w:t>
            </w:r>
          </w:p>
        </w:tc>
      </w:tr>
    </w:tbl>
    <w:p w14:paraId="263845F4" w14:textId="77777777" w:rsidR="008961E8" w:rsidRPr="008961E8" w:rsidRDefault="008961E8" w:rsidP="008961E8">
      <w:pPr>
        <w:pStyle w:val="SingleTxt"/>
        <w:spacing w:after="0" w:line="120" w:lineRule="exact"/>
        <w:rPr>
          <w:sz w:val="10"/>
        </w:rPr>
      </w:pPr>
    </w:p>
    <w:p w14:paraId="10C4E81B" w14:textId="77777777" w:rsidR="008961E8" w:rsidRDefault="008961E8" w:rsidP="00F118A8">
      <w:pPr>
        <w:pStyle w:val="SingleTxt"/>
        <w:sectPr w:rsidR="008961E8" w:rsidSect="00CD7D13">
          <w:endnotePr>
            <w:numFmt w:val="decimal"/>
          </w:endnotePr>
          <w:type w:val="continuous"/>
          <w:pgSz w:w="12240" w:h="15840"/>
          <w:pgMar w:top="1440" w:right="1200" w:bottom="1152" w:left="1200" w:header="432" w:footer="504" w:gutter="0"/>
          <w:cols w:space="720"/>
          <w:noEndnote/>
          <w:docGrid w:linePitch="360"/>
        </w:sectPr>
      </w:pPr>
    </w:p>
    <w:p w14:paraId="36D2E2CA" w14:textId="77777777" w:rsidR="008961E8" w:rsidRPr="004534CB" w:rsidRDefault="008961E8" w:rsidP="008961E8">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4534CB">
        <w:lastRenderedPageBreak/>
        <w:t>Annex</w:t>
      </w:r>
    </w:p>
    <w:p w14:paraId="535337F2" w14:textId="77777777" w:rsidR="008961E8" w:rsidRPr="004534CB" w:rsidRDefault="008961E8" w:rsidP="008961E8">
      <w:pPr>
        <w:suppressAutoHyphens w:val="0"/>
        <w:spacing w:line="120" w:lineRule="exact"/>
        <w:rPr>
          <w:kern w:val="14"/>
          <w:sz w:val="10"/>
        </w:rPr>
      </w:pPr>
    </w:p>
    <w:p w14:paraId="3A963394" w14:textId="77777777" w:rsidR="008961E8" w:rsidRPr="004534CB" w:rsidRDefault="008961E8" w:rsidP="008961E8">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tab/>
      </w:r>
      <w:r>
        <w:tab/>
      </w:r>
      <w:r w:rsidRPr="004534CB">
        <w:t>Organization charts</w:t>
      </w:r>
    </w:p>
    <w:p w14:paraId="2F45877D" w14:textId="77777777" w:rsidR="008961E8" w:rsidRPr="004534CB" w:rsidRDefault="008961E8" w:rsidP="008961E8">
      <w:pPr>
        <w:suppressAutoHyphens w:val="0"/>
        <w:spacing w:line="120" w:lineRule="exact"/>
        <w:rPr>
          <w:kern w:val="14"/>
          <w:sz w:val="10"/>
        </w:rPr>
      </w:pPr>
    </w:p>
    <w:p w14:paraId="196B8E45" w14:textId="77777777" w:rsidR="008961E8" w:rsidRPr="004534CB" w:rsidRDefault="008961E8" w:rsidP="008961E8">
      <w:pPr>
        <w:suppressAutoHyphens w:val="0"/>
        <w:spacing w:line="120" w:lineRule="exact"/>
        <w:rPr>
          <w:kern w:val="14"/>
          <w:sz w:val="10"/>
        </w:rPr>
      </w:pPr>
    </w:p>
    <w:p w14:paraId="4E3DA7F6" w14:textId="77777777" w:rsidR="008961E8" w:rsidRPr="004534CB" w:rsidRDefault="008961E8" w:rsidP="008961E8">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tab/>
      </w:r>
      <w:r w:rsidRPr="004534CB">
        <w:t>A.</w:t>
      </w:r>
      <w:r w:rsidRPr="004534CB">
        <w:tab/>
        <w:t>Substantive and administrative offices</w:t>
      </w:r>
    </w:p>
    <w:p w14:paraId="2E61595E" w14:textId="77777777" w:rsidR="008961E8" w:rsidRPr="004534CB" w:rsidRDefault="008961E8" w:rsidP="008961E8">
      <w:pPr>
        <w:suppressAutoHyphens w:val="0"/>
        <w:spacing w:line="120" w:lineRule="exact"/>
        <w:rPr>
          <w:kern w:val="14"/>
          <w:sz w:val="10"/>
        </w:rPr>
      </w:pPr>
      <w:r w:rsidRPr="00E86F57">
        <w:rPr>
          <w:noProof/>
          <w:kern w:val="14"/>
          <w:sz w:val="10"/>
        </w:rPr>
        <w:drawing>
          <wp:anchor distT="0" distB="0" distL="114300" distR="114300" simplePos="0" relativeHeight="251662336" behindDoc="0" locked="0" layoutInCell="1" allowOverlap="1" wp14:anchorId="31EC9256" wp14:editId="5BB6B77F">
            <wp:simplePos x="0" y="0"/>
            <wp:positionH relativeFrom="column">
              <wp:posOffset>-1905</wp:posOffset>
            </wp:positionH>
            <wp:positionV relativeFrom="paragraph">
              <wp:posOffset>156845</wp:posOffset>
            </wp:positionV>
            <wp:extent cx="8412480" cy="4789170"/>
            <wp:effectExtent l="0" t="0" r="7620" b="0"/>
            <wp:wrapTopAndBottom/>
            <wp:docPr id="213102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24042" name=""/>
                    <pic:cNvPicPr/>
                  </pic:nvPicPr>
                  <pic:blipFill rotWithShape="1">
                    <a:blip r:embed="rId42">
                      <a:extLst>
                        <a:ext uri="{28A0092B-C50C-407E-A947-70E740481C1C}">
                          <a14:useLocalDpi xmlns:a14="http://schemas.microsoft.com/office/drawing/2010/main" val="0"/>
                        </a:ext>
                      </a:extLst>
                    </a:blip>
                    <a:srcRect t="847"/>
                    <a:stretch>
                      <a:fillRect/>
                    </a:stretch>
                  </pic:blipFill>
                  <pic:spPr bwMode="auto">
                    <a:xfrm>
                      <a:off x="0" y="0"/>
                      <a:ext cx="8412480" cy="47891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7AE2C2F" w14:textId="77777777" w:rsidR="008961E8" w:rsidRDefault="008961E8" w:rsidP="008961E8">
      <w:pPr>
        <w:suppressAutoHyphens w:val="0"/>
        <w:spacing w:line="120" w:lineRule="exact"/>
        <w:rPr>
          <w:kern w:val="14"/>
          <w:sz w:val="10"/>
        </w:rPr>
      </w:pPr>
    </w:p>
    <w:p w14:paraId="1FE1FA64" w14:textId="77777777" w:rsidR="008961E8" w:rsidRPr="004534CB" w:rsidRDefault="008961E8" w:rsidP="008961E8">
      <w:pPr>
        <w:suppressAutoHyphens w:val="0"/>
        <w:spacing w:line="120" w:lineRule="exact"/>
        <w:rPr>
          <w:kern w:val="14"/>
          <w:sz w:val="10"/>
        </w:rPr>
      </w:pPr>
    </w:p>
    <w:p w14:paraId="3B4F96B6" w14:textId="18C3D993" w:rsidR="008961E8" w:rsidRPr="004534CB" w:rsidRDefault="008961E8" w:rsidP="008961E8">
      <w:pPr>
        <w:pStyle w:val="FootnoteText"/>
        <w:tabs>
          <w:tab w:val="clear" w:pos="418"/>
          <w:tab w:val="right" w:pos="216"/>
          <w:tab w:val="left" w:pos="288"/>
          <w:tab w:val="right" w:pos="576"/>
          <w:tab w:val="left" w:pos="648"/>
        </w:tabs>
        <w:ind w:left="288" w:hanging="288"/>
      </w:pPr>
      <w:r w:rsidRPr="004534CB">
        <w:rPr>
          <w:i/>
          <w:iCs/>
        </w:rPr>
        <w:t>Abbreviations</w:t>
      </w:r>
      <w:r w:rsidRPr="004534CB">
        <w:t>: ASG, Assistant Secretary-General; D, Director; P, Professional; FS, Field Service; NPO, National Professional Officer; N</w:t>
      </w:r>
      <w:r w:rsidR="00FA7ED8">
        <w:t>G</w:t>
      </w:r>
      <w:r w:rsidRPr="004534CB">
        <w:t xml:space="preserve">S, </w:t>
      </w:r>
      <w:r w:rsidR="00FA7ED8">
        <w:t>n</w:t>
      </w:r>
      <w:r w:rsidRPr="004534CB">
        <w:t>ational General Service staff.</w:t>
      </w:r>
    </w:p>
    <w:p w14:paraId="7755896C" w14:textId="77777777" w:rsidR="008961E8" w:rsidRPr="004534CB" w:rsidRDefault="008961E8" w:rsidP="008961E8">
      <w:pPr>
        <w:pStyle w:val="FootnoteText"/>
        <w:tabs>
          <w:tab w:val="clear" w:pos="418"/>
          <w:tab w:val="right" w:pos="216"/>
          <w:tab w:val="left" w:pos="288"/>
          <w:tab w:val="right" w:pos="576"/>
          <w:tab w:val="left" w:pos="648"/>
        </w:tabs>
        <w:ind w:left="288" w:hanging="288"/>
      </w:pPr>
      <w:r>
        <w:tab/>
      </w:r>
      <w:r w:rsidRPr="004534CB">
        <w:rPr>
          <w:i/>
          <w:iCs/>
          <w:vertAlign w:val="superscript"/>
        </w:rPr>
        <w:t>a</w:t>
      </w:r>
      <w:r>
        <w:tab/>
      </w:r>
      <w:r w:rsidRPr="004534CB">
        <w:t>General temporary assistance.</w:t>
      </w:r>
    </w:p>
    <w:p w14:paraId="2785F51D" w14:textId="77777777" w:rsidR="008961E8" w:rsidRDefault="008961E8" w:rsidP="008961E8">
      <w:pPr>
        <w:pStyle w:val="FootnoteText"/>
        <w:tabs>
          <w:tab w:val="clear" w:pos="418"/>
          <w:tab w:val="right" w:pos="216"/>
          <w:tab w:val="left" w:pos="288"/>
          <w:tab w:val="right" w:pos="576"/>
          <w:tab w:val="left" w:pos="648"/>
        </w:tabs>
        <w:ind w:left="288" w:hanging="288"/>
      </w:pPr>
      <w:r>
        <w:tab/>
      </w:r>
      <w:r w:rsidRPr="004534CB">
        <w:rPr>
          <w:i/>
          <w:iCs/>
          <w:vertAlign w:val="superscript"/>
        </w:rPr>
        <w:t>b</w:t>
      </w:r>
      <w:r>
        <w:tab/>
      </w:r>
      <w:r w:rsidRPr="004534CB">
        <w:t>New post.</w:t>
      </w:r>
      <w:r>
        <w:br w:type="page"/>
      </w:r>
    </w:p>
    <w:p w14:paraId="59191D32" w14:textId="77777777" w:rsidR="008961E8" w:rsidRPr="004534CB" w:rsidRDefault="008961E8" w:rsidP="008961E8">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4534CB">
        <w:lastRenderedPageBreak/>
        <w:tab/>
        <w:t>B.</w:t>
      </w:r>
      <w:r w:rsidRPr="004534CB">
        <w:tab/>
        <w:t>Military component</w:t>
      </w:r>
    </w:p>
    <w:p w14:paraId="3381E1D4" w14:textId="77777777" w:rsidR="008961E8" w:rsidRPr="004534CB" w:rsidRDefault="008961E8" w:rsidP="008961E8">
      <w:pPr>
        <w:suppressAutoHyphens w:val="0"/>
        <w:spacing w:line="120" w:lineRule="exact"/>
        <w:rPr>
          <w:kern w:val="14"/>
          <w:sz w:val="10"/>
        </w:rPr>
      </w:pPr>
    </w:p>
    <w:p w14:paraId="18C1539E" w14:textId="77777777" w:rsidR="008961E8" w:rsidRPr="004534CB" w:rsidRDefault="008961E8" w:rsidP="008961E8">
      <w:pPr>
        <w:suppressAutoHyphens w:val="0"/>
        <w:spacing w:line="120" w:lineRule="exact"/>
        <w:rPr>
          <w:kern w:val="14"/>
          <w:sz w:val="10"/>
        </w:rPr>
      </w:pPr>
      <w:r>
        <w:rPr>
          <w:noProof/>
          <w:kern w:val="14"/>
        </w:rPr>
        <w:drawing>
          <wp:anchor distT="0" distB="0" distL="114300" distR="114300" simplePos="0" relativeHeight="251659264" behindDoc="0" locked="0" layoutInCell="1" allowOverlap="1" wp14:anchorId="0BAA5D34" wp14:editId="21C6541B">
            <wp:simplePos x="0" y="0"/>
            <wp:positionH relativeFrom="column">
              <wp:posOffset>11430</wp:posOffset>
            </wp:positionH>
            <wp:positionV relativeFrom="paragraph">
              <wp:posOffset>97790</wp:posOffset>
            </wp:positionV>
            <wp:extent cx="8353425" cy="4458970"/>
            <wp:effectExtent l="0" t="0" r="9525" b="0"/>
            <wp:wrapTopAndBottom/>
            <wp:docPr id="79648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l="1268" t="1656"/>
                    <a:stretch>
                      <a:fillRect/>
                    </a:stretch>
                  </pic:blipFill>
                  <pic:spPr bwMode="auto">
                    <a:xfrm>
                      <a:off x="0" y="0"/>
                      <a:ext cx="8353425" cy="4458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B18075" w14:textId="77777777" w:rsidR="008961E8" w:rsidRDefault="008961E8" w:rsidP="008961E8">
      <w:pPr>
        <w:suppressAutoHyphens w:val="0"/>
        <w:spacing w:after="160" w:line="259" w:lineRule="auto"/>
        <w:rPr>
          <w:kern w:val="14"/>
        </w:rPr>
      </w:pPr>
    </w:p>
    <w:p w14:paraId="7399DAD9" w14:textId="77777777" w:rsidR="008961E8" w:rsidRDefault="008961E8" w:rsidP="008961E8">
      <w:pPr>
        <w:suppressAutoHyphens w:val="0"/>
        <w:spacing w:after="160" w:line="259" w:lineRule="auto"/>
        <w:rPr>
          <w:kern w:val="14"/>
        </w:rPr>
      </w:pPr>
      <w:r>
        <w:rPr>
          <w:kern w:val="14"/>
        </w:rPr>
        <w:br w:type="page"/>
      </w:r>
    </w:p>
    <w:p w14:paraId="706DA892" w14:textId="31FBCFD7" w:rsidR="008961E8" w:rsidRPr="004534CB" w:rsidRDefault="008961E8" w:rsidP="008961E8">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Pr>
          <w:noProof/>
        </w:rPr>
        <w:lastRenderedPageBreak/>
        <w:drawing>
          <wp:anchor distT="0" distB="0" distL="114300" distR="114300" simplePos="0" relativeHeight="251660288" behindDoc="0" locked="0" layoutInCell="1" allowOverlap="1" wp14:anchorId="50955CD6" wp14:editId="09AFCD80">
            <wp:simplePos x="0" y="0"/>
            <wp:positionH relativeFrom="column">
              <wp:posOffset>373380</wp:posOffset>
            </wp:positionH>
            <wp:positionV relativeFrom="paragraph">
              <wp:posOffset>306070</wp:posOffset>
            </wp:positionV>
            <wp:extent cx="7498080" cy="5723725"/>
            <wp:effectExtent l="0" t="0" r="7620" b="0"/>
            <wp:wrapTopAndBottom/>
            <wp:docPr id="1037653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498080" cy="5723725"/>
                    </a:xfrm>
                    <a:prstGeom prst="rect">
                      <a:avLst/>
                    </a:prstGeom>
                    <a:noFill/>
                  </pic:spPr>
                </pic:pic>
              </a:graphicData>
            </a:graphic>
            <wp14:sizeRelH relativeFrom="page">
              <wp14:pctWidth>0</wp14:pctWidth>
            </wp14:sizeRelH>
            <wp14:sizeRelV relativeFrom="page">
              <wp14:pctHeight>0</wp14:pctHeight>
            </wp14:sizeRelV>
          </wp:anchor>
        </w:drawing>
      </w:r>
      <w:r w:rsidRPr="004534CB">
        <w:t>Map</w:t>
      </w:r>
    </w:p>
    <w:p w14:paraId="39E8DF0D" w14:textId="46378736" w:rsidR="008961E8" w:rsidRPr="00CA46E4" w:rsidRDefault="008961E8" w:rsidP="008961E8">
      <w:pPr>
        <w:suppressAutoHyphens w:val="0"/>
        <w:spacing w:line="120" w:lineRule="exact"/>
        <w:rPr>
          <w:kern w:val="14"/>
          <w:sz w:val="10"/>
        </w:rPr>
      </w:pPr>
      <w:r>
        <w:rPr>
          <w:noProof/>
          <w:w w:val="100"/>
          <w:kern w:val="14"/>
        </w:rPr>
        <mc:AlternateContent>
          <mc:Choice Requires="wps">
            <w:drawing>
              <wp:anchor distT="0" distB="0" distL="114300" distR="114300" simplePos="0" relativeHeight="251661312" behindDoc="0" locked="0" layoutInCell="1" allowOverlap="1" wp14:anchorId="51F552E8" wp14:editId="4B4C4A26">
                <wp:simplePos x="0" y="0"/>
                <wp:positionH relativeFrom="page">
                  <wp:posOffset>741045</wp:posOffset>
                </wp:positionH>
                <wp:positionV relativeFrom="page">
                  <wp:posOffset>3562350</wp:posOffset>
                </wp:positionV>
                <wp:extent cx="0" cy="914400"/>
                <wp:effectExtent l="0" t="0" r="38100" b="19050"/>
                <wp:wrapThrough wrapText="bothSides">
                  <wp:wrapPolygon edited="0">
                    <wp:start x="-1" y="0"/>
                    <wp:lineTo x="-1" y="21600"/>
                    <wp:lineTo x="-1" y="21600"/>
                    <wp:lineTo x="-1" y="0"/>
                    <wp:lineTo x="-1" y="0"/>
                  </wp:wrapPolygon>
                </wp:wrapThrough>
                <wp:docPr id="1600201985" name="Straight Connector 3"/>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AC7B29" id="Straight Connector 3"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page" from="58.35pt,280.5pt" to="58.3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" strokecolor="#010000" strokeweight=".25pt">
                <v:stroke joinstyle="miter"/>
                <w10:wrap type="through" anchorx="page" anchory="page"/>
              </v:line>
            </w:pict>
          </mc:Fallback>
        </mc:AlternateContent>
      </w:r>
    </w:p>
    <w:p w14:paraId="67C3134B" w14:textId="1C4CBDD0" w:rsidR="008961E8" w:rsidRPr="008961E8" w:rsidRDefault="008961E8" w:rsidP="008961E8">
      <w:pPr>
        <w:suppressAutoHyphens w:val="0"/>
        <w:spacing w:line="240" w:lineRule="auto"/>
        <w:rPr>
          <w:kern w:val="14"/>
          <w:sz w:val="2"/>
        </w:rPr>
        <w:sectPr w:rsidR="008961E8" w:rsidRPr="008961E8" w:rsidSect="008961E8">
          <w:headerReference w:type="even" r:id="rId45"/>
          <w:headerReference w:type="default" r:id="rId46"/>
          <w:footerReference w:type="even" r:id="rId47"/>
          <w:footerReference w:type="default" r:id="rId48"/>
          <w:endnotePr>
            <w:numFmt w:val="decimal"/>
          </w:endnotePr>
          <w:pgSz w:w="15840" w:h="12240" w:orient="landscape"/>
          <w:pgMar w:top="1195" w:right="1440" w:bottom="1195" w:left="1152" w:header="576" w:footer="1037" w:gutter="0"/>
          <w:cols w:space="720"/>
          <w:noEndnote/>
          <w:bidi/>
          <w:rtlGutter/>
          <w:docGrid w:linePitch="360"/>
        </w:sectPr>
      </w:pPr>
    </w:p>
    <w:p w14:paraId="792CC5B4" w14:textId="1668150A" w:rsidR="008961E8" w:rsidRPr="008961E8" w:rsidRDefault="008961E8" w:rsidP="008961E8">
      <w:pPr>
        <w:pStyle w:val="SingleTxt"/>
      </w:pPr>
    </w:p>
    <w:sectPr w:rsidR="008961E8" w:rsidRPr="008961E8" w:rsidSect="008961E8">
      <w:headerReference w:type="even" r:id="rId49"/>
      <w:headerReference w:type="default" r:id="rId50"/>
      <w:footerReference w:type="even" r:id="rId51"/>
      <w:footerReference w:type="default" r:id="rId52"/>
      <w:endnotePr>
        <w:numFmt w:val="decimal"/>
      </w:endnotePr>
      <w:type w:val="continuous"/>
      <w:pgSz w:w="15840" w:h="12240" w:orient="landscape"/>
      <w:pgMar w:top="1200" w:right="1152" w:bottom="1200" w:left="144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05T11:18:00Z" w:initials="Start">
    <w:p w14:paraId="19161E21" w14:textId="77777777" w:rsidR="000F6398" w:rsidRDefault="000F6398">
      <w:pPr>
        <w:pStyle w:val="CommentText"/>
      </w:pPr>
      <w:r>
        <w:rPr>
          <w:rStyle w:val="CommentReference"/>
        </w:rPr>
        <w:annotationRef/>
      </w:r>
      <w:r>
        <w:t>&lt;&lt;ODS JOB NO&gt;&gt;N2601673E&lt;&lt;ODS JOB NO&gt;&gt;</w:t>
      </w:r>
    </w:p>
    <w:p w14:paraId="77D9A247" w14:textId="77777777" w:rsidR="000F6398" w:rsidRDefault="000F6398">
      <w:pPr>
        <w:pStyle w:val="CommentText"/>
      </w:pPr>
      <w:r>
        <w:t>&lt;&lt;ODS DOC SYMBOL1&gt;&gt;A/80/607&lt;&lt;ODS DOC SYMBOL1&gt;&gt;</w:t>
      </w:r>
    </w:p>
    <w:p w14:paraId="50EF9B72" w14:textId="73337D3F" w:rsidR="000F6398" w:rsidRDefault="000F6398">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EF9B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102D7F" w16cex:dateUtc="2026-02-05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EF9B72" w16cid:durableId="08102D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3DF2" w14:textId="77777777" w:rsidR="00B40376" w:rsidRDefault="00B40376" w:rsidP="00331D20">
      <w:r>
        <w:separator/>
      </w:r>
    </w:p>
  </w:endnote>
  <w:endnote w:type="continuationSeparator" w:id="0">
    <w:p w14:paraId="4627B8B8" w14:textId="77777777" w:rsidR="00B40376" w:rsidRDefault="00B40376"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notTrueType/>
    <w:pitch w:val="default"/>
  </w:font>
  <w:font w:name="Times New Roman Bold">
    <w:altName w:val="Times New Roman"/>
    <w:panose1 w:val="020208030705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F6398" w14:paraId="51F48A2B" w14:textId="77777777" w:rsidTr="000F6398">
      <w:tc>
        <w:tcPr>
          <w:tcW w:w="4920" w:type="dxa"/>
        </w:tcPr>
        <w:p w14:paraId="295A3A75" w14:textId="005E113F" w:rsidR="000F6398" w:rsidRPr="000F6398" w:rsidRDefault="000F6398" w:rsidP="000F639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92B7C">
            <w:rPr>
              <w:b w:val="0"/>
              <w:w w:val="103"/>
              <w:sz w:val="14"/>
            </w:rPr>
            <w:t>26-01095</w:t>
          </w:r>
          <w:r>
            <w:rPr>
              <w:b w:val="0"/>
              <w:w w:val="103"/>
              <w:sz w:val="14"/>
            </w:rPr>
            <w:fldChar w:fldCharType="end"/>
          </w:r>
        </w:p>
      </w:tc>
      <w:tc>
        <w:tcPr>
          <w:tcW w:w="4920" w:type="dxa"/>
        </w:tcPr>
        <w:p w14:paraId="058171B9" w14:textId="60E55376" w:rsidR="000F6398" w:rsidRPr="000F6398" w:rsidRDefault="000F6398" w:rsidP="000F639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99746FC" w14:textId="77777777" w:rsidR="000F6398" w:rsidRPr="000F6398" w:rsidRDefault="000F6398" w:rsidP="000F63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F6398" w14:paraId="5ABB3F59" w14:textId="77777777" w:rsidTr="000F6398">
      <w:tc>
        <w:tcPr>
          <w:tcW w:w="4920" w:type="dxa"/>
        </w:tcPr>
        <w:p w14:paraId="4FA16785" w14:textId="19E6E61A" w:rsidR="000F6398" w:rsidRPr="000F6398" w:rsidRDefault="000F6398" w:rsidP="000F639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7E0D2E6E" w14:textId="290B35C2" w:rsidR="000F6398" w:rsidRPr="000F6398" w:rsidRDefault="000F6398" w:rsidP="000F639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92B7C">
            <w:rPr>
              <w:b w:val="0"/>
              <w:w w:val="103"/>
              <w:sz w:val="14"/>
            </w:rPr>
            <w:t>26-01095</w:t>
          </w:r>
          <w:r>
            <w:rPr>
              <w:b w:val="0"/>
              <w:w w:val="103"/>
              <w:sz w:val="14"/>
            </w:rPr>
            <w:fldChar w:fldCharType="end"/>
          </w:r>
          <w:r>
            <w:rPr>
              <w:b w:val="0"/>
              <w:w w:val="103"/>
              <w:sz w:val="14"/>
            </w:rPr>
            <w:fldChar w:fldCharType="begin"/>
          </w:r>
          <w:r>
            <w:rPr>
              <w:b w:val="0"/>
              <w:w w:val="103"/>
              <w:sz w:val="14"/>
            </w:rPr>
            <w:instrText xml:space="preserve"> 26-01095 \* MERGEFORMAT </w:instrText>
          </w:r>
          <w:r>
            <w:rPr>
              <w:b w:val="0"/>
              <w:w w:val="103"/>
              <w:sz w:val="14"/>
            </w:rPr>
            <w:fldChar w:fldCharType="end"/>
          </w:r>
        </w:p>
      </w:tc>
    </w:tr>
  </w:tbl>
  <w:p w14:paraId="026D2FF1" w14:textId="77777777" w:rsidR="000F6398" w:rsidRPr="000F6398" w:rsidRDefault="000F6398" w:rsidP="000F63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0F6398" w14:paraId="0A21C078" w14:textId="77777777" w:rsidTr="000F6398">
      <w:tc>
        <w:tcPr>
          <w:tcW w:w="3801" w:type="dxa"/>
        </w:tcPr>
        <w:p w14:paraId="1626BB03" w14:textId="114E4C0C" w:rsidR="000F6398" w:rsidRDefault="000F6398" w:rsidP="000F6398">
          <w:pPr>
            <w:pStyle w:val="ReleaseDate0"/>
          </w:pPr>
          <w:r>
            <w:rPr>
              <w:noProof/>
            </w:rPr>
            <w:drawing>
              <wp:anchor distT="0" distB="0" distL="114300" distR="114300" simplePos="0" relativeHeight="251659264" behindDoc="0" locked="0" layoutInCell="1" allowOverlap="1" wp14:anchorId="1A00C310" wp14:editId="256C907C">
                <wp:simplePos x="0" y="0"/>
                <wp:positionH relativeFrom="column">
                  <wp:posOffset>5495290</wp:posOffset>
                </wp:positionH>
                <wp:positionV relativeFrom="paragraph">
                  <wp:posOffset>-365760</wp:posOffset>
                </wp:positionV>
                <wp:extent cx="694690" cy="694690"/>
                <wp:effectExtent l="0" t="0" r="0" b="0"/>
                <wp:wrapNone/>
                <wp:docPr id="584977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26-01095 (E)    </w:t>
          </w:r>
          <w:r w:rsidR="0001353C">
            <w:t>2</w:t>
          </w:r>
          <w:r w:rsidR="00CA1D64">
            <w:t>3</w:t>
          </w:r>
          <w:r>
            <w:t>0226</w:t>
          </w:r>
        </w:p>
        <w:p w14:paraId="2E704A33" w14:textId="66E10DC5" w:rsidR="000F6398" w:rsidRPr="000F6398" w:rsidRDefault="000F6398" w:rsidP="000F639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*2601095*</w:t>
          </w:r>
        </w:p>
      </w:tc>
      <w:tc>
        <w:tcPr>
          <w:tcW w:w="4920" w:type="dxa"/>
        </w:tcPr>
        <w:p w14:paraId="24DB3F8D" w14:textId="690E8417" w:rsidR="000F6398" w:rsidRDefault="000F6398" w:rsidP="000F6398">
          <w:pPr>
            <w:pStyle w:val="Footer"/>
            <w:jc w:val="right"/>
            <w:rPr>
              <w:b w:val="0"/>
              <w:sz w:val="20"/>
            </w:rPr>
          </w:pPr>
          <w:r>
            <w:rPr>
              <w:b w:val="0"/>
              <w:sz w:val="20"/>
            </w:rPr>
            <w:drawing>
              <wp:anchor distT="0" distB="0" distL="114300" distR="114300" simplePos="0" relativeHeight="251658240" behindDoc="0" locked="0" layoutInCell="1" allowOverlap="1" wp14:anchorId="6CEE5A58" wp14:editId="0C81D299">
                <wp:simplePos x="0" y="0"/>
                <wp:positionH relativeFrom="column">
                  <wp:posOffset>2052430</wp:posOffset>
                </wp:positionH>
                <wp:positionV relativeFrom="paragraph">
                  <wp:posOffset>45720</wp:posOffset>
                </wp:positionV>
                <wp:extent cx="929642" cy="231648"/>
                <wp:effectExtent l="0" t="0" r="3810" b="0"/>
                <wp:wrapNone/>
                <wp:docPr id="1576715785" name="Picture 2"/>
                <wp:cNvGraphicFramePr/>
                <a:graphic xmlns:a="http://schemas.openxmlformats.org/drawingml/2006/main">
                  <a:graphicData uri="http://schemas.openxmlformats.org/drawingml/2006/picture">
                    <pic:pic xmlns:pic="http://schemas.openxmlformats.org/drawingml/2006/picture">
                      <pic:nvPicPr>
                        <pic:cNvPr id="1576715785"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3B2CB76D" w14:textId="77777777" w:rsidR="000F6398" w:rsidRPr="000F6398" w:rsidRDefault="000F6398" w:rsidP="000F6398">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8961E8" w:rsidRPr="004534CB" w14:paraId="4E485D47" w14:textId="77777777" w:rsidTr="004534CB">
      <w:trPr>
        <w:cantSplit/>
        <w:trHeight w:val="4925"/>
      </w:trPr>
      <w:tc>
        <w:tcPr>
          <w:tcW w:w="13238" w:type="dxa"/>
          <w:textDirection w:val="tbRl"/>
        </w:tcPr>
        <w:p w14:paraId="2B6B4BD1" w14:textId="77777777" w:rsidR="008961E8" w:rsidRPr="004534CB" w:rsidRDefault="008961E8" w:rsidP="004534CB">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14</w:t>
          </w:r>
          <w:r>
            <w:rPr>
              <w:w w:val="103"/>
            </w:rPr>
            <w:fldChar w:fldCharType="end"/>
          </w:r>
        </w:p>
      </w:tc>
    </w:tr>
    <w:tr w:rsidR="008961E8" w:rsidRPr="004534CB" w14:paraId="363CA072" w14:textId="77777777" w:rsidTr="004534CB">
      <w:trPr>
        <w:cantSplit/>
        <w:trHeight w:val="4925"/>
      </w:trPr>
      <w:tc>
        <w:tcPr>
          <w:tcW w:w="13238" w:type="dxa"/>
          <w:textDirection w:val="tbRl"/>
        </w:tcPr>
        <w:p w14:paraId="492F4A27" w14:textId="4B5EBF62" w:rsidR="008961E8" w:rsidRPr="004534CB" w:rsidRDefault="008961E8" w:rsidP="004534CB">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92B7C">
            <w:rPr>
              <w:b w:val="0"/>
              <w:w w:val="103"/>
              <w:sz w:val="14"/>
            </w:rPr>
            <w:t>26-01095</w:t>
          </w:r>
          <w:r>
            <w:rPr>
              <w:b w:val="0"/>
              <w:w w:val="103"/>
              <w:sz w:val="14"/>
            </w:rPr>
            <w:fldChar w:fldCharType="end"/>
          </w:r>
        </w:p>
      </w:tc>
    </w:tr>
  </w:tbl>
  <w:p w14:paraId="4EE40CEE" w14:textId="77777777" w:rsidR="008961E8" w:rsidRPr="004534CB" w:rsidRDefault="008961E8" w:rsidP="004534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8961E8" w:rsidRPr="004534CB" w14:paraId="44E19995" w14:textId="77777777" w:rsidTr="004534CB">
      <w:trPr>
        <w:cantSplit/>
        <w:trHeight w:val="4925"/>
      </w:trPr>
      <w:tc>
        <w:tcPr>
          <w:tcW w:w="13238" w:type="dxa"/>
          <w:textDirection w:val="tbRl"/>
        </w:tcPr>
        <w:p w14:paraId="721FB14C" w14:textId="2DBB8720" w:rsidR="008961E8" w:rsidRPr="004534CB" w:rsidRDefault="008961E8" w:rsidP="004534C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92B7C">
            <w:rPr>
              <w:b w:val="0"/>
              <w:w w:val="103"/>
              <w:sz w:val="14"/>
            </w:rPr>
            <w:t>26-01095</w:t>
          </w:r>
          <w:r>
            <w:rPr>
              <w:b w:val="0"/>
              <w:w w:val="103"/>
              <w:sz w:val="14"/>
            </w:rPr>
            <w:fldChar w:fldCharType="end"/>
          </w:r>
        </w:p>
      </w:tc>
    </w:tr>
    <w:tr w:rsidR="008961E8" w:rsidRPr="004534CB" w14:paraId="7C8095F3" w14:textId="77777777" w:rsidTr="004534CB">
      <w:trPr>
        <w:cantSplit/>
        <w:trHeight w:val="4925"/>
      </w:trPr>
      <w:tc>
        <w:tcPr>
          <w:tcW w:w="13238" w:type="dxa"/>
          <w:textDirection w:val="tbRl"/>
        </w:tcPr>
        <w:p w14:paraId="1DCDD567" w14:textId="77777777" w:rsidR="008961E8" w:rsidRPr="004534CB" w:rsidRDefault="008961E8" w:rsidP="004534C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14</w:t>
          </w:r>
          <w:r>
            <w:rPr>
              <w:w w:val="103"/>
            </w:rPr>
            <w:fldChar w:fldCharType="end"/>
          </w:r>
        </w:p>
      </w:tc>
    </w:tr>
  </w:tbl>
  <w:p w14:paraId="6C057AB1" w14:textId="77777777" w:rsidR="008961E8" w:rsidRPr="004534CB" w:rsidRDefault="008961E8" w:rsidP="004534C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961E8" w14:paraId="22349368" w14:textId="77777777" w:rsidTr="000F6398">
      <w:tc>
        <w:tcPr>
          <w:tcW w:w="4920" w:type="dxa"/>
        </w:tcPr>
        <w:p w14:paraId="0AAB447B" w14:textId="1A143FD6" w:rsidR="008961E8" w:rsidRPr="000F6398" w:rsidRDefault="008961E8" w:rsidP="000F639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92B7C">
            <w:rPr>
              <w:b w:val="0"/>
              <w:w w:val="103"/>
              <w:sz w:val="14"/>
            </w:rPr>
            <w:t>26-01095</w:t>
          </w:r>
          <w:r>
            <w:rPr>
              <w:b w:val="0"/>
              <w:w w:val="103"/>
              <w:sz w:val="14"/>
            </w:rPr>
            <w:fldChar w:fldCharType="end"/>
          </w:r>
        </w:p>
      </w:tc>
      <w:tc>
        <w:tcPr>
          <w:tcW w:w="4920" w:type="dxa"/>
        </w:tcPr>
        <w:p w14:paraId="676ED6D5" w14:textId="77777777" w:rsidR="008961E8" w:rsidRPr="000F6398" w:rsidRDefault="008961E8" w:rsidP="000F639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607B115" w14:textId="77777777" w:rsidR="008961E8" w:rsidRPr="000F6398" w:rsidRDefault="008961E8" w:rsidP="000F639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961E8" w14:paraId="63F12FA7" w14:textId="77777777" w:rsidTr="000F6398">
      <w:tc>
        <w:tcPr>
          <w:tcW w:w="4920" w:type="dxa"/>
        </w:tcPr>
        <w:p w14:paraId="665B6CCD" w14:textId="77777777" w:rsidR="008961E8" w:rsidRPr="000F6398" w:rsidRDefault="008961E8" w:rsidP="000F639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5C69DA86" w14:textId="0F524340" w:rsidR="008961E8" w:rsidRPr="000F6398" w:rsidRDefault="008961E8" w:rsidP="000F639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92B7C">
            <w:rPr>
              <w:b w:val="0"/>
              <w:w w:val="103"/>
              <w:sz w:val="14"/>
            </w:rPr>
            <w:t>26-01095</w:t>
          </w:r>
          <w:r>
            <w:rPr>
              <w:b w:val="0"/>
              <w:w w:val="103"/>
              <w:sz w:val="14"/>
            </w:rPr>
            <w:fldChar w:fldCharType="end"/>
          </w:r>
          <w:r>
            <w:rPr>
              <w:b w:val="0"/>
              <w:w w:val="103"/>
              <w:sz w:val="14"/>
            </w:rPr>
            <w:fldChar w:fldCharType="begin"/>
          </w:r>
          <w:r>
            <w:rPr>
              <w:b w:val="0"/>
              <w:w w:val="103"/>
              <w:sz w:val="14"/>
            </w:rPr>
            <w:instrText xml:space="preserve"> 26-01095 \* MERGEFORMAT </w:instrText>
          </w:r>
          <w:r>
            <w:rPr>
              <w:b w:val="0"/>
              <w:w w:val="103"/>
              <w:sz w:val="14"/>
            </w:rPr>
            <w:fldChar w:fldCharType="end"/>
          </w:r>
        </w:p>
      </w:tc>
    </w:tr>
  </w:tbl>
  <w:p w14:paraId="36BE05DE" w14:textId="77777777" w:rsidR="008961E8" w:rsidRPr="000F6398" w:rsidRDefault="008961E8" w:rsidP="000F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A21BD" w14:textId="77777777" w:rsidR="00B40376" w:rsidRPr="00C97062" w:rsidRDefault="00B40376" w:rsidP="00C97062">
      <w:pPr>
        <w:pStyle w:val="Footer"/>
        <w:spacing w:after="80"/>
        <w:ind w:left="792"/>
        <w:rPr>
          <w:sz w:val="16"/>
        </w:rPr>
      </w:pPr>
      <w:r w:rsidRPr="00C97062">
        <w:rPr>
          <w:sz w:val="16"/>
        </w:rPr>
        <w:t>__________________</w:t>
      </w:r>
    </w:p>
  </w:footnote>
  <w:footnote w:type="continuationSeparator" w:id="0">
    <w:p w14:paraId="71F23E94" w14:textId="77777777" w:rsidR="00B40376" w:rsidRPr="00C97062" w:rsidRDefault="00B40376" w:rsidP="00C97062">
      <w:pPr>
        <w:pStyle w:val="Footer"/>
        <w:spacing w:after="80"/>
        <w:ind w:left="792"/>
        <w:rPr>
          <w:sz w:val="16"/>
        </w:rPr>
      </w:pPr>
      <w:r w:rsidRPr="00C97062">
        <w:rPr>
          <w:sz w:val="16"/>
        </w:rPr>
        <w:t>__________________</w:t>
      </w:r>
    </w:p>
  </w:footnote>
  <w:footnote w:id="1">
    <w:p w14:paraId="14346C50" w14:textId="6267CE7F" w:rsidR="00713467" w:rsidRDefault="00713467" w:rsidP="00C97062">
      <w:pPr>
        <w:pStyle w:val="FootnoteText"/>
        <w:tabs>
          <w:tab w:val="clear" w:pos="418"/>
          <w:tab w:val="right" w:pos="1195"/>
          <w:tab w:val="left" w:pos="1267"/>
          <w:tab w:val="left" w:pos="1742"/>
          <w:tab w:val="left" w:pos="2218"/>
          <w:tab w:val="left" w:pos="2693"/>
        </w:tabs>
        <w:ind w:left="1267" w:right="1260" w:hanging="432"/>
      </w:pPr>
      <w:r w:rsidRPr="00713467">
        <w:rPr>
          <w:i/>
          <w:iCs/>
        </w:rPr>
        <w:t>Note</w:t>
      </w:r>
      <w:r w:rsidRPr="00713467">
        <w:t>: The following abbreviations are used in the tables: Assistant Secretary-General, Assistant Secretary-General; FS, Field Service; NGS, national General Service; NPO, National Professional Officer; UNV, United Nations Volunteers; USG, Under-Secretary-General.</w:t>
      </w:r>
    </w:p>
    <w:p w14:paraId="00FA49A1" w14:textId="0492F101" w:rsidR="00713467" w:rsidRPr="00713467" w:rsidRDefault="00713467" w:rsidP="00C97062">
      <w:pPr>
        <w:pStyle w:val="FootnoteText"/>
        <w:tabs>
          <w:tab w:val="clear" w:pos="418"/>
          <w:tab w:val="right" w:pos="1195"/>
          <w:tab w:val="left" w:pos="1267"/>
          <w:tab w:val="left" w:pos="1742"/>
          <w:tab w:val="left" w:pos="2218"/>
          <w:tab w:val="left" w:pos="2693"/>
        </w:tabs>
        <w:ind w:left="1267" w:right="1260" w:hanging="432"/>
        <w:rPr>
          <w:w w:val="103"/>
          <w:kern w:val="14"/>
          <w:sz w:val="20"/>
          <w:szCs w:val="20"/>
          <w:lang w:val="en-US"/>
        </w:rPr>
      </w:pPr>
      <w:r>
        <w:tab/>
      </w:r>
      <w:r>
        <w:rPr>
          <w:rStyle w:val="FootnoteReference"/>
        </w:rPr>
        <w:footnoteRef/>
      </w:r>
      <w:r>
        <w:t xml:space="preserve"> </w:t>
      </w:r>
      <w:r>
        <w:tab/>
      </w:r>
      <w:r w:rsidRPr="00713467">
        <w:t>Actual number of posts and positions are based on the rounded average.</w:t>
      </w:r>
    </w:p>
  </w:footnote>
  <w:footnote w:id="2">
    <w:p w14:paraId="40A0C053" w14:textId="27884C4B" w:rsidR="007650BA" w:rsidRPr="007650BA" w:rsidRDefault="007650BA" w:rsidP="007650B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Pr="007650BA">
        <w:t>The results-based budgeting outputs are available for consultation on the Umoja Analytics platform as part of efforts to streamline the volume of information presented in the new combined budget and performance report.</w:t>
      </w:r>
    </w:p>
  </w:footnote>
  <w:footnote w:id="3">
    <w:p w14:paraId="5BF42E70" w14:textId="4BCA6BB2" w:rsidR="008961E8" w:rsidRPr="00BF55BF" w:rsidRDefault="008961E8" w:rsidP="008961E8">
      <w:pPr>
        <w:pStyle w:val="FootnoteText"/>
        <w:keepLines/>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576"/>
        <w:rPr>
          <w:w w:val="103"/>
          <w:kern w:val="14"/>
          <w:sz w:val="20"/>
          <w:szCs w:val="20"/>
          <w:lang w:val="en-US"/>
        </w:rPr>
      </w:pPr>
      <w:r>
        <w:tab/>
      </w:r>
      <w:r>
        <w:rPr>
          <w:rStyle w:val="FootnoteReference"/>
        </w:rPr>
        <w:footnoteRef/>
      </w:r>
      <w:r w:rsidRPr="007A3A55">
        <w:rPr>
          <w:lang w:val="en-US"/>
        </w:rPr>
        <w:t xml:space="preserve"> </w:t>
      </w:r>
      <w:r w:rsidRPr="007A3A55">
        <w:rPr>
          <w:lang w:val="en-US"/>
        </w:rPr>
        <w:tab/>
      </w:r>
      <w:r w:rsidR="001F37DC" w:rsidRPr="00134C78">
        <w:rPr>
          <w:spacing w:val="4"/>
          <w:lang w:val="en-US"/>
        </w:rPr>
        <w:t>Missions that utilized 90 per cent or more of the number of flight hours approved for the most recent performance period can propose maintaining the same number of flight hours approved for that performance period (2024/25) in the respective categories (rotary or fixed-wing). For missions that utilized less than 90 per cent of the approved flight hours, the proposed flight hours are based on the highe</w:t>
      </w:r>
      <w:r w:rsidR="00CA1D64">
        <w:rPr>
          <w:spacing w:val="4"/>
          <w:lang w:val="en-US"/>
        </w:rPr>
        <w:t>r</w:t>
      </w:r>
      <w:r w:rsidR="001F37DC" w:rsidRPr="00134C78">
        <w:rPr>
          <w:spacing w:val="4"/>
          <w:lang w:val="en-US"/>
        </w:rPr>
        <w:t xml:space="preserve"> of the average utilization percentage of the three most recent performance periods, as shown in the table above, and the utilization percentage of the most recent performance period (2024/25). The higher of those two percentages is then applied to the number of flight hours approved for the most recent performance period (2024/25) to obtain the proposed flight hours. 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p>
  </w:footnote>
  <w:footnote w:id="4">
    <w:p w14:paraId="29EED30E" w14:textId="77777777" w:rsidR="008961E8" w:rsidRPr="00134C78" w:rsidRDefault="008961E8" w:rsidP="008961E8">
      <w:pPr>
        <w:pStyle w:val="FootnoteText"/>
        <w:keepLines/>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576"/>
        <w:rPr>
          <w:w w:val="103"/>
          <w:kern w:val="14"/>
          <w:sz w:val="20"/>
          <w:szCs w:val="20"/>
          <w:lang w:val="en-US"/>
        </w:rPr>
      </w:pPr>
      <w:r w:rsidRPr="00134C78">
        <w:rPr>
          <w:lang w:val="en-US"/>
        </w:rPr>
        <w:tab/>
      </w:r>
      <w:r>
        <w:rPr>
          <w:rStyle w:val="FootnoteReference"/>
        </w:rPr>
        <w:footnoteRef/>
      </w:r>
      <w:r w:rsidRPr="00134C78">
        <w:rPr>
          <w:lang w:val="en-US"/>
        </w:rPr>
        <w:t xml:space="preserve"> </w:t>
      </w:r>
      <w:r w:rsidRPr="00134C78">
        <w:rPr>
          <w:lang w:val="en-US"/>
        </w:rPr>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F6398" w14:paraId="4689A787" w14:textId="77777777" w:rsidTr="000F6398">
      <w:trPr>
        <w:trHeight w:hRule="exact" w:val="864"/>
      </w:trPr>
      <w:tc>
        <w:tcPr>
          <w:tcW w:w="4920" w:type="dxa"/>
          <w:vAlign w:val="bottom"/>
        </w:tcPr>
        <w:p w14:paraId="6E84F6DC" w14:textId="3532FD6E" w:rsidR="000F6398" w:rsidRPr="000F6398" w:rsidRDefault="000F6398" w:rsidP="000F6398">
          <w:pPr>
            <w:pStyle w:val="Header"/>
            <w:spacing w:after="80"/>
            <w:rPr>
              <w:b/>
            </w:rPr>
          </w:pPr>
          <w:r>
            <w:rPr>
              <w:b/>
            </w:rPr>
            <w:fldChar w:fldCharType="begin"/>
          </w:r>
          <w:r>
            <w:rPr>
              <w:b/>
            </w:rPr>
            <w:instrText xml:space="preserve"> DOCVARIABLE "sss1" \* MERGEFORMAT </w:instrText>
          </w:r>
          <w:r>
            <w:rPr>
              <w:b/>
            </w:rPr>
            <w:fldChar w:fldCharType="separate"/>
          </w:r>
          <w:r w:rsidR="00692B7C">
            <w:rPr>
              <w:b/>
            </w:rPr>
            <w:t>A/80/607</w:t>
          </w:r>
          <w:r>
            <w:rPr>
              <w:b/>
            </w:rPr>
            <w:fldChar w:fldCharType="end"/>
          </w:r>
        </w:p>
      </w:tc>
      <w:tc>
        <w:tcPr>
          <w:tcW w:w="4920" w:type="dxa"/>
          <w:vAlign w:val="bottom"/>
        </w:tcPr>
        <w:p w14:paraId="7DFF4F14" w14:textId="77777777" w:rsidR="000F6398" w:rsidRDefault="000F6398" w:rsidP="000F6398">
          <w:pPr>
            <w:pStyle w:val="Header"/>
          </w:pPr>
        </w:p>
      </w:tc>
    </w:tr>
  </w:tbl>
  <w:p w14:paraId="22979C6B" w14:textId="77777777" w:rsidR="000F6398" w:rsidRPr="000F6398" w:rsidRDefault="000F6398" w:rsidP="000F63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F6398" w14:paraId="67C47827" w14:textId="77777777" w:rsidTr="000F6398">
      <w:trPr>
        <w:trHeight w:hRule="exact" w:val="864"/>
      </w:trPr>
      <w:tc>
        <w:tcPr>
          <w:tcW w:w="4920" w:type="dxa"/>
          <w:vAlign w:val="bottom"/>
        </w:tcPr>
        <w:p w14:paraId="6071C395" w14:textId="77777777" w:rsidR="000F6398" w:rsidRDefault="000F6398" w:rsidP="000F6398">
          <w:pPr>
            <w:pStyle w:val="Header"/>
          </w:pPr>
        </w:p>
      </w:tc>
      <w:tc>
        <w:tcPr>
          <w:tcW w:w="4920" w:type="dxa"/>
          <w:vAlign w:val="bottom"/>
        </w:tcPr>
        <w:p w14:paraId="07692531" w14:textId="7BAAB6FF" w:rsidR="000F6398" w:rsidRPr="000F6398" w:rsidRDefault="000F6398" w:rsidP="000F6398">
          <w:pPr>
            <w:pStyle w:val="Header"/>
            <w:spacing w:after="80"/>
            <w:jc w:val="right"/>
            <w:rPr>
              <w:b/>
            </w:rPr>
          </w:pPr>
          <w:r>
            <w:rPr>
              <w:b/>
            </w:rPr>
            <w:fldChar w:fldCharType="begin"/>
          </w:r>
          <w:r>
            <w:rPr>
              <w:b/>
            </w:rPr>
            <w:instrText xml:space="preserve"> DOCVARIABLE "sss1" \* MERGEFORMAT </w:instrText>
          </w:r>
          <w:r>
            <w:rPr>
              <w:b/>
            </w:rPr>
            <w:fldChar w:fldCharType="separate"/>
          </w:r>
          <w:r w:rsidR="00692B7C">
            <w:rPr>
              <w:b/>
            </w:rPr>
            <w:t>A/80/607</w:t>
          </w:r>
          <w:r>
            <w:rPr>
              <w:b/>
            </w:rPr>
            <w:fldChar w:fldCharType="end"/>
          </w:r>
        </w:p>
      </w:tc>
    </w:tr>
  </w:tbl>
  <w:p w14:paraId="06762D27" w14:textId="77777777" w:rsidR="000F6398" w:rsidRPr="000F6398" w:rsidRDefault="000F6398" w:rsidP="000F63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F6398" w14:paraId="34018D6A" w14:textId="77777777" w:rsidTr="000F6398">
      <w:trPr>
        <w:trHeight w:hRule="exact" w:val="864"/>
      </w:trPr>
      <w:tc>
        <w:tcPr>
          <w:tcW w:w="1267" w:type="dxa"/>
          <w:tcBorders>
            <w:bottom w:val="single" w:sz="4" w:space="0" w:color="auto"/>
          </w:tcBorders>
          <w:vAlign w:val="bottom"/>
        </w:tcPr>
        <w:p w14:paraId="0A7D0D00" w14:textId="77777777" w:rsidR="000F6398" w:rsidRDefault="000F6398" w:rsidP="000F6398">
          <w:pPr>
            <w:pStyle w:val="Header"/>
            <w:spacing w:after="120"/>
          </w:pPr>
        </w:p>
      </w:tc>
      <w:tc>
        <w:tcPr>
          <w:tcW w:w="1872" w:type="dxa"/>
          <w:tcBorders>
            <w:bottom w:val="single" w:sz="4" w:space="0" w:color="auto"/>
          </w:tcBorders>
          <w:vAlign w:val="bottom"/>
        </w:tcPr>
        <w:p w14:paraId="7A6879A9" w14:textId="5F7DA9C3" w:rsidR="000F6398" w:rsidRPr="000F6398" w:rsidRDefault="000F6398" w:rsidP="000F6398">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5103F3C" w14:textId="77777777" w:rsidR="000F6398" w:rsidRDefault="000F6398" w:rsidP="000F6398">
          <w:pPr>
            <w:pStyle w:val="Header"/>
            <w:spacing w:after="120"/>
          </w:pPr>
        </w:p>
      </w:tc>
      <w:tc>
        <w:tcPr>
          <w:tcW w:w="6466" w:type="dxa"/>
          <w:gridSpan w:val="4"/>
          <w:tcBorders>
            <w:bottom w:val="single" w:sz="4" w:space="0" w:color="auto"/>
          </w:tcBorders>
          <w:vAlign w:val="bottom"/>
        </w:tcPr>
        <w:p w14:paraId="2B569792" w14:textId="12B76FC7" w:rsidR="000F6398" w:rsidRPr="000F6398" w:rsidRDefault="000F6398" w:rsidP="000F6398">
          <w:pPr>
            <w:spacing w:after="80" w:line="240" w:lineRule="auto"/>
            <w:jc w:val="right"/>
            <w:rPr>
              <w:position w:val="-4"/>
            </w:rPr>
          </w:pPr>
          <w:r>
            <w:rPr>
              <w:position w:val="-4"/>
              <w:sz w:val="40"/>
            </w:rPr>
            <w:t>A</w:t>
          </w:r>
          <w:r>
            <w:rPr>
              <w:position w:val="-4"/>
            </w:rPr>
            <w:t>/80/607</w:t>
          </w:r>
        </w:p>
      </w:tc>
    </w:tr>
    <w:tr w:rsidR="000F6398" w:rsidRPr="000F6398" w14:paraId="37AF69E1" w14:textId="77777777" w:rsidTr="000F6398">
      <w:trPr>
        <w:gridAfter w:val="1"/>
        <w:wAfter w:w="15" w:type="dxa"/>
        <w:trHeight w:hRule="exact" w:val="2880"/>
      </w:trPr>
      <w:tc>
        <w:tcPr>
          <w:tcW w:w="1267" w:type="dxa"/>
          <w:tcBorders>
            <w:top w:val="single" w:sz="4" w:space="0" w:color="auto"/>
            <w:bottom w:val="single" w:sz="12" w:space="0" w:color="auto"/>
          </w:tcBorders>
        </w:tcPr>
        <w:p w14:paraId="3A9AD906" w14:textId="43A8CECD" w:rsidR="000F6398" w:rsidRPr="000F6398" w:rsidRDefault="000F6398" w:rsidP="000F6398">
          <w:pPr>
            <w:pStyle w:val="Header"/>
            <w:spacing w:before="120"/>
            <w:jc w:val="center"/>
          </w:pPr>
          <w:r>
            <w:t xml:space="preserve"> </w:t>
          </w:r>
          <w:r>
            <w:drawing>
              <wp:inline distT="0" distB="0" distL="0" distR="0" wp14:anchorId="3E1262B1" wp14:editId="74622C48">
                <wp:extent cx="713232" cy="597103"/>
                <wp:effectExtent l="0" t="0" r="0" b="0"/>
                <wp:docPr id="268314855" name="Picture 1"/>
                <wp:cNvGraphicFramePr/>
                <a:graphic xmlns:a="http://schemas.openxmlformats.org/drawingml/2006/main">
                  <a:graphicData uri="http://schemas.openxmlformats.org/drawingml/2006/picture">
                    <pic:pic xmlns:pic="http://schemas.openxmlformats.org/drawingml/2006/picture">
                      <pic:nvPicPr>
                        <pic:cNvPr id="26831485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18499E3" w14:textId="7549C78E" w:rsidR="000F6398" w:rsidRPr="000F6398" w:rsidRDefault="000F6398" w:rsidP="000F6398">
          <w:pPr>
            <w:pStyle w:val="XLarge"/>
            <w:spacing w:before="109"/>
          </w:pPr>
          <w:r>
            <w:t>General Assembly</w:t>
          </w:r>
        </w:p>
      </w:tc>
      <w:tc>
        <w:tcPr>
          <w:tcW w:w="245" w:type="dxa"/>
          <w:tcBorders>
            <w:top w:val="single" w:sz="4" w:space="0" w:color="auto"/>
            <w:bottom w:val="single" w:sz="12" w:space="0" w:color="auto"/>
          </w:tcBorders>
        </w:tcPr>
        <w:p w14:paraId="37108A15" w14:textId="77777777" w:rsidR="000F6398" w:rsidRPr="000F6398" w:rsidRDefault="000F6398" w:rsidP="000F6398">
          <w:pPr>
            <w:pStyle w:val="Header"/>
            <w:spacing w:before="109"/>
          </w:pPr>
        </w:p>
      </w:tc>
      <w:tc>
        <w:tcPr>
          <w:tcW w:w="3096" w:type="dxa"/>
          <w:tcBorders>
            <w:top w:val="single" w:sz="4" w:space="0" w:color="auto"/>
            <w:bottom w:val="single" w:sz="12" w:space="0" w:color="auto"/>
          </w:tcBorders>
        </w:tcPr>
        <w:p w14:paraId="057E73CF" w14:textId="77777777" w:rsidR="000F6398" w:rsidRPr="00CD7D13" w:rsidRDefault="000F6398" w:rsidP="000F6398">
          <w:pPr>
            <w:pStyle w:val="Publication"/>
            <w:spacing w:before="240"/>
            <w:rPr>
              <w:color w:val="010000"/>
              <w:lang w:val="en-GB"/>
            </w:rPr>
          </w:pPr>
          <w:r w:rsidRPr="00CD7D13">
            <w:rPr>
              <w:color w:val="010000"/>
              <w:lang w:val="en-GB"/>
            </w:rPr>
            <w:t>Distr.: General</w:t>
          </w:r>
        </w:p>
        <w:p w14:paraId="1BA9A8C9" w14:textId="77777777" w:rsidR="000F6398" w:rsidRPr="00CD7D13" w:rsidRDefault="000F6398" w:rsidP="000F6398">
          <w:r w:rsidRPr="00CD7D13">
            <w:t>28 January 2026</w:t>
          </w:r>
        </w:p>
        <w:p w14:paraId="15CA10BA" w14:textId="0D2EEA12" w:rsidR="000F6398" w:rsidRPr="00CD7D13" w:rsidRDefault="000F6398" w:rsidP="000F6398"/>
        <w:p w14:paraId="108E21B2" w14:textId="39A9E2CC" w:rsidR="000F6398" w:rsidRPr="00CD7D13" w:rsidRDefault="000F6398" w:rsidP="000F6398">
          <w:r w:rsidRPr="00CD7D13">
            <w:t>Original: English</w:t>
          </w:r>
        </w:p>
      </w:tc>
    </w:tr>
  </w:tbl>
  <w:p w14:paraId="4F01A4B6" w14:textId="77777777" w:rsidR="000F6398" w:rsidRPr="000F6398" w:rsidRDefault="000F6398" w:rsidP="000F6398">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8961E8" w:rsidRPr="004534CB" w14:paraId="5753902C" w14:textId="77777777" w:rsidTr="004534CB">
      <w:trPr>
        <w:cantSplit/>
        <w:trHeight w:val="4925"/>
      </w:trPr>
      <w:tc>
        <w:tcPr>
          <w:tcW w:w="864" w:type="dxa"/>
          <w:textDirection w:val="tbRl"/>
          <w:vAlign w:val="bottom"/>
        </w:tcPr>
        <w:p w14:paraId="64A2DF0B" w14:textId="3C663851" w:rsidR="008961E8" w:rsidRPr="004534CB" w:rsidRDefault="008961E8" w:rsidP="004534CB">
          <w:pPr>
            <w:pStyle w:val="Header"/>
            <w:ind w:left="14" w:right="14"/>
            <w:rPr>
              <w:b/>
              <w:w w:val="103"/>
            </w:rPr>
          </w:pPr>
          <w:r w:rsidRPr="004534CB">
            <w:rPr>
              <w:b/>
              <w:w w:val="103"/>
            </w:rPr>
            <w:fldChar w:fldCharType="begin"/>
          </w:r>
          <w:r w:rsidRPr="004534CB">
            <w:rPr>
              <w:b/>
              <w:w w:val="103"/>
            </w:rPr>
            <w:instrText xml:space="preserve"> DOCVARIABLE "sss1" \* MERGEFORMAT </w:instrText>
          </w:r>
          <w:r w:rsidRPr="004534CB">
            <w:rPr>
              <w:b/>
              <w:w w:val="103"/>
            </w:rPr>
            <w:fldChar w:fldCharType="separate"/>
          </w:r>
          <w:r w:rsidR="00692B7C">
            <w:rPr>
              <w:b/>
              <w:w w:val="103"/>
            </w:rPr>
            <w:t>A/80/607</w:t>
          </w:r>
          <w:r w:rsidRPr="004534CB">
            <w:rPr>
              <w:b/>
              <w:w w:val="103"/>
            </w:rPr>
            <w:fldChar w:fldCharType="end"/>
          </w:r>
        </w:p>
      </w:tc>
    </w:tr>
    <w:tr w:rsidR="008961E8" w:rsidRPr="004534CB" w14:paraId="069DE570" w14:textId="77777777" w:rsidTr="004534CB">
      <w:trPr>
        <w:cantSplit/>
        <w:trHeight w:val="4925"/>
      </w:trPr>
      <w:tc>
        <w:tcPr>
          <w:tcW w:w="864" w:type="dxa"/>
          <w:textDirection w:val="tbRl"/>
          <w:vAlign w:val="bottom"/>
        </w:tcPr>
        <w:p w14:paraId="3BCEC665" w14:textId="77777777" w:rsidR="008961E8" w:rsidRPr="004534CB" w:rsidRDefault="008961E8" w:rsidP="004534CB">
          <w:pPr>
            <w:pStyle w:val="Header"/>
            <w:ind w:left="14" w:right="14"/>
            <w:rPr>
              <w:b/>
              <w:w w:val="103"/>
            </w:rPr>
          </w:pPr>
        </w:p>
      </w:tc>
    </w:tr>
  </w:tbl>
  <w:p w14:paraId="7277BDDF" w14:textId="77777777" w:rsidR="008961E8" w:rsidRPr="004534CB" w:rsidRDefault="008961E8" w:rsidP="004534C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8961E8" w:rsidRPr="004534CB" w14:paraId="22E72A96" w14:textId="77777777" w:rsidTr="004534CB">
      <w:trPr>
        <w:trHeight w:val="4925"/>
      </w:trPr>
      <w:tc>
        <w:tcPr>
          <w:tcW w:w="864" w:type="dxa"/>
          <w:vAlign w:val="bottom"/>
        </w:tcPr>
        <w:p w14:paraId="244FC28C" w14:textId="77777777" w:rsidR="008961E8" w:rsidRPr="004534CB" w:rsidRDefault="008961E8" w:rsidP="004534CB">
          <w:pPr>
            <w:pStyle w:val="Header"/>
            <w:ind w:left="14" w:right="14"/>
            <w:jc w:val="right"/>
            <w:rPr>
              <w:b/>
              <w:bCs/>
              <w:w w:val="103"/>
              <w:szCs w:val="26"/>
            </w:rPr>
          </w:pPr>
        </w:p>
      </w:tc>
    </w:tr>
    <w:tr w:rsidR="008961E8" w:rsidRPr="004534CB" w14:paraId="18851F1F" w14:textId="77777777" w:rsidTr="004534CB">
      <w:trPr>
        <w:cantSplit/>
        <w:trHeight w:val="4925"/>
      </w:trPr>
      <w:tc>
        <w:tcPr>
          <w:tcW w:w="864" w:type="dxa"/>
          <w:textDirection w:val="tbRl"/>
          <w:vAlign w:val="bottom"/>
        </w:tcPr>
        <w:p w14:paraId="19597909" w14:textId="514DA62A" w:rsidR="008961E8" w:rsidRPr="004534CB" w:rsidRDefault="008961E8" w:rsidP="004534CB">
          <w:pPr>
            <w:pStyle w:val="Header"/>
            <w:ind w:left="14" w:right="14"/>
            <w:jc w:val="right"/>
            <w:rPr>
              <w:b/>
              <w:bCs/>
              <w:w w:val="103"/>
              <w:szCs w:val="26"/>
            </w:rPr>
          </w:pPr>
          <w:r w:rsidRPr="004534CB">
            <w:rPr>
              <w:b/>
              <w:bCs/>
              <w:w w:val="103"/>
              <w:szCs w:val="26"/>
            </w:rPr>
            <w:fldChar w:fldCharType="begin"/>
          </w:r>
          <w:r w:rsidRPr="004534CB">
            <w:rPr>
              <w:b/>
              <w:bCs/>
              <w:w w:val="103"/>
              <w:szCs w:val="26"/>
            </w:rPr>
            <w:instrText xml:space="preserve"> DOCVARIABLE "sss1" \* MERGEFORMAT </w:instrText>
          </w:r>
          <w:r w:rsidRPr="004534CB">
            <w:rPr>
              <w:b/>
              <w:bCs/>
              <w:w w:val="103"/>
              <w:szCs w:val="26"/>
            </w:rPr>
            <w:fldChar w:fldCharType="separate"/>
          </w:r>
          <w:r w:rsidR="00692B7C">
            <w:rPr>
              <w:b/>
              <w:bCs/>
              <w:w w:val="103"/>
              <w:szCs w:val="26"/>
            </w:rPr>
            <w:t>A/80/607</w:t>
          </w:r>
          <w:r w:rsidRPr="004534CB">
            <w:rPr>
              <w:b/>
              <w:bCs/>
              <w:w w:val="103"/>
              <w:szCs w:val="26"/>
            </w:rPr>
            <w:fldChar w:fldCharType="end"/>
          </w:r>
        </w:p>
      </w:tc>
    </w:tr>
  </w:tbl>
  <w:p w14:paraId="46079B5D" w14:textId="77777777" w:rsidR="008961E8" w:rsidRPr="004534CB" w:rsidRDefault="008961E8" w:rsidP="004534C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961E8" w14:paraId="2D6AFE45" w14:textId="77777777" w:rsidTr="000F6398">
      <w:trPr>
        <w:trHeight w:hRule="exact" w:val="864"/>
      </w:trPr>
      <w:tc>
        <w:tcPr>
          <w:tcW w:w="4920" w:type="dxa"/>
          <w:vAlign w:val="bottom"/>
        </w:tcPr>
        <w:p w14:paraId="732F16D2" w14:textId="233573AC" w:rsidR="008961E8" w:rsidRPr="000F6398" w:rsidRDefault="008961E8" w:rsidP="000F6398">
          <w:pPr>
            <w:pStyle w:val="Header"/>
            <w:spacing w:after="80"/>
            <w:rPr>
              <w:b/>
            </w:rPr>
          </w:pPr>
          <w:r>
            <w:rPr>
              <w:b/>
            </w:rPr>
            <w:fldChar w:fldCharType="begin"/>
          </w:r>
          <w:r>
            <w:rPr>
              <w:b/>
            </w:rPr>
            <w:instrText xml:space="preserve"> DOCVARIABLE "sss1" \* MERGEFORMAT </w:instrText>
          </w:r>
          <w:r>
            <w:rPr>
              <w:b/>
            </w:rPr>
            <w:fldChar w:fldCharType="separate"/>
          </w:r>
          <w:r w:rsidR="00692B7C">
            <w:rPr>
              <w:b/>
            </w:rPr>
            <w:t>A/80/607</w:t>
          </w:r>
          <w:r>
            <w:rPr>
              <w:b/>
            </w:rPr>
            <w:fldChar w:fldCharType="end"/>
          </w:r>
        </w:p>
      </w:tc>
      <w:tc>
        <w:tcPr>
          <w:tcW w:w="4920" w:type="dxa"/>
          <w:vAlign w:val="bottom"/>
        </w:tcPr>
        <w:p w14:paraId="708B5C90" w14:textId="77777777" w:rsidR="008961E8" w:rsidRDefault="008961E8" w:rsidP="000F6398">
          <w:pPr>
            <w:pStyle w:val="Header"/>
          </w:pPr>
        </w:p>
      </w:tc>
    </w:tr>
  </w:tbl>
  <w:p w14:paraId="7CA95D94" w14:textId="77777777" w:rsidR="008961E8" w:rsidRPr="000F6398" w:rsidRDefault="008961E8" w:rsidP="000F639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961E8" w14:paraId="0D8236AF" w14:textId="77777777" w:rsidTr="000F6398">
      <w:trPr>
        <w:trHeight w:hRule="exact" w:val="864"/>
      </w:trPr>
      <w:tc>
        <w:tcPr>
          <w:tcW w:w="4920" w:type="dxa"/>
          <w:vAlign w:val="bottom"/>
        </w:tcPr>
        <w:p w14:paraId="5F34F0EC" w14:textId="77777777" w:rsidR="008961E8" w:rsidRDefault="008961E8" w:rsidP="000F6398">
          <w:pPr>
            <w:pStyle w:val="Header"/>
          </w:pPr>
        </w:p>
      </w:tc>
      <w:tc>
        <w:tcPr>
          <w:tcW w:w="4920" w:type="dxa"/>
          <w:vAlign w:val="bottom"/>
        </w:tcPr>
        <w:p w14:paraId="0D0B81E0" w14:textId="17BD7AFF" w:rsidR="008961E8" w:rsidRPr="000F6398" w:rsidRDefault="008961E8" w:rsidP="000F6398">
          <w:pPr>
            <w:pStyle w:val="Header"/>
            <w:spacing w:after="80"/>
            <w:jc w:val="right"/>
            <w:rPr>
              <w:b/>
            </w:rPr>
          </w:pPr>
          <w:r>
            <w:rPr>
              <w:b/>
            </w:rPr>
            <w:fldChar w:fldCharType="begin"/>
          </w:r>
          <w:r>
            <w:rPr>
              <w:b/>
            </w:rPr>
            <w:instrText xml:space="preserve"> DOCVARIABLE "sss1" \* MERGEFORMAT </w:instrText>
          </w:r>
          <w:r>
            <w:rPr>
              <w:b/>
            </w:rPr>
            <w:fldChar w:fldCharType="separate"/>
          </w:r>
          <w:r w:rsidR="00692B7C">
            <w:rPr>
              <w:b/>
            </w:rPr>
            <w:t>A/80/607</w:t>
          </w:r>
          <w:r>
            <w:rPr>
              <w:b/>
            </w:rPr>
            <w:fldChar w:fldCharType="end"/>
          </w:r>
        </w:p>
      </w:tc>
    </w:tr>
  </w:tbl>
  <w:p w14:paraId="577895EA" w14:textId="77777777" w:rsidR="008961E8" w:rsidRPr="000F6398" w:rsidRDefault="008961E8" w:rsidP="000F63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6750465B"/>
    <w:multiLevelType w:val="multilevel"/>
    <w:tmpl w:val="25A6954E"/>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924490449">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Force in Cyprus _x000d_"/>
    <w:docVar w:name="Agenda1" w:val="Agenda item 152_x000d_"/>
    <w:docVar w:name="Barcode" w:val="*2601095*"/>
    <w:docVar w:name="CreationDt" w:val="05/02/2026 11:18 AM"/>
    <w:docVar w:name="DocCategory" w:val="Doc"/>
    <w:docVar w:name="DocType" w:val="Final"/>
    <w:docVar w:name="DutyStation" w:val="New York"/>
    <w:docVar w:name="FooterJN" w:val="26-01095"/>
    <w:docVar w:name="jobn" w:val="26-01095 (E)"/>
    <w:docVar w:name="jobnDT" w:val="26-01095 (E)   050226"/>
    <w:docVar w:name="jobnDTDT" w:val="26-01095 (E)   050226   050226"/>
    <w:docVar w:name="JobNo" w:val="2601095E"/>
    <w:docVar w:name="JobNo2" w:val="2601673E"/>
    <w:docVar w:name="LocalDrive" w:val="-1"/>
    <w:docVar w:name="OandT" w:val=" "/>
    <w:docVar w:name="Session1" w:val="Eightieth session_x000d_"/>
    <w:docVar w:name="sss1" w:val="A/80/607"/>
    <w:docVar w:name="sss2" w:val="-"/>
    <w:docVar w:name="Symbol1" w:val="A/80/607"/>
    <w:docVar w:name="Symbol2" w:val="-"/>
    <w:docVar w:name="Title1" w:val="_x0009__x0009_Budget performance for the period from 1 July 2024 to 30 June 2025 and budget for the period from 1 July 2026 to 30 June 2027 for the United Nations Peacekeeping Force in Cyprus _x000d_"/>
    <w:docVar w:name="Title2" w:val="_x0009__x0009_Report of the Secretary-General_x000d_"/>
  </w:docVars>
  <w:rsids>
    <w:rsidRoot w:val="007869C2"/>
    <w:rsid w:val="00001169"/>
    <w:rsid w:val="00001967"/>
    <w:rsid w:val="00005D8E"/>
    <w:rsid w:val="00007F71"/>
    <w:rsid w:val="0001353C"/>
    <w:rsid w:val="000147DA"/>
    <w:rsid w:val="00065FC5"/>
    <w:rsid w:val="00076D54"/>
    <w:rsid w:val="00080A34"/>
    <w:rsid w:val="000933F9"/>
    <w:rsid w:val="000945BA"/>
    <w:rsid w:val="000A6FC6"/>
    <w:rsid w:val="000E390E"/>
    <w:rsid w:val="000F6398"/>
    <w:rsid w:val="00104DBF"/>
    <w:rsid w:val="00105618"/>
    <w:rsid w:val="00111B32"/>
    <w:rsid w:val="001325B0"/>
    <w:rsid w:val="00137B8A"/>
    <w:rsid w:val="00141EDD"/>
    <w:rsid w:val="00142021"/>
    <w:rsid w:val="00151F81"/>
    <w:rsid w:val="00157A55"/>
    <w:rsid w:val="00171CDD"/>
    <w:rsid w:val="00175606"/>
    <w:rsid w:val="00185000"/>
    <w:rsid w:val="00194664"/>
    <w:rsid w:val="001978D5"/>
    <w:rsid w:val="001B1BAE"/>
    <w:rsid w:val="001C3DDF"/>
    <w:rsid w:val="001D0948"/>
    <w:rsid w:val="001F2B7B"/>
    <w:rsid w:val="001F37DC"/>
    <w:rsid w:val="00211F10"/>
    <w:rsid w:val="002428EB"/>
    <w:rsid w:val="00247400"/>
    <w:rsid w:val="002514EE"/>
    <w:rsid w:val="002678E3"/>
    <w:rsid w:val="0027492E"/>
    <w:rsid w:val="00275AF5"/>
    <w:rsid w:val="0028395C"/>
    <w:rsid w:val="00296DCD"/>
    <w:rsid w:val="002B0604"/>
    <w:rsid w:val="002B684F"/>
    <w:rsid w:val="002B75B1"/>
    <w:rsid w:val="002E304D"/>
    <w:rsid w:val="002E5447"/>
    <w:rsid w:val="002E5D46"/>
    <w:rsid w:val="002E6B7E"/>
    <w:rsid w:val="002F4083"/>
    <w:rsid w:val="003073ED"/>
    <w:rsid w:val="00325D5A"/>
    <w:rsid w:val="00326100"/>
    <w:rsid w:val="003305DC"/>
    <w:rsid w:val="00331D20"/>
    <w:rsid w:val="00336672"/>
    <w:rsid w:val="00357CC4"/>
    <w:rsid w:val="00365FD7"/>
    <w:rsid w:val="00373732"/>
    <w:rsid w:val="00376019"/>
    <w:rsid w:val="0037775F"/>
    <w:rsid w:val="00383EEA"/>
    <w:rsid w:val="003852E4"/>
    <w:rsid w:val="003A6B2A"/>
    <w:rsid w:val="003B1D1B"/>
    <w:rsid w:val="003B3741"/>
    <w:rsid w:val="003C510A"/>
    <w:rsid w:val="003D0981"/>
    <w:rsid w:val="003E5E54"/>
    <w:rsid w:val="003F0CF2"/>
    <w:rsid w:val="003F3E90"/>
    <w:rsid w:val="003F75F8"/>
    <w:rsid w:val="00402A32"/>
    <w:rsid w:val="0040548F"/>
    <w:rsid w:val="00415AF1"/>
    <w:rsid w:val="004200C7"/>
    <w:rsid w:val="00422D9B"/>
    <w:rsid w:val="00425223"/>
    <w:rsid w:val="00430289"/>
    <w:rsid w:val="00443AE6"/>
    <w:rsid w:val="004536CE"/>
    <w:rsid w:val="00456917"/>
    <w:rsid w:val="00462874"/>
    <w:rsid w:val="00471DAC"/>
    <w:rsid w:val="0047208E"/>
    <w:rsid w:val="0047638E"/>
    <w:rsid w:val="00492A32"/>
    <w:rsid w:val="00492EBB"/>
    <w:rsid w:val="00495E7B"/>
    <w:rsid w:val="0049669D"/>
    <w:rsid w:val="004A5792"/>
    <w:rsid w:val="004B34E4"/>
    <w:rsid w:val="004B6D14"/>
    <w:rsid w:val="004C05E7"/>
    <w:rsid w:val="004C520B"/>
    <w:rsid w:val="004D11A1"/>
    <w:rsid w:val="004F5722"/>
    <w:rsid w:val="00505EC0"/>
    <w:rsid w:val="00536099"/>
    <w:rsid w:val="00541641"/>
    <w:rsid w:val="0054211F"/>
    <w:rsid w:val="0054513E"/>
    <w:rsid w:val="0054780D"/>
    <w:rsid w:val="005610B1"/>
    <w:rsid w:val="00574A5B"/>
    <w:rsid w:val="00591C3A"/>
    <w:rsid w:val="005B5658"/>
    <w:rsid w:val="005D0BC6"/>
    <w:rsid w:val="005D4F00"/>
    <w:rsid w:val="005E67A9"/>
    <w:rsid w:val="0060602E"/>
    <w:rsid w:val="006165D1"/>
    <w:rsid w:val="0062189F"/>
    <w:rsid w:val="0062270F"/>
    <w:rsid w:val="00633314"/>
    <w:rsid w:val="006351C4"/>
    <w:rsid w:val="0063562D"/>
    <w:rsid w:val="00636DB0"/>
    <w:rsid w:val="00665001"/>
    <w:rsid w:val="00665C3A"/>
    <w:rsid w:val="00684C11"/>
    <w:rsid w:val="00690DBE"/>
    <w:rsid w:val="00692B7C"/>
    <w:rsid w:val="00694F0A"/>
    <w:rsid w:val="006A1127"/>
    <w:rsid w:val="006A31AA"/>
    <w:rsid w:val="006A542F"/>
    <w:rsid w:val="006B3F08"/>
    <w:rsid w:val="006B474D"/>
    <w:rsid w:val="006C7738"/>
    <w:rsid w:val="006D5F8A"/>
    <w:rsid w:val="006D62B6"/>
    <w:rsid w:val="006D6B6C"/>
    <w:rsid w:val="006E7DDB"/>
    <w:rsid w:val="00704CC6"/>
    <w:rsid w:val="00713467"/>
    <w:rsid w:val="00727155"/>
    <w:rsid w:val="00733EFE"/>
    <w:rsid w:val="007633C9"/>
    <w:rsid w:val="007650BA"/>
    <w:rsid w:val="00773A31"/>
    <w:rsid w:val="0078108F"/>
    <w:rsid w:val="0078357D"/>
    <w:rsid w:val="007869C2"/>
    <w:rsid w:val="007A1C34"/>
    <w:rsid w:val="007A3149"/>
    <w:rsid w:val="007A433E"/>
    <w:rsid w:val="007B09F4"/>
    <w:rsid w:val="007B304F"/>
    <w:rsid w:val="007B4CD6"/>
    <w:rsid w:val="007C3668"/>
    <w:rsid w:val="007C4CDF"/>
    <w:rsid w:val="007E475E"/>
    <w:rsid w:val="007F0B03"/>
    <w:rsid w:val="007F775B"/>
    <w:rsid w:val="007F7D02"/>
    <w:rsid w:val="00802E40"/>
    <w:rsid w:val="00804186"/>
    <w:rsid w:val="008138CB"/>
    <w:rsid w:val="008238D0"/>
    <w:rsid w:val="00844617"/>
    <w:rsid w:val="00853A4C"/>
    <w:rsid w:val="008618C7"/>
    <w:rsid w:val="00863195"/>
    <w:rsid w:val="00871053"/>
    <w:rsid w:val="00872F86"/>
    <w:rsid w:val="00877270"/>
    <w:rsid w:val="0088056D"/>
    <w:rsid w:val="00884608"/>
    <w:rsid w:val="00890C16"/>
    <w:rsid w:val="008961E8"/>
    <w:rsid w:val="008A0CF0"/>
    <w:rsid w:val="008A2590"/>
    <w:rsid w:val="008B2D51"/>
    <w:rsid w:val="008B5DBE"/>
    <w:rsid w:val="008B6955"/>
    <w:rsid w:val="008D20A9"/>
    <w:rsid w:val="008D491B"/>
    <w:rsid w:val="008D5B1D"/>
    <w:rsid w:val="008E0676"/>
    <w:rsid w:val="008E2EFA"/>
    <w:rsid w:val="008E4C97"/>
    <w:rsid w:val="008F11CA"/>
    <w:rsid w:val="0090246B"/>
    <w:rsid w:val="00911D71"/>
    <w:rsid w:val="00924C4C"/>
    <w:rsid w:val="00934CEE"/>
    <w:rsid w:val="0093633D"/>
    <w:rsid w:val="00945993"/>
    <w:rsid w:val="009542BE"/>
    <w:rsid w:val="00957FF4"/>
    <w:rsid w:val="00972519"/>
    <w:rsid w:val="00976519"/>
    <w:rsid w:val="009925FA"/>
    <w:rsid w:val="009A6B9F"/>
    <w:rsid w:val="009A7E7A"/>
    <w:rsid w:val="009B00E9"/>
    <w:rsid w:val="009B6168"/>
    <w:rsid w:val="009D56BA"/>
    <w:rsid w:val="009D7A98"/>
    <w:rsid w:val="009F5A28"/>
    <w:rsid w:val="00A136B8"/>
    <w:rsid w:val="00A15D37"/>
    <w:rsid w:val="00A26500"/>
    <w:rsid w:val="00A40FA9"/>
    <w:rsid w:val="00A630C0"/>
    <w:rsid w:val="00A72797"/>
    <w:rsid w:val="00A8365B"/>
    <w:rsid w:val="00A84EFD"/>
    <w:rsid w:val="00A9756A"/>
    <w:rsid w:val="00AA29EE"/>
    <w:rsid w:val="00AB7235"/>
    <w:rsid w:val="00AC7755"/>
    <w:rsid w:val="00AD63E2"/>
    <w:rsid w:val="00AF0C38"/>
    <w:rsid w:val="00AF3F1B"/>
    <w:rsid w:val="00B125A0"/>
    <w:rsid w:val="00B272FA"/>
    <w:rsid w:val="00B27698"/>
    <w:rsid w:val="00B30A24"/>
    <w:rsid w:val="00B30BA7"/>
    <w:rsid w:val="00B36FE4"/>
    <w:rsid w:val="00B40376"/>
    <w:rsid w:val="00B43769"/>
    <w:rsid w:val="00B502B8"/>
    <w:rsid w:val="00B62973"/>
    <w:rsid w:val="00B723BD"/>
    <w:rsid w:val="00B7299C"/>
    <w:rsid w:val="00B804E4"/>
    <w:rsid w:val="00B82DBD"/>
    <w:rsid w:val="00B901FD"/>
    <w:rsid w:val="00B92EF6"/>
    <w:rsid w:val="00BC2C8A"/>
    <w:rsid w:val="00BC3F7F"/>
    <w:rsid w:val="00BE7E3C"/>
    <w:rsid w:val="00BF2B85"/>
    <w:rsid w:val="00BF37B2"/>
    <w:rsid w:val="00BF5ECC"/>
    <w:rsid w:val="00BF689D"/>
    <w:rsid w:val="00C1000A"/>
    <w:rsid w:val="00C16A02"/>
    <w:rsid w:val="00C16D72"/>
    <w:rsid w:val="00C174A0"/>
    <w:rsid w:val="00C17A09"/>
    <w:rsid w:val="00C20A6B"/>
    <w:rsid w:val="00C2174D"/>
    <w:rsid w:val="00C21D07"/>
    <w:rsid w:val="00C26145"/>
    <w:rsid w:val="00C350AC"/>
    <w:rsid w:val="00C60123"/>
    <w:rsid w:val="00C6119A"/>
    <w:rsid w:val="00C64247"/>
    <w:rsid w:val="00C75CAB"/>
    <w:rsid w:val="00C82850"/>
    <w:rsid w:val="00C832F6"/>
    <w:rsid w:val="00C91B8E"/>
    <w:rsid w:val="00C97062"/>
    <w:rsid w:val="00CA1D64"/>
    <w:rsid w:val="00CC2D86"/>
    <w:rsid w:val="00CC2F29"/>
    <w:rsid w:val="00CD7D13"/>
    <w:rsid w:val="00CE35F9"/>
    <w:rsid w:val="00CF6054"/>
    <w:rsid w:val="00D23FFB"/>
    <w:rsid w:val="00D26B1E"/>
    <w:rsid w:val="00D40416"/>
    <w:rsid w:val="00D409D0"/>
    <w:rsid w:val="00DA1CC8"/>
    <w:rsid w:val="00DB0712"/>
    <w:rsid w:val="00DB652C"/>
    <w:rsid w:val="00DC5B69"/>
    <w:rsid w:val="00DD0FC1"/>
    <w:rsid w:val="00DE14BB"/>
    <w:rsid w:val="00DE254A"/>
    <w:rsid w:val="00E07347"/>
    <w:rsid w:val="00E16CEC"/>
    <w:rsid w:val="00E369E3"/>
    <w:rsid w:val="00E44E32"/>
    <w:rsid w:val="00E53294"/>
    <w:rsid w:val="00E548DF"/>
    <w:rsid w:val="00E56A0F"/>
    <w:rsid w:val="00E700F1"/>
    <w:rsid w:val="00E8036E"/>
    <w:rsid w:val="00E9043A"/>
    <w:rsid w:val="00EA1709"/>
    <w:rsid w:val="00EA529A"/>
    <w:rsid w:val="00EA568C"/>
    <w:rsid w:val="00ED1088"/>
    <w:rsid w:val="00EF6253"/>
    <w:rsid w:val="00F003B9"/>
    <w:rsid w:val="00F05AC4"/>
    <w:rsid w:val="00F118A8"/>
    <w:rsid w:val="00F42327"/>
    <w:rsid w:val="00F42D72"/>
    <w:rsid w:val="00F53CB4"/>
    <w:rsid w:val="00F65F4F"/>
    <w:rsid w:val="00F9315E"/>
    <w:rsid w:val="00F95E56"/>
    <w:rsid w:val="00F96E05"/>
    <w:rsid w:val="00FA2305"/>
    <w:rsid w:val="00FA7ED8"/>
    <w:rsid w:val="00FB0BBE"/>
    <w:rsid w:val="00FB0FD3"/>
    <w:rsid w:val="00FB6FAA"/>
    <w:rsid w:val="00FC0E40"/>
    <w:rsid w:val="00FC4681"/>
    <w:rsid w:val="00FC5DD8"/>
    <w:rsid w:val="00FC6C1B"/>
    <w:rsid w:val="00FC6F28"/>
    <w:rsid w:val="00FD1782"/>
    <w:rsid w:val="00FD1B9D"/>
    <w:rsid w:val="00FD4C51"/>
    <w:rsid w:val="00FD6B0D"/>
    <w:rsid w:val="00FE3DBB"/>
    <w:rsid w:val="00FF0C8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74F8A"/>
  <w15:chartTrackingRefBased/>
  <w15:docId w15:val="{AE81FB60-CCCA-40C8-8B9B-63259A7C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82850"/>
    <w:pPr>
      <w:keepNext/>
      <w:keepLines/>
      <w:tabs>
        <w:tab w:val="clear" w:pos="6048"/>
        <w:tab w:val="left" w:pos="5220"/>
      </w:tabs>
      <w:spacing w:line="240" w:lineRule="exact"/>
      <w:ind w:left="0" w:right="498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VerbatimActionLine">
    <w:name w:val="Verbatim_Action_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VerbatimAgendaItem">
    <w:name w:val="Verbatim_Agenda_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gendaItemLessSpaceAfter">
    <w:name w:val="Verbatim_Agenda_Item_Less_Space_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VerbatimAgendaabc">
    <w:name w:val="Verbatim_Agenda_(a)_(b)_(c)"/>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steriskStaffMilitaryCommittee">
    <w:name w:val="Verbatim_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VerbatimBodyText">
    <w:name w:val="Verbatim_Body_Text"/>
    <w:basedOn w:val="Normal"/>
    <w:qFormat/>
    <w:rsid w:val="003073E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BodyTextNoIndent">
    <w:name w:val="Verbatim_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FullBlockIndentedBold">
    <w:name w:val="Verbatim_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VerbatimInFavourAgainstAbstaining">
    <w:name w:val="Verbatim_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VerbatimQuotesBlockTextFirstLineIndent">
    <w:name w:val="Verbatim_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VerbatimQuotesBlockTextNoIndent">
    <w:name w:val="Verbatim_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VerbatimReissueDocument">
    <w:name w:val="Verbatim_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VerbatimSpokeninLanguage">
    <w:name w:val="Verbatim_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VerbatimSubsequentlyIntendedToVote">
    <w:name w:val="Verbatim_Subsequently_Intended_To_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VerbatimVotingGroups">
    <w:name w:val="Verbatim_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786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9C2"/>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7869C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9C2"/>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7869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69C2"/>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7869C2"/>
    <w:pPr>
      <w:ind w:left="720"/>
      <w:contextualSpacing/>
    </w:pPr>
  </w:style>
  <w:style w:type="character" w:styleId="IntenseEmphasis">
    <w:name w:val="Intense Emphasis"/>
    <w:basedOn w:val="DefaultParagraphFont"/>
    <w:uiPriority w:val="21"/>
    <w:qFormat/>
    <w:rsid w:val="007869C2"/>
    <w:rPr>
      <w:i/>
      <w:iCs/>
      <w:color w:val="2F5496" w:themeColor="accent1" w:themeShade="BF"/>
    </w:rPr>
  </w:style>
  <w:style w:type="paragraph" w:styleId="IntenseQuote">
    <w:name w:val="Intense Quote"/>
    <w:basedOn w:val="Normal"/>
    <w:next w:val="Normal"/>
    <w:link w:val="IntenseQuoteChar"/>
    <w:uiPriority w:val="30"/>
    <w:qFormat/>
    <w:rsid w:val="007869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9C2"/>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7869C2"/>
    <w:rPr>
      <w:b/>
      <w:bCs/>
      <w:smallCaps/>
      <w:color w:val="2F5496" w:themeColor="accent1" w:themeShade="BF"/>
      <w:spacing w:val="5"/>
    </w:rPr>
  </w:style>
  <w:style w:type="paragraph" w:styleId="CommentText">
    <w:name w:val="annotation text"/>
    <w:basedOn w:val="Normal"/>
    <w:link w:val="CommentTextChar"/>
    <w:uiPriority w:val="99"/>
    <w:semiHidden/>
    <w:unhideWhenUsed/>
    <w:rsid w:val="000F6398"/>
    <w:pPr>
      <w:spacing w:line="240" w:lineRule="auto"/>
    </w:pPr>
    <w:rPr>
      <w:szCs w:val="20"/>
    </w:rPr>
  </w:style>
  <w:style w:type="character" w:customStyle="1" w:styleId="CommentTextChar">
    <w:name w:val="Comment Text Char"/>
    <w:basedOn w:val="DefaultParagraphFont"/>
    <w:link w:val="CommentText"/>
    <w:uiPriority w:val="99"/>
    <w:semiHidden/>
    <w:rsid w:val="000F6398"/>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0F6398"/>
    <w:rPr>
      <w:b/>
      <w:bCs/>
    </w:rPr>
  </w:style>
  <w:style w:type="character" w:customStyle="1" w:styleId="CommentSubjectChar">
    <w:name w:val="Comment Subject Char"/>
    <w:basedOn w:val="CommentTextChar"/>
    <w:link w:val="CommentSubject"/>
    <w:uiPriority w:val="99"/>
    <w:semiHidden/>
    <w:rsid w:val="000F6398"/>
    <w:rPr>
      <w:rFonts w:ascii="Times New Roman" w:eastAsiaTheme="minorHAnsi" w:hAnsi="Times New Roman" w:cs="Times New Roman"/>
      <w:b/>
      <w:bCs/>
      <w:spacing w:val="4"/>
      <w:w w:val="103"/>
      <w:sz w:val="20"/>
      <w:szCs w:val="20"/>
      <w:lang w:val="en-GB" w:eastAsia="en-US"/>
    </w:rPr>
  </w:style>
  <w:style w:type="paragraph" w:customStyle="1" w:styleId="TablesBold">
    <w:name w:val="_Tables_Bold"/>
    <w:basedOn w:val="Normal"/>
    <w:uiPriority w:val="99"/>
    <w:semiHidden/>
    <w:rsid w:val="007650BA"/>
    <w:pPr>
      <w:keepNext/>
      <w:keepLines/>
      <w:suppressLineNumbers/>
      <w:tabs>
        <w:tab w:val="left" w:pos="288"/>
        <w:tab w:val="right" w:pos="1020"/>
        <w:tab w:val="left" w:pos="1260"/>
      </w:tabs>
      <w:snapToGrid w:val="0"/>
      <w:spacing w:before="40" w:after="40" w:line="210" w:lineRule="exact"/>
    </w:pPr>
    <w:rPr>
      <w:rFonts w:eastAsia="Times New Roman"/>
      <w:b/>
      <w:iCs/>
      <w:spacing w:val="3"/>
      <w:w w:val="105"/>
      <w:kern w:val="8"/>
      <w:sz w:val="17"/>
      <w:szCs w:val="14"/>
      <w:lang w:val="en-US"/>
      <w14:ligatures w14:val="none"/>
    </w:rPr>
  </w:style>
  <w:style w:type="paragraph" w:styleId="Revision">
    <w:name w:val="Revision"/>
    <w:hidden/>
    <w:uiPriority w:val="99"/>
    <w:semiHidden/>
    <w:rsid w:val="007650BA"/>
    <w:pPr>
      <w:spacing w:after="0" w:line="240" w:lineRule="auto"/>
    </w:pPr>
    <w:rPr>
      <w:rFonts w:ascii="Times New Roman" w:eastAsiaTheme="minorHAnsi" w:hAnsi="Times New Roman" w:cs="Times New Roman"/>
      <w:spacing w:val="4"/>
      <w:w w:val="103"/>
      <w:sz w:val="20"/>
      <w:lang w:val="en-GB" w:eastAsia="en-US"/>
    </w:rPr>
  </w:style>
  <w:style w:type="paragraph" w:customStyle="1" w:styleId="2VerbatimActionLine">
    <w:name w:val="2. Verbatim Action Line"/>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lang w:val="fr-CA"/>
    </w:rPr>
  </w:style>
  <w:style w:type="paragraph" w:customStyle="1" w:styleId="6VerbatimAgendaItem">
    <w:name w:val="6. Verbatim Agenda Item"/>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7VerbatimAgendaItemLessSpaceAfter">
    <w:name w:val="7. Verbatim Agenda Item Less Space After"/>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lang w:val="fr-CA"/>
    </w:rPr>
  </w:style>
  <w:style w:type="paragraph" w:customStyle="1" w:styleId="8VerbatimAgendaabc">
    <w:name w:val="8. Verbatim Agenda (a) (b) (c)"/>
    <w:basedOn w:val="Normal"/>
    <w:qFormat/>
    <w:rsid w:val="008961E8"/>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12VerbatimAsteriskStaffMilitaryCommittee">
    <w:name w:val="12. Verbatim Asterisk (Staff Military Committee)"/>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rPr>
      <w:lang w:val="fr-CA"/>
    </w:rPr>
  </w:style>
  <w:style w:type="paragraph" w:customStyle="1" w:styleId="1VerbatimBodyText">
    <w:name w:val="1. Verbatim Body Text"/>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lang w:val="fr-CA"/>
    </w:rPr>
  </w:style>
  <w:style w:type="paragraph" w:customStyle="1" w:styleId="3VerbatimBodyTextNoIndent">
    <w:name w:val="3. Verbatim Body Text No Indent"/>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lang w:val="fr-CA"/>
    </w:rPr>
  </w:style>
  <w:style w:type="paragraph" w:customStyle="1" w:styleId="13VerbatimSubAgenda">
    <w:name w:val="13. Verbatim Sub Agenda"/>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lang w:val="fr-CA"/>
    </w:rPr>
  </w:style>
  <w:style w:type="paragraph" w:customStyle="1" w:styleId="9VerbatimInFavourAgainstAbstaining">
    <w:name w:val="9. Verbatim In Favour Against Abstaining"/>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lang w:val="fr-CA"/>
    </w:rPr>
  </w:style>
  <w:style w:type="paragraph" w:customStyle="1" w:styleId="4VerbatimQuotesBlockTextFirstLineIndent">
    <w:name w:val="4. Verbatim Quotes Block Text First Line Indent"/>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rPr>
      <w:lang w:val="fr-CA"/>
    </w:rPr>
  </w:style>
  <w:style w:type="paragraph" w:customStyle="1" w:styleId="5VerbatimQuotesBlockTextNoIndent">
    <w:name w:val="5. Verbatim Quotes Block Text No Indent"/>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lang w:val="fr-CA"/>
    </w:rPr>
  </w:style>
  <w:style w:type="paragraph" w:customStyle="1" w:styleId="14VerbatimReissueDocument">
    <w:name w:val="14. Verbatim Reissue Document"/>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lang w:val="fr-CA"/>
    </w:rPr>
  </w:style>
  <w:style w:type="paragraph" w:customStyle="1" w:styleId="11VerbatimSubsequentlyIntendedToVote">
    <w:name w:val="11. Verbatim Subsequently Intended To Vote"/>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lang w:val="fr-CA"/>
    </w:rPr>
  </w:style>
  <w:style w:type="paragraph" w:customStyle="1" w:styleId="10VerbatimVotingGroups">
    <w:name w:val="10. Verbatim Voting Groups"/>
    <w:basedOn w:val="Normal"/>
    <w:qFormat/>
    <w:rsid w:val="008961E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A/79/724/Add.2" TargetMode="External"/><Relationship Id="rId39" Type="http://schemas.openxmlformats.org/officeDocument/2006/relationships/hyperlink" Target="https://docs.un.org/en/A/79/724/Add.2" TargetMode="External"/><Relationship Id="rId21" Type="http://schemas.openxmlformats.org/officeDocument/2006/relationships/hyperlink" Target="https://docs.un.org/en/A/RES/76/274" TargetMode="External"/><Relationship Id="rId34" Type="http://schemas.openxmlformats.org/officeDocument/2006/relationships/hyperlink" Target="https://docs.un.org/en/S/RES/1325(2000)" TargetMode="External"/><Relationship Id="rId42" Type="http://schemas.openxmlformats.org/officeDocument/2006/relationships/image" Target="media/image4.png"/><Relationship Id="rId47" Type="http://schemas.openxmlformats.org/officeDocument/2006/relationships/footer" Target="footer4.xml"/><Relationship Id="rId50" Type="http://schemas.openxmlformats.org/officeDocument/2006/relationships/header" Target="header7.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docs.un.org/en/S/RES/186(1964)" TargetMode="External"/><Relationship Id="rId11" Type="http://schemas.openxmlformats.org/officeDocument/2006/relationships/header" Target="header1.xml"/><Relationship Id="rId24" Type="http://schemas.openxmlformats.org/officeDocument/2006/relationships/hyperlink" Target="https://docs.un.org/en/A/79/733" TargetMode="External"/><Relationship Id="rId32" Type="http://schemas.openxmlformats.org/officeDocument/2006/relationships/hyperlink" Target="https://docs.un.org/en/S/RES/2815(2026)" TargetMode="External"/><Relationship Id="rId37" Type="http://schemas.openxmlformats.org/officeDocument/2006/relationships/hyperlink" Target="https://docs.un.org/en/A/RES/79/303" TargetMode="External"/><Relationship Id="rId40" Type="http://schemas.openxmlformats.org/officeDocument/2006/relationships/hyperlink" Target="https://docs.un.org/en/A/RES/79/303" TargetMode="External"/><Relationship Id="rId45" Type="http://schemas.openxmlformats.org/officeDocument/2006/relationships/header" Target="header4.xm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docs.un.org/en/S/RES/2723(2024)" TargetMode="External"/><Relationship Id="rId44" Type="http://schemas.openxmlformats.org/officeDocument/2006/relationships/image" Target="media/image6.png"/><Relationship Id="rId52"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un.org/en/A/RES/79/303" TargetMode="External"/><Relationship Id="rId27" Type="http://schemas.openxmlformats.org/officeDocument/2006/relationships/hyperlink" Target="https://docs.un.org/en/A/RES/78/300" TargetMode="External"/><Relationship Id="rId30" Type="http://schemas.openxmlformats.org/officeDocument/2006/relationships/hyperlink" Target="https://docs.un.org/en/S/RES/2674(2023)" TargetMode="External"/><Relationship Id="rId35" Type="http://schemas.openxmlformats.org/officeDocument/2006/relationships/hyperlink" Target="https://docs.un.org/en/A/RES/76/274" TargetMode="External"/><Relationship Id="rId43" Type="http://schemas.openxmlformats.org/officeDocument/2006/relationships/image" Target="media/image5.png"/><Relationship Id="rId48" Type="http://schemas.openxmlformats.org/officeDocument/2006/relationships/footer" Target="footer5.xml"/><Relationship Id="rId8" Type="http://schemas.openxmlformats.org/officeDocument/2006/relationships/webSettings" Target="webSettings.xml"/><Relationship Id="rId51"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docs.un.org/en/A/78/744/Add.2" TargetMode="External"/><Relationship Id="rId33" Type="http://schemas.openxmlformats.org/officeDocument/2006/relationships/hyperlink" Target="https://docs.un.org/en/S/RES/2771(2025)" TargetMode="External"/><Relationship Id="rId38" Type="http://schemas.openxmlformats.org/officeDocument/2006/relationships/hyperlink" Target="https://docs.un.org/en/A/RES/76/274" TargetMode="External"/><Relationship Id="rId46" Type="http://schemas.openxmlformats.org/officeDocument/2006/relationships/header" Target="header5.xml"/><Relationship Id="rId20" Type="http://schemas.microsoft.com/office/2018/08/relationships/commentsExtensible" Target="commentsExtensible.xml"/><Relationship Id="rId41" Type="http://schemas.openxmlformats.org/officeDocument/2006/relationships/hyperlink" Target="https://docs.un.org/en/A/RES/76/274"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78/719" TargetMode="External"/><Relationship Id="rId28" Type="http://schemas.openxmlformats.org/officeDocument/2006/relationships/hyperlink" Target="https://docs.un.org/en/A/RES/79/303" TargetMode="External"/><Relationship Id="rId36" Type="http://schemas.openxmlformats.org/officeDocument/2006/relationships/hyperlink" Target="https://docs.un.org/en/A/RES/76/274" TargetMode="External"/><Relationship Id="rId49" Type="http://schemas.openxmlformats.org/officeDocument/2006/relationships/header" Target="header6.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B0322A-3242-454A-AEF7-28BFA5CCAAD1}">
  <ds:schemaRefs>
    <ds:schemaRef ds:uri="http://schemas.openxmlformats.org/officeDocument/2006/bibliography"/>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45</TotalTime>
  <Pages>1</Pages>
  <Words>9888</Words>
  <Characters>56363</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Leila Samuels</cp:lastModifiedBy>
  <cp:revision>4</cp:revision>
  <cp:lastPrinted>2026-02-23T18:49:00Z</cp:lastPrinted>
  <dcterms:created xsi:type="dcterms:W3CDTF">2026-02-23T18:49:00Z</dcterms:created>
  <dcterms:modified xsi:type="dcterms:W3CDTF">2026-02-23T18:52:00Z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2601095</vt:lpwstr>
  </property>
  <property fmtid="{D5CDD505-2E9C-101B-9397-08002B2CF9AE}" pid="3" name="ODSRefJobNo">
    <vt:lpwstr>2601673E</vt:lpwstr>
  </property>
  <property fmtid="{D5CDD505-2E9C-101B-9397-08002B2CF9AE}" pid="4" name="Symbol1">
    <vt:lpwstr>A/80/607</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Agenda item 151</vt:lpwstr>
  </property>
  <property fmtid="{D5CDD505-2E9C-101B-9397-08002B2CF9AE}" pid="15" name="Agenda Title1">
    <vt:lpwstr>Financing of the United Nations Peacekeeping Force in Cyprus </vt:lpwstr>
  </property>
  <property fmtid="{D5CDD505-2E9C-101B-9397-08002B2CF9AE}" pid="16" name="Title1">
    <vt:lpwstr>Budget performance for the period from 1 July 2024 to 30 June 2025 and budget for the period from 1 July 2026 to 30 June 2027 for the United Nations Peacekeeping Force in Cyprus </vt:lpwstr>
  </property>
  <property fmtid="{D5CDD505-2E9C-101B-9397-08002B2CF9AE}" pid="17" name="Title2">
    <vt:lpwstr>Report of the Secretary-General</vt:lpwstr>
  </property>
</Properties>
</file>