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01826" w14:textId="349C1FE8" w:rsidR="003523C0" w:rsidRDefault="000B4EB2" w:rsidP="000B4EB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Inicjowanie projektu </w:t>
      </w:r>
      <w:r w:rsidR="00F05B75">
        <w:rPr>
          <w:rFonts w:ascii="Times New Roman" w:hAnsi="Times New Roman" w:cs="Times New Roman"/>
          <w:b/>
          <w:bCs/>
          <w:sz w:val="48"/>
          <w:szCs w:val="48"/>
        </w:rPr>
        <w:t>TokenWise</w:t>
      </w:r>
    </w:p>
    <w:p w14:paraId="68978E54" w14:textId="03C58EDD" w:rsidR="002B5A56" w:rsidRDefault="002B5A56" w:rsidP="000B4EB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D0676AC" w14:textId="3989C878" w:rsidR="00AB33E5" w:rsidRPr="00AB33E5" w:rsidRDefault="00AB33E5" w:rsidP="00AB33E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Definicja</w:t>
      </w:r>
    </w:p>
    <w:p w14:paraId="7D5CEE95" w14:textId="3DC2772E" w:rsidR="002B5A56" w:rsidRDefault="00DC49A4" w:rsidP="00284DFB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Celem projektu „TokenWise” jest stworzenie giełdy plików </w:t>
      </w:r>
      <w:r w:rsidR="00884D75">
        <w:rPr>
          <w:rFonts w:ascii="Times New Roman" w:hAnsi="Times New Roman" w:cs="Times New Roman"/>
          <w:sz w:val="28"/>
          <w:szCs w:val="28"/>
        </w:rPr>
        <w:t>graficznych</w:t>
      </w:r>
      <w:r w:rsidR="00284DFB">
        <w:rPr>
          <w:rFonts w:ascii="Times New Roman" w:hAnsi="Times New Roman" w:cs="Times New Roman"/>
          <w:sz w:val="28"/>
          <w:szCs w:val="28"/>
        </w:rPr>
        <w:t>, k</w:t>
      </w:r>
      <w:r w:rsidR="00B81C4D">
        <w:rPr>
          <w:rFonts w:ascii="Times New Roman" w:hAnsi="Times New Roman" w:cs="Times New Roman"/>
          <w:sz w:val="28"/>
          <w:szCs w:val="28"/>
        </w:rPr>
        <w:t xml:space="preserve">tóra będzie wstanie konkurować na </w:t>
      </w:r>
      <w:r w:rsidR="00884D75">
        <w:rPr>
          <w:rFonts w:ascii="Times New Roman" w:hAnsi="Times New Roman" w:cs="Times New Roman"/>
          <w:sz w:val="28"/>
          <w:szCs w:val="28"/>
        </w:rPr>
        <w:t>szybko rozwijającym się rynku kryptowalut o</w:t>
      </w:r>
      <w:r w:rsidR="000517DD">
        <w:rPr>
          <w:rFonts w:ascii="Times New Roman" w:hAnsi="Times New Roman" w:cs="Times New Roman"/>
          <w:sz w:val="28"/>
          <w:szCs w:val="28"/>
        </w:rPr>
        <w:t>raz NFT (z ang</w:t>
      </w:r>
      <w:r w:rsidR="00D63144">
        <w:rPr>
          <w:rFonts w:ascii="Times New Roman" w:hAnsi="Times New Roman" w:cs="Times New Roman"/>
          <w:sz w:val="28"/>
          <w:szCs w:val="28"/>
        </w:rPr>
        <w:t>.</w:t>
      </w:r>
      <w:r w:rsidR="000517DD">
        <w:rPr>
          <w:rFonts w:ascii="Times New Roman" w:hAnsi="Times New Roman" w:cs="Times New Roman"/>
          <w:sz w:val="28"/>
          <w:szCs w:val="28"/>
        </w:rPr>
        <w:t xml:space="preserve"> </w:t>
      </w:r>
      <w:r w:rsidR="00D63144" w:rsidRPr="00D63144">
        <w:rPr>
          <w:rStyle w:val="Uwydatnieni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non-fungible token</w:t>
      </w:r>
      <w:r w:rsidR="000517DD">
        <w:rPr>
          <w:rFonts w:ascii="Times New Roman" w:hAnsi="Times New Roman" w:cs="Times New Roman"/>
          <w:sz w:val="28"/>
          <w:szCs w:val="28"/>
        </w:rPr>
        <w:t>)</w:t>
      </w:r>
      <w:r w:rsidR="00C44CA5">
        <w:rPr>
          <w:rFonts w:ascii="Times New Roman" w:hAnsi="Times New Roman" w:cs="Times New Roman"/>
          <w:sz w:val="28"/>
          <w:szCs w:val="28"/>
        </w:rPr>
        <w:t>.</w:t>
      </w:r>
    </w:p>
    <w:p w14:paraId="44FBACD5" w14:textId="3B0B710E" w:rsidR="00C17510" w:rsidRDefault="00C17510" w:rsidP="00284DF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0FD0386" w14:textId="765AE9C3" w:rsidR="00C17510" w:rsidRDefault="009A369D" w:rsidP="005B23C1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Ocena ryzyka</w:t>
      </w:r>
    </w:p>
    <w:p w14:paraId="2A9B5798" w14:textId="55F8FDBD" w:rsidR="0011379A" w:rsidRDefault="00453F6B" w:rsidP="001D632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Ryzyko związane z projektem wiąże się przede wszystkim </w:t>
      </w:r>
      <w:r w:rsidR="00FA5A23">
        <w:rPr>
          <w:rFonts w:ascii="Times New Roman" w:hAnsi="Times New Roman" w:cs="Times New Roman"/>
          <w:sz w:val="28"/>
          <w:szCs w:val="28"/>
        </w:rPr>
        <w:t xml:space="preserve">z szpiegostwem przemysłowym oraz atakami </w:t>
      </w:r>
      <w:r w:rsidR="001D6327">
        <w:rPr>
          <w:rFonts w:ascii="Times New Roman" w:hAnsi="Times New Roman" w:cs="Times New Roman"/>
          <w:sz w:val="28"/>
          <w:szCs w:val="28"/>
        </w:rPr>
        <w:t xml:space="preserve">hackerskimi. </w:t>
      </w:r>
      <w:r w:rsidR="001D6327">
        <w:rPr>
          <w:rFonts w:ascii="Times New Roman" w:hAnsi="Times New Roman" w:cs="Times New Roman"/>
          <w:sz w:val="28"/>
          <w:szCs w:val="28"/>
        </w:rPr>
        <w:br/>
        <w:t xml:space="preserve">Ponadto istnieje ryzyko </w:t>
      </w:r>
      <w:r w:rsidR="005F09EE">
        <w:rPr>
          <w:rFonts w:ascii="Times New Roman" w:hAnsi="Times New Roman" w:cs="Times New Roman"/>
          <w:sz w:val="28"/>
          <w:szCs w:val="28"/>
        </w:rPr>
        <w:t>niewydolności serwerów</w:t>
      </w:r>
      <w:r w:rsidR="005E569D">
        <w:rPr>
          <w:rFonts w:ascii="Times New Roman" w:hAnsi="Times New Roman" w:cs="Times New Roman"/>
          <w:sz w:val="28"/>
          <w:szCs w:val="28"/>
        </w:rPr>
        <w:t xml:space="preserve">, a co za tym idzie </w:t>
      </w:r>
      <w:r w:rsidR="00D55ECB">
        <w:rPr>
          <w:rFonts w:ascii="Times New Roman" w:hAnsi="Times New Roman" w:cs="Times New Roman"/>
          <w:sz w:val="28"/>
          <w:szCs w:val="28"/>
        </w:rPr>
        <w:t xml:space="preserve">utrata certyfikatów przez użytkowników. Z czynników zewnętrznych </w:t>
      </w:r>
      <w:r w:rsidR="009411B0">
        <w:rPr>
          <w:rFonts w:ascii="Times New Roman" w:hAnsi="Times New Roman" w:cs="Times New Roman"/>
          <w:sz w:val="28"/>
          <w:szCs w:val="28"/>
        </w:rPr>
        <w:t xml:space="preserve">trzeba jeszcze dopisać aspekt prawny, który może stać na przeszkodzie </w:t>
      </w:r>
      <w:r w:rsidR="0054402B">
        <w:rPr>
          <w:rFonts w:ascii="Times New Roman" w:hAnsi="Times New Roman" w:cs="Times New Roman"/>
          <w:sz w:val="28"/>
          <w:szCs w:val="28"/>
        </w:rPr>
        <w:t xml:space="preserve">w realizacji projektu poprzez archaiczność </w:t>
      </w:r>
      <w:r w:rsidR="0011379A">
        <w:rPr>
          <w:rFonts w:ascii="Times New Roman" w:hAnsi="Times New Roman" w:cs="Times New Roman"/>
          <w:sz w:val="28"/>
          <w:szCs w:val="28"/>
        </w:rPr>
        <w:t>przepisów prawnych.</w:t>
      </w:r>
    </w:p>
    <w:p w14:paraId="18823305" w14:textId="66477AF7" w:rsidR="000B1204" w:rsidRDefault="00200990" w:rsidP="000B120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Ocena nakładów</w:t>
      </w:r>
      <w:r w:rsidR="002D132B">
        <w:rPr>
          <w:rFonts w:ascii="Times New Roman" w:hAnsi="Times New Roman" w:cs="Times New Roman"/>
          <w:b/>
          <w:bCs/>
          <w:sz w:val="36"/>
          <w:szCs w:val="36"/>
        </w:rPr>
        <w:t xml:space="preserve"> i korzyści związanych z realizacją projektu</w:t>
      </w:r>
    </w:p>
    <w:p w14:paraId="5F453EB4" w14:textId="77777777" w:rsidR="002D132B" w:rsidRDefault="002D132B" w:rsidP="003D641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6CFFCC3D" w14:textId="77777777" w:rsidR="00207E78" w:rsidRDefault="003D641F" w:rsidP="001D632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Podstawowym kosztem </w:t>
      </w:r>
      <w:r w:rsidR="00CF56DE">
        <w:rPr>
          <w:rFonts w:ascii="Times New Roman" w:hAnsi="Times New Roman" w:cs="Times New Roman"/>
          <w:sz w:val="28"/>
          <w:szCs w:val="28"/>
        </w:rPr>
        <w:t xml:space="preserve">realizacji projektu jest utrzymanie domeny </w:t>
      </w:r>
      <w:r w:rsidR="00C70765">
        <w:rPr>
          <w:rFonts w:ascii="Times New Roman" w:hAnsi="Times New Roman" w:cs="Times New Roman"/>
          <w:sz w:val="28"/>
          <w:szCs w:val="28"/>
        </w:rPr>
        <w:br/>
      </w:r>
      <w:r w:rsidR="00CF56DE">
        <w:rPr>
          <w:rFonts w:ascii="Times New Roman" w:hAnsi="Times New Roman" w:cs="Times New Roman"/>
          <w:sz w:val="28"/>
          <w:szCs w:val="28"/>
        </w:rPr>
        <w:t>(około 50 PLN/rok)</w:t>
      </w:r>
      <w:r w:rsidR="00C70765">
        <w:rPr>
          <w:rFonts w:ascii="Times New Roman" w:hAnsi="Times New Roman" w:cs="Times New Roman"/>
          <w:sz w:val="28"/>
          <w:szCs w:val="28"/>
        </w:rPr>
        <w:t xml:space="preserve"> oraz utrzymanie serwera (około 200 PLN/rok).</w:t>
      </w:r>
      <w:r w:rsidR="00C70765">
        <w:rPr>
          <w:rFonts w:ascii="Times New Roman" w:hAnsi="Times New Roman" w:cs="Times New Roman"/>
          <w:sz w:val="28"/>
          <w:szCs w:val="28"/>
        </w:rPr>
        <w:br/>
      </w:r>
      <w:r w:rsidR="0099659A">
        <w:rPr>
          <w:rFonts w:ascii="Times New Roman" w:hAnsi="Times New Roman" w:cs="Times New Roman"/>
          <w:sz w:val="28"/>
          <w:szCs w:val="28"/>
        </w:rPr>
        <w:t xml:space="preserve">Ponadto w trakcie realizacji projektu może pojawić się </w:t>
      </w:r>
      <w:r w:rsidR="007A2538">
        <w:rPr>
          <w:rFonts w:ascii="Times New Roman" w:hAnsi="Times New Roman" w:cs="Times New Roman"/>
          <w:sz w:val="28"/>
          <w:szCs w:val="28"/>
        </w:rPr>
        <w:t xml:space="preserve">opcja outsourcingu, </w:t>
      </w:r>
      <w:r w:rsidR="003D4C30">
        <w:rPr>
          <w:rFonts w:ascii="Times New Roman" w:hAnsi="Times New Roman" w:cs="Times New Roman"/>
          <w:sz w:val="28"/>
          <w:szCs w:val="28"/>
        </w:rPr>
        <w:t>której koszt jest bliżej nieokreślony</w:t>
      </w:r>
      <w:r w:rsidR="00F067C8">
        <w:rPr>
          <w:rFonts w:ascii="Times New Roman" w:hAnsi="Times New Roman" w:cs="Times New Roman"/>
          <w:sz w:val="28"/>
          <w:szCs w:val="28"/>
        </w:rPr>
        <w:t xml:space="preserve">. </w:t>
      </w:r>
      <w:r w:rsidR="00A77446">
        <w:rPr>
          <w:rFonts w:ascii="Times New Roman" w:hAnsi="Times New Roman" w:cs="Times New Roman"/>
          <w:sz w:val="28"/>
          <w:szCs w:val="28"/>
        </w:rPr>
        <w:t xml:space="preserve">Koszt opieki prawnej </w:t>
      </w:r>
      <w:r w:rsidR="00E6761E">
        <w:rPr>
          <w:rFonts w:ascii="Times New Roman" w:hAnsi="Times New Roman" w:cs="Times New Roman"/>
          <w:sz w:val="28"/>
          <w:szCs w:val="28"/>
        </w:rPr>
        <w:t>przez Kancelarie Prawniczą to koszt 1000-2000 złotych miesięcznie</w:t>
      </w:r>
      <w:r w:rsidR="00D7160B">
        <w:rPr>
          <w:rFonts w:ascii="Times New Roman" w:hAnsi="Times New Roman" w:cs="Times New Roman"/>
          <w:sz w:val="28"/>
          <w:szCs w:val="28"/>
        </w:rPr>
        <w:t>.</w:t>
      </w:r>
      <w:r w:rsidR="00D7160B">
        <w:rPr>
          <w:rFonts w:ascii="Times New Roman" w:hAnsi="Times New Roman" w:cs="Times New Roman"/>
          <w:sz w:val="28"/>
          <w:szCs w:val="28"/>
        </w:rPr>
        <w:br/>
      </w:r>
      <w:r w:rsidR="00391C70">
        <w:rPr>
          <w:rFonts w:ascii="Times New Roman" w:hAnsi="Times New Roman" w:cs="Times New Roman"/>
          <w:sz w:val="28"/>
          <w:szCs w:val="28"/>
        </w:rPr>
        <w:t>Do końcowego rachunku należy jeszcze dodać koszt operacji finansowych</w:t>
      </w:r>
      <w:r w:rsidR="004C05CB">
        <w:rPr>
          <w:rFonts w:ascii="Times New Roman" w:hAnsi="Times New Roman" w:cs="Times New Roman"/>
          <w:sz w:val="28"/>
          <w:szCs w:val="28"/>
        </w:rPr>
        <w:t xml:space="preserve"> i usług księ</w:t>
      </w:r>
      <w:r w:rsidR="00707E64">
        <w:rPr>
          <w:rFonts w:ascii="Times New Roman" w:hAnsi="Times New Roman" w:cs="Times New Roman"/>
          <w:sz w:val="28"/>
          <w:szCs w:val="28"/>
        </w:rPr>
        <w:t>gowych</w:t>
      </w:r>
      <w:r w:rsidR="004D18D3">
        <w:rPr>
          <w:rFonts w:ascii="Times New Roman" w:hAnsi="Times New Roman" w:cs="Times New Roman"/>
          <w:sz w:val="28"/>
          <w:szCs w:val="28"/>
        </w:rPr>
        <w:t xml:space="preserve"> </w:t>
      </w:r>
      <w:r w:rsidR="008B6D83">
        <w:rPr>
          <w:rFonts w:ascii="Times New Roman" w:hAnsi="Times New Roman" w:cs="Times New Roman"/>
          <w:sz w:val="28"/>
          <w:szCs w:val="28"/>
        </w:rPr>
        <w:t>(500 PLN/miesięcznie)</w:t>
      </w:r>
      <w:r w:rsidR="00CE453B">
        <w:rPr>
          <w:rFonts w:ascii="Times New Roman" w:hAnsi="Times New Roman" w:cs="Times New Roman"/>
          <w:sz w:val="28"/>
          <w:szCs w:val="28"/>
        </w:rPr>
        <w:t>.</w:t>
      </w:r>
      <w:r w:rsidR="009C7CDD">
        <w:rPr>
          <w:rFonts w:ascii="Times New Roman" w:hAnsi="Times New Roman" w:cs="Times New Roman"/>
          <w:sz w:val="28"/>
          <w:szCs w:val="28"/>
        </w:rPr>
        <w:br/>
        <w:t xml:space="preserve">Korzyści płynące z </w:t>
      </w:r>
      <w:r w:rsidR="006F1971">
        <w:rPr>
          <w:rFonts w:ascii="Times New Roman" w:hAnsi="Times New Roman" w:cs="Times New Roman"/>
          <w:sz w:val="28"/>
          <w:szCs w:val="28"/>
        </w:rPr>
        <w:t>projektu</w:t>
      </w:r>
      <w:r w:rsidR="00466EA6">
        <w:rPr>
          <w:rFonts w:ascii="Times New Roman" w:hAnsi="Times New Roman" w:cs="Times New Roman"/>
          <w:sz w:val="28"/>
          <w:szCs w:val="28"/>
        </w:rPr>
        <w:t xml:space="preserve"> to </w:t>
      </w:r>
      <w:r w:rsidR="00432934">
        <w:rPr>
          <w:rFonts w:ascii="Times New Roman" w:hAnsi="Times New Roman" w:cs="Times New Roman"/>
          <w:sz w:val="28"/>
          <w:szCs w:val="28"/>
        </w:rPr>
        <w:t>popularyzacja rynku NFT oraz pasywny dochód</w:t>
      </w:r>
      <w:r w:rsidR="00207E78">
        <w:rPr>
          <w:rFonts w:ascii="Times New Roman" w:hAnsi="Times New Roman" w:cs="Times New Roman"/>
          <w:sz w:val="28"/>
          <w:szCs w:val="28"/>
        </w:rPr>
        <w:t>.</w:t>
      </w:r>
    </w:p>
    <w:p w14:paraId="11E96582" w14:textId="5705E1D5" w:rsidR="00A137BB" w:rsidRPr="00E7527C" w:rsidRDefault="00B638C6" w:rsidP="00E7527C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7527C">
        <w:rPr>
          <w:rFonts w:ascii="Times New Roman" w:hAnsi="Times New Roman" w:cs="Times New Roman"/>
          <w:b/>
          <w:bCs/>
          <w:sz w:val="36"/>
          <w:szCs w:val="36"/>
        </w:rPr>
        <w:t>Opis norm</w:t>
      </w:r>
    </w:p>
    <w:p w14:paraId="2E7BA43F" w14:textId="1093A0FE" w:rsidR="00A0086E" w:rsidRDefault="00B638C6" w:rsidP="00A0086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Zespół komunikuje się za pomocą platformy Discord</w:t>
      </w:r>
      <w:r w:rsidR="00361316">
        <w:rPr>
          <w:rFonts w:ascii="Times New Roman" w:hAnsi="Times New Roman" w:cs="Times New Roman"/>
          <w:sz w:val="28"/>
          <w:szCs w:val="28"/>
        </w:rPr>
        <w:t xml:space="preserve">. Do realizacji projektu </w:t>
      </w:r>
      <w:r w:rsidR="003D1474">
        <w:rPr>
          <w:rFonts w:ascii="Times New Roman" w:hAnsi="Times New Roman" w:cs="Times New Roman"/>
          <w:sz w:val="28"/>
          <w:szCs w:val="28"/>
        </w:rPr>
        <w:t>wykorzystuje narzędzia firmy Microsoft</w:t>
      </w:r>
      <w:r w:rsidR="003F4FA0">
        <w:rPr>
          <w:rFonts w:ascii="Times New Roman" w:hAnsi="Times New Roman" w:cs="Times New Roman"/>
          <w:sz w:val="28"/>
          <w:szCs w:val="28"/>
        </w:rPr>
        <w:t xml:space="preserve"> Inc. takie jak Visual Studio</w:t>
      </w:r>
      <w:r w:rsidR="00C33B36">
        <w:rPr>
          <w:rFonts w:ascii="Times New Roman" w:hAnsi="Times New Roman" w:cs="Times New Roman"/>
          <w:sz w:val="28"/>
          <w:szCs w:val="28"/>
        </w:rPr>
        <w:t xml:space="preserve"> 2019, Visual Studio Code</w:t>
      </w:r>
      <w:r w:rsidR="00BC3B52">
        <w:rPr>
          <w:rFonts w:ascii="Times New Roman" w:hAnsi="Times New Roman" w:cs="Times New Roman"/>
          <w:sz w:val="28"/>
          <w:szCs w:val="28"/>
        </w:rPr>
        <w:t>, o</w:t>
      </w:r>
      <w:r w:rsidR="00A0086E">
        <w:rPr>
          <w:rFonts w:ascii="Times New Roman" w:hAnsi="Times New Roman" w:cs="Times New Roman"/>
          <w:sz w:val="28"/>
          <w:szCs w:val="28"/>
        </w:rPr>
        <w:t>raz inne narzędzia takiej jak Compass</w:t>
      </w:r>
      <w:r w:rsidR="00335204">
        <w:rPr>
          <w:rFonts w:ascii="Times New Roman" w:hAnsi="Times New Roman" w:cs="Times New Roman"/>
          <w:sz w:val="28"/>
          <w:szCs w:val="28"/>
        </w:rPr>
        <w:t>, Adobe XD.</w:t>
      </w:r>
    </w:p>
    <w:p w14:paraId="490E177E" w14:textId="435D5655" w:rsidR="00335204" w:rsidRDefault="00335204" w:rsidP="00A0086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Projekt będzie wykorzystywał technologię Git, React.js</w:t>
      </w:r>
      <w:r w:rsidR="001701EB">
        <w:rPr>
          <w:rFonts w:ascii="Times New Roman" w:hAnsi="Times New Roman" w:cs="Times New Roman"/>
          <w:sz w:val="28"/>
          <w:szCs w:val="28"/>
        </w:rPr>
        <w:t xml:space="preserve"> (TypeScript, Styled Components), Node.js (express)</w:t>
      </w:r>
      <w:r w:rsidR="00673431">
        <w:rPr>
          <w:rFonts w:ascii="Times New Roman" w:hAnsi="Times New Roman" w:cs="Times New Roman"/>
          <w:sz w:val="28"/>
          <w:szCs w:val="28"/>
        </w:rPr>
        <w:t xml:space="preserve"> oraz MongoDb.</w:t>
      </w:r>
    </w:p>
    <w:p w14:paraId="6EC5D59D" w14:textId="22B20224" w:rsidR="00673431" w:rsidRDefault="007018CB" w:rsidP="00673431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Punkty kontrolne</w:t>
      </w:r>
    </w:p>
    <w:p w14:paraId="2208DB8C" w14:textId="235F9DAA" w:rsidR="007018CB" w:rsidRPr="007619DA" w:rsidRDefault="007619DA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UI design</w:t>
      </w:r>
    </w:p>
    <w:p w14:paraId="26304B84" w14:textId="68BBC94E" w:rsidR="007619DA" w:rsidRPr="005C53DF" w:rsidRDefault="00991371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Stworzenie </w:t>
      </w:r>
      <w:proofErr w:type="spellStart"/>
      <w:r w:rsidR="005C53DF">
        <w:rPr>
          <w:rFonts w:ascii="Times New Roman" w:hAnsi="Times New Roman" w:cs="Times New Roman"/>
          <w:sz w:val="28"/>
          <w:szCs w:val="28"/>
        </w:rPr>
        <w:t>tokenów</w:t>
      </w:r>
      <w:proofErr w:type="spellEnd"/>
      <w:r w:rsidR="005C53DF">
        <w:rPr>
          <w:rFonts w:ascii="Times New Roman" w:hAnsi="Times New Roman" w:cs="Times New Roman"/>
          <w:sz w:val="28"/>
          <w:szCs w:val="28"/>
        </w:rPr>
        <w:t xml:space="preserve"> NFT</w:t>
      </w:r>
    </w:p>
    <w:p w14:paraId="072699F8" w14:textId="7321E6AA" w:rsidR="005C53DF" w:rsidRPr="005C53DF" w:rsidRDefault="005C53DF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Rozwój smart kontraktów dla giełdy NFT</w:t>
      </w:r>
    </w:p>
    <w:p w14:paraId="769B0AE1" w14:textId="0FA4ADE3" w:rsidR="005C53DF" w:rsidRPr="005E5638" w:rsidRDefault="005E5638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Implementacja interfejsu użytkownika</w:t>
      </w:r>
    </w:p>
    <w:p w14:paraId="3BAF8973" w14:textId="4209B277" w:rsidR="005E5638" w:rsidRPr="00AA15C6" w:rsidRDefault="00AA15C6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Baza Danych</w:t>
      </w:r>
    </w:p>
    <w:p w14:paraId="09105EFE" w14:textId="38E7788C" w:rsidR="00AA15C6" w:rsidRPr="00AA15C6" w:rsidRDefault="00AA15C6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Testowanie</w:t>
      </w:r>
    </w:p>
    <w:p w14:paraId="230874F1" w14:textId="531A78E7" w:rsidR="00AA15C6" w:rsidRPr="00AA15C6" w:rsidRDefault="00AA15C6" w:rsidP="007619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Zakończenie projektu</w:t>
      </w:r>
    </w:p>
    <w:p w14:paraId="399D0E42" w14:textId="77777777" w:rsidR="00AA15C6" w:rsidRPr="007619DA" w:rsidRDefault="00AA15C6" w:rsidP="00AA15C6">
      <w:pPr>
        <w:pStyle w:val="Akapitzlist"/>
        <w:ind w:left="1080"/>
        <w:rPr>
          <w:rFonts w:ascii="Times New Roman" w:hAnsi="Times New Roman" w:cs="Times New Roman"/>
          <w:b/>
          <w:bCs/>
          <w:sz w:val="36"/>
          <w:szCs w:val="36"/>
        </w:rPr>
      </w:pPr>
    </w:p>
    <w:p w14:paraId="2EB5E875" w14:textId="5BACBE9B" w:rsidR="00A76E84" w:rsidRDefault="007018CB" w:rsidP="00A76E8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Opis zakładanej jakości projektu</w:t>
      </w:r>
    </w:p>
    <w:p w14:paraId="1A2371EA" w14:textId="77777777" w:rsidR="00A76E84" w:rsidRPr="00A76E84" w:rsidRDefault="00A76E84" w:rsidP="00A76E84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0D192EC2" w14:textId="5938D9BC" w:rsidR="00A76E84" w:rsidRDefault="00A76E84" w:rsidP="00A76E84">
      <w:pPr>
        <w:pStyle w:val="Akapitzli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Projekt </w:t>
      </w:r>
      <w:r w:rsidR="0013558C">
        <w:rPr>
          <w:rFonts w:ascii="Times New Roman" w:hAnsi="Times New Roman" w:cs="Times New Roman"/>
          <w:sz w:val="28"/>
          <w:szCs w:val="28"/>
        </w:rPr>
        <w:t>giełdy ma być przede wszystkim przyjaznym i bezpiecznym środowiskiem dla użytkownika</w:t>
      </w:r>
      <w:r w:rsidR="005B2453">
        <w:rPr>
          <w:rFonts w:ascii="Times New Roman" w:hAnsi="Times New Roman" w:cs="Times New Roman"/>
          <w:sz w:val="28"/>
          <w:szCs w:val="28"/>
        </w:rPr>
        <w:t xml:space="preserve">. Jakość obsługi informatycznej </w:t>
      </w:r>
      <w:r w:rsidR="00624893">
        <w:rPr>
          <w:rFonts w:ascii="Times New Roman" w:hAnsi="Times New Roman" w:cs="Times New Roman"/>
          <w:sz w:val="28"/>
          <w:szCs w:val="28"/>
        </w:rPr>
        <w:t>musi być na poziomie takim, aby strona oraz serwery działały bez zarzutu i możliwie jak najwydajniej.</w:t>
      </w:r>
    </w:p>
    <w:p w14:paraId="7505E061" w14:textId="7D7DD655" w:rsidR="00AA15C6" w:rsidRDefault="00AA15C6" w:rsidP="00A76E84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5F9466B3" w14:textId="5B34C98D" w:rsidR="00AA15C6" w:rsidRDefault="00AA15C6" w:rsidP="00A76E84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3250EFA" w14:textId="0FBC3DC0" w:rsidR="00AA15C6" w:rsidRDefault="00AA15C6" w:rsidP="00A76E84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4399B9AE" w14:textId="7522015C" w:rsidR="00AA15C6" w:rsidRDefault="00060FF4" w:rsidP="00A76E8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Paweł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Szumiec</w:t>
      </w:r>
      <w:proofErr w:type="spellEnd"/>
    </w:p>
    <w:p w14:paraId="349B0D4D" w14:textId="4FB1C00D" w:rsidR="00060FF4" w:rsidRDefault="00060FF4" w:rsidP="00A76E8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Michał Szczepanowski</w:t>
      </w:r>
    </w:p>
    <w:p w14:paraId="712182AB" w14:textId="2E9C304B" w:rsidR="00060FF4" w:rsidRPr="00060FF4" w:rsidRDefault="00060FF4" w:rsidP="00A76E8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Dominik Makowski</w:t>
      </w:r>
    </w:p>
    <w:sectPr w:rsidR="00060FF4" w:rsidRPr="00060F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4DAB"/>
    <w:multiLevelType w:val="hybridMultilevel"/>
    <w:tmpl w:val="CBB44B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72ED3"/>
    <w:multiLevelType w:val="hybridMultilevel"/>
    <w:tmpl w:val="18945F9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C0"/>
    <w:rsid w:val="000517DD"/>
    <w:rsid w:val="00060FF4"/>
    <w:rsid w:val="000B1204"/>
    <w:rsid w:val="000B4EB2"/>
    <w:rsid w:val="000D4140"/>
    <w:rsid w:val="0011379A"/>
    <w:rsid w:val="0013558C"/>
    <w:rsid w:val="001640A9"/>
    <w:rsid w:val="001701EB"/>
    <w:rsid w:val="001D6327"/>
    <w:rsid w:val="00200990"/>
    <w:rsid w:val="00207E78"/>
    <w:rsid w:val="00284DFB"/>
    <w:rsid w:val="002B5A56"/>
    <w:rsid w:val="002D132B"/>
    <w:rsid w:val="00335204"/>
    <w:rsid w:val="003523C0"/>
    <w:rsid w:val="00361316"/>
    <w:rsid w:val="00391C70"/>
    <w:rsid w:val="003D1474"/>
    <w:rsid w:val="003D4C30"/>
    <w:rsid w:val="003D641F"/>
    <w:rsid w:val="003F4FA0"/>
    <w:rsid w:val="00432934"/>
    <w:rsid w:val="004406A0"/>
    <w:rsid w:val="00453F6B"/>
    <w:rsid w:val="00466EA6"/>
    <w:rsid w:val="004C05CB"/>
    <w:rsid w:val="004D18D3"/>
    <w:rsid w:val="0054402B"/>
    <w:rsid w:val="005B23C1"/>
    <w:rsid w:val="005B2453"/>
    <w:rsid w:val="005C53DF"/>
    <w:rsid w:val="005E5638"/>
    <w:rsid w:val="005E569D"/>
    <w:rsid w:val="005F09EE"/>
    <w:rsid w:val="00623401"/>
    <w:rsid w:val="00624893"/>
    <w:rsid w:val="00673431"/>
    <w:rsid w:val="006828F8"/>
    <w:rsid w:val="006F1971"/>
    <w:rsid w:val="007018CB"/>
    <w:rsid w:val="00707E64"/>
    <w:rsid w:val="00754774"/>
    <w:rsid w:val="007619DA"/>
    <w:rsid w:val="007A2538"/>
    <w:rsid w:val="0081488B"/>
    <w:rsid w:val="00884D75"/>
    <w:rsid w:val="008B6D83"/>
    <w:rsid w:val="009411B0"/>
    <w:rsid w:val="00991371"/>
    <w:rsid w:val="0099659A"/>
    <w:rsid w:val="009A369D"/>
    <w:rsid w:val="009C7CDD"/>
    <w:rsid w:val="00A0086E"/>
    <w:rsid w:val="00A137BB"/>
    <w:rsid w:val="00A76E84"/>
    <w:rsid w:val="00A77446"/>
    <w:rsid w:val="00AA15C6"/>
    <w:rsid w:val="00AA1771"/>
    <w:rsid w:val="00AB33E5"/>
    <w:rsid w:val="00B41C80"/>
    <w:rsid w:val="00B638C6"/>
    <w:rsid w:val="00B81C4D"/>
    <w:rsid w:val="00BC3B52"/>
    <w:rsid w:val="00C17510"/>
    <w:rsid w:val="00C33B36"/>
    <w:rsid w:val="00C44CA5"/>
    <w:rsid w:val="00C70765"/>
    <w:rsid w:val="00CE453B"/>
    <w:rsid w:val="00CF56DE"/>
    <w:rsid w:val="00D55ECB"/>
    <w:rsid w:val="00D63144"/>
    <w:rsid w:val="00D7160B"/>
    <w:rsid w:val="00DC49A4"/>
    <w:rsid w:val="00E6761E"/>
    <w:rsid w:val="00E7527C"/>
    <w:rsid w:val="00F05B75"/>
    <w:rsid w:val="00F067C8"/>
    <w:rsid w:val="00F21A7D"/>
    <w:rsid w:val="00FA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D4D0"/>
  <w15:docId w15:val="{4B166DCB-BEDD-40D6-9C9B-A84ECCA9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B33E5"/>
    <w:pPr>
      <w:ind w:left="720"/>
      <w:contextualSpacing/>
    </w:pPr>
  </w:style>
  <w:style w:type="character" w:styleId="Uwydatnienie">
    <w:name w:val="Emphasis"/>
    <w:basedOn w:val="Domylnaczcionkaakapitu"/>
    <w:uiPriority w:val="20"/>
    <w:qFormat/>
    <w:rsid w:val="00D631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1E55AC193FA34B897F1C0DF0C0146D" ma:contentTypeVersion="2" ma:contentTypeDescription="Utwórz nowy dokument." ma:contentTypeScope="" ma:versionID="e0220a837928a1b54fdab11985ac8e51">
  <xsd:schema xmlns:xsd="http://www.w3.org/2001/XMLSchema" xmlns:xs="http://www.w3.org/2001/XMLSchema" xmlns:p="http://schemas.microsoft.com/office/2006/metadata/properties" xmlns:ns3="44562fa4-4307-4669-ae5c-6e64937825cc" targetNamespace="http://schemas.microsoft.com/office/2006/metadata/properties" ma:root="true" ma:fieldsID="515910b4980eeead6a2209b2c9758edf" ns3:_="">
    <xsd:import namespace="44562fa4-4307-4669-ae5c-6e64937825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62fa4-4307-4669-ae5c-6e64937825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2AC383-424C-4FEC-805B-23DFA6220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562fa4-4307-4669-ae5c-6e64937825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A07FD4-0548-4A45-A25D-8F6EA74ED1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DD422E-43D5-4F4D-9A08-F9CD5029E3B0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44562fa4-4307-4669-ae5c-6e64937825cc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Makowski Dominik</dc:creator>
  <cp:keywords/>
  <dc:description/>
  <cp:lastModifiedBy>Makowski Dominik</cp:lastModifiedBy>
  <cp:revision>2</cp:revision>
  <dcterms:created xsi:type="dcterms:W3CDTF">2022-02-01T18:20:00Z</dcterms:created>
  <dcterms:modified xsi:type="dcterms:W3CDTF">2022-02-01T18:20:00Z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0x0101000E1E55AC193FA34B897F1C0DF0C0146D</vt:lpwstr>
  </property>
</Properties>
</file>