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40" w:type="dxa"/>
        <w:tblInd w:w="-5" w:type="dxa"/>
        <w:tblLook w:val="04A0" w:firstRow="1" w:lastRow="0" w:firstColumn="1" w:lastColumn="0" w:noHBand="0" w:noVBand="1"/>
      </w:tblPr>
      <w:tblGrid>
        <w:gridCol w:w="3020"/>
        <w:gridCol w:w="2860"/>
        <w:gridCol w:w="2660"/>
      </w:tblGrid>
      <w:tr w:rsidR="00EC64B5" w:rsidRPr="00EC64B5" w:rsidTr="00EC64B5">
        <w:trPr>
          <w:trHeight w:val="288"/>
        </w:trPr>
        <w:tc>
          <w:tcPr>
            <w:tcW w:w="3020" w:type="dxa"/>
            <w:tcBorders>
              <w:top w:val="single" w:sz="4" w:space="0" w:color="auto"/>
              <w:left w:val="single" w:sz="4" w:space="0" w:color="auto"/>
              <w:bottom w:val="single" w:sz="4" w:space="0" w:color="auto"/>
              <w:right w:val="single" w:sz="4" w:space="0" w:color="auto"/>
            </w:tcBorders>
            <w:shd w:val="clear" w:color="FFFF00" w:fill="FFFF00"/>
            <w:noWrap/>
            <w:vAlign w:val="bottom"/>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Skills</w:t>
            </w:r>
          </w:p>
        </w:tc>
        <w:tc>
          <w:tcPr>
            <w:tcW w:w="2860" w:type="dxa"/>
            <w:tcBorders>
              <w:top w:val="single" w:sz="4" w:space="0" w:color="auto"/>
              <w:left w:val="nil"/>
              <w:bottom w:val="single" w:sz="4" w:space="0" w:color="auto"/>
              <w:right w:val="single" w:sz="4" w:space="0" w:color="auto"/>
            </w:tcBorders>
            <w:shd w:val="clear" w:color="FFFF00" w:fill="FFFF00"/>
            <w:noWrap/>
            <w:vAlign w:val="bottom"/>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 xml:space="preserve"> Years of </w:t>
            </w:r>
            <w:proofErr w:type="spellStart"/>
            <w:r w:rsidRPr="00EC64B5">
              <w:rPr>
                <w:rFonts w:ascii="Calibri" w:eastAsia="Times New Roman" w:hAnsi="Calibri" w:cs="Calibri"/>
                <w:color w:val="000000"/>
                <w:sz w:val="22"/>
                <w:szCs w:val="22"/>
                <w:lang w:val="en-US" w:eastAsia="en-US" w:bidi="ar-SA"/>
              </w:rPr>
              <w:t>Exp</w:t>
            </w:r>
            <w:proofErr w:type="spellEnd"/>
          </w:p>
        </w:tc>
        <w:tc>
          <w:tcPr>
            <w:tcW w:w="2660" w:type="dxa"/>
            <w:tcBorders>
              <w:top w:val="single" w:sz="4" w:space="0" w:color="auto"/>
              <w:left w:val="nil"/>
              <w:bottom w:val="single" w:sz="4" w:space="0" w:color="auto"/>
              <w:right w:val="single" w:sz="4" w:space="0" w:color="auto"/>
            </w:tcBorders>
            <w:shd w:val="clear" w:color="FFFF00" w:fill="FFFF00"/>
            <w:noWrap/>
            <w:vAlign w:val="bottom"/>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Rating (/10)</w:t>
            </w:r>
          </w:p>
        </w:tc>
      </w:tr>
      <w:tr w:rsidR="00EC64B5" w:rsidRPr="00EC64B5" w:rsidTr="00EC64B5">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C</w:t>
            </w:r>
          </w:p>
        </w:tc>
        <w:tc>
          <w:tcPr>
            <w:tcW w:w="2860" w:type="dxa"/>
            <w:tcBorders>
              <w:top w:val="nil"/>
              <w:left w:val="nil"/>
              <w:bottom w:val="single" w:sz="4" w:space="0" w:color="auto"/>
              <w:right w:val="single" w:sz="4" w:space="0" w:color="auto"/>
            </w:tcBorders>
            <w:shd w:val="clear" w:color="auto" w:fill="auto"/>
            <w:noWrap/>
            <w:vAlign w:val="center"/>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4.2 years</w:t>
            </w:r>
          </w:p>
        </w:tc>
        <w:tc>
          <w:tcPr>
            <w:tcW w:w="2660" w:type="dxa"/>
            <w:tcBorders>
              <w:top w:val="nil"/>
              <w:left w:val="nil"/>
              <w:bottom w:val="single" w:sz="4" w:space="0" w:color="auto"/>
              <w:right w:val="single" w:sz="4" w:space="0" w:color="auto"/>
            </w:tcBorders>
            <w:shd w:val="clear" w:color="auto" w:fill="auto"/>
            <w:noWrap/>
            <w:vAlign w:val="center"/>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8</w:t>
            </w:r>
          </w:p>
        </w:tc>
      </w:tr>
      <w:tr w:rsidR="00EC64B5" w:rsidRPr="00EC64B5" w:rsidTr="00EC64B5">
        <w:trPr>
          <w:trHeight w:val="288"/>
        </w:trPr>
        <w:tc>
          <w:tcPr>
            <w:tcW w:w="3020" w:type="dxa"/>
            <w:tcBorders>
              <w:top w:val="nil"/>
              <w:left w:val="single" w:sz="4" w:space="0" w:color="auto"/>
              <w:bottom w:val="single" w:sz="4" w:space="0" w:color="auto"/>
              <w:right w:val="single" w:sz="4" w:space="0" w:color="auto"/>
            </w:tcBorders>
            <w:shd w:val="clear" w:color="auto" w:fill="auto"/>
            <w:noWrap/>
            <w:vAlign w:val="center"/>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Linux</w:t>
            </w:r>
          </w:p>
        </w:tc>
        <w:tc>
          <w:tcPr>
            <w:tcW w:w="2860" w:type="dxa"/>
            <w:tcBorders>
              <w:top w:val="nil"/>
              <w:left w:val="nil"/>
              <w:bottom w:val="single" w:sz="4" w:space="0" w:color="auto"/>
              <w:right w:val="single" w:sz="4" w:space="0" w:color="auto"/>
            </w:tcBorders>
            <w:shd w:val="clear" w:color="auto" w:fill="auto"/>
            <w:noWrap/>
            <w:vAlign w:val="center"/>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4.2 years</w:t>
            </w:r>
          </w:p>
        </w:tc>
        <w:tc>
          <w:tcPr>
            <w:tcW w:w="2660" w:type="dxa"/>
            <w:tcBorders>
              <w:top w:val="nil"/>
              <w:left w:val="nil"/>
              <w:bottom w:val="single" w:sz="4" w:space="0" w:color="auto"/>
              <w:right w:val="single" w:sz="4" w:space="0" w:color="auto"/>
            </w:tcBorders>
            <w:shd w:val="clear" w:color="auto" w:fill="auto"/>
            <w:noWrap/>
            <w:vAlign w:val="center"/>
            <w:hideMark/>
          </w:tcPr>
          <w:p w:rsidR="00EC64B5" w:rsidRPr="00EC64B5" w:rsidRDefault="00EC64B5" w:rsidP="00EC64B5">
            <w:pPr>
              <w:widowControl/>
              <w:suppressAutoHyphens w:val="0"/>
              <w:jc w:val="center"/>
              <w:rPr>
                <w:rFonts w:ascii="Calibri" w:eastAsia="Times New Roman" w:hAnsi="Calibri" w:cs="Calibri"/>
                <w:color w:val="000000"/>
                <w:sz w:val="22"/>
                <w:szCs w:val="22"/>
                <w:lang w:val="en-US" w:eastAsia="en-US" w:bidi="ar-SA"/>
              </w:rPr>
            </w:pPr>
            <w:r w:rsidRPr="00EC64B5">
              <w:rPr>
                <w:rFonts w:ascii="Calibri" w:eastAsia="Times New Roman" w:hAnsi="Calibri" w:cs="Calibri"/>
                <w:color w:val="000000"/>
                <w:sz w:val="22"/>
                <w:szCs w:val="22"/>
                <w:lang w:val="en-US" w:eastAsia="en-US" w:bidi="ar-SA"/>
              </w:rPr>
              <w:t>8</w:t>
            </w:r>
          </w:p>
        </w:tc>
      </w:tr>
    </w:tbl>
    <w:p w:rsidR="00EC64B5" w:rsidRDefault="00EC64B5">
      <w:pPr>
        <w:pStyle w:val="LO-normal"/>
        <w:rPr>
          <w:rStyle w:val="CharAttribute1"/>
          <w:szCs w:val="28"/>
        </w:rPr>
      </w:pPr>
      <w:bookmarkStart w:id="0" w:name="_GoBack"/>
      <w:bookmarkEnd w:id="0"/>
    </w:p>
    <w:p w:rsidR="00EC64B5" w:rsidRDefault="00EC64B5">
      <w:pPr>
        <w:pStyle w:val="LO-normal"/>
        <w:rPr>
          <w:rStyle w:val="CharAttribute1"/>
          <w:szCs w:val="28"/>
        </w:rPr>
      </w:pPr>
    </w:p>
    <w:p w:rsidR="00EC64B5" w:rsidRDefault="00EC64B5">
      <w:pPr>
        <w:pStyle w:val="LO-normal"/>
        <w:rPr>
          <w:rStyle w:val="CharAttribute1"/>
          <w:szCs w:val="28"/>
        </w:rPr>
      </w:pPr>
    </w:p>
    <w:p w:rsidR="00395B4A" w:rsidRDefault="00EC64B5">
      <w:pPr>
        <w:pStyle w:val="LO-normal"/>
        <w:rPr>
          <w:rStyle w:val="CharAttribute1"/>
          <w:szCs w:val="28"/>
        </w:rPr>
      </w:pPr>
      <w:r>
        <w:rPr>
          <w:rStyle w:val="CharAttribute1"/>
          <w:szCs w:val="28"/>
        </w:rPr>
        <w:t>RESUME</w:t>
      </w:r>
    </w:p>
    <w:p w:rsidR="00395B4A" w:rsidRDefault="00EC64B5">
      <w:pPr>
        <w:pStyle w:val="LO-normal"/>
        <w:rPr>
          <w:rFonts w:ascii="Cambria" w:eastAsia="Cambria" w:hAnsi="Cambria"/>
          <w:b/>
        </w:rPr>
      </w:pPr>
      <w:r>
        <w:rPr>
          <w:rFonts w:ascii="Cambria" w:eastAsia="Cambria" w:hAnsi="Cambria"/>
          <w:b/>
        </w:rPr>
        <w:t>AMITH KUMAR I</w:t>
      </w:r>
    </w:p>
    <w:p w:rsidR="00395B4A" w:rsidRDefault="00EC64B5">
      <w:pPr>
        <w:pStyle w:val="LO-normal"/>
        <w:rPr>
          <w:rStyle w:val="CharAttribute2"/>
          <w:b/>
          <w:bCs/>
        </w:rPr>
      </w:pPr>
      <w:r>
        <w:rPr>
          <w:rStyle w:val="CharAttribute2"/>
        </w:rPr>
        <w:t xml:space="preserve">Email: </w:t>
      </w:r>
      <w:r>
        <w:rPr>
          <w:rStyle w:val="CharAttribute2"/>
          <w:b/>
          <w:bCs/>
        </w:rPr>
        <w:t>amithkumar.a.m.p@gmail.com</w:t>
      </w:r>
    </w:p>
    <w:p w:rsidR="00395B4A" w:rsidRDefault="00EC64B5">
      <w:pPr>
        <w:pStyle w:val="LO-normal"/>
        <w:rPr>
          <w:rStyle w:val="CharAttribute4"/>
        </w:rPr>
      </w:pPr>
      <w:r>
        <w:rPr>
          <w:rStyle w:val="CharAttribute2"/>
        </w:rPr>
        <w:t xml:space="preserve">Mobile: </w:t>
      </w:r>
      <w:r>
        <w:rPr>
          <w:rStyle w:val="CharAttribute4"/>
        </w:rPr>
        <w:t>+91-9550127424.</w:t>
      </w:r>
    </w:p>
    <w:p w:rsidR="00395B4A" w:rsidRDefault="00EC64B5">
      <w:pPr>
        <w:pStyle w:val="LO-normal"/>
        <w:rPr>
          <w:rStyle w:val="CharAttribute6"/>
        </w:rPr>
      </w:pPr>
      <w:r>
        <w:rPr>
          <w:rStyle w:val="CharAttribute6"/>
        </w:rPr>
        <w:t>________________________________________________________________</w:t>
      </w:r>
    </w:p>
    <w:p w:rsidR="00395B4A" w:rsidRDefault="00395B4A">
      <w:pPr>
        <w:pStyle w:val="LO-normal"/>
      </w:pPr>
    </w:p>
    <w:p w:rsidR="00395B4A" w:rsidRDefault="00EC64B5">
      <w:pPr>
        <w:pStyle w:val="LO-normal"/>
        <w:rPr>
          <w:rStyle w:val="CharAttribute6"/>
        </w:rPr>
      </w:pPr>
      <w:r>
        <w:rPr>
          <w:rStyle w:val="CharAttribute6"/>
        </w:rPr>
        <w:tab/>
      </w:r>
      <w:r>
        <w:rPr>
          <w:rStyle w:val="CharAttribute6"/>
        </w:rPr>
        <w:tab/>
      </w:r>
      <w:r>
        <w:rPr>
          <w:rStyle w:val="CharAttribute6"/>
        </w:rPr>
        <w:tab/>
      </w:r>
      <w:r>
        <w:rPr>
          <w:rStyle w:val="CharAttribute6"/>
        </w:rPr>
        <w:tab/>
      </w:r>
      <w:r>
        <w:rPr>
          <w:rStyle w:val="CharAttribute6"/>
        </w:rPr>
        <w:tab/>
      </w:r>
      <w:r>
        <w:rPr>
          <w:rStyle w:val="CharAttribute6"/>
        </w:rPr>
        <w:tab/>
      </w:r>
      <w:r>
        <w:rPr>
          <w:rStyle w:val="CharAttribute6"/>
        </w:rPr>
        <w:tab/>
      </w:r>
      <w:r>
        <w:rPr>
          <w:rStyle w:val="CharAttribute6"/>
        </w:rPr>
        <w:tab/>
      </w:r>
      <w:r>
        <w:rPr>
          <w:rStyle w:val="CharAttribute6"/>
        </w:rPr>
        <w:tab/>
      </w:r>
    </w:p>
    <w:p w:rsidR="00395B4A" w:rsidRDefault="00EC64B5">
      <w:pPr>
        <w:pStyle w:val="LO-normal"/>
        <w:rPr>
          <w:rStyle w:val="CharAttribute8"/>
        </w:rPr>
      </w:pPr>
      <w:r>
        <w:rPr>
          <w:rStyle w:val="CharAttribute8"/>
        </w:rPr>
        <w:t>Career Objective:</w:t>
      </w:r>
    </w:p>
    <w:p w:rsidR="00395B4A" w:rsidRDefault="00EC64B5">
      <w:pPr>
        <w:pStyle w:val="LO-normal"/>
      </w:pPr>
      <w:r>
        <w:rPr>
          <w:rStyle w:val="CharAttribute9"/>
          <w:rFonts w:ascii="Cambria" w:hAnsi="Cambria"/>
        </w:rPr>
        <w:t xml:space="preserve">To be identified as a key team player and attain a responsible position by </w:t>
      </w:r>
      <w:r>
        <w:rPr>
          <w:rStyle w:val="CharAttribute9"/>
          <w:rFonts w:ascii="Cambria" w:hAnsi="Cambria"/>
        </w:rPr>
        <w:t>surpassing the customer needs &amp; goals of an organization by ensuring the quality of the end product as a network engineer for networking products in a challenging and creative environment.</w:t>
      </w:r>
    </w:p>
    <w:p w:rsidR="00395B4A" w:rsidRDefault="00EC64B5">
      <w:pPr>
        <w:pStyle w:val="LO-normal"/>
        <w:rPr>
          <w:rStyle w:val="CharAttribute8"/>
        </w:rPr>
      </w:pPr>
      <w:r>
        <w:rPr>
          <w:rStyle w:val="CharAttribute8"/>
        </w:rPr>
        <w:t>Experience summary:</w:t>
      </w:r>
    </w:p>
    <w:p w:rsidR="00395B4A" w:rsidRDefault="00EC64B5">
      <w:pPr>
        <w:pStyle w:val="LO-normal"/>
        <w:rPr>
          <w:rFonts w:ascii="Times New Roman" w:hAnsi="Times New Roman" w:cs="Times New Roman"/>
          <w:b/>
          <w:sz w:val="22"/>
          <w:szCs w:val="22"/>
        </w:rPr>
      </w:pPr>
      <w:r>
        <w:rPr>
          <w:rFonts w:ascii="Times New Roman" w:hAnsi="Times New Roman" w:cs="Times New Roman"/>
          <w:b/>
          <w:sz w:val="22"/>
          <w:szCs w:val="22"/>
        </w:rPr>
        <w:t xml:space="preserve">                                               </w:t>
      </w:r>
      <w:r>
        <w:rPr>
          <w:rFonts w:ascii="Times New Roman" w:hAnsi="Times New Roman" w:cs="Times New Roman"/>
          <w:b/>
          <w:sz w:val="22"/>
          <w:szCs w:val="22"/>
        </w:rPr>
        <w:t xml:space="preserve">                                </w:t>
      </w:r>
    </w:p>
    <w:p w:rsidR="00395B4A" w:rsidRPr="00EC64B5" w:rsidRDefault="00EC64B5">
      <w:pPr>
        <w:pStyle w:val="LO-normal"/>
        <w:numPr>
          <w:ilvl w:val="0"/>
          <w:numId w:val="2"/>
        </w:numPr>
        <w:rPr>
          <w:highlight w:val="yellow"/>
        </w:rPr>
      </w:pPr>
      <w:r>
        <w:rPr>
          <w:rFonts w:ascii="Verdana" w:hAnsi="Verdana" w:cs="Verdana"/>
          <w:bCs/>
          <w:sz w:val="22"/>
          <w:szCs w:val="22"/>
        </w:rPr>
        <w:t>4</w:t>
      </w:r>
      <w:r w:rsidRPr="00EC64B5">
        <w:rPr>
          <w:rFonts w:ascii="Verdana" w:hAnsi="Verdana" w:cs="Verdana"/>
          <w:bCs/>
          <w:sz w:val="22"/>
          <w:szCs w:val="22"/>
          <w:highlight w:val="yellow"/>
        </w:rPr>
        <w:t>.2</w:t>
      </w:r>
      <w:r w:rsidR="00963145" w:rsidRPr="00EC64B5">
        <w:rPr>
          <w:rFonts w:ascii="Verdana" w:hAnsi="Verdana" w:cs="Verdana"/>
          <w:bCs/>
          <w:sz w:val="22"/>
          <w:szCs w:val="22"/>
          <w:highlight w:val="yellow"/>
        </w:rPr>
        <w:t xml:space="preserve"> Years of Experience in L2/L3 Protocol Development.</w:t>
      </w:r>
    </w:p>
    <w:p w:rsidR="00395B4A" w:rsidRPr="00EC64B5" w:rsidRDefault="00EC64B5">
      <w:pPr>
        <w:pStyle w:val="LO-normal"/>
        <w:numPr>
          <w:ilvl w:val="0"/>
          <w:numId w:val="2"/>
        </w:numPr>
        <w:rPr>
          <w:rFonts w:ascii="Verdana" w:hAnsi="Verdana" w:cs="Verdana"/>
          <w:bCs/>
          <w:sz w:val="22"/>
          <w:szCs w:val="22"/>
          <w:highlight w:val="yellow"/>
        </w:rPr>
      </w:pPr>
      <w:r w:rsidRPr="00EC64B5">
        <w:rPr>
          <w:rFonts w:ascii="Verdana" w:hAnsi="Verdana" w:cs="Verdana"/>
          <w:bCs/>
          <w:sz w:val="22"/>
          <w:szCs w:val="22"/>
          <w:highlight w:val="yellow"/>
        </w:rPr>
        <w:t>Hand on Experience in C Programming.</w:t>
      </w:r>
    </w:p>
    <w:p w:rsidR="00395B4A" w:rsidRPr="00EC64B5" w:rsidRDefault="00EC64B5">
      <w:pPr>
        <w:pStyle w:val="LO-normal"/>
        <w:numPr>
          <w:ilvl w:val="0"/>
          <w:numId w:val="2"/>
        </w:numPr>
        <w:rPr>
          <w:rFonts w:ascii="Verdana" w:hAnsi="Verdana" w:cs="Verdana"/>
          <w:bCs/>
          <w:sz w:val="22"/>
          <w:szCs w:val="22"/>
          <w:highlight w:val="yellow"/>
        </w:rPr>
      </w:pPr>
      <w:r w:rsidRPr="00EC64B5">
        <w:rPr>
          <w:rFonts w:ascii="Verdana" w:hAnsi="Verdana" w:cs="Verdana"/>
          <w:bCs/>
          <w:sz w:val="22"/>
          <w:szCs w:val="22"/>
          <w:highlight w:val="yellow"/>
        </w:rPr>
        <w:t>Good Knowledge on TCP/IP Protocol Stack.</w:t>
      </w:r>
    </w:p>
    <w:p w:rsidR="00395B4A" w:rsidRPr="00EC64B5" w:rsidRDefault="00EC64B5">
      <w:pPr>
        <w:pStyle w:val="LO-normal"/>
        <w:numPr>
          <w:ilvl w:val="0"/>
          <w:numId w:val="2"/>
        </w:numPr>
        <w:rPr>
          <w:rFonts w:ascii="Verdana" w:hAnsi="Verdana" w:cs="Verdana"/>
          <w:bCs/>
          <w:sz w:val="22"/>
          <w:szCs w:val="22"/>
          <w:highlight w:val="yellow"/>
        </w:rPr>
      </w:pPr>
      <w:r w:rsidRPr="00EC64B5">
        <w:rPr>
          <w:rFonts w:ascii="Verdana" w:hAnsi="Verdana" w:cs="Verdana"/>
          <w:bCs/>
          <w:sz w:val="22"/>
          <w:szCs w:val="22"/>
          <w:highlight w:val="yellow"/>
        </w:rPr>
        <w:t>Experience on Linux System Programming Like Multi-Threading and Inter Process Communicatio</w:t>
      </w:r>
      <w:r w:rsidRPr="00EC64B5">
        <w:rPr>
          <w:rFonts w:ascii="Verdana" w:hAnsi="Verdana" w:cs="Verdana"/>
          <w:bCs/>
          <w:sz w:val="22"/>
          <w:szCs w:val="22"/>
          <w:highlight w:val="yellow"/>
        </w:rPr>
        <w:t>n (IPC).</w:t>
      </w:r>
    </w:p>
    <w:p w:rsidR="00395B4A" w:rsidRDefault="00EC64B5">
      <w:pPr>
        <w:pStyle w:val="LO-normal"/>
        <w:numPr>
          <w:ilvl w:val="0"/>
          <w:numId w:val="2"/>
        </w:numPr>
        <w:rPr>
          <w:rFonts w:ascii="Verdana" w:hAnsi="Verdana" w:cs="Verdana"/>
          <w:bCs/>
          <w:sz w:val="22"/>
          <w:szCs w:val="22"/>
        </w:rPr>
      </w:pPr>
      <w:r>
        <w:rPr>
          <w:rFonts w:ascii="Verdana" w:hAnsi="Verdana" w:cs="Verdana"/>
          <w:bCs/>
          <w:sz w:val="22"/>
          <w:szCs w:val="22"/>
        </w:rPr>
        <w:t>Working Experience on Socket Programming.</w:t>
      </w:r>
    </w:p>
    <w:p w:rsidR="00395B4A" w:rsidRDefault="00EC64B5">
      <w:pPr>
        <w:pStyle w:val="LO-normal"/>
        <w:numPr>
          <w:ilvl w:val="0"/>
          <w:numId w:val="2"/>
        </w:numPr>
        <w:rPr>
          <w:rFonts w:ascii="Verdana" w:hAnsi="Verdana" w:cs="Verdana"/>
          <w:bCs/>
          <w:sz w:val="22"/>
          <w:szCs w:val="22"/>
        </w:rPr>
      </w:pPr>
      <w:r>
        <w:rPr>
          <w:rFonts w:ascii="Verdana" w:hAnsi="Verdana" w:cs="Verdana"/>
          <w:bCs/>
          <w:sz w:val="22"/>
          <w:szCs w:val="22"/>
        </w:rPr>
        <w:t>Good Experience on Debugging.</w:t>
      </w:r>
    </w:p>
    <w:p w:rsidR="00395B4A" w:rsidRDefault="00EC64B5">
      <w:pPr>
        <w:pStyle w:val="LO-normal"/>
        <w:numPr>
          <w:ilvl w:val="0"/>
          <w:numId w:val="2"/>
        </w:numPr>
        <w:rPr>
          <w:rFonts w:ascii="Verdana" w:hAnsi="Verdana" w:cs="Verdana"/>
          <w:bCs/>
          <w:sz w:val="22"/>
          <w:szCs w:val="22"/>
        </w:rPr>
      </w:pPr>
      <w:r>
        <w:rPr>
          <w:rFonts w:ascii="Verdana" w:hAnsi="Verdana" w:cs="Verdana"/>
          <w:bCs/>
          <w:sz w:val="22"/>
          <w:szCs w:val="22"/>
        </w:rPr>
        <w:t>Good Experience on Software Development Life Cycle (SDLC).</w:t>
      </w:r>
    </w:p>
    <w:p w:rsidR="00395B4A" w:rsidRDefault="00EC64B5">
      <w:pPr>
        <w:pStyle w:val="LO-normal"/>
        <w:numPr>
          <w:ilvl w:val="0"/>
          <w:numId w:val="2"/>
        </w:numPr>
        <w:rPr>
          <w:rFonts w:ascii="Verdana" w:hAnsi="Verdana" w:cs="Verdana"/>
          <w:bCs/>
          <w:sz w:val="22"/>
          <w:szCs w:val="22"/>
        </w:rPr>
      </w:pPr>
      <w:r>
        <w:rPr>
          <w:rFonts w:ascii="Verdana" w:hAnsi="Verdana" w:cs="Verdana"/>
          <w:bCs/>
          <w:sz w:val="22"/>
          <w:szCs w:val="22"/>
        </w:rPr>
        <w:t>Good Team Player.</w:t>
      </w:r>
    </w:p>
    <w:p w:rsidR="00395B4A" w:rsidRDefault="00EC64B5">
      <w:pPr>
        <w:pStyle w:val="LO-normal"/>
        <w:numPr>
          <w:ilvl w:val="0"/>
          <w:numId w:val="2"/>
        </w:numPr>
        <w:rPr>
          <w:rFonts w:ascii="Verdana" w:hAnsi="Verdana" w:cs="Arial"/>
          <w:sz w:val="22"/>
          <w:szCs w:val="22"/>
        </w:rPr>
      </w:pPr>
      <w:r>
        <w:rPr>
          <w:rFonts w:ascii="Verdana" w:hAnsi="Verdana" w:cs="Arial"/>
          <w:sz w:val="22"/>
          <w:szCs w:val="22"/>
        </w:rPr>
        <w:t>Good interpersonal and communication skills, commitment, result oriented, hardworking with a quest</w:t>
      </w:r>
      <w:r>
        <w:rPr>
          <w:rFonts w:ascii="Verdana" w:hAnsi="Verdana" w:cs="Arial"/>
          <w:sz w:val="22"/>
          <w:szCs w:val="22"/>
        </w:rPr>
        <w:t xml:space="preserve"> and real to learn new technologies and undertake challenging tasks.</w:t>
      </w:r>
    </w:p>
    <w:p w:rsidR="00395B4A" w:rsidRDefault="00EC64B5">
      <w:pPr>
        <w:pStyle w:val="LO-normal"/>
        <w:numPr>
          <w:ilvl w:val="0"/>
          <w:numId w:val="2"/>
        </w:numPr>
        <w:rPr>
          <w:rFonts w:ascii="Verdana" w:hAnsi="Verdana" w:cs="Arial"/>
          <w:sz w:val="22"/>
          <w:szCs w:val="22"/>
        </w:rPr>
      </w:pPr>
      <w:r>
        <w:rPr>
          <w:rFonts w:ascii="Verdana" w:hAnsi="Verdana" w:cs="Arial"/>
          <w:sz w:val="22"/>
          <w:szCs w:val="22"/>
        </w:rPr>
        <w:t>Good Analytical and debugging skills.</w:t>
      </w:r>
    </w:p>
    <w:p w:rsidR="00395B4A" w:rsidRDefault="00EC64B5">
      <w:pPr>
        <w:pStyle w:val="LO-normal"/>
        <w:numPr>
          <w:ilvl w:val="0"/>
          <w:numId w:val="2"/>
        </w:numPr>
        <w:rPr>
          <w:rStyle w:val="CharAttribute8"/>
          <w:rFonts w:ascii="Verdana" w:hAnsi="Verdana" w:cs="Verdana"/>
          <w:b w:val="0"/>
          <w:sz w:val="22"/>
          <w:szCs w:val="22"/>
        </w:rPr>
      </w:pPr>
      <w:r>
        <w:rPr>
          <w:rStyle w:val="CharAttribute8"/>
          <w:rFonts w:ascii="Verdana" w:hAnsi="Verdana" w:cs="Verdana"/>
          <w:b w:val="0"/>
          <w:sz w:val="22"/>
          <w:szCs w:val="22"/>
        </w:rPr>
        <w:t>Ability to learn new languages and tools quickly.</w:t>
      </w:r>
    </w:p>
    <w:p w:rsidR="00395B4A" w:rsidRDefault="00EC64B5">
      <w:pPr>
        <w:pStyle w:val="LO-normal"/>
        <w:rPr>
          <w:rStyle w:val="CharAttribute8"/>
        </w:rPr>
      </w:pPr>
      <w:r>
        <w:rPr>
          <w:rStyle w:val="CharAttribute8"/>
        </w:rPr>
        <w:t xml:space="preserve"> </w:t>
      </w:r>
    </w:p>
    <w:p w:rsidR="00395B4A" w:rsidRDefault="00EC64B5">
      <w:pPr>
        <w:pStyle w:val="LO-normal"/>
        <w:rPr>
          <w:rFonts w:ascii="Cambria" w:eastAsia="Times New Roman" w:hAnsi="Cambria"/>
          <w:b/>
        </w:rPr>
      </w:pPr>
      <w:r>
        <w:rPr>
          <w:rFonts w:ascii="Cambria" w:eastAsia="Times New Roman" w:hAnsi="Cambria"/>
          <w:b/>
        </w:rPr>
        <w:t>Technical Skills:</w:t>
      </w:r>
    </w:p>
    <w:p w:rsidR="00395B4A" w:rsidRDefault="00395B4A">
      <w:pPr>
        <w:pStyle w:val="LO-normal"/>
      </w:pPr>
    </w:p>
    <w:p w:rsidR="00395B4A" w:rsidRDefault="00EC64B5">
      <w:pPr>
        <w:pStyle w:val="LO-normal"/>
        <w:rPr>
          <w:rFonts w:ascii="Cambria" w:eastAsia="Times New Roman" w:hAnsi="Cambria"/>
          <w:sz w:val="22"/>
          <w:szCs w:val="22"/>
        </w:rPr>
      </w:pPr>
      <w:r>
        <w:rPr>
          <w:rFonts w:ascii="Cambria" w:eastAsia="Times New Roman" w:hAnsi="Cambria"/>
          <w:sz w:val="22"/>
          <w:szCs w:val="22"/>
        </w:rPr>
        <w:t>Networking: OSPF, RIP, VLAN, ARP, DHCP.</w:t>
      </w:r>
    </w:p>
    <w:p w:rsidR="00395B4A" w:rsidRPr="00EC64B5" w:rsidRDefault="00EC64B5">
      <w:pPr>
        <w:pStyle w:val="LO-normal"/>
        <w:rPr>
          <w:rFonts w:ascii="Cambria" w:eastAsia="Times New Roman" w:hAnsi="Cambria"/>
          <w:sz w:val="22"/>
          <w:szCs w:val="22"/>
          <w:highlight w:val="yellow"/>
        </w:rPr>
      </w:pPr>
      <w:r w:rsidRPr="00EC64B5">
        <w:rPr>
          <w:rFonts w:ascii="Cambria" w:eastAsia="Times New Roman" w:hAnsi="Cambria"/>
          <w:sz w:val="22"/>
          <w:szCs w:val="22"/>
          <w:highlight w:val="yellow"/>
        </w:rPr>
        <w:t>Operating system: Linux</w:t>
      </w:r>
    </w:p>
    <w:p w:rsidR="00395B4A" w:rsidRDefault="00EC64B5">
      <w:pPr>
        <w:pStyle w:val="LO-normal"/>
        <w:rPr>
          <w:rFonts w:ascii="Cambria" w:eastAsia="Times New Roman" w:hAnsi="Cambria"/>
          <w:sz w:val="22"/>
          <w:szCs w:val="22"/>
        </w:rPr>
      </w:pPr>
      <w:r w:rsidRPr="00EC64B5">
        <w:rPr>
          <w:rFonts w:ascii="Cambria" w:eastAsia="Times New Roman" w:hAnsi="Cambria"/>
          <w:sz w:val="22"/>
          <w:szCs w:val="22"/>
          <w:highlight w:val="yellow"/>
        </w:rPr>
        <w:t>Programming La</w:t>
      </w:r>
      <w:r w:rsidRPr="00EC64B5">
        <w:rPr>
          <w:rFonts w:ascii="Cambria" w:eastAsia="Times New Roman" w:hAnsi="Cambria"/>
          <w:sz w:val="22"/>
          <w:szCs w:val="22"/>
          <w:highlight w:val="yellow"/>
        </w:rPr>
        <w:t>nguage: C</w:t>
      </w:r>
    </w:p>
    <w:p w:rsidR="00395B4A" w:rsidRDefault="00EC64B5">
      <w:pPr>
        <w:pStyle w:val="LO-normal"/>
        <w:rPr>
          <w:rStyle w:val="normalchar"/>
          <w:rFonts w:ascii="Calibri" w:eastAsia="Times New Roman" w:hAnsi="Calibri" w:cs="Calibri"/>
          <w:color w:val="000000"/>
          <w:sz w:val="22"/>
          <w:szCs w:val="22"/>
        </w:rPr>
      </w:pPr>
      <w:r>
        <w:rPr>
          <w:rStyle w:val="CharAttribute9"/>
          <w:rFonts w:ascii="Cambria" w:eastAsia="Times New Roman" w:hAnsi="Cambria"/>
          <w:sz w:val="22"/>
          <w:szCs w:val="22"/>
        </w:rPr>
        <w:t xml:space="preserve">Tools: </w:t>
      </w:r>
      <w:r>
        <w:rPr>
          <w:rStyle w:val="normalchar"/>
          <w:rFonts w:ascii="Calibri" w:eastAsia="Times New Roman" w:hAnsi="Calibri" w:cs="Calibri"/>
          <w:color w:val="000000"/>
          <w:sz w:val="22"/>
          <w:szCs w:val="22"/>
        </w:rPr>
        <w:t>IXIA, CSCOPE, GIT, Wire Shark, Agilent N2X Traffic Analyzer.</w:t>
      </w:r>
    </w:p>
    <w:p w:rsidR="00395B4A" w:rsidRDefault="00395B4A">
      <w:pPr>
        <w:pStyle w:val="LO-normal"/>
      </w:pPr>
    </w:p>
    <w:p w:rsidR="00395B4A" w:rsidRDefault="00EC64B5">
      <w:pPr>
        <w:pStyle w:val="LO-normal"/>
        <w:rPr>
          <w:rFonts w:ascii="Cambria" w:eastAsia="Times New Roman" w:hAnsi="Cambria"/>
          <w:b/>
        </w:rPr>
      </w:pPr>
      <w:r>
        <w:rPr>
          <w:rFonts w:ascii="Cambria" w:eastAsia="Times New Roman" w:hAnsi="Cambria"/>
          <w:b/>
        </w:rPr>
        <w:t>Professional Experience:,</w:t>
      </w:r>
    </w:p>
    <w:p w:rsidR="00395B4A" w:rsidRDefault="00EC64B5">
      <w:pPr>
        <w:pStyle w:val="LO-normal"/>
        <w:rPr>
          <w:rStyle w:val="CharAttribute9"/>
          <w:rFonts w:ascii="Cambria" w:eastAsia="Times New Roman" w:hAnsi="Cambria"/>
          <w:sz w:val="22"/>
          <w:szCs w:val="22"/>
        </w:rPr>
      </w:pPr>
      <w:r>
        <w:rPr>
          <w:rFonts w:ascii="Cambria" w:eastAsia="Times New Roman" w:hAnsi="Cambria"/>
          <w:sz w:val="22"/>
          <w:szCs w:val="22"/>
        </w:rPr>
        <w:t>Currently working as Member Technical Staff in HCL Technologies Ltd. From NOV 2015 to</w:t>
      </w:r>
      <w:r>
        <w:rPr>
          <w:rStyle w:val="CharAttribute9"/>
          <w:rFonts w:ascii="Cambria" w:eastAsia="Times New Roman" w:hAnsi="Cambria"/>
          <w:sz w:val="22"/>
          <w:szCs w:val="22"/>
        </w:rPr>
        <w:t xml:space="preserve"> till now.</w:t>
      </w:r>
    </w:p>
    <w:p w:rsidR="00395B4A" w:rsidRDefault="00395B4A">
      <w:pPr>
        <w:pStyle w:val="LO-normal"/>
      </w:pPr>
    </w:p>
    <w:p w:rsidR="00395B4A" w:rsidRDefault="00EC64B5">
      <w:pPr>
        <w:pStyle w:val="LO-normal"/>
        <w:rPr>
          <w:rStyle w:val="CharAttribute9"/>
          <w:rFonts w:ascii="Cambria" w:eastAsia="Times New Roman" w:hAnsi="Cambria"/>
          <w:b/>
        </w:rPr>
      </w:pPr>
      <w:r>
        <w:rPr>
          <w:rStyle w:val="CharAttribute9"/>
          <w:rFonts w:ascii="Cambria" w:eastAsia="Times New Roman" w:hAnsi="Cambria"/>
          <w:b/>
        </w:rPr>
        <w:t>PROJECT EXPERIENCE:</w:t>
      </w:r>
    </w:p>
    <w:p w:rsidR="00395B4A" w:rsidRDefault="00EC64B5">
      <w:pPr>
        <w:pStyle w:val="LO-normal"/>
        <w:rPr>
          <w:rFonts w:ascii="Cambria" w:eastAsia="Times New Roman" w:hAnsi="Cambria"/>
          <w:b/>
          <w:sz w:val="22"/>
          <w:szCs w:val="22"/>
        </w:rPr>
      </w:pPr>
      <w:r>
        <w:rPr>
          <w:rFonts w:ascii="Cambria" w:eastAsia="Times New Roman" w:hAnsi="Cambria"/>
          <w:b/>
        </w:rPr>
        <w:t>1.Project Name:</w:t>
      </w:r>
      <w:r>
        <w:t xml:space="preserve"> </w:t>
      </w:r>
      <w:r>
        <w:rPr>
          <w:rFonts w:ascii="Cambria" w:eastAsia="Times New Roman" w:hAnsi="Cambria"/>
          <w:b/>
          <w:sz w:val="22"/>
          <w:szCs w:val="22"/>
        </w:rPr>
        <w:t>SSR BNG-DHCP</w:t>
      </w:r>
    </w:p>
    <w:p w:rsidR="00395B4A" w:rsidRDefault="00EC64B5">
      <w:pPr>
        <w:pStyle w:val="LO-normal"/>
        <w:rPr>
          <w:rFonts w:ascii="Cambria" w:eastAsia="Times New Roman" w:hAnsi="Cambria"/>
          <w:sz w:val="22"/>
          <w:szCs w:val="22"/>
        </w:rPr>
      </w:pPr>
      <w:r>
        <w:rPr>
          <w:rFonts w:ascii="Cambria" w:eastAsia="Times New Roman" w:hAnsi="Cambria"/>
          <w:b/>
        </w:rPr>
        <w:t xml:space="preserve">Client: </w:t>
      </w:r>
      <w:r>
        <w:rPr>
          <w:rFonts w:ascii="Cambria" w:eastAsia="Times New Roman" w:hAnsi="Cambria"/>
          <w:sz w:val="22"/>
          <w:szCs w:val="22"/>
        </w:rPr>
        <w:t>Ericsson</w:t>
      </w:r>
    </w:p>
    <w:p w:rsidR="00395B4A" w:rsidRDefault="00EC64B5">
      <w:pPr>
        <w:pStyle w:val="LO-normal"/>
        <w:rPr>
          <w:rFonts w:ascii="Cambria" w:eastAsia="Times New Roman" w:hAnsi="Cambria"/>
          <w:sz w:val="22"/>
          <w:szCs w:val="22"/>
        </w:rPr>
      </w:pPr>
      <w:r w:rsidRPr="00EC64B5">
        <w:rPr>
          <w:rFonts w:ascii="Cambria" w:eastAsia="Times New Roman" w:hAnsi="Cambria"/>
          <w:sz w:val="22"/>
          <w:szCs w:val="22"/>
          <w:highlight w:val="yellow"/>
        </w:rPr>
        <w:t>Environment: C, LINUX</w:t>
      </w:r>
    </w:p>
    <w:p w:rsidR="00395B4A" w:rsidRDefault="00EC64B5">
      <w:pPr>
        <w:pStyle w:val="LO-normal"/>
        <w:rPr>
          <w:rFonts w:ascii="Cambria" w:eastAsia="Times New Roman" w:hAnsi="Cambria"/>
          <w:sz w:val="22"/>
          <w:szCs w:val="22"/>
        </w:rPr>
      </w:pPr>
      <w:r>
        <w:rPr>
          <w:rFonts w:ascii="Cambria" w:eastAsia="Times New Roman" w:hAnsi="Cambria"/>
          <w:sz w:val="22"/>
          <w:szCs w:val="22"/>
        </w:rPr>
        <w:t>Protocols: DHCP</w:t>
      </w:r>
    </w:p>
    <w:p w:rsidR="00395B4A" w:rsidRDefault="00EC64B5">
      <w:pPr>
        <w:pStyle w:val="LO-normal"/>
        <w:rPr>
          <w:rFonts w:ascii="Cambria" w:eastAsia="Times New Roman" w:hAnsi="Cambria"/>
          <w:b/>
        </w:rPr>
      </w:pPr>
      <w:r>
        <w:rPr>
          <w:rFonts w:ascii="Cambria" w:eastAsia="Times New Roman" w:hAnsi="Cambria"/>
          <w:b/>
        </w:rPr>
        <w:t>Project Abstract:</w:t>
      </w:r>
    </w:p>
    <w:p w:rsidR="00395B4A" w:rsidRDefault="00EC64B5">
      <w:pPr>
        <w:pStyle w:val="LO-normal"/>
        <w:rPr>
          <w:rStyle w:val="normalchar"/>
          <w:rFonts w:ascii="Calibri" w:eastAsia="Times New Roman" w:hAnsi="Calibri" w:cs="Calibri"/>
          <w:color w:val="000000"/>
          <w:sz w:val="22"/>
          <w:szCs w:val="22"/>
        </w:rPr>
      </w:pPr>
      <w:r>
        <w:rPr>
          <w:rStyle w:val="normalchar"/>
          <w:rFonts w:ascii="Calibri" w:eastAsia="Times New Roman" w:hAnsi="Calibri" w:cs="Calibri"/>
          <w:color w:val="000000"/>
          <w:sz w:val="22"/>
          <w:szCs w:val="22"/>
        </w:rPr>
        <w:t>The Ericsson SSR 8000 product family (8006/8010/8020) of Smart   Services Routers, provides operators with a   highly scalable, consolidated platform that   offers services for both f</w:t>
      </w:r>
      <w:r>
        <w:rPr>
          <w:rStyle w:val="normalchar"/>
          <w:rFonts w:ascii="Calibri" w:eastAsia="Times New Roman" w:hAnsi="Calibri" w:cs="Calibri"/>
          <w:color w:val="000000"/>
          <w:sz w:val="22"/>
          <w:szCs w:val="22"/>
        </w:rPr>
        <w:t xml:space="preserve">ixed and mobile network </w:t>
      </w:r>
      <w:r>
        <w:rPr>
          <w:rStyle w:val="normalchar"/>
          <w:rFonts w:ascii="Calibri" w:eastAsia="Times New Roman" w:hAnsi="Calibri" w:cs="Calibri"/>
          <w:color w:val="000000"/>
          <w:sz w:val="22"/>
          <w:szCs w:val="22"/>
        </w:rPr>
        <w:lastRenderedPageBreak/>
        <w:t>infrastructure. The SSR combines multiple functions into a single platform that provides Layer3 (IP) routing, Layer 2 (Ethernet) network aggregation, as well as advanced services for   applications.   The SSR routers</w:t>
      </w:r>
      <w:r>
        <w:rPr>
          <w:rStyle w:val="apple-converted-space"/>
          <w:rFonts w:ascii="Calibri" w:eastAsia="Times New Roman" w:hAnsi="Calibri" w:cs="Calibri"/>
          <w:color w:val="000000"/>
          <w:sz w:val="22"/>
          <w:szCs w:val="22"/>
        </w:rPr>
        <w:t> </w:t>
      </w:r>
      <w:r>
        <w:rPr>
          <w:rStyle w:val="normalchar"/>
          <w:rFonts w:ascii="Calibri" w:eastAsia="Times New Roman" w:hAnsi="Calibri" w:cs="Calibri"/>
          <w:color w:val="000000"/>
          <w:sz w:val="22"/>
          <w:szCs w:val="22"/>
        </w:rPr>
        <w:t>Provides High A</w:t>
      </w:r>
      <w:r>
        <w:rPr>
          <w:rStyle w:val="normalchar"/>
          <w:rFonts w:ascii="Calibri" w:eastAsia="Times New Roman" w:hAnsi="Calibri" w:cs="Calibri"/>
          <w:color w:val="000000"/>
          <w:sz w:val="22"/>
          <w:szCs w:val="22"/>
        </w:rPr>
        <w:t>vailability and Resiliency.   The Architecture of SSR is Distributed and Modular System Design. It has Redundant Control Plane and Distributed Forward Plane. The project involved bug fixing, unit testing.</w:t>
      </w:r>
    </w:p>
    <w:p w:rsidR="00395B4A" w:rsidRDefault="00395B4A">
      <w:pPr>
        <w:pStyle w:val="LO-normal"/>
      </w:pPr>
    </w:p>
    <w:p w:rsidR="00395B4A" w:rsidRDefault="00EC64B5">
      <w:pPr>
        <w:pStyle w:val="LO-normal"/>
        <w:rPr>
          <w:rFonts w:ascii="Cambria" w:eastAsia="Times New Roman" w:hAnsi="Cambria"/>
          <w:b/>
        </w:rPr>
      </w:pPr>
      <w:r>
        <w:rPr>
          <w:rFonts w:ascii="Cambria" w:eastAsia="Times New Roman" w:hAnsi="Cambria"/>
          <w:b/>
        </w:rPr>
        <w:t>Responsibilities:</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Working on DHCP protocol.</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Providing fix to resolve the customer issues reported in Field.</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Fixing of bugs in CLIPS module.</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Involving in discussions with team and module owners for design development as per the  requirements .</w:t>
      </w:r>
    </w:p>
    <w:p w:rsidR="00395B4A" w:rsidRDefault="00EC64B5">
      <w:pPr>
        <w:pStyle w:val="LO-normal"/>
        <w:numPr>
          <w:ilvl w:val="0"/>
          <w:numId w:val="1"/>
        </w:numPr>
        <w:rPr>
          <w:rFonts w:ascii="Cambria" w:eastAsia="Times New Roman" w:hAnsi="Cambria"/>
          <w:sz w:val="22"/>
          <w:szCs w:val="22"/>
        </w:rPr>
      </w:pPr>
      <w:r>
        <w:rPr>
          <w:rStyle w:val="CharAttribute9"/>
          <w:rFonts w:ascii="Cambria" w:eastAsia="Times New Roman" w:hAnsi="Cambria"/>
          <w:sz w:val="22"/>
          <w:szCs w:val="22"/>
        </w:rPr>
        <w:t>Involved in Coding,Debugging, Bug fixing and Unit testing</w:t>
      </w:r>
      <w:r>
        <w:rPr>
          <w:rStyle w:val="CharAttribute9"/>
          <w:rFonts w:ascii="Cambria" w:eastAsia="Times New Roman" w:hAnsi="Cambria"/>
          <w:sz w:val="22"/>
          <w:szCs w:val="22"/>
        </w:rPr>
        <w:t>.</w:t>
      </w:r>
      <w:r>
        <w:rPr>
          <w:rFonts w:ascii="Cambria" w:eastAsia="Times New Roman" w:hAnsi="Cambria"/>
          <w:sz w:val="22"/>
          <w:szCs w:val="22"/>
        </w:rPr>
        <w:t xml:space="preserve">                                      </w:t>
      </w:r>
    </w:p>
    <w:p w:rsidR="00395B4A" w:rsidRDefault="00EC64B5">
      <w:pPr>
        <w:pStyle w:val="LO-normal"/>
        <w:rPr>
          <w:rStyle w:val="CharAttribute9"/>
          <w:rFonts w:ascii="Cambria" w:eastAsia="Times New Roman" w:hAnsi="Cambria"/>
          <w:sz w:val="22"/>
          <w:szCs w:val="22"/>
        </w:rPr>
      </w:pPr>
      <w:r>
        <w:rPr>
          <w:rStyle w:val="CharAttribute9"/>
          <w:rFonts w:ascii="Cambria" w:eastAsia="Times New Roman" w:hAnsi="Cambria"/>
          <w:sz w:val="22"/>
          <w:szCs w:val="22"/>
        </w:rPr>
        <w:t xml:space="preserve">         </w:t>
      </w:r>
    </w:p>
    <w:p w:rsidR="00395B4A" w:rsidRDefault="00EC64B5">
      <w:pPr>
        <w:pStyle w:val="LO-normal"/>
        <w:rPr>
          <w:rStyle w:val="CharAttribute9"/>
          <w:rFonts w:ascii="Cambria" w:eastAsia="Times New Roman" w:hAnsi="Cambria"/>
          <w:sz w:val="22"/>
          <w:szCs w:val="22"/>
        </w:rPr>
      </w:pPr>
      <w:r>
        <w:rPr>
          <w:rStyle w:val="CharAttribute9"/>
          <w:rFonts w:ascii="Cambria" w:eastAsia="Times New Roman" w:hAnsi="Cambria"/>
          <w:b/>
          <w:bCs/>
          <w:sz w:val="22"/>
          <w:szCs w:val="22"/>
        </w:rPr>
        <w:t>2</w:t>
      </w:r>
      <w:r>
        <w:rPr>
          <w:rStyle w:val="CharAttribute9"/>
          <w:rFonts w:ascii="Cambria" w:eastAsia="Times New Roman" w:hAnsi="Cambria"/>
          <w:sz w:val="22"/>
          <w:szCs w:val="22"/>
        </w:rPr>
        <w:t>.</w:t>
      </w:r>
      <w:r>
        <w:rPr>
          <w:rStyle w:val="CharAttribute9"/>
          <w:rFonts w:ascii="Cambria" w:eastAsia="Times New Roman" w:hAnsi="Cambria"/>
          <w:b/>
        </w:rPr>
        <w:t>Project Name</w:t>
      </w:r>
      <w:r>
        <w:rPr>
          <w:rStyle w:val="CharAttribute9"/>
          <w:rFonts w:ascii="Cambria" w:eastAsia="Times New Roman" w:hAnsi="Cambria"/>
        </w:rPr>
        <w:t xml:space="preserve">: Cosine </w:t>
      </w:r>
      <w:r>
        <w:rPr>
          <w:rStyle w:val="CharAttribute9"/>
          <w:rFonts w:ascii="Cambria" w:eastAsia="Times New Roman" w:hAnsi="Cambria"/>
          <w:sz w:val="22"/>
          <w:szCs w:val="22"/>
        </w:rPr>
        <w:t>IPSX</w:t>
      </w:r>
    </w:p>
    <w:p w:rsidR="00395B4A" w:rsidRDefault="00EC64B5">
      <w:pPr>
        <w:pStyle w:val="LO-normal"/>
        <w:rPr>
          <w:rFonts w:ascii="Cambria" w:eastAsia="Times New Roman" w:hAnsi="Cambria"/>
          <w:sz w:val="22"/>
          <w:szCs w:val="22"/>
        </w:rPr>
      </w:pPr>
      <w:r>
        <w:rPr>
          <w:rFonts w:ascii="Cambria" w:eastAsia="Times New Roman" w:hAnsi="Cambria"/>
          <w:b/>
        </w:rPr>
        <w:t xml:space="preserve">Client: </w:t>
      </w:r>
      <w:r>
        <w:rPr>
          <w:rFonts w:ascii="Cambria" w:eastAsia="Times New Roman" w:hAnsi="Cambria"/>
          <w:sz w:val="22"/>
          <w:szCs w:val="22"/>
        </w:rPr>
        <w:t>DLINK</w:t>
      </w:r>
    </w:p>
    <w:p w:rsidR="00395B4A" w:rsidRDefault="00EC64B5">
      <w:pPr>
        <w:pStyle w:val="LO-normal"/>
        <w:rPr>
          <w:rFonts w:ascii="Cambria" w:eastAsia="Times New Roman" w:hAnsi="Cambria"/>
          <w:sz w:val="22"/>
          <w:szCs w:val="22"/>
        </w:rPr>
      </w:pPr>
      <w:r w:rsidRPr="00EC64B5">
        <w:rPr>
          <w:rFonts w:ascii="Cambria" w:eastAsia="Times New Roman" w:hAnsi="Cambria"/>
          <w:sz w:val="22"/>
          <w:szCs w:val="22"/>
          <w:highlight w:val="yellow"/>
        </w:rPr>
        <w:t>Environment: C, LINUX</w:t>
      </w:r>
    </w:p>
    <w:p w:rsidR="00395B4A" w:rsidRDefault="00EC64B5">
      <w:pPr>
        <w:pStyle w:val="LO-normal"/>
        <w:rPr>
          <w:rFonts w:ascii="Cambria" w:eastAsia="Times New Roman" w:hAnsi="Cambria"/>
          <w:sz w:val="22"/>
          <w:szCs w:val="22"/>
        </w:rPr>
      </w:pPr>
      <w:r>
        <w:rPr>
          <w:rFonts w:ascii="Cambria" w:eastAsia="Times New Roman" w:hAnsi="Cambria"/>
          <w:sz w:val="22"/>
          <w:szCs w:val="22"/>
        </w:rPr>
        <w:t>Protocols: OSPF, DHCP</w:t>
      </w:r>
    </w:p>
    <w:p w:rsidR="00395B4A" w:rsidRDefault="00EC64B5">
      <w:pPr>
        <w:pStyle w:val="LO-normal"/>
        <w:rPr>
          <w:rFonts w:ascii="Cambria" w:eastAsia="Times New Roman" w:hAnsi="Cambria"/>
          <w:b/>
        </w:rPr>
      </w:pPr>
      <w:r>
        <w:rPr>
          <w:rFonts w:ascii="Cambria" w:eastAsia="Times New Roman" w:hAnsi="Cambria"/>
          <w:b/>
        </w:rPr>
        <w:t>Project Abstract:</w:t>
      </w:r>
    </w:p>
    <w:p w:rsidR="00395B4A" w:rsidRDefault="00EC64B5">
      <w:pPr>
        <w:pStyle w:val="LO-normal"/>
        <w:rPr>
          <w:rFonts w:ascii="Cambria" w:eastAsia="Times New Roman" w:hAnsi="Cambria"/>
          <w:sz w:val="22"/>
          <w:szCs w:val="22"/>
        </w:rPr>
      </w:pPr>
      <w:r>
        <w:rPr>
          <w:rFonts w:ascii="Cambria" w:eastAsia="Times New Roman" w:hAnsi="Cambria"/>
          <w:sz w:val="22"/>
          <w:szCs w:val="22"/>
        </w:rPr>
        <w:t>Cosine Communications has an edge router named IPSX.  IPSX sits at the ISP’s edge and provides major s</w:t>
      </w:r>
      <w:r>
        <w:rPr>
          <w:rFonts w:ascii="Cambria" w:eastAsia="Times New Roman" w:hAnsi="Cambria"/>
          <w:sz w:val="22"/>
          <w:szCs w:val="22"/>
        </w:rPr>
        <w:t>ervices like VPNs, Firewall, SPF, Policy Based Forwarding, Layer two and IPSEC etc to the customers. Services like firewall and SPF are maintained in the ISP’s side rather at the customer’s side. The performance and scalability are increased by introducing</w:t>
      </w:r>
      <w:r>
        <w:rPr>
          <w:rFonts w:ascii="Cambria" w:eastAsia="Times New Roman" w:hAnsi="Cambria"/>
          <w:sz w:val="22"/>
          <w:szCs w:val="22"/>
        </w:rPr>
        <w:t xml:space="preserve"> the concept of routers.</w:t>
      </w:r>
    </w:p>
    <w:p w:rsidR="00395B4A" w:rsidRDefault="00EC64B5">
      <w:pPr>
        <w:pStyle w:val="LO-normal"/>
        <w:rPr>
          <w:rFonts w:ascii="Cambria" w:eastAsia="Times New Roman" w:hAnsi="Cambria"/>
          <w:b/>
        </w:rPr>
      </w:pPr>
      <w:r>
        <w:rPr>
          <w:rFonts w:ascii="Cambria" w:eastAsia="Times New Roman" w:hAnsi="Cambria"/>
          <w:b/>
        </w:rPr>
        <w:t>Responsibilities:</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Bug Fixing</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Feature Implementations</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Test Bed Preparation for the Unit Testing</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Unit Testing</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Code Review</w:t>
      </w:r>
    </w:p>
    <w:p w:rsidR="00395B4A" w:rsidRDefault="00EC64B5">
      <w:pPr>
        <w:pStyle w:val="LO-normal"/>
        <w:numPr>
          <w:ilvl w:val="0"/>
          <w:numId w:val="1"/>
        </w:numPr>
        <w:rPr>
          <w:rFonts w:ascii="Cambria" w:eastAsia="Times New Roman" w:hAnsi="Cambria"/>
          <w:sz w:val="22"/>
          <w:szCs w:val="22"/>
        </w:rPr>
      </w:pPr>
      <w:r>
        <w:rPr>
          <w:rFonts w:ascii="Cambria" w:eastAsia="Times New Roman" w:hAnsi="Cambria"/>
          <w:sz w:val="22"/>
          <w:szCs w:val="22"/>
        </w:rPr>
        <w:t>Customer Interaction</w:t>
      </w:r>
    </w:p>
    <w:p w:rsidR="00395B4A" w:rsidRDefault="00395B4A">
      <w:pPr>
        <w:pStyle w:val="LO-normal"/>
      </w:pPr>
    </w:p>
    <w:p w:rsidR="00395B4A" w:rsidRDefault="00EC64B5">
      <w:pPr>
        <w:pStyle w:val="LO-normal"/>
        <w:rPr>
          <w:rFonts w:ascii="Cambria" w:eastAsia="Times New Roman" w:hAnsi="Cambria"/>
          <w:sz w:val="20"/>
          <w:szCs w:val="20"/>
        </w:rPr>
      </w:pPr>
      <w:r>
        <w:rPr>
          <w:rFonts w:ascii="Cambria" w:eastAsia="Times New Roman" w:hAnsi="Cambria"/>
          <w:sz w:val="20"/>
          <w:szCs w:val="20"/>
        </w:rPr>
        <w:t xml:space="preserve"> </w:t>
      </w:r>
    </w:p>
    <w:p w:rsidR="00395B4A" w:rsidRDefault="00EC64B5">
      <w:pPr>
        <w:pStyle w:val="LO-normal"/>
        <w:rPr>
          <w:rFonts w:ascii="Cambria" w:eastAsia="Times New Roman" w:hAnsi="Cambria"/>
        </w:rPr>
      </w:pPr>
      <w:r>
        <w:rPr>
          <w:rFonts w:ascii="Cambria" w:eastAsia="Times New Roman" w:hAnsi="Cambria"/>
          <w:sz w:val="20"/>
          <w:szCs w:val="20"/>
        </w:rPr>
        <w:t xml:space="preserve">  </w:t>
      </w:r>
      <w:r>
        <w:rPr>
          <w:rFonts w:ascii="Cambria" w:eastAsia="Times New Roman" w:hAnsi="Cambria"/>
        </w:rPr>
        <w:t xml:space="preserve">I hereby declare that the details furnished above by me are true to the best of my </w:t>
      </w:r>
      <w:r>
        <w:rPr>
          <w:rFonts w:ascii="Cambria" w:eastAsia="Times New Roman" w:hAnsi="Cambria"/>
        </w:rPr>
        <w:t>knowledge and genuine.</w:t>
      </w:r>
    </w:p>
    <w:p w:rsidR="00395B4A" w:rsidRDefault="00395B4A">
      <w:pPr>
        <w:pStyle w:val="LO-normal"/>
      </w:pPr>
    </w:p>
    <w:p w:rsidR="00395B4A" w:rsidRDefault="00395B4A">
      <w:pPr>
        <w:pStyle w:val="LO-normal"/>
      </w:pPr>
    </w:p>
    <w:p w:rsidR="00395B4A" w:rsidRDefault="00EC64B5">
      <w:pPr>
        <w:pStyle w:val="LO-normal"/>
        <w:rPr>
          <w:rFonts w:ascii="Cambria" w:eastAsia="Times New Roman" w:hAnsi="Cambria"/>
        </w:rPr>
      </w:pPr>
      <w:r>
        <w:rPr>
          <w:rFonts w:ascii="Cambria" w:eastAsia="Times New Roman" w:hAnsi="Cambria"/>
          <w:b/>
        </w:rPr>
        <w:t xml:space="preserve">                                                                                    </w:t>
      </w:r>
      <w:r w:rsidR="00D8722E">
        <w:rPr>
          <w:rFonts w:ascii="Cambria" w:eastAsia="Times New Roman" w:hAnsi="Cambria"/>
          <w:b/>
        </w:rPr>
        <w:t xml:space="preserve">                                                           </w:t>
      </w:r>
      <w:r>
        <w:rPr>
          <w:rFonts w:ascii="Cambria" w:eastAsia="Times New Roman" w:hAnsi="Cambria"/>
        </w:rPr>
        <w:t>With  regard's</w:t>
      </w:r>
    </w:p>
    <w:p w:rsidR="00395B4A" w:rsidRDefault="00EC64B5">
      <w:pPr>
        <w:pStyle w:val="LO-normal"/>
        <w:rPr>
          <w:rFonts w:ascii="Cambria" w:eastAsia="Times New Roman" w:hAnsi="Cambria"/>
        </w:rPr>
      </w:pPr>
      <w:r>
        <w:rPr>
          <w:rFonts w:ascii="Cambria" w:eastAsia="Times New Roman" w:hAnsi="Cambria"/>
        </w:rPr>
        <w:t xml:space="preserve">                                                                         </w:t>
      </w:r>
      <w:r>
        <w:rPr>
          <w:rFonts w:ascii="Cambria" w:eastAsia="Times New Roman" w:hAnsi="Cambria"/>
        </w:rPr>
        <w:t xml:space="preserve">                   </w:t>
      </w:r>
      <w:r w:rsidR="00D8722E">
        <w:rPr>
          <w:rFonts w:ascii="Cambria" w:eastAsia="Times New Roman" w:hAnsi="Cambria"/>
        </w:rPr>
        <w:t xml:space="preserve">                                                   </w:t>
      </w:r>
      <w:r>
        <w:rPr>
          <w:rFonts w:ascii="Cambria" w:eastAsia="Times New Roman" w:hAnsi="Cambria"/>
        </w:rPr>
        <w:t>Amith kumar I</w:t>
      </w:r>
    </w:p>
    <w:p w:rsidR="00395B4A" w:rsidRDefault="00395B4A">
      <w:pPr>
        <w:pStyle w:val="LO-normal"/>
      </w:pPr>
    </w:p>
    <w:p w:rsidR="00395B4A" w:rsidRDefault="00395B4A">
      <w:pPr>
        <w:pStyle w:val="LO-normal"/>
      </w:pPr>
    </w:p>
    <w:p w:rsidR="00395B4A" w:rsidRDefault="00395B4A">
      <w:pPr>
        <w:pStyle w:val="LO-normal"/>
      </w:pPr>
    </w:p>
    <w:p w:rsidR="00395B4A" w:rsidRDefault="00395B4A">
      <w:pPr>
        <w:pStyle w:val="LO-normal"/>
      </w:pPr>
    </w:p>
    <w:p w:rsidR="00395B4A" w:rsidRDefault="00EC64B5">
      <w:pPr>
        <w:pStyle w:val="LO-normal"/>
      </w:pPr>
      <w:r>
        <w:rPr>
          <w:rFonts w:ascii="Cambria" w:eastAsia="Times New Roman" w:hAnsi="Cambria"/>
          <w:b/>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395B4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Liberatio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63E85"/>
    <w:multiLevelType w:val="multilevel"/>
    <w:tmpl w:val="6E9A736E"/>
    <w:lvl w:ilvl="0">
      <w:start w:val="1"/>
      <w:numFmt w:val="bullet"/>
      <w:lvlText w:val=""/>
      <w:lvlJc w:val="left"/>
      <w:pPr>
        <w:tabs>
          <w:tab w:val="num" w:pos="720"/>
        </w:tabs>
        <w:ind w:left="720" w:hanging="360"/>
      </w:pPr>
      <w:rPr>
        <w:rFonts w:ascii="Wingdings" w:hAnsi="Wingdings" w:cs="Wingdings" w:hint="default"/>
        <w:b w:val="0"/>
        <w:sz w:val="22"/>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589A42F2"/>
    <w:multiLevelType w:val="multilevel"/>
    <w:tmpl w:val="10226A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72C48BC"/>
    <w:multiLevelType w:val="multilevel"/>
    <w:tmpl w:val="337EE01C"/>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4A"/>
    <w:rsid w:val="00395B4A"/>
    <w:rsid w:val="004B580B"/>
    <w:rsid w:val="00963145"/>
    <w:rsid w:val="00D8722E"/>
    <w:rsid w:val="00DF28CA"/>
    <w:rsid w:val="00EC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B6B9EA5-6B21-4A59-8E6A-DB5BDD31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rFonts w:ascii="Liberation Serif" w:hAnsi="Liberation Serif"/>
      <w:sz w:val="24"/>
      <w:szCs w:val="24"/>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CharAttribute1">
    <w:name w:val="CharAttribute1"/>
    <w:qFormat/>
    <w:rPr>
      <w:rFonts w:ascii="Cambria" w:eastAsia="Cambria" w:hAnsi="Cambria"/>
      <w:b/>
      <w:sz w:val="28"/>
    </w:rPr>
  </w:style>
  <w:style w:type="character" w:customStyle="1" w:styleId="CharAttribute2">
    <w:name w:val="CharAttribute2"/>
    <w:qFormat/>
    <w:rPr>
      <w:rFonts w:ascii="Cambria" w:eastAsia="Cambria" w:hAnsi="Cambria"/>
      <w:sz w:val="24"/>
    </w:rPr>
  </w:style>
  <w:style w:type="character" w:customStyle="1" w:styleId="CharAttribute4">
    <w:name w:val="CharAttribute4"/>
    <w:qFormat/>
    <w:rPr>
      <w:rFonts w:ascii="Cambria" w:eastAsia="Cambria" w:hAnsi="Cambria"/>
      <w:color w:val="0070C0"/>
      <w:sz w:val="24"/>
    </w:rPr>
  </w:style>
  <w:style w:type="character" w:customStyle="1" w:styleId="CharAttribute6">
    <w:name w:val="CharAttribute6"/>
    <w:qFormat/>
    <w:rPr>
      <w:rFonts w:ascii="Arial" w:eastAsia="Arial" w:hAnsi="Arial"/>
      <w:sz w:val="24"/>
    </w:rPr>
  </w:style>
  <w:style w:type="character" w:customStyle="1" w:styleId="CharAttribute8">
    <w:name w:val="CharAttribute8"/>
    <w:qFormat/>
    <w:rPr>
      <w:rFonts w:ascii="Times New Roman" w:eastAsia="Batang" w:hAnsi="Times New Roman"/>
      <w:b/>
      <w:sz w:val="24"/>
      <w:u w:val="single" w:color="FFFFFF"/>
    </w:rPr>
  </w:style>
  <w:style w:type="character" w:customStyle="1" w:styleId="CharAttribute9">
    <w:name w:val="CharAttribute9"/>
    <w:qFormat/>
    <w:rPr>
      <w:rFonts w:ascii="Times New Roman" w:eastAsia="Batang" w:hAnsi="Times New Roman"/>
      <w:sz w:val="24"/>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Courier New"/>
    </w:rPr>
  </w:style>
  <w:style w:type="character" w:customStyle="1" w:styleId="ListLabel26">
    <w:name w:val="ListLabel 26"/>
    <w:qFormat/>
    <w:rPr>
      <w:rFonts w:cs="Symbol"/>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Symbol"/>
    </w:rPr>
  </w:style>
  <w:style w:type="character" w:customStyle="1" w:styleId="normalchar">
    <w:name w:val="normal__char"/>
    <w:basedOn w:val="DefaultParagraphFont"/>
    <w:qFormat/>
  </w:style>
  <w:style w:type="character" w:customStyle="1" w:styleId="apple-converted-space">
    <w:name w:val="apple-converted-space"/>
    <w:basedOn w:val="DefaultParagraphFont"/>
    <w:qFormat/>
  </w:style>
  <w:style w:type="character" w:customStyle="1" w:styleId="ListLabel30">
    <w:name w:val="ListLabel 30"/>
    <w:qFormat/>
    <w:rPr>
      <w:rFonts w:cs="Wingdings"/>
    </w:rPr>
  </w:style>
  <w:style w:type="character" w:customStyle="1" w:styleId="ListLabel31">
    <w:name w:val="ListLabel 31"/>
    <w:qFormat/>
    <w:rPr>
      <w:rFonts w:cs="Courier New"/>
    </w:rPr>
  </w:style>
  <w:style w:type="character" w:customStyle="1" w:styleId="ListLabel32">
    <w:name w:val="ListLabel 32"/>
    <w:qFormat/>
    <w:rPr>
      <w:rFonts w:cs="Symbol"/>
    </w:rPr>
  </w:style>
  <w:style w:type="character" w:customStyle="1" w:styleId="ListLabel33">
    <w:name w:val="ListLabel 33"/>
    <w:qFormat/>
    <w:rPr>
      <w:rFonts w:cs="Wingdings"/>
    </w:rPr>
  </w:style>
  <w:style w:type="character" w:customStyle="1" w:styleId="ListLabel34">
    <w:name w:val="ListLabel 34"/>
    <w:qFormat/>
    <w:rPr>
      <w:rFonts w:cs="Courier New"/>
    </w:rPr>
  </w:style>
  <w:style w:type="character" w:customStyle="1" w:styleId="ListLabel35">
    <w:name w:val="ListLabel 35"/>
    <w:qFormat/>
    <w:rPr>
      <w:rFonts w:cs="Symbol"/>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Symbol"/>
    </w:rPr>
  </w:style>
  <w:style w:type="character" w:customStyle="1" w:styleId="ListLabel39">
    <w:name w:val="ListLabel 39"/>
    <w:qFormat/>
    <w:rPr>
      <w:rFonts w:ascii="Cambria" w:hAnsi="Cambria" w:cs="Wingdings"/>
      <w:sz w:val="22"/>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Verdana" w:hAnsi="Verdana" w:cs="Wingdings"/>
      <w:b w:val="0"/>
      <w:sz w:val="22"/>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araAttribute5">
    <w:name w:val="ParaAttribute5"/>
    <w:qFormat/>
    <w:pPr>
      <w:suppressAutoHyphens/>
      <w:spacing w:after="60"/>
      <w:ind w:firstLine="720"/>
      <w:jc w:val="both"/>
    </w:pPr>
    <w:rPr>
      <w:rFonts w:ascii="Times New Roman" w:eastAsia="Batang" w:hAnsi="Times New Roman" w:cs="Times New Roman"/>
      <w:color w:val="00000A"/>
      <w:szCs w:val="20"/>
    </w:rPr>
  </w:style>
  <w:style w:type="paragraph" w:customStyle="1" w:styleId="ParaAttribute0">
    <w:name w:val="ParaAttribute0"/>
    <w:qFormat/>
    <w:pPr>
      <w:tabs>
        <w:tab w:val="left" w:pos="916"/>
        <w:tab w:val="left" w:pos="1832"/>
        <w:tab w:val="left" w:pos="2748"/>
        <w:tab w:val="left" w:pos="3664"/>
        <w:tab w:val="left" w:pos="4580"/>
        <w:tab w:val="left" w:pos="5496"/>
        <w:tab w:val="left" w:pos="6412"/>
        <w:tab w:val="left" w:pos="7328"/>
        <w:tab w:val="left" w:pos="8244"/>
        <w:tab w:val="left" w:pos="9160"/>
      </w:tabs>
      <w:suppressAutoHyphens/>
      <w:jc w:val="center"/>
    </w:pPr>
    <w:rPr>
      <w:rFonts w:ascii="Times New Roman" w:eastAsia="Batang" w:hAnsi="Times New Roman" w:cs="Times New Roman"/>
      <w:color w:val="00000A"/>
      <w:szCs w:val="20"/>
    </w:rPr>
  </w:style>
  <w:style w:type="paragraph" w:customStyle="1" w:styleId="ParaAttribute1">
    <w:name w:val="ParaAttribute1"/>
    <w:qFormat/>
    <w:pPr>
      <w:tabs>
        <w:tab w:val="left" w:pos="916"/>
        <w:tab w:val="left" w:pos="1832"/>
        <w:tab w:val="left" w:pos="2748"/>
        <w:tab w:val="left" w:pos="3664"/>
        <w:tab w:val="left" w:pos="4580"/>
        <w:tab w:val="left" w:pos="5496"/>
        <w:tab w:val="left" w:pos="6412"/>
        <w:tab w:val="left" w:pos="7328"/>
        <w:tab w:val="left" w:pos="8244"/>
        <w:tab w:val="left" w:pos="9160"/>
      </w:tabs>
      <w:suppressAutoHyphens/>
      <w:jc w:val="both"/>
    </w:pPr>
    <w:rPr>
      <w:rFonts w:ascii="Times New Roman" w:eastAsia="Batang" w:hAnsi="Times New Roman" w:cs="Times New Roman"/>
      <w:color w:val="00000A"/>
      <w:szCs w:val="20"/>
    </w:rPr>
  </w:style>
  <w:style w:type="paragraph" w:customStyle="1" w:styleId="ParaAttribute2">
    <w:name w:val="ParaAttribute2"/>
    <w:qFormat/>
    <w:pPr>
      <w:tabs>
        <w:tab w:val="left" w:pos="916"/>
        <w:tab w:val="left" w:pos="1832"/>
        <w:tab w:val="left" w:pos="2748"/>
        <w:tab w:val="left" w:pos="3664"/>
        <w:tab w:val="left" w:pos="4580"/>
        <w:tab w:val="left" w:pos="5496"/>
        <w:tab w:val="left" w:pos="6412"/>
        <w:tab w:val="left" w:pos="7328"/>
        <w:tab w:val="left" w:pos="8244"/>
        <w:tab w:val="left" w:pos="9160"/>
      </w:tabs>
      <w:suppressAutoHyphens/>
      <w:jc w:val="both"/>
    </w:pPr>
    <w:rPr>
      <w:rFonts w:ascii="Times New Roman" w:eastAsia="Batang" w:hAnsi="Times New Roman" w:cs="Times New Roman"/>
      <w:color w:val="00000A"/>
      <w:szCs w:val="20"/>
    </w:rPr>
  </w:style>
  <w:style w:type="paragraph" w:customStyle="1" w:styleId="ParaAttribute3">
    <w:name w:val="ParaAttribute3"/>
    <w:qFormat/>
    <w:pPr>
      <w:tabs>
        <w:tab w:val="left" w:pos="916"/>
        <w:tab w:val="left" w:pos="1832"/>
        <w:tab w:val="left" w:pos="2748"/>
        <w:tab w:val="left" w:pos="3664"/>
        <w:tab w:val="left" w:pos="4580"/>
        <w:tab w:val="left" w:pos="5496"/>
        <w:tab w:val="left" w:pos="6412"/>
        <w:tab w:val="left" w:pos="7328"/>
        <w:tab w:val="left" w:pos="8244"/>
        <w:tab w:val="left" w:pos="9160"/>
      </w:tabs>
      <w:suppressAutoHyphens/>
      <w:jc w:val="both"/>
    </w:pPr>
    <w:rPr>
      <w:rFonts w:ascii="Times New Roman" w:eastAsia="Batang" w:hAnsi="Times New Roman" w:cs="Times New Roman"/>
      <w:color w:val="00000A"/>
      <w:szCs w:val="20"/>
    </w:rPr>
  </w:style>
  <w:style w:type="paragraph" w:customStyle="1" w:styleId="ParaAttribute4">
    <w:name w:val="ParaAttribute4"/>
    <w:qFormat/>
    <w:pPr>
      <w:suppressAutoHyphens/>
      <w:spacing w:after="60"/>
      <w:ind w:left="2347" w:hanging="2347"/>
      <w:jc w:val="both"/>
    </w:pPr>
    <w:rPr>
      <w:rFonts w:ascii="Times New Roman" w:eastAsia="Batang" w:hAnsi="Times New Roman" w:cs="Times New Roman"/>
      <w:color w:val="00000A"/>
      <w:szCs w:val="20"/>
    </w:rPr>
  </w:style>
  <w:style w:type="paragraph" w:customStyle="1" w:styleId="ParaAttribute6">
    <w:name w:val="ParaAttribute6"/>
    <w:qFormat/>
    <w:pPr>
      <w:suppressAutoHyphens/>
      <w:jc w:val="both"/>
    </w:pPr>
    <w:rPr>
      <w:rFonts w:ascii="Times New Roman" w:eastAsia="Batang" w:hAnsi="Times New Roman" w:cs="Times New Roman"/>
      <w:color w:val="00000A"/>
      <w:szCs w:val="20"/>
    </w:rPr>
  </w:style>
  <w:style w:type="paragraph" w:customStyle="1" w:styleId="ResumeText">
    <w:name w:val="ResumeText"/>
    <w:basedOn w:val="Normal"/>
    <w:qFormat/>
    <w:pPr>
      <w:spacing w:after="60" w:line="180" w:lineRule="atLeast"/>
      <w:jc w:val="both"/>
    </w:pPr>
    <w:rPr>
      <w:rFonts w:ascii="Verdana" w:hAnsi="Verdana" w:cs="Verdana"/>
      <w:color w:val="000000"/>
      <w:sz w:val="20"/>
      <w:lang w:val="en-US"/>
    </w:rPr>
  </w:style>
  <w:style w:type="paragraph" w:styleId="NormalWeb">
    <w:name w:val="Normal (Web)"/>
    <w:basedOn w:val="Normal"/>
    <w:qFormat/>
    <w:pPr>
      <w:spacing w:after="280"/>
    </w:pPr>
    <w:rPr>
      <w:lang w:eastAsia="en-US"/>
    </w:rPr>
  </w:style>
  <w:style w:type="paragraph" w:customStyle="1" w:styleId="LO-normal">
    <w:name w:val="LO-normal"/>
    <w:qFormat/>
    <w:pPr>
      <w:suppressAutoHyphens/>
    </w:pPr>
    <w:rPr>
      <w:color w:val="00000A"/>
      <w:sz w:val="24"/>
    </w:rPr>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274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3388ec78bd39e22b7762c640b61dbfc0134f530e18705c4458440321091b5b58120f100713485b5c0a4356014b4450530401195c1333471b1b1115425b540e504c011503504e1c180c571833471b1b0b14465d581543124a4b485d4637071f1b5b58170a10014042595858564d465d4507144359090f59431209175144410c595f5049100a1105035d4a1e500558191b120a10465d540c544916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Win10R2</dc:creator>
  <cp:lastModifiedBy>usa</cp:lastModifiedBy>
  <cp:revision>2</cp:revision>
  <dcterms:created xsi:type="dcterms:W3CDTF">2020-04-14T12:29:00Z</dcterms:created>
  <dcterms:modified xsi:type="dcterms:W3CDTF">2020-04-14T12:29:00Z</dcterms:modified>
</cp:coreProperties>
</file>