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color w:val="1b468d"/>
          <w:sz w:val="40"/>
          <w:szCs w:val="40"/>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-28572</wp:posOffset>
            </wp:positionH>
            <wp:positionV relativeFrom="paragraph">
              <wp:posOffset>323850</wp:posOffset>
            </wp:positionV>
            <wp:extent cx="1964790" cy="567373"/>
            <wp:effectExtent b="0" l="0" r="0" t="0"/>
            <wp:wrapSquare wrapText="bothSides" distB="114300" distT="114300" distL="114300" distR="114300"/>
            <wp:docPr id="309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64790" cy="567373"/>
                    </a:xfrm>
                    <a:prstGeom prst="rect"/>
                    <a:ln/>
                  </pic:spPr>
                </pic:pic>
              </a:graphicData>
            </a:graphic>
          </wp:anchor>
        </w:drawing>
      </w:r>
    </w:p>
    <w:p w:rsidR="00000000" w:rsidDel="00000000" w:rsidP="00000000" w:rsidRDefault="00000000" w:rsidRPr="00000000" w14:paraId="00000002">
      <w:pPr>
        <w:spacing w:line="240" w:lineRule="auto"/>
        <w:jc w:val="right"/>
        <w:rPr>
          <w:sz w:val="28"/>
          <w:szCs w:val="28"/>
        </w:rPr>
      </w:pPr>
      <w:r w:rsidDel="00000000" w:rsidR="00000000" w:rsidRPr="00000000">
        <w:rPr>
          <w:rtl w:val="0"/>
        </w:rPr>
      </w:r>
    </w:p>
    <w:p w:rsidR="00000000" w:rsidDel="00000000" w:rsidP="00000000" w:rsidRDefault="00000000" w:rsidRPr="00000000" w14:paraId="00000003">
      <w:pPr>
        <w:spacing w:line="240" w:lineRule="auto"/>
        <w:jc w:val="right"/>
        <w:rPr>
          <w:sz w:val="28"/>
          <w:szCs w:val="28"/>
        </w:rPr>
      </w:pPr>
      <w:r w:rsidDel="00000000" w:rsidR="00000000" w:rsidRPr="00000000">
        <w:rPr>
          <w:sz w:val="28"/>
          <w:szCs w:val="28"/>
          <w:rtl w:val="0"/>
        </w:rPr>
        <w:t xml:space="preserve">Dipartimento di Ingegneria e Scienza dell’Informazione</w:t>
      </w:r>
    </w:p>
    <w:p w:rsidR="00000000" w:rsidDel="00000000" w:rsidP="00000000" w:rsidRDefault="00000000" w:rsidRPr="00000000" w14:paraId="00000004">
      <w:pPr>
        <w:spacing w:line="240" w:lineRule="auto"/>
        <w:jc w:val="center"/>
        <w:rPr>
          <w:b w:val="1"/>
          <w:color w:val="1b468d"/>
          <w:sz w:val="40"/>
          <w:szCs w:val="40"/>
          <w:u w:val="single"/>
        </w:rPr>
      </w:pPr>
      <w:r w:rsidDel="00000000" w:rsidR="00000000" w:rsidRPr="00000000">
        <w:rPr>
          <w:rtl w:val="0"/>
        </w:rPr>
      </w:r>
    </w:p>
    <w:p w:rsidR="00000000" w:rsidDel="00000000" w:rsidP="00000000" w:rsidRDefault="00000000" w:rsidRPr="00000000" w14:paraId="00000005">
      <w:pPr>
        <w:spacing w:line="240" w:lineRule="auto"/>
        <w:jc w:val="left"/>
        <w:rPr>
          <w:b w:val="1"/>
          <w:color w:val="1b468d"/>
          <w:sz w:val="36"/>
          <w:szCs w:val="36"/>
          <w:u w:val="single"/>
        </w:rPr>
      </w:pPr>
      <w:r w:rsidDel="00000000" w:rsidR="00000000" w:rsidRPr="00000000">
        <w:rPr>
          <w:rtl w:val="0"/>
        </w:rPr>
      </w:r>
    </w:p>
    <w:p w:rsidR="00000000" w:rsidDel="00000000" w:rsidP="00000000" w:rsidRDefault="00000000" w:rsidRPr="00000000" w14:paraId="00000006">
      <w:pPr>
        <w:spacing w:line="240" w:lineRule="auto"/>
        <w:jc w:val="left"/>
        <w:rPr>
          <w:b w:val="1"/>
          <w:sz w:val="24"/>
          <w:szCs w:val="24"/>
        </w:rPr>
      </w:pPr>
      <w:r w:rsidDel="00000000" w:rsidR="00000000" w:rsidRPr="00000000">
        <w:rPr>
          <w:b w:val="1"/>
          <w:sz w:val="24"/>
          <w:szCs w:val="24"/>
          <w:rtl w:val="0"/>
        </w:rPr>
        <w:t xml:space="preserve">Progetto:</w:t>
      </w:r>
    </w:p>
    <w:p w:rsidR="00000000" w:rsidDel="00000000" w:rsidP="00000000" w:rsidRDefault="00000000" w:rsidRPr="00000000" w14:paraId="00000007">
      <w:pPr>
        <w:spacing w:line="240" w:lineRule="auto"/>
        <w:jc w:val="center"/>
        <w:rPr>
          <w:b w:val="1"/>
          <w:color w:val="1b468d"/>
          <w:sz w:val="40"/>
          <w:szCs w:val="40"/>
        </w:rPr>
      </w:pPr>
      <w:r w:rsidDel="00000000" w:rsidR="00000000" w:rsidRPr="00000000">
        <w:rPr>
          <w:b w:val="1"/>
          <w:color w:val="1b468d"/>
          <w:sz w:val="40"/>
          <w:szCs w:val="40"/>
          <w:rtl w:val="0"/>
        </w:rPr>
        <w:t xml:space="preserve">ACCESS light</w:t>
      </w:r>
    </w:p>
    <w:p w:rsidR="00000000" w:rsidDel="00000000" w:rsidP="00000000" w:rsidRDefault="00000000" w:rsidRPr="00000000" w14:paraId="00000008">
      <w:pPr>
        <w:spacing w:line="240" w:lineRule="auto"/>
        <w:jc w:val="center"/>
        <w:rPr>
          <w:b w:val="1"/>
          <w:sz w:val="24"/>
          <w:szCs w:val="24"/>
          <w:u w:val="single"/>
        </w:rPr>
      </w:pPr>
      <w:r w:rsidDel="00000000" w:rsidR="00000000" w:rsidRPr="00000000">
        <w:rPr>
          <w:rtl w:val="0"/>
        </w:rPr>
      </w:r>
    </w:p>
    <w:p w:rsidR="00000000" w:rsidDel="00000000" w:rsidP="00000000" w:rsidRDefault="00000000" w:rsidRPr="00000000" w14:paraId="00000009">
      <w:pPr>
        <w:spacing w:line="240" w:lineRule="auto"/>
        <w:jc w:val="center"/>
        <w:rPr>
          <w:b w:val="1"/>
          <w:color w:val="193f81"/>
          <w:sz w:val="40"/>
          <w:szCs w:val="40"/>
          <w:u w:val="single"/>
        </w:rPr>
      </w:pPr>
      <w:r w:rsidDel="00000000" w:rsidR="00000000" w:rsidRPr="00000000">
        <w:rPr>
          <w:rtl w:val="0"/>
        </w:rPr>
      </w:r>
    </w:p>
    <w:p w:rsidR="00000000" w:rsidDel="00000000" w:rsidP="00000000" w:rsidRDefault="00000000" w:rsidRPr="00000000" w14:paraId="0000000A">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0B">
      <w:pPr>
        <w:spacing w:line="240" w:lineRule="auto"/>
        <w:rPr>
          <w:b w:val="1"/>
          <w:sz w:val="24"/>
          <w:szCs w:val="24"/>
        </w:rPr>
      </w:pPr>
      <w:r w:rsidDel="00000000" w:rsidR="00000000" w:rsidRPr="00000000">
        <w:rPr>
          <w:b w:val="1"/>
          <w:sz w:val="24"/>
          <w:szCs w:val="24"/>
          <w:rtl w:val="0"/>
        </w:rPr>
        <w:t xml:space="preserve">Titolo del documento:</w:t>
      </w:r>
    </w:p>
    <w:p w:rsidR="00000000" w:rsidDel="00000000" w:rsidP="00000000" w:rsidRDefault="00000000" w:rsidRPr="00000000" w14:paraId="0000000C">
      <w:pPr>
        <w:spacing w:line="240" w:lineRule="auto"/>
        <w:jc w:val="center"/>
        <w:rPr>
          <w:b w:val="1"/>
          <w:color w:val="1b468d"/>
          <w:sz w:val="40"/>
          <w:szCs w:val="40"/>
        </w:rPr>
      </w:pPr>
      <w:r w:rsidDel="00000000" w:rsidR="00000000" w:rsidRPr="00000000">
        <w:rPr>
          <w:b w:val="1"/>
          <w:color w:val="1b468d"/>
          <w:sz w:val="40"/>
          <w:szCs w:val="40"/>
          <w:rtl w:val="0"/>
        </w:rPr>
        <w:t xml:space="preserve">Analisi dei requisiti</w:t>
      </w:r>
    </w:p>
    <w:p w:rsidR="00000000" w:rsidDel="00000000" w:rsidP="00000000" w:rsidRDefault="00000000" w:rsidRPr="00000000" w14:paraId="0000000D">
      <w:pPr>
        <w:spacing w:line="240" w:lineRule="auto"/>
        <w:jc w:val="center"/>
        <w:rPr>
          <w:b w:val="1"/>
          <w:color w:val="1b468d"/>
          <w:sz w:val="40"/>
          <w:szCs w:val="40"/>
          <w:u w:val="single"/>
        </w:rPr>
      </w:pPr>
      <w:r w:rsidDel="00000000" w:rsidR="00000000" w:rsidRPr="00000000">
        <w:rPr>
          <w:rtl w:val="0"/>
        </w:rPr>
      </w:r>
    </w:p>
    <w:p w:rsidR="00000000" w:rsidDel="00000000" w:rsidP="00000000" w:rsidRDefault="00000000" w:rsidRPr="00000000" w14:paraId="0000000E">
      <w:pPr>
        <w:spacing w:line="240" w:lineRule="auto"/>
        <w:jc w:val="center"/>
        <w:rPr>
          <w:sz w:val="32"/>
          <w:szCs w:val="32"/>
        </w:rPr>
      </w:pPr>
      <w:r w:rsidDel="00000000" w:rsidR="00000000" w:rsidRPr="00000000">
        <w:rPr>
          <w:rtl w:val="0"/>
        </w:rPr>
      </w:r>
    </w:p>
    <w:p w:rsidR="00000000" w:rsidDel="00000000" w:rsidP="00000000" w:rsidRDefault="00000000" w:rsidRPr="00000000" w14:paraId="0000000F">
      <w:pPr>
        <w:spacing w:line="360" w:lineRule="auto"/>
        <w:jc w:val="left"/>
        <w:rPr>
          <w:sz w:val="24"/>
          <w:szCs w:val="24"/>
        </w:rPr>
      </w:pPr>
      <w:r w:rsidDel="00000000" w:rsidR="00000000" w:rsidRPr="00000000">
        <w:rPr>
          <w:b w:val="1"/>
          <w:sz w:val="24"/>
          <w:szCs w:val="24"/>
          <w:rtl w:val="0"/>
        </w:rPr>
        <w:t xml:space="preserve">Document Info</w:t>
      </w:r>
      <w:r w:rsidDel="00000000" w:rsidR="00000000" w:rsidRPr="00000000">
        <w:rPr>
          <w:rtl w:val="0"/>
        </w:rPr>
      </w:r>
    </w:p>
    <w:tbl>
      <w:tblPr>
        <w:tblStyle w:val="Table1"/>
        <w:tblW w:w="1020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3870"/>
        <w:gridCol w:w="1230"/>
        <w:gridCol w:w="3118"/>
        <w:tblGridChange w:id="0">
          <w:tblGrid>
            <w:gridCol w:w="1985"/>
            <w:gridCol w:w="3870"/>
            <w:gridCol w:w="1230"/>
            <w:gridCol w:w="3118"/>
          </w:tblGrid>
        </w:tblGridChange>
      </w:tblGrid>
      <w:tr>
        <w:trPr>
          <w:cantSplit w:val="0"/>
          <w:trHeight w:val="480" w:hRule="atLeast"/>
          <w:tblHeader w:val="0"/>
        </w:trPr>
        <w:tc>
          <w:tcPr>
            <w:tcBorders>
              <w:top w:color="000000" w:space="0" w:sz="4" w:val="single"/>
              <w:bottom w:color="000000" w:space="0" w:sz="4" w:val="single"/>
            </w:tcBorders>
            <w:shd w:fill="1074bc" w:val="clear"/>
            <w:vAlign w:val="center"/>
          </w:tcPr>
          <w:p w:rsidR="00000000" w:rsidDel="00000000" w:rsidP="00000000" w:rsidRDefault="00000000" w:rsidRPr="00000000" w14:paraId="00000010">
            <w:pPr>
              <w:spacing w:line="240" w:lineRule="auto"/>
              <w:jc w:val="left"/>
              <w:rPr>
                <w:color w:val="ffffff"/>
              </w:rPr>
            </w:pPr>
            <w:r w:rsidDel="00000000" w:rsidR="00000000" w:rsidRPr="00000000">
              <w:rPr>
                <w:color w:val="ffffff"/>
                <w:rtl w:val="0"/>
              </w:rPr>
              <w:t xml:space="preserve">Doc. </w:t>
            </w:r>
            <w:r w:rsidDel="00000000" w:rsidR="00000000" w:rsidRPr="00000000">
              <w:rPr>
                <w:color w:val="ffffff"/>
                <w:sz w:val="20"/>
                <w:szCs w:val="20"/>
                <w:rtl w:val="0"/>
              </w:rPr>
              <w:t xml:space="preserve">Name</w:t>
            </w: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11">
            <w:pPr>
              <w:widowControl w:val="0"/>
              <w:spacing w:line="240" w:lineRule="auto"/>
              <w:jc w:val="left"/>
              <w:rPr/>
            </w:pPr>
            <w:r w:rsidDel="00000000" w:rsidR="00000000" w:rsidRPr="00000000">
              <w:rPr>
                <w:i w:val="1"/>
                <w:sz w:val="20"/>
                <w:szCs w:val="20"/>
                <w:rtl w:val="0"/>
              </w:rPr>
              <w:t xml:space="preserve">D1-ACCESS-LIGHT_AnalisiRequisiti</w:t>
            </w:r>
            <w:r w:rsidDel="00000000" w:rsidR="00000000" w:rsidRPr="00000000">
              <w:rPr>
                <w:rtl w:val="0"/>
              </w:rPr>
            </w:r>
          </w:p>
        </w:tc>
        <w:tc>
          <w:tcPr>
            <w:tcBorders>
              <w:top w:color="000000" w:space="0" w:sz="4" w:val="single"/>
              <w:bottom w:color="000000" w:space="0" w:sz="4" w:val="single"/>
            </w:tcBorders>
            <w:shd w:fill="1074bc" w:val="clear"/>
            <w:vAlign w:val="center"/>
          </w:tcPr>
          <w:p w:rsidR="00000000" w:rsidDel="00000000" w:rsidP="00000000" w:rsidRDefault="00000000" w:rsidRPr="00000000" w14:paraId="00000012">
            <w:pPr>
              <w:spacing w:line="240" w:lineRule="auto"/>
              <w:jc w:val="left"/>
              <w:rPr>
                <w:color w:val="ffffff"/>
              </w:rPr>
            </w:pPr>
            <w:r w:rsidDel="00000000" w:rsidR="00000000" w:rsidRPr="00000000">
              <w:rPr>
                <w:color w:val="ffffff"/>
                <w:rtl w:val="0"/>
              </w:rPr>
              <w:t xml:space="preserve">Doc. Number</w:t>
            </w:r>
          </w:p>
        </w:tc>
        <w:tc>
          <w:tcPr>
            <w:tcBorders>
              <w:top w:color="000000" w:space="0" w:sz="4" w:val="single"/>
              <w:bottom w:color="000000" w:space="0" w:sz="4" w:val="single"/>
            </w:tcBorders>
            <w:vAlign w:val="center"/>
          </w:tcPr>
          <w:p w:rsidR="00000000" w:rsidDel="00000000" w:rsidP="00000000" w:rsidRDefault="00000000" w:rsidRPr="00000000" w14:paraId="00000013">
            <w:pPr>
              <w:spacing w:line="240" w:lineRule="auto"/>
              <w:jc w:val="left"/>
              <w:rPr/>
            </w:pPr>
            <w:r w:rsidDel="00000000" w:rsidR="00000000" w:rsidRPr="00000000">
              <w:rPr>
                <w:rtl w:val="0"/>
              </w:rPr>
              <w:t xml:space="preserve">AR1</w:t>
            </w:r>
          </w:p>
        </w:tc>
      </w:tr>
      <w:tr>
        <w:trPr>
          <w:cantSplit w:val="0"/>
          <w:trHeight w:val="480" w:hRule="atLeast"/>
          <w:tblHeader w:val="0"/>
        </w:trPr>
        <w:tc>
          <w:tcPr>
            <w:tcBorders>
              <w:bottom w:color="000000" w:space="0" w:sz="4" w:val="single"/>
            </w:tcBorders>
            <w:shd w:fill="1074bc" w:val="clear"/>
            <w:vAlign w:val="center"/>
          </w:tcPr>
          <w:p w:rsidR="00000000" w:rsidDel="00000000" w:rsidP="00000000" w:rsidRDefault="00000000" w:rsidRPr="00000000" w14:paraId="00000014">
            <w:pPr>
              <w:spacing w:line="240" w:lineRule="auto"/>
              <w:jc w:val="left"/>
              <w:rPr>
                <w:color w:val="ffffff"/>
              </w:rPr>
            </w:pPr>
            <w:r w:rsidDel="00000000" w:rsidR="00000000" w:rsidRPr="00000000">
              <w:rPr>
                <w:color w:val="ffffff"/>
                <w:rtl w:val="0"/>
              </w:rPr>
              <w:t xml:space="preserve">Description</w:t>
            </w:r>
          </w:p>
        </w:tc>
        <w:tc>
          <w:tcPr>
            <w:gridSpan w:val="3"/>
            <w:vAlign w:val="center"/>
          </w:tcPr>
          <w:p w:rsidR="00000000" w:rsidDel="00000000" w:rsidP="00000000" w:rsidRDefault="00000000" w:rsidRPr="00000000" w14:paraId="00000015">
            <w:pPr>
              <w:spacing w:line="240" w:lineRule="auto"/>
              <w:jc w:val="left"/>
              <w:rPr/>
            </w:pPr>
            <w:r w:rsidDel="00000000" w:rsidR="00000000" w:rsidRPr="00000000">
              <w:rPr>
                <w:rtl w:val="0"/>
              </w:rPr>
              <w:t xml:space="preserve">Documento di analisi dei requisiti funzionali, non funzionali, front-end e back-end</w:t>
            </w:r>
          </w:p>
        </w:tc>
      </w:tr>
    </w:tbl>
    <w:p w:rsidR="00000000" w:rsidDel="00000000" w:rsidP="00000000" w:rsidRDefault="00000000" w:rsidRPr="00000000" w14:paraId="00000018">
      <w:pPr>
        <w:spacing w:line="240" w:lineRule="auto"/>
        <w:jc w:val="left"/>
        <w:rPr>
          <w:sz w:val="32"/>
          <w:szCs w:val="32"/>
        </w:rPr>
      </w:pPr>
      <w:r w:rsidDel="00000000" w:rsidR="00000000" w:rsidRPr="00000000">
        <w:rPr>
          <w:rtl w:val="0"/>
        </w:rPr>
      </w:r>
    </w:p>
    <w:p w:rsidR="00000000" w:rsidDel="00000000" w:rsidP="00000000" w:rsidRDefault="00000000" w:rsidRPr="00000000" w14:paraId="00000019">
      <w:pPr>
        <w:spacing w:line="240" w:lineRule="auto"/>
        <w:jc w:val="left"/>
        <w:rPr>
          <w:sz w:val="32"/>
          <w:szCs w:val="32"/>
        </w:rPr>
      </w:pPr>
      <w:r w:rsidDel="00000000" w:rsidR="00000000" w:rsidRPr="00000000">
        <w:rPr>
          <w:rtl w:val="0"/>
        </w:rPr>
      </w:r>
    </w:p>
    <w:p w:rsidR="00000000" w:rsidDel="00000000" w:rsidP="00000000" w:rsidRDefault="00000000" w:rsidRPr="00000000" w14:paraId="0000001A">
      <w:pPr>
        <w:spacing w:line="240" w:lineRule="auto"/>
        <w:jc w:val="left"/>
        <w:rPr>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B">
      <w:pPr>
        <w:spacing w:line="240" w:lineRule="auto"/>
        <w:jc w:val="left"/>
        <w:rPr>
          <w:b w:val="1"/>
          <w:sz w:val="24"/>
          <w:szCs w:val="24"/>
        </w:rPr>
      </w:pPr>
      <w:bookmarkStart w:colFirst="0" w:colLast="0" w:name="_heading=h.f2wbxmovn1wf" w:id="1"/>
      <w:bookmarkEnd w:id="1"/>
      <w:r w:rsidDel="00000000" w:rsidR="00000000" w:rsidRPr="00000000">
        <w:rPr>
          <w:rtl w:val="0"/>
        </w:rPr>
      </w:r>
    </w:p>
    <w:p w:rsidR="00000000" w:rsidDel="00000000" w:rsidP="00000000" w:rsidRDefault="00000000" w:rsidRPr="00000000" w14:paraId="0000001C">
      <w:pPr>
        <w:spacing w:line="240" w:lineRule="auto"/>
        <w:jc w:val="left"/>
        <w:rPr>
          <w:b w:val="1"/>
          <w:sz w:val="24"/>
          <w:szCs w:val="24"/>
        </w:rPr>
      </w:pPr>
      <w:bookmarkStart w:colFirst="0" w:colLast="0" w:name="_heading=h.7irl4yrptlwz" w:id="2"/>
      <w:bookmarkEnd w:id="2"/>
      <w:r w:rsidDel="00000000" w:rsidR="00000000" w:rsidRPr="00000000">
        <w:rPr>
          <w:rtl w:val="0"/>
        </w:rPr>
      </w:r>
    </w:p>
    <w:p w:rsidR="00000000" w:rsidDel="00000000" w:rsidP="00000000" w:rsidRDefault="00000000" w:rsidRPr="00000000" w14:paraId="0000001D">
      <w:pPr>
        <w:spacing w:line="240" w:lineRule="auto"/>
        <w:jc w:val="left"/>
        <w:rPr>
          <w:b w:val="1"/>
          <w:sz w:val="24"/>
          <w:szCs w:val="24"/>
        </w:rPr>
      </w:pPr>
      <w:bookmarkStart w:colFirst="0" w:colLast="0" w:name="_heading=h.ld9ebzcywjuj" w:id="3"/>
      <w:bookmarkEnd w:id="3"/>
      <w:r w:rsidDel="00000000" w:rsidR="00000000" w:rsidRPr="00000000">
        <w:rPr>
          <w:rtl w:val="0"/>
        </w:rPr>
      </w:r>
    </w:p>
    <w:p w:rsidR="00000000" w:rsidDel="00000000" w:rsidP="00000000" w:rsidRDefault="00000000" w:rsidRPr="00000000" w14:paraId="0000001E">
      <w:pPr>
        <w:spacing w:line="240" w:lineRule="auto"/>
        <w:jc w:val="left"/>
        <w:rPr>
          <w:b w:val="1"/>
          <w:sz w:val="24"/>
          <w:szCs w:val="24"/>
        </w:rPr>
      </w:pPr>
      <w:bookmarkStart w:colFirst="0" w:colLast="0" w:name="_heading=h.vvnba4h9osbr" w:id="4"/>
      <w:bookmarkEnd w:id="4"/>
      <w:r w:rsidDel="00000000" w:rsidR="00000000" w:rsidRPr="00000000">
        <w:rPr>
          <w:rtl w:val="0"/>
        </w:rPr>
      </w:r>
    </w:p>
    <w:p w:rsidR="00000000" w:rsidDel="00000000" w:rsidP="00000000" w:rsidRDefault="00000000" w:rsidRPr="00000000" w14:paraId="0000001F">
      <w:pPr>
        <w:spacing w:line="240" w:lineRule="auto"/>
        <w:jc w:val="left"/>
        <w:rPr>
          <w:b w:val="1"/>
          <w:sz w:val="24"/>
          <w:szCs w:val="24"/>
        </w:rPr>
      </w:pPr>
      <w:bookmarkStart w:colFirst="0" w:colLast="0" w:name="_heading=h.1l1ily7hnn0z" w:id="5"/>
      <w:bookmarkEnd w:id="5"/>
      <w:r w:rsidDel="00000000" w:rsidR="00000000" w:rsidRPr="00000000">
        <w:rPr>
          <w:rtl w:val="0"/>
        </w:rPr>
      </w:r>
    </w:p>
    <w:p w:rsidR="00000000" w:rsidDel="00000000" w:rsidP="00000000" w:rsidRDefault="00000000" w:rsidRPr="00000000" w14:paraId="00000020">
      <w:pPr>
        <w:spacing w:line="240" w:lineRule="auto"/>
        <w:jc w:val="left"/>
        <w:rPr>
          <w:b w:val="1"/>
          <w:sz w:val="24"/>
          <w:szCs w:val="24"/>
        </w:rPr>
      </w:pPr>
      <w:bookmarkStart w:colFirst="0" w:colLast="0" w:name="_heading=h.i3vh709takq" w:id="6"/>
      <w:bookmarkEnd w:id="6"/>
      <w:r w:rsidDel="00000000" w:rsidR="00000000" w:rsidRPr="00000000">
        <w:rPr>
          <w:rtl w:val="0"/>
        </w:rPr>
      </w:r>
    </w:p>
    <w:p w:rsidR="00000000" w:rsidDel="00000000" w:rsidP="00000000" w:rsidRDefault="00000000" w:rsidRPr="00000000" w14:paraId="00000021">
      <w:pPr>
        <w:spacing w:line="240" w:lineRule="auto"/>
        <w:jc w:val="left"/>
        <w:rPr>
          <w:b w:val="1"/>
          <w:sz w:val="24"/>
          <w:szCs w:val="24"/>
        </w:rPr>
      </w:pPr>
      <w:bookmarkStart w:colFirst="0" w:colLast="0" w:name="_heading=h.i3v8q2l4c2ny" w:id="7"/>
      <w:bookmarkEnd w:id="7"/>
      <w:r w:rsidDel="00000000" w:rsidR="00000000" w:rsidRPr="00000000">
        <w:rPr>
          <w:rtl w:val="0"/>
        </w:rPr>
      </w:r>
    </w:p>
    <w:p w:rsidR="00000000" w:rsidDel="00000000" w:rsidP="00000000" w:rsidRDefault="00000000" w:rsidRPr="00000000" w14:paraId="00000022">
      <w:pPr>
        <w:spacing w:line="240" w:lineRule="auto"/>
        <w:jc w:val="left"/>
        <w:rPr>
          <w:b w:val="1"/>
          <w:sz w:val="24"/>
          <w:szCs w:val="24"/>
        </w:rPr>
      </w:pPr>
      <w:bookmarkStart w:colFirst="0" w:colLast="0" w:name="_heading=h.l4nw6kf0pkuh" w:id="8"/>
      <w:bookmarkEnd w:id="8"/>
      <w:r w:rsidDel="00000000" w:rsidR="00000000" w:rsidRPr="00000000">
        <w:rPr>
          <w:rtl w:val="0"/>
        </w:rPr>
      </w:r>
    </w:p>
    <w:p w:rsidR="00000000" w:rsidDel="00000000" w:rsidP="00000000" w:rsidRDefault="00000000" w:rsidRPr="00000000" w14:paraId="00000023">
      <w:pPr>
        <w:spacing w:line="240" w:lineRule="auto"/>
        <w:jc w:val="left"/>
        <w:rPr>
          <w:b w:val="1"/>
          <w:sz w:val="24"/>
          <w:szCs w:val="24"/>
        </w:rPr>
      </w:pPr>
      <w:bookmarkStart w:colFirst="0" w:colLast="0" w:name="_heading=h.dfcu3lmesgeb" w:id="9"/>
      <w:bookmarkEnd w:id="9"/>
      <w:r w:rsidDel="00000000" w:rsidR="00000000" w:rsidRPr="00000000">
        <w:rPr>
          <w:rtl w:val="0"/>
        </w:rPr>
      </w:r>
    </w:p>
    <w:p w:rsidR="00000000" w:rsidDel="00000000" w:rsidP="00000000" w:rsidRDefault="00000000" w:rsidRPr="00000000" w14:paraId="00000024">
      <w:pPr>
        <w:spacing w:line="360" w:lineRule="auto"/>
        <w:jc w:val="left"/>
        <w:rPr>
          <w:b w:val="1"/>
          <w:sz w:val="24"/>
          <w:szCs w:val="24"/>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jc w:val="left"/>
        <w:rPr/>
      </w:pPr>
      <w:bookmarkStart w:colFirst="0" w:colLast="0" w:name="_heading=h.30j0zll" w:id="10"/>
      <w:bookmarkEnd w:id="10"/>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100" w:line="240" w:lineRule="auto"/>
        <w:rPr>
          <w:b w:val="1"/>
          <w:color w:val="193f81"/>
          <w:sz w:val="32"/>
          <w:szCs w:val="32"/>
          <w:highlight w:val="white"/>
        </w:rPr>
      </w:pPr>
      <w:r w:rsidDel="00000000" w:rsidR="00000000" w:rsidRPr="00000000">
        <w:rPr>
          <w:b w:val="1"/>
          <w:color w:val="193f81"/>
          <w:sz w:val="32"/>
          <w:szCs w:val="32"/>
          <w:highlight w:val="white"/>
          <w:rtl w:val="0"/>
        </w:rPr>
        <w:t xml:space="preserve">INDICE</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100" w:line="240" w:lineRule="auto"/>
        <w:rPr>
          <w:b w:val="1"/>
          <w:color w:val="193f81"/>
          <w:sz w:val="32"/>
          <w:szCs w:val="32"/>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10338"/>
            </w:tabs>
            <w:spacing w:after="100" w:before="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Scopo del documento</w:t>
              <w:tab/>
              <w:t xml:space="preserve">3</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338"/>
            </w:tabs>
            <w:spacing w:after="100" w:before="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hyperlink w:anchor="_heading=h.3znysh7">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tab/>
              <w:t xml:space="preserve">Obiettivi del progetto</w:t>
              <w:tab/>
              <w:t xml:space="preserve">3</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338"/>
            </w:tabs>
            <w:spacing w:after="100" w:before="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hyperlink w:anchor="_heading=h.2et92p0">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w:t>
              <w:tab/>
              <w:t xml:space="preserve">Requisiti Funzionali</w:t>
              <w:tab/>
              <w:t xml:space="preserve">6</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338"/>
            </w:tabs>
            <w:spacing w:after="100" w:before="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hyperlink w:anchor="_heading=h.tyjcwt">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w:t>
              <w:tab/>
              <w:t xml:space="preserve">Requisiti Non Funzionali</w:t>
              <w:tab/>
              <w:t xml:space="preserve">7</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338"/>
            </w:tabs>
            <w:spacing w:after="100" w:before="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hyperlink w:anchor="_heading=h.3dy6vkm">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w:t>
              <w:tab/>
              <w:t xml:space="preserve">Design Front-end</w:t>
              <w:tab/>
              <w:t xml:space="preserve">8</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338"/>
            </w:tabs>
            <w:spacing w:after="100" w:before="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hyperlink w:anchor="_heading=h.1t3h5sf">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w:t>
              <w:tab/>
              <w:t xml:space="preserve">Design Back-end</w:t>
              <w:tab/>
              <w:t xml:space="preserve">13</w:t>
            </w:r>
          </w:hyperlink>
          <w:r w:rsidDel="00000000" w:rsidR="00000000" w:rsidRPr="00000000">
            <w:rPr>
              <w:rtl w:val="0"/>
            </w:rPr>
          </w:r>
        </w:p>
        <w:p w:rsidR="00000000" w:rsidDel="00000000" w:rsidP="00000000" w:rsidRDefault="00000000" w:rsidRPr="00000000" w14:paraId="0000002E">
          <w:pPr>
            <w:tabs>
              <w:tab w:val="right" w:pos="10352"/>
            </w:tabs>
            <w:spacing w:after="80" w:before="200" w:line="240" w:lineRule="auto"/>
            <w:rPr>
              <w:b w:val="1"/>
              <w:color w:val="193f8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b w:val="1"/>
          <w:color w:val="0f119d"/>
          <w:sz w:val="32"/>
          <w:szCs w:val="32"/>
          <w:highlight w:val="white"/>
        </w:rPr>
      </w:pPr>
      <w:r w:rsidDel="00000000" w:rsidR="00000000" w:rsidRPr="00000000">
        <w:rPr>
          <w:rtl w:val="0"/>
        </w:rPr>
      </w:r>
    </w:p>
    <w:p w:rsidR="00000000" w:rsidDel="00000000" w:rsidP="00000000" w:rsidRDefault="00000000" w:rsidRPr="00000000" w14:paraId="00000030">
      <w:pPr>
        <w:rPr>
          <w:b w:val="1"/>
          <w:color w:val="0f119d"/>
          <w:sz w:val="32"/>
          <w:szCs w:val="3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1">
      <w:pPr>
        <w:rPr>
          <w:b w:val="1"/>
          <w:color w:val="0f119d"/>
          <w:sz w:val="32"/>
          <w:szCs w:val="32"/>
          <w:highlight w:val="white"/>
        </w:rPr>
      </w:pPr>
      <w:r w:rsidDel="00000000" w:rsidR="00000000" w:rsidRPr="00000000">
        <w:rPr>
          <w:rtl w:val="0"/>
        </w:rPr>
      </w:r>
    </w:p>
    <w:p w:rsidR="00000000" w:rsidDel="00000000" w:rsidP="00000000" w:rsidRDefault="00000000" w:rsidRPr="00000000" w14:paraId="00000032">
      <w:pPr>
        <w:rPr>
          <w:b w:val="1"/>
          <w:color w:val="0f119d"/>
          <w:sz w:val="32"/>
          <w:szCs w:val="32"/>
          <w:highlight w:val="white"/>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both"/>
        <w:rPr>
          <w:rFonts w:ascii="Verdana" w:cs="Verdana" w:eastAsia="Verdana" w:hAnsi="Verdana"/>
          <w:b w:val="1"/>
          <w:i w:val="0"/>
          <w:smallCaps w:val="0"/>
          <w:strike w:val="0"/>
          <w:color w:val="193f81"/>
          <w:sz w:val="40"/>
          <w:szCs w:val="40"/>
          <w:u w:val="none"/>
          <w:shd w:fill="auto" w:val="clear"/>
          <w:vertAlign w:val="baseline"/>
        </w:rPr>
      </w:pPr>
      <w:bookmarkStart w:colFirst="0" w:colLast="0" w:name="_heading=h.1fob9te" w:id="11"/>
      <w:bookmarkEnd w:id="11"/>
      <w:r w:rsidDel="00000000" w:rsidR="00000000" w:rsidRPr="00000000">
        <w:rPr>
          <w:rFonts w:ascii="Verdana" w:cs="Verdana" w:eastAsia="Verdana" w:hAnsi="Verdana"/>
          <w:b w:val="1"/>
          <w:i w:val="0"/>
          <w:smallCaps w:val="0"/>
          <w:strike w:val="0"/>
          <w:color w:val="193f81"/>
          <w:sz w:val="40"/>
          <w:szCs w:val="40"/>
          <w:u w:val="none"/>
          <w:shd w:fill="auto" w:val="clear"/>
          <w:vertAlign w:val="baseline"/>
          <w:rtl w:val="0"/>
        </w:rPr>
        <w:t xml:space="preserve">Scopo del documento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360" w:lineRule="auto"/>
        <w:rPr>
          <w:highlight w:val="white"/>
        </w:rPr>
      </w:pPr>
      <w:r w:rsidDel="00000000" w:rsidR="00000000" w:rsidRPr="00000000">
        <w:rPr>
          <w:highlight w:val="white"/>
          <w:rtl w:val="0"/>
        </w:rPr>
        <w:t xml:space="preserve">Il presente documento riporta l’analisi dei requisiti di sistema del progetto ACCESS light in linguaggio naturale.</w:t>
      </w:r>
    </w:p>
    <w:p w:rsidR="00000000" w:rsidDel="00000000" w:rsidP="00000000" w:rsidRDefault="00000000" w:rsidRPr="00000000" w14:paraId="00000036">
      <w:pPr>
        <w:spacing w:line="360" w:lineRule="auto"/>
        <w:rPr>
          <w:highlight w:val="white"/>
        </w:rPr>
      </w:pPr>
      <w:r w:rsidDel="00000000" w:rsidR="00000000" w:rsidRPr="00000000">
        <w:rPr>
          <w:highlight w:val="white"/>
          <w:rtl w:val="0"/>
        </w:rPr>
        <w:t xml:space="preserve">L’obiettivo di questo documento è quello di:</w:t>
      </w:r>
    </w:p>
    <w:p w:rsidR="00000000" w:rsidDel="00000000" w:rsidP="00000000" w:rsidRDefault="00000000" w:rsidRPr="00000000" w14:paraId="00000037">
      <w:pPr>
        <w:numPr>
          <w:ilvl w:val="0"/>
          <w:numId w:val="6"/>
        </w:numPr>
        <w:spacing w:line="360" w:lineRule="auto"/>
        <w:ind w:left="720" w:hanging="360"/>
        <w:rPr>
          <w:highlight w:val="white"/>
        </w:rPr>
      </w:pPr>
      <w:r w:rsidDel="00000000" w:rsidR="00000000" w:rsidRPr="00000000">
        <w:rPr>
          <w:highlight w:val="white"/>
          <w:rtl w:val="0"/>
        </w:rPr>
        <w:t xml:space="preserve">presentare gli obiettivi del progetto;</w:t>
      </w:r>
    </w:p>
    <w:p w:rsidR="00000000" w:rsidDel="00000000" w:rsidP="00000000" w:rsidRDefault="00000000" w:rsidRPr="00000000" w14:paraId="00000038">
      <w:pPr>
        <w:numPr>
          <w:ilvl w:val="0"/>
          <w:numId w:val="6"/>
        </w:numPr>
        <w:spacing w:line="360" w:lineRule="auto"/>
        <w:ind w:left="720" w:hanging="360"/>
        <w:rPr>
          <w:highlight w:val="white"/>
        </w:rPr>
      </w:pPr>
      <w:r w:rsidDel="00000000" w:rsidR="00000000" w:rsidRPr="00000000">
        <w:rPr>
          <w:highlight w:val="white"/>
          <w:rtl w:val="0"/>
        </w:rPr>
        <w:t xml:space="preserve">definire i requisiti funzionali e non funzionali;</w:t>
      </w:r>
    </w:p>
    <w:p w:rsidR="00000000" w:rsidDel="00000000" w:rsidP="00000000" w:rsidRDefault="00000000" w:rsidRPr="00000000" w14:paraId="00000039">
      <w:pPr>
        <w:numPr>
          <w:ilvl w:val="0"/>
          <w:numId w:val="6"/>
        </w:numPr>
        <w:spacing w:line="360" w:lineRule="auto"/>
        <w:ind w:left="720" w:hanging="360"/>
        <w:rPr>
          <w:highlight w:val="white"/>
        </w:rPr>
      </w:pPr>
      <w:r w:rsidDel="00000000" w:rsidR="00000000" w:rsidRPr="00000000">
        <w:rPr>
          <w:highlight w:val="white"/>
          <w:rtl w:val="0"/>
        </w:rPr>
        <w:t xml:space="preserve">presentare i requisiti di Front-End;</w:t>
      </w:r>
    </w:p>
    <w:p w:rsidR="00000000" w:rsidDel="00000000" w:rsidP="00000000" w:rsidRDefault="00000000" w:rsidRPr="00000000" w14:paraId="0000003A">
      <w:pPr>
        <w:numPr>
          <w:ilvl w:val="0"/>
          <w:numId w:val="6"/>
        </w:numPr>
        <w:spacing w:line="360" w:lineRule="auto"/>
        <w:ind w:left="720" w:hanging="360"/>
        <w:rPr>
          <w:highlight w:val="white"/>
        </w:rPr>
      </w:pPr>
      <w:r w:rsidDel="00000000" w:rsidR="00000000" w:rsidRPr="00000000">
        <w:rPr>
          <w:highlight w:val="white"/>
          <w:rtl w:val="0"/>
        </w:rPr>
        <w:t xml:space="preserve">presentare i requisiti di Back-End.</w:t>
      </w:r>
    </w:p>
    <w:p w:rsidR="00000000" w:rsidDel="00000000" w:rsidP="00000000" w:rsidRDefault="00000000" w:rsidRPr="00000000" w14:paraId="0000003B">
      <w:pPr>
        <w:spacing w:line="360" w:lineRule="auto"/>
        <w:rPr>
          <w:highlight w:val="white"/>
        </w:rPr>
      </w:pPr>
      <w:r w:rsidDel="00000000" w:rsidR="00000000" w:rsidRPr="00000000">
        <w:rPr>
          <w:rtl w:val="0"/>
        </w:rPr>
      </w:r>
    </w:p>
    <w:p w:rsidR="00000000" w:rsidDel="00000000" w:rsidP="00000000" w:rsidRDefault="00000000" w:rsidRPr="00000000" w14:paraId="0000003C">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400" w:line="276" w:lineRule="auto"/>
        <w:ind w:left="360" w:right="0" w:hanging="360"/>
        <w:jc w:val="both"/>
        <w:rPr>
          <w:rFonts w:ascii="Verdana" w:cs="Verdana" w:eastAsia="Verdana" w:hAnsi="Verdana"/>
          <w:b w:val="1"/>
          <w:i w:val="0"/>
          <w:smallCaps w:val="0"/>
          <w:strike w:val="0"/>
          <w:color w:val="193f81"/>
          <w:sz w:val="40"/>
          <w:szCs w:val="40"/>
          <w:u w:val="none"/>
          <w:shd w:fill="auto" w:val="clear"/>
          <w:vertAlign w:val="baseline"/>
        </w:rPr>
      </w:pPr>
      <w:bookmarkStart w:colFirst="0" w:colLast="0" w:name="_heading=h.3znysh7" w:id="12"/>
      <w:bookmarkEnd w:id="12"/>
      <w:r w:rsidDel="00000000" w:rsidR="00000000" w:rsidRPr="00000000">
        <w:rPr>
          <w:rFonts w:ascii="Verdana" w:cs="Verdana" w:eastAsia="Verdana" w:hAnsi="Verdana"/>
          <w:b w:val="1"/>
          <w:i w:val="0"/>
          <w:smallCaps w:val="0"/>
          <w:strike w:val="0"/>
          <w:color w:val="193f81"/>
          <w:sz w:val="40"/>
          <w:szCs w:val="40"/>
          <w:u w:val="none"/>
          <w:shd w:fill="auto" w:val="clear"/>
          <w:vertAlign w:val="baseline"/>
          <w:rtl w:val="0"/>
        </w:rPr>
        <w:t xml:space="preserve">Obiettivi del progetto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highlight w:val="white"/>
          <w:rtl w:val="0"/>
        </w:rPr>
        <w:t xml:space="preserve">Il progetto ha come obiettivo la realizzazione di un’applicazione compatibile con Android e iOS </w:t>
      </w:r>
      <w:r w:rsidDel="00000000" w:rsidR="00000000" w:rsidRPr="00000000">
        <w:rPr>
          <w:rtl w:val="0"/>
        </w:rPr>
        <w:t xml:space="preserve">in grado di gestire il processo di autorizzazione per l’accesso agli edifici universitari in base alle disposizioni governative per la prevenzione e gestione dell’emergenza epidemiologica da Covid-19.</w:t>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t xml:space="preserve">Nello specifico questa applicazione deve permettere di:</w:t>
      </w:r>
    </w:p>
    <w:p w:rsidR="00000000" w:rsidDel="00000000" w:rsidP="00000000" w:rsidRDefault="00000000" w:rsidRPr="00000000" w14:paraId="000000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compilare, tramite un form online, una richiesta di accesso nella quale una persona che vuole accedere ad un edificio universitario deve specificare: il nome dell’edificio, il numero della stanza a cui si vuole accedere, la data di accesso e una motivazione. Questo form potrà essere compilato solo dalle persone in possesso di credenziali universitarie (quelle usate per accedere alla WiFi di ateneo oppure a esse3);</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autorizzare le richieste di accesso inoltrate. L’autorizzazione sarà fatta da una specifica persona per ogni edificio. Condizione necessaria per dare questa autorizzazione è che nella stanza indicata non siano già state date autorizzazioni pari al numero di persone massimo previsto per questa stanza;</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verificare lo stato della propria autorizzazione (non autorizzata, autorizzata) attraverso una schermata appositamente costruita, secondo le indicazioni riportate in Figura 1.1;</w:t>
      </w:r>
      <w:r w:rsidDel="00000000" w:rsidR="00000000" w:rsidRPr="00000000">
        <w:rPr>
          <w:rtl w:val="0"/>
        </w:rPr>
      </w:r>
    </w:p>
    <w:p w:rsidR="00000000" w:rsidDel="00000000" w:rsidP="00000000" w:rsidRDefault="00000000" w:rsidRPr="00000000" w14:paraId="00000044">
      <w:pPr>
        <w:spacing w:line="360" w:lineRule="auto"/>
        <w:jc w:val="center"/>
        <w:rPr/>
      </w:pPr>
      <w:r w:rsidDel="00000000" w:rsidR="00000000" w:rsidRPr="00000000">
        <w:rPr/>
        <w:drawing>
          <wp:inline distB="0" distT="0" distL="0" distR="0">
            <wp:extent cx="4493700" cy="7988801"/>
            <wp:effectExtent b="0" l="0" r="0" t="0"/>
            <wp:docPr id="308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93700" cy="798880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before="100" w:line="240" w:lineRule="auto"/>
        <w:jc w:val="center"/>
        <w:rPr>
          <w:sz w:val="20"/>
          <w:szCs w:val="20"/>
        </w:rPr>
      </w:pPr>
      <w:r w:rsidDel="00000000" w:rsidR="00000000" w:rsidRPr="00000000">
        <w:rPr>
          <w:b w:val="1"/>
          <w:sz w:val="20"/>
          <w:szCs w:val="20"/>
          <w:rtl w:val="0"/>
        </w:rPr>
        <w:t xml:space="preserve">Figura 1.1:</w:t>
      </w:r>
      <w:r w:rsidDel="00000000" w:rsidR="00000000" w:rsidRPr="00000000">
        <w:rPr>
          <w:sz w:val="20"/>
          <w:szCs w:val="20"/>
          <w:rtl w:val="0"/>
        </w:rPr>
        <w:t xml:space="preserve"> schermata di verifica stato propria autorizzazione</w:t>
      </w:r>
    </w:p>
    <w:p w:rsidR="00000000" w:rsidDel="00000000" w:rsidP="00000000" w:rsidRDefault="00000000" w:rsidRPr="00000000" w14:paraId="00000046">
      <w:pPr>
        <w:spacing w:line="360" w:lineRule="auto"/>
        <w:jc w:val="center"/>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una volta entrati nell’edificio per cui si è chiesta l’autorizzazione di accesso, attraverso questa app, si dovrà confermare la presenza nell’edificio fotografando un QR code posto nell’atrio dell’edificio stesso. Dopo aver scannerizzato questo QR code, si dovrà autocertificare il proprio stato di salute tramite un form, specificando temperatura corporea inferiore ai 37.5 gradi e assenza di sintomi da Covid-19 attraverso una schermata appositamente costruita, secondo le indicazioni riportate in Figura 1.2;</w:t>
      </w:r>
      <w:r w:rsidDel="00000000" w:rsidR="00000000" w:rsidRPr="00000000">
        <w:rPr>
          <w:rtl w:val="0"/>
        </w:rPr>
      </w:r>
    </w:p>
    <w:p w:rsidR="00000000" w:rsidDel="00000000" w:rsidP="00000000" w:rsidRDefault="00000000" w:rsidRPr="00000000" w14:paraId="00000048">
      <w:pPr>
        <w:spacing w:line="360" w:lineRule="auto"/>
        <w:ind w:left="360" w:firstLine="0"/>
        <w:rPr/>
      </w:pPr>
      <w:r w:rsidDel="00000000" w:rsidR="00000000" w:rsidRPr="00000000">
        <w:rPr>
          <w:rtl w:val="0"/>
        </w:rPr>
      </w:r>
    </w:p>
    <w:p w:rsidR="00000000" w:rsidDel="00000000" w:rsidP="00000000" w:rsidRDefault="00000000" w:rsidRPr="00000000" w14:paraId="00000049">
      <w:pPr>
        <w:spacing w:line="360" w:lineRule="auto"/>
        <w:ind w:left="360" w:firstLine="0"/>
        <w:jc w:val="center"/>
        <w:rPr/>
      </w:pPr>
      <w:r w:rsidDel="00000000" w:rsidR="00000000" w:rsidRPr="00000000">
        <w:rPr/>
        <w:drawing>
          <wp:inline distB="0" distT="0" distL="0" distR="0">
            <wp:extent cx="3739487" cy="6647979"/>
            <wp:effectExtent b="0" l="0" r="0" t="0"/>
            <wp:docPr id="308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739487" cy="664797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before="100" w:line="240" w:lineRule="auto"/>
        <w:jc w:val="center"/>
        <w:rPr>
          <w:sz w:val="20"/>
          <w:szCs w:val="20"/>
        </w:rPr>
      </w:pPr>
      <w:r w:rsidDel="00000000" w:rsidR="00000000" w:rsidRPr="00000000">
        <w:rPr>
          <w:b w:val="1"/>
          <w:sz w:val="20"/>
          <w:szCs w:val="20"/>
          <w:rtl w:val="0"/>
        </w:rPr>
        <w:t xml:space="preserve">Figura 1.2:</w:t>
      </w:r>
      <w:r w:rsidDel="00000000" w:rsidR="00000000" w:rsidRPr="00000000">
        <w:rPr>
          <w:sz w:val="20"/>
          <w:szCs w:val="20"/>
          <w:rtl w:val="0"/>
        </w:rPr>
        <w:t xml:space="preserve"> schermata autocertificazione conoscenza norme e stato salute</w:t>
      </w:r>
    </w:p>
    <w:p w:rsidR="00000000" w:rsidDel="00000000" w:rsidP="00000000" w:rsidRDefault="00000000" w:rsidRPr="00000000" w14:paraId="0000004B">
      <w:pPr>
        <w:spacing w:before="100" w:line="240" w:lineRule="auto"/>
        <w:jc w:val="center"/>
        <w:rPr>
          <w:sz w:val="20"/>
          <w:szCs w:val="20"/>
        </w:rPr>
      </w:pPr>
      <w:r w:rsidDel="00000000" w:rsidR="00000000" w:rsidRPr="00000000">
        <w:rPr>
          <w:rtl w:val="0"/>
        </w:rPr>
      </w:r>
    </w:p>
    <w:p w:rsidR="00000000" w:rsidDel="00000000" w:rsidP="00000000" w:rsidRDefault="00000000" w:rsidRPr="00000000" w14:paraId="0000004C">
      <w:pPr>
        <w:spacing w:before="100" w:line="240" w:lineRule="auto"/>
        <w:jc w:val="center"/>
        <w:rPr>
          <w:sz w:val="20"/>
          <w:szCs w:val="20"/>
        </w:rPr>
      </w:pPr>
      <w:r w:rsidDel="00000000" w:rsidR="00000000" w:rsidRPr="00000000">
        <w:rPr>
          <w:rtl w:val="0"/>
        </w:rPr>
      </w:r>
    </w:p>
    <w:p w:rsidR="00000000" w:rsidDel="00000000" w:rsidP="00000000" w:rsidRDefault="00000000" w:rsidRPr="00000000" w14:paraId="0000004D">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400" w:line="276" w:lineRule="auto"/>
        <w:ind w:left="360" w:right="0" w:hanging="360"/>
        <w:jc w:val="both"/>
        <w:rPr>
          <w:rFonts w:ascii="Verdana" w:cs="Verdana" w:eastAsia="Verdana" w:hAnsi="Verdana"/>
          <w:b w:val="1"/>
          <w:i w:val="0"/>
          <w:smallCaps w:val="0"/>
          <w:strike w:val="0"/>
          <w:color w:val="193f81"/>
          <w:sz w:val="40"/>
          <w:szCs w:val="40"/>
          <w:u w:val="none"/>
          <w:shd w:fill="auto" w:val="clear"/>
          <w:vertAlign w:val="baseline"/>
        </w:rPr>
      </w:pPr>
      <w:bookmarkStart w:colFirst="0" w:colLast="0" w:name="_heading=h.2et92p0" w:id="13"/>
      <w:bookmarkEnd w:id="13"/>
      <w:r w:rsidDel="00000000" w:rsidR="00000000" w:rsidRPr="00000000">
        <w:rPr>
          <w:rFonts w:ascii="Verdana" w:cs="Verdana" w:eastAsia="Verdana" w:hAnsi="Verdana"/>
          <w:b w:val="1"/>
          <w:i w:val="0"/>
          <w:smallCaps w:val="0"/>
          <w:strike w:val="0"/>
          <w:color w:val="193f81"/>
          <w:sz w:val="40"/>
          <w:szCs w:val="40"/>
          <w:u w:val="none"/>
          <w:shd w:fill="auto" w:val="clear"/>
          <w:vertAlign w:val="baseline"/>
          <w:rtl w:val="0"/>
        </w:rPr>
        <w:t xml:space="preserve">Requisiti Funzionali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Nel presente capitolo vengono riportati i requisiti funzionali (RF) del sistema, divisi per ruolo.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4"/>
        </w:numPr>
        <w:ind w:left="720" w:hanging="360"/>
        <w:rPr/>
      </w:pPr>
      <w:r w:rsidDel="00000000" w:rsidR="00000000" w:rsidRPr="00000000">
        <w:rPr>
          <w:b w:val="1"/>
          <w:rtl w:val="0"/>
        </w:rPr>
        <w:t xml:space="preserve">Requisiti Generali</w:t>
      </w:r>
      <w:r w:rsidDel="00000000" w:rsidR="00000000" w:rsidRPr="00000000">
        <w:rPr>
          <w:rtl w:val="0"/>
        </w:rPr>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ind w:left="850" w:hanging="300"/>
        <w:rPr/>
      </w:pPr>
      <w:r w:rsidDel="00000000" w:rsidR="00000000" w:rsidRPr="00000000">
        <w:rPr>
          <w:rtl w:val="0"/>
        </w:rPr>
        <w:t xml:space="preserve">L’applicazione ACCESS light dovrà essere un’app per smartphone</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ind w:left="850" w:hanging="300"/>
        <w:rPr/>
      </w:pPr>
      <w:r w:rsidDel="00000000" w:rsidR="00000000" w:rsidRPr="00000000">
        <w:rPr>
          <w:rtl w:val="0"/>
        </w:rPr>
        <w:t xml:space="preserve">Il sistema deve avere tre livelli di accesso: </w:t>
      </w:r>
    </w:p>
    <w:p w:rsidR="00000000" w:rsidDel="00000000" w:rsidP="00000000" w:rsidRDefault="00000000" w:rsidRPr="00000000" w14:paraId="00000055">
      <w:pPr>
        <w:numPr>
          <w:ilvl w:val="1"/>
          <w:numId w:val="5"/>
        </w:numPr>
        <w:pBdr>
          <w:top w:space="0" w:sz="0" w:val="nil"/>
          <w:left w:space="0" w:sz="0" w:val="nil"/>
          <w:bottom w:space="0" w:sz="0" w:val="nil"/>
          <w:right w:space="0" w:sz="0" w:val="nil"/>
          <w:between w:space="0" w:sz="0" w:val="nil"/>
        </w:pBdr>
        <w:ind w:left="1275" w:hanging="360"/>
        <w:rPr/>
      </w:pPr>
      <w:r w:rsidDel="00000000" w:rsidR="00000000" w:rsidRPr="00000000">
        <w:rPr>
          <w:rtl w:val="0"/>
        </w:rPr>
        <w:t xml:space="preserve">Utente anonimo;</w:t>
      </w:r>
    </w:p>
    <w:p w:rsidR="00000000" w:rsidDel="00000000" w:rsidP="00000000" w:rsidRDefault="00000000" w:rsidRPr="00000000" w14:paraId="00000056">
      <w:pPr>
        <w:numPr>
          <w:ilvl w:val="1"/>
          <w:numId w:val="5"/>
        </w:numPr>
        <w:pBdr>
          <w:top w:space="0" w:sz="0" w:val="nil"/>
          <w:left w:space="0" w:sz="0" w:val="nil"/>
          <w:bottom w:space="0" w:sz="0" w:val="nil"/>
          <w:right w:space="0" w:sz="0" w:val="nil"/>
          <w:between w:space="0" w:sz="0" w:val="nil"/>
        </w:pBdr>
        <w:ind w:left="1275" w:hanging="360"/>
        <w:rPr/>
      </w:pPr>
      <w:r w:rsidDel="00000000" w:rsidR="00000000" w:rsidRPr="00000000">
        <w:rPr>
          <w:rtl w:val="0"/>
        </w:rPr>
        <w:t xml:space="preserve">Utente autenticato;</w:t>
      </w:r>
    </w:p>
    <w:p w:rsidR="00000000" w:rsidDel="00000000" w:rsidP="00000000" w:rsidRDefault="00000000" w:rsidRPr="00000000" w14:paraId="00000057">
      <w:pPr>
        <w:numPr>
          <w:ilvl w:val="1"/>
          <w:numId w:val="5"/>
        </w:numPr>
        <w:pBdr>
          <w:top w:space="0" w:sz="0" w:val="nil"/>
          <w:left w:space="0" w:sz="0" w:val="nil"/>
          <w:bottom w:space="0" w:sz="0" w:val="nil"/>
          <w:right w:space="0" w:sz="0" w:val="nil"/>
          <w:between w:space="0" w:sz="0" w:val="nil"/>
        </w:pBdr>
        <w:ind w:left="1275" w:hanging="360"/>
        <w:rPr/>
      </w:pPr>
      <w:r w:rsidDel="00000000" w:rsidR="00000000" w:rsidRPr="00000000">
        <w:rPr>
          <w:rtl w:val="0"/>
        </w:rPr>
        <w:t xml:space="preserve">Responsabile Edificio</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ind w:left="850" w:hanging="300"/>
        <w:rPr/>
      </w:pPr>
      <w:r w:rsidDel="00000000" w:rsidR="00000000" w:rsidRPr="00000000">
        <w:rPr>
          <w:rtl w:val="0"/>
        </w:rPr>
        <w:t xml:space="preserve">L’applicazione dovrà essere composta da una serie di interfacce grafiche intuitive e “responsive” adattandosi quindi al tipo di dispositivo utilizzato (PC, tablet, smartphone);</w:t>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85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24"/>
          <w:szCs w:val="24"/>
          <w:u w:val="single"/>
        </w:rPr>
      </w:pPr>
      <w:r w:rsidDel="00000000" w:rsidR="00000000" w:rsidRPr="00000000">
        <w:rPr>
          <w:b w:val="1"/>
          <w:sz w:val="24"/>
          <w:szCs w:val="24"/>
          <w:u w:val="single"/>
          <w:rtl w:val="0"/>
        </w:rPr>
        <w:t xml:space="preserve">Utente Anonimo</w:t>
      </w:r>
    </w:p>
    <w:p w:rsidR="00000000" w:rsidDel="00000000" w:rsidP="00000000" w:rsidRDefault="00000000" w:rsidRPr="00000000" w14:paraId="0000005D">
      <w:pPr>
        <w:rPr>
          <w:b w:val="1"/>
          <w:u w:val="single"/>
        </w:rPr>
      </w:pPr>
      <w:r w:rsidDel="00000000" w:rsidR="00000000" w:rsidRPr="00000000">
        <w:rPr>
          <w:rtl w:val="0"/>
        </w:rPr>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b w:val="1"/>
          <w:rtl w:val="0"/>
        </w:rPr>
        <w:t xml:space="preserve">Accesso protetto al sistema</w:t>
      </w:r>
      <w:r w:rsidDel="00000000" w:rsidR="00000000" w:rsidRPr="00000000">
        <w:rPr>
          <w:rtl w:val="0"/>
        </w:rPr>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ind w:left="850" w:hanging="300"/>
        <w:rPr/>
      </w:pPr>
      <w:r w:rsidDel="00000000" w:rsidR="00000000" w:rsidRPr="00000000">
        <w:rPr>
          <w:rtl w:val="0"/>
        </w:rPr>
        <w:t xml:space="preserve">L’utente si identifica e entra nell’applicazione ACCES light usando le proprie credenziali universitarie</w:t>
      </w:r>
    </w:p>
    <w:p w:rsidR="00000000" w:rsidDel="00000000" w:rsidP="00000000" w:rsidRDefault="00000000" w:rsidRPr="00000000" w14:paraId="00000060">
      <w:pPr>
        <w:pBdr>
          <w:top w:space="0" w:sz="0" w:val="nil"/>
          <w:left w:space="0" w:sz="0" w:val="nil"/>
          <w:bottom w:space="0" w:sz="0" w:val="nil"/>
          <w:right w:space="0" w:sz="0" w:val="nil"/>
          <w:between w:space="0" w:sz="0" w:val="nil"/>
        </w:pBdr>
        <w:rPr>
          <w:color w:val="ff000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rPr>
          <w:color w:val="ff0000"/>
        </w:rPr>
      </w:pPr>
      <w:r w:rsidDel="00000000" w:rsidR="00000000" w:rsidRPr="00000000">
        <w:rPr>
          <w:rtl w:val="0"/>
        </w:rPr>
      </w:r>
    </w:p>
    <w:p w:rsidR="00000000" w:rsidDel="00000000" w:rsidP="00000000" w:rsidRDefault="00000000" w:rsidRPr="00000000" w14:paraId="00000062">
      <w:pPr>
        <w:rPr>
          <w:b w:val="1"/>
          <w:sz w:val="24"/>
          <w:szCs w:val="24"/>
          <w:u w:val="single"/>
        </w:rPr>
      </w:pPr>
      <w:r w:rsidDel="00000000" w:rsidR="00000000" w:rsidRPr="00000000">
        <w:rPr>
          <w:rtl w:val="0"/>
        </w:rPr>
      </w:r>
    </w:p>
    <w:p w:rsidR="00000000" w:rsidDel="00000000" w:rsidP="00000000" w:rsidRDefault="00000000" w:rsidRPr="00000000" w14:paraId="00000063">
      <w:pPr>
        <w:rPr>
          <w:b w:val="1"/>
          <w:sz w:val="24"/>
          <w:szCs w:val="24"/>
          <w:u w:val="single"/>
        </w:rPr>
      </w:pPr>
      <w:r w:rsidDel="00000000" w:rsidR="00000000" w:rsidRPr="00000000">
        <w:rPr>
          <w:b w:val="1"/>
          <w:sz w:val="24"/>
          <w:szCs w:val="24"/>
          <w:u w:val="single"/>
          <w:rtl w:val="0"/>
        </w:rPr>
        <w:t xml:space="preserve">Utente autenticato</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b w:val="1"/>
          <w:rtl w:val="0"/>
        </w:rPr>
        <w:t xml:space="preserve">Richiesta autorizzazione accesso</w:t>
      </w:r>
      <w:r w:rsidDel="00000000" w:rsidR="00000000" w:rsidRPr="00000000">
        <w:rPr>
          <w:rtl w:val="0"/>
        </w:rPr>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ind w:left="850" w:hanging="300"/>
        <w:rPr/>
      </w:pPr>
      <w:r w:rsidDel="00000000" w:rsidR="00000000" w:rsidRPr="00000000">
        <w:rPr>
          <w:rtl w:val="0"/>
        </w:rPr>
        <w:t xml:space="preserve">L’utente autenticato compila il form richiesta autorizzazione accesso specificando il nome dell’edificio, il numero della stanza a cui si vuole accedere, la data di accesso e una motivazione</w:t>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850" w:firstLine="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850" w:firstLine="0"/>
        <w:rPr/>
      </w:pPr>
      <w:r w:rsidDel="00000000" w:rsidR="00000000" w:rsidRPr="00000000">
        <w:rPr>
          <w:rtl w:val="0"/>
        </w:rPr>
      </w:r>
    </w:p>
    <w:p w:rsidR="00000000" w:rsidDel="00000000" w:rsidP="00000000" w:rsidRDefault="00000000" w:rsidRPr="00000000" w14:paraId="00000069">
      <w:pPr>
        <w:numPr>
          <w:ilvl w:val="0"/>
          <w:numId w:val="4"/>
        </w:numPr>
        <w:ind w:left="720" w:hanging="360"/>
        <w:rPr/>
      </w:pPr>
      <w:r w:rsidDel="00000000" w:rsidR="00000000" w:rsidRPr="00000000">
        <w:rPr>
          <w:b w:val="1"/>
          <w:rtl w:val="0"/>
        </w:rPr>
        <w:t xml:space="preserve">Verifica autorizzazione accesso</w:t>
      </w:r>
      <w:r w:rsidDel="00000000" w:rsidR="00000000" w:rsidRPr="00000000">
        <w:rPr>
          <w:rtl w:val="0"/>
        </w:rPr>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ind w:left="850" w:hanging="300"/>
        <w:rPr/>
      </w:pPr>
      <w:r w:rsidDel="00000000" w:rsidR="00000000" w:rsidRPr="00000000">
        <w:rPr>
          <w:rtl w:val="0"/>
        </w:rPr>
        <w:t xml:space="preserve">L’utente autenticato verifica lo stato della propria autorizzazione (non autorizzata, autorizzata)</w:t>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850" w:firstLine="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850" w:firstLine="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850" w:firstLine="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06F">
      <w:pPr>
        <w:numPr>
          <w:ilvl w:val="0"/>
          <w:numId w:val="4"/>
        </w:numPr>
        <w:ind w:left="720" w:hanging="360"/>
        <w:rPr/>
      </w:pPr>
      <w:r w:rsidDel="00000000" w:rsidR="00000000" w:rsidRPr="00000000">
        <w:rPr>
          <w:b w:val="1"/>
          <w:rtl w:val="0"/>
        </w:rPr>
        <w:t xml:space="preserve">Conferma presenza nell’edificio</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L’utente autenticato conferma la presenza nell'edifico facendo un CHECK-IN una volta entrato nell’edificio. In questa fase sarà necessario: scannerizzare un QR code posto nell’atrio dell’edificio stesso e autocertificare il proprio stato di salute tramite un form, specificando temperatura corporea inferiore ai 37.5 gradi e assenza di sintomi da Covid-19.</w:t>
      </w:r>
    </w:p>
    <w:p w:rsidR="00000000" w:rsidDel="00000000" w:rsidP="00000000" w:rsidRDefault="00000000" w:rsidRPr="00000000" w14:paraId="0000007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4">
      <w:pPr>
        <w:rPr>
          <w:b w:val="1"/>
          <w:sz w:val="24"/>
          <w:szCs w:val="24"/>
          <w:u w:val="single"/>
        </w:rPr>
      </w:pPr>
      <w:r w:rsidDel="00000000" w:rsidR="00000000" w:rsidRPr="00000000">
        <w:rPr>
          <w:b w:val="1"/>
          <w:sz w:val="24"/>
          <w:szCs w:val="24"/>
          <w:u w:val="single"/>
          <w:rtl w:val="0"/>
        </w:rPr>
        <w:t xml:space="preserve">Responsabile Edificio</w:t>
      </w:r>
    </w:p>
    <w:p w:rsidR="00000000" w:rsidDel="00000000" w:rsidP="00000000" w:rsidRDefault="00000000" w:rsidRPr="00000000" w14:paraId="0000007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2160" w:firstLine="0"/>
        <w:rPr/>
      </w:pPr>
      <w:r w:rsidDel="00000000" w:rsidR="00000000" w:rsidRPr="00000000">
        <w:rPr>
          <w:rtl w:val="0"/>
        </w:rPr>
      </w:r>
    </w:p>
    <w:p w:rsidR="00000000" w:rsidDel="00000000" w:rsidP="00000000" w:rsidRDefault="00000000" w:rsidRPr="00000000" w14:paraId="00000077">
      <w:pPr>
        <w:numPr>
          <w:ilvl w:val="0"/>
          <w:numId w:val="4"/>
        </w:numPr>
        <w:ind w:left="720" w:hanging="360"/>
        <w:rPr/>
      </w:pPr>
      <w:r w:rsidDel="00000000" w:rsidR="00000000" w:rsidRPr="00000000">
        <w:rPr>
          <w:b w:val="1"/>
          <w:rtl w:val="0"/>
        </w:rPr>
        <w:t xml:space="preserve">Autorizzazione accesso</w:t>
      </w: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5"/>
        </w:numPr>
        <w:pBdr>
          <w:top w:space="0" w:sz="0" w:val="nil"/>
          <w:left w:space="0" w:sz="0" w:val="nil"/>
          <w:bottom w:space="0" w:sz="0" w:val="nil"/>
          <w:right w:space="0" w:sz="0" w:val="nil"/>
          <w:between w:space="0" w:sz="0" w:val="nil"/>
        </w:pBdr>
        <w:ind w:left="850" w:hanging="300"/>
        <w:rPr/>
      </w:pPr>
      <w:r w:rsidDel="00000000" w:rsidR="00000000" w:rsidRPr="00000000">
        <w:rPr>
          <w:rtl w:val="0"/>
        </w:rPr>
        <w:t xml:space="preserve">Il Responsabile Edificio autorizza le richieste di accesso. Condizione necessaria per dare questa autorizzazione è che nella stanza indicata non siano già state date autorizzazioni pari al numero di persone massimo previsto per questa stanza.</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400" w:line="276" w:lineRule="auto"/>
        <w:ind w:left="360" w:right="0" w:hanging="360"/>
        <w:jc w:val="both"/>
        <w:rPr>
          <w:rFonts w:ascii="Verdana" w:cs="Verdana" w:eastAsia="Verdana" w:hAnsi="Verdana"/>
          <w:b w:val="1"/>
          <w:i w:val="0"/>
          <w:smallCaps w:val="0"/>
          <w:strike w:val="0"/>
          <w:color w:val="193f81"/>
          <w:sz w:val="40"/>
          <w:szCs w:val="40"/>
          <w:u w:val="none"/>
          <w:shd w:fill="auto" w:val="clear"/>
          <w:vertAlign w:val="baseline"/>
        </w:rPr>
      </w:pPr>
      <w:bookmarkStart w:colFirst="0" w:colLast="0" w:name="_heading=h.tyjcwt" w:id="14"/>
      <w:bookmarkEnd w:id="14"/>
      <w:r w:rsidDel="00000000" w:rsidR="00000000" w:rsidRPr="00000000">
        <w:rPr>
          <w:rFonts w:ascii="Verdana" w:cs="Verdana" w:eastAsia="Verdana" w:hAnsi="Verdana"/>
          <w:b w:val="1"/>
          <w:i w:val="0"/>
          <w:smallCaps w:val="0"/>
          <w:strike w:val="0"/>
          <w:color w:val="193f81"/>
          <w:sz w:val="40"/>
          <w:szCs w:val="40"/>
          <w:u w:val="none"/>
          <w:shd w:fill="auto" w:val="clear"/>
          <w:vertAlign w:val="baseline"/>
          <w:rtl w:val="0"/>
        </w:rPr>
        <w:t xml:space="preserve">Requisiti Non Funzionali</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Nel presente capitolo vengono riportati i requisiti non funzionali (RNF) del sistema.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360" w:firstLine="0"/>
        <w:rPr/>
      </w:pPr>
      <w:r w:rsidDel="00000000" w:rsidR="00000000" w:rsidRPr="00000000">
        <w:rPr>
          <w:rtl w:val="0"/>
        </w:rPr>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b w:val="1"/>
          <w:rtl w:val="0"/>
        </w:rPr>
        <w:t xml:space="preserve">Privacy</w:t>
      </w:r>
      <w:r w:rsidDel="00000000" w:rsidR="00000000" w:rsidRPr="00000000">
        <w:rPr>
          <w:rtl w:val="0"/>
        </w:rPr>
      </w:r>
    </w:p>
    <w:p w:rsidR="00000000" w:rsidDel="00000000" w:rsidP="00000000" w:rsidRDefault="00000000" w:rsidRPr="00000000" w14:paraId="00000082">
      <w:pPr>
        <w:numPr>
          <w:ilvl w:val="0"/>
          <w:numId w:val="5"/>
        </w:numPr>
        <w:pBdr>
          <w:top w:space="0" w:sz="0" w:val="nil"/>
          <w:left w:space="0" w:sz="0" w:val="nil"/>
          <w:bottom w:space="0" w:sz="0" w:val="nil"/>
          <w:right w:space="0" w:sz="0" w:val="nil"/>
          <w:between w:space="0" w:sz="0" w:val="nil"/>
        </w:pBdr>
        <w:ind w:left="850" w:hanging="300"/>
        <w:rPr/>
      </w:pPr>
      <w:r w:rsidDel="00000000" w:rsidR="00000000" w:rsidRPr="00000000">
        <w:rPr>
          <w:rtl w:val="0"/>
        </w:rPr>
        <w:t xml:space="preserve">L’applicazione deve essere progettata e realizzata in ottemperanza delle vigenti disposizioni di legge in materia di tutela della privacy e trattamento dei dati.</w:t>
      </w:r>
    </w:p>
    <w:p w:rsidR="00000000" w:rsidDel="00000000" w:rsidP="00000000" w:rsidRDefault="00000000" w:rsidRPr="00000000" w14:paraId="00000083">
      <w:pPr>
        <w:numPr>
          <w:ilvl w:val="0"/>
          <w:numId w:val="5"/>
        </w:numPr>
        <w:pBdr>
          <w:top w:space="0" w:sz="0" w:val="nil"/>
          <w:left w:space="0" w:sz="0" w:val="nil"/>
          <w:bottom w:space="0" w:sz="0" w:val="nil"/>
          <w:right w:space="0" w:sz="0" w:val="nil"/>
          <w:between w:space="0" w:sz="0" w:val="nil"/>
        </w:pBdr>
        <w:ind w:left="850" w:hanging="300"/>
        <w:rPr/>
      </w:pPr>
      <w:r w:rsidDel="00000000" w:rsidR="00000000" w:rsidRPr="00000000">
        <w:rPr>
          <w:rtl w:val="0"/>
        </w:rPr>
        <w:t xml:space="preserve">L’applicazione deve essere compliant al Regolamento per la protezione dei dati (GDPR).</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b w:val="1"/>
          <w:rtl w:val="0"/>
        </w:rPr>
        <w:t xml:space="preserve">Sicurezza</w:t>
      </w:r>
      <w:r w:rsidDel="00000000" w:rsidR="00000000" w:rsidRPr="00000000">
        <w:rPr>
          <w:rtl w:val="0"/>
        </w:rPr>
      </w:r>
    </w:p>
    <w:p w:rsidR="00000000" w:rsidDel="00000000" w:rsidP="00000000" w:rsidRDefault="00000000" w:rsidRPr="00000000" w14:paraId="00000086">
      <w:pPr>
        <w:numPr>
          <w:ilvl w:val="0"/>
          <w:numId w:val="5"/>
        </w:numPr>
        <w:pBdr>
          <w:top w:space="0" w:sz="0" w:val="nil"/>
          <w:left w:space="0" w:sz="0" w:val="nil"/>
          <w:bottom w:space="0" w:sz="0" w:val="nil"/>
          <w:right w:space="0" w:sz="0" w:val="nil"/>
          <w:between w:space="0" w:sz="0" w:val="nil"/>
        </w:pBdr>
        <w:ind w:left="850" w:hanging="300"/>
        <w:rPr/>
      </w:pPr>
      <w:r w:rsidDel="00000000" w:rsidR="00000000" w:rsidRPr="00000000">
        <w:rPr>
          <w:rtl w:val="0"/>
        </w:rPr>
        <w:t xml:space="preserve">L’applicazione di rete deve essere progettata e realizzata per garantire la massima sicurezza adottando tutte le buone pratiche e metodologie in particolare nella fase di trasmissione di dati tramite rete Internet;</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b w:val="1"/>
          <w:rtl w:val="0"/>
        </w:rPr>
        <w:t xml:space="preserve">Scalabilità</w:t>
      </w:r>
      <w:r w:rsidDel="00000000" w:rsidR="00000000" w:rsidRPr="00000000">
        <w:rPr>
          <w:rtl w:val="0"/>
        </w:rPr>
      </w:r>
    </w:p>
    <w:p w:rsidR="00000000" w:rsidDel="00000000" w:rsidP="00000000" w:rsidRDefault="00000000" w:rsidRPr="00000000" w14:paraId="00000089">
      <w:pPr>
        <w:numPr>
          <w:ilvl w:val="0"/>
          <w:numId w:val="5"/>
        </w:numPr>
        <w:pBdr>
          <w:top w:space="0" w:sz="0" w:val="nil"/>
          <w:left w:space="0" w:sz="0" w:val="nil"/>
          <w:bottom w:space="0" w:sz="0" w:val="nil"/>
          <w:right w:space="0" w:sz="0" w:val="nil"/>
          <w:between w:space="0" w:sz="0" w:val="nil"/>
        </w:pBdr>
        <w:ind w:left="850" w:hanging="300"/>
        <w:rPr/>
      </w:pPr>
      <w:r w:rsidDel="00000000" w:rsidR="00000000" w:rsidRPr="00000000">
        <w:rPr>
          <w:rtl w:val="0"/>
        </w:rPr>
        <w:t xml:space="preserve">L’applicazione deve garantire l’elaborazione di un numero crescente di utenti.</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b w:val="1"/>
          <w:rtl w:val="0"/>
        </w:rPr>
        <w:t xml:space="preserve">Affidabilità</w:t>
      </w:r>
      <w:r w:rsidDel="00000000" w:rsidR="00000000" w:rsidRPr="00000000">
        <w:rPr>
          <w:rtl w:val="0"/>
        </w:rPr>
      </w:r>
    </w:p>
    <w:p w:rsidR="00000000" w:rsidDel="00000000" w:rsidP="00000000" w:rsidRDefault="00000000" w:rsidRPr="00000000" w14:paraId="0000008C">
      <w:pPr>
        <w:numPr>
          <w:ilvl w:val="0"/>
          <w:numId w:val="5"/>
        </w:numPr>
        <w:pBdr>
          <w:top w:space="0" w:sz="0" w:val="nil"/>
          <w:left w:space="0" w:sz="0" w:val="nil"/>
          <w:bottom w:space="0" w:sz="0" w:val="nil"/>
          <w:right w:space="0" w:sz="0" w:val="nil"/>
          <w:between w:space="0" w:sz="0" w:val="nil"/>
        </w:pBdr>
        <w:ind w:left="850" w:hanging="300"/>
        <w:rPr/>
      </w:pPr>
      <w:r w:rsidDel="00000000" w:rsidR="00000000" w:rsidRPr="00000000">
        <w:rPr>
          <w:rtl w:val="0"/>
        </w:rPr>
        <w:t xml:space="preserve">Il sistema di trasmissione dovrà garantire la più alta affidabilità possibile. Pertanto verranno adottate logiche di retry per le operazioni di trasmissione tra i vari livelli coinvolti.</w:t>
      </w:r>
    </w:p>
    <w:p w:rsidR="00000000" w:rsidDel="00000000" w:rsidP="00000000" w:rsidRDefault="00000000" w:rsidRPr="00000000" w14:paraId="0000008D">
      <w:pPr>
        <w:ind w:left="720" w:firstLine="0"/>
        <w:rPr/>
      </w:pPr>
      <w:r w:rsidDel="00000000" w:rsidR="00000000" w:rsidRPr="00000000">
        <w:rPr>
          <w:rtl w:val="0"/>
        </w:rPr>
        <w:t xml:space="preserve"> </w:t>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b w:val="1"/>
          <w:rtl w:val="0"/>
        </w:rPr>
        <w:t xml:space="preserve">Memorizzazione</w:t>
      </w:r>
      <w:r w:rsidDel="00000000" w:rsidR="00000000" w:rsidRPr="00000000">
        <w:rPr>
          <w:rtl w:val="0"/>
        </w:rPr>
      </w:r>
    </w:p>
    <w:p w:rsidR="00000000" w:rsidDel="00000000" w:rsidP="00000000" w:rsidRDefault="00000000" w:rsidRPr="00000000" w14:paraId="0000008F">
      <w:pPr>
        <w:numPr>
          <w:ilvl w:val="0"/>
          <w:numId w:val="5"/>
        </w:numPr>
        <w:pBdr>
          <w:top w:space="0" w:sz="0" w:val="nil"/>
          <w:left w:space="0" w:sz="0" w:val="nil"/>
          <w:bottom w:space="0" w:sz="0" w:val="nil"/>
          <w:right w:space="0" w:sz="0" w:val="nil"/>
          <w:between w:space="0" w:sz="0" w:val="nil"/>
        </w:pBdr>
        <w:ind w:left="850" w:hanging="300"/>
        <w:rPr/>
      </w:pPr>
      <w:r w:rsidDel="00000000" w:rsidR="00000000" w:rsidRPr="00000000">
        <w:rPr>
          <w:rtl w:val="0"/>
        </w:rPr>
        <w:t xml:space="preserve">L’applicazione dovrà prevedere la memorizzazione dei dati in apposite cartelle file la cui posizione e organizzazione è stata condivisa.</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b w:val="1"/>
          <w:rtl w:val="0"/>
        </w:rPr>
        <w:t xml:space="preserve">Logging &amp; Monitoring</w:t>
      </w:r>
      <w:r w:rsidDel="00000000" w:rsidR="00000000" w:rsidRPr="00000000">
        <w:rPr>
          <w:rtl w:val="0"/>
        </w:rPr>
      </w:r>
    </w:p>
    <w:p w:rsidR="00000000" w:rsidDel="00000000" w:rsidP="00000000" w:rsidRDefault="00000000" w:rsidRPr="00000000" w14:paraId="00000092">
      <w:pPr>
        <w:numPr>
          <w:ilvl w:val="0"/>
          <w:numId w:val="5"/>
        </w:numPr>
        <w:pBdr>
          <w:top w:space="0" w:sz="0" w:val="nil"/>
          <w:left w:space="0" w:sz="0" w:val="nil"/>
          <w:bottom w:space="0" w:sz="0" w:val="nil"/>
          <w:right w:space="0" w:sz="0" w:val="nil"/>
          <w:between w:space="0" w:sz="0" w:val="nil"/>
        </w:pBdr>
        <w:ind w:left="850" w:hanging="300"/>
        <w:rPr/>
      </w:pPr>
      <w:r w:rsidDel="00000000" w:rsidR="00000000" w:rsidRPr="00000000">
        <w:rPr>
          <w:rtl w:val="0"/>
        </w:rPr>
        <w:t xml:space="preserve">L’applicazione deve prevedere nativamente un meccanismo per la registrazione e il monitoraggio degli accessi e degli eventi.</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b w:val="1"/>
          <w:rtl w:val="0"/>
        </w:rPr>
        <w:t xml:space="preserve">Lingua di sistema</w:t>
      </w:r>
      <w:r w:rsidDel="00000000" w:rsidR="00000000" w:rsidRPr="00000000">
        <w:rPr>
          <w:rtl w:val="0"/>
        </w:rPr>
      </w:r>
    </w:p>
    <w:p w:rsidR="00000000" w:rsidDel="00000000" w:rsidP="00000000" w:rsidRDefault="00000000" w:rsidRPr="00000000" w14:paraId="00000095">
      <w:pPr>
        <w:numPr>
          <w:ilvl w:val="0"/>
          <w:numId w:val="5"/>
        </w:numPr>
        <w:pBdr>
          <w:top w:space="0" w:sz="0" w:val="nil"/>
          <w:left w:space="0" w:sz="0" w:val="nil"/>
          <w:bottom w:space="0" w:sz="0" w:val="nil"/>
          <w:right w:space="0" w:sz="0" w:val="nil"/>
          <w:between w:space="0" w:sz="0" w:val="nil"/>
        </w:pBdr>
        <w:ind w:left="850" w:hanging="300"/>
        <w:rPr/>
      </w:pPr>
      <w:r w:rsidDel="00000000" w:rsidR="00000000" w:rsidRPr="00000000">
        <w:rPr>
          <w:rtl w:val="0"/>
        </w:rPr>
        <w:t xml:space="preserve">L’applicazione deve essere fornita in lingua italiana ed anche in lingua inglese.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b w:val="1"/>
          <w:rtl w:val="0"/>
        </w:rPr>
        <w:t xml:space="preserve">Prestazioni</w:t>
      </w:r>
      <w:r w:rsidDel="00000000" w:rsidR="00000000" w:rsidRPr="00000000">
        <w:rPr>
          <w:rtl w:val="0"/>
        </w:rPr>
      </w:r>
    </w:p>
    <w:p w:rsidR="00000000" w:rsidDel="00000000" w:rsidP="00000000" w:rsidRDefault="00000000" w:rsidRPr="00000000" w14:paraId="00000098">
      <w:pPr>
        <w:numPr>
          <w:ilvl w:val="0"/>
          <w:numId w:val="5"/>
        </w:numPr>
        <w:pBdr>
          <w:top w:space="0" w:sz="0" w:val="nil"/>
          <w:left w:space="0" w:sz="0" w:val="nil"/>
          <w:bottom w:space="0" w:sz="0" w:val="nil"/>
          <w:right w:space="0" w:sz="0" w:val="nil"/>
          <w:between w:space="0" w:sz="0" w:val="nil"/>
        </w:pBdr>
        <w:ind w:left="850" w:hanging="300"/>
        <w:rPr/>
      </w:pPr>
      <w:r w:rsidDel="00000000" w:rsidR="00000000" w:rsidRPr="00000000">
        <w:rPr>
          <w:rtl w:val="0"/>
        </w:rPr>
        <w:t xml:space="preserve">L’applicazione deve essere veloce in fase di avvio (massimo 3 secondi) e fluida durante la transizione tra una schermata e l’altra (massimo 2 secondi). </w:t>
      </w:r>
    </w:p>
    <w:p w:rsidR="00000000" w:rsidDel="00000000" w:rsidP="00000000" w:rsidRDefault="00000000" w:rsidRPr="00000000" w14:paraId="00000099">
      <w:pPr>
        <w:spacing w:line="240" w:lineRule="auto"/>
        <w:rPr>
          <w:color w:val="ff0000"/>
        </w:rPr>
      </w:pPr>
      <w:r w:rsidDel="00000000" w:rsidR="00000000" w:rsidRPr="00000000">
        <w:rPr>
          <w:rtl w:val="0"/>
        </w:rPr>
      </w:r>
    </w:p>
    <w:p w:rsidR="00000000" w:rsidDel="00000000" w:rsidP="00000000" w:rsidRDefault="00000000" w:rsidRPr="00000000" w14:paraId="0000009A">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b w:val="1"/>
          <w:rtl w:val="0"/>
        </w:rPr>
        <w:t xml:space="preserve">Compatibilità</w:t>
      </w:r>
      <w:r w:rsidDel="00000000" w:rsidR="00000000" w:rsidRPr="00000000">
        <w:rPr>
          <w:rtl w:val="0"/>
        </w:rPr>
      </w:r>
    </w:p>
    <w:p w:rsidR="00000000" w:rsidDel="00000000" w:rsidP="00000000" w:rsidRDefault="00000000" w:rsidRPr="00000000" w14:paraId="0000009B">
      <w:pPr>
        <w:numPr>
          <w:ilvl w:val="0"/>
          <w:numId w:val="5"/>
        </w:numPr>
        <w:ind w:left="850" w:hanging="300"/>
        <w:rPr/>
      </w:pPr>
      <w:r w:rsidDel="00000000" w:rsidR="00000000" w:rsidRPr="00000000">
        <w:rPr>
          <w:rtl w:val="0"/>
        </w:rPr>
        <w:t xml:space="preserve">L’applicazione deve essere compatibile con Android 5.0 / iOS 12 e superiori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400" w:line="276" w:lineRule="auto"/>
        <w:ind w:left="360" w:right="0" w:hanging="360"/>
        <w:jc w:val="both"/>
        <w:rPr>
          <w:rFonts w:ascii="Verdana" w:cs="Verdana" w:eastAsia="Verdana" w:hAnsi="Verdana"/>
          <w:b w:val="1"/>
          <w:i w:val="0"/>
          <w:smallCaps w:val="0"/>
          <w:strike w:val="0"/>
          <w:color w:val="193f81"/>
          <w:sz w:val="40"/>
          <w:szCs w:val="40"/>
          <w:u w:val="none"/>
          <w:shd w:fill="auto" w:val="clear"/>
          <w:vertAlign w:val="baseline"/>
        </w:rPr>
      </w:pPr>
      <w:bookmarkStart w:colFirst="0" w:colLast="0" w:name="_heading=h.3dy6vkm" w:id="15"/>
      <w:bookmarkEnd w:id="15"/>
      <w:r w:rsidDel="00000000" w:rsidR="00000000" w:rsidRPr="00000000">
        <w:rPr>
          <w:rFonts w:ascii="Verdana" w:cs="Verdana" w:eastAsia="Verdana" w:hAnsi="Verdana"/>
          <w:b w:val="1"/>
          <w:i w:val="0"/>
          <w:smallCaps w:val="0"/>
          <w:strike w:val="0"/>
          <w:color w:val="193f81"/>
          <w:sz w:val="40"/>
          <w:szCs w:val="40"/>
          <w:u w:val="none"/>
          <w:shd w:fill="auto" w:val="clear"/>
          <w:vertAlign w:val="baseline"/>
          <w:rtl w:val="0"/>
        </w:rPr>
        <w:t xml:space="preserve">Design Front-end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Nel presente capitolo vengono riportati alcuni mockup relativi alle schermate dell’applicazione per smartphone da realizzare. Queste schermate hanno l’obiettivo di rappresentare come l’applicazione si dovrà presentare all’utente finale nel caso dei seguenti requisiti funzionali descritti precedentemente:</w:t>
      </w:r>
    </w:p>
    <w:p w:rsidR="00000000" w:rsidDel="00000000" w:rsidP="00000000" w:rsidRDefault="00000000" w:rsidRPr="00000000" w14:paraId="000000A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verifica stato della propria autorizzazione (non autorizzata, autorizzata);</w:t>
      </w:r>
      <w:r w:rsidDel="00000000" w:rsidR="00000000" w:rsidRPr="00000000">
        <w:rPr>
          <w:rtl w:val="0"/>
        </w:rPr>
      </w:r>
    </w:p>
    <w:p w:rsidR="00000000" w:rsidDel="00000000" w:rsidP="00000000" w:rsidRDefault="00000000" w:rsidRPr="00000000" w14:paraId="000000A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CHECK-IN edificio;</w:t>
      </w:r>
      <w:r w:rsidDel="00000000" w:rsidR="00000000" w:rsidRPr="00000000">
        <w:rPr>
          <w:rtl w:val="0"/>
        </w:rPr>
      </w:r>
    </w:p>
    <w:p w:rsidR="00000000" w:rsidDel="00000000" w:rsidP="00000000" w:rsidRDefault="00000000" w:rsidRPr="00000000" w14:paraId="000000A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autocertificazione conoscenza norme e stato salute;</w:t>
      </w:r>
      <w:r w:rsidDel="00000000" w:rsidR="00000000" w:rsidRPr="00000000">
        <w:rPr>
          <w:rtl w:val="0"/>
        </w:rPr>
      </w:r>
    </w:p>
    <w:p w:rsidR="00000000" w:rsidDel="00000000" w:rsidP="00000000" w:rsidRDefault="00000000" w:rsidRPr="00000000" w14:paraId="000000A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inquadratura QR code.;</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sz w:val="24"/>
          <w:szCs w:val="24"/>
          <w:u w:val="single"/>
        </w:rPr>
      </w:pPr>
      <w:r w:rsidDel="00000000" w:rsidR="00000000" w:rsidRPr="00000000">
        <w:rPr>
          <w:b w:val="1"/>
          <w:sz w:val="24"/>
          <w:szCs w:val="24"/>
          <w:u w:val="single"/>
          <w:rtl w:val="0"/>
        </w:rPr>
        <w:t xml:space="preserve">Verifica stato della propria autorizzazione (non autorizzata, autorizzata)</w:t>
      </w:r>
    </w:p>
    <w:p w:rsidR="00000000" w:rsidDel="00000000" w:rsidP="00000000" w:rsidRDefault="00000000" w:rsidRPr="00000000" w14:paraId="000000B2">
      <w:pPr>
        <w:rPr>
          <w:b w:val="1"/>
          <w:sz w:val="24"/>
          <w:szCs w:val="24"/>
          <w:u w:val="single"/>
        </w:rPr>
      </w:pPr>
      <w:r w:rsidDel="00000000" w:rsidR="00000000" w:rsidRPr="00000000">
        <w:rPr>
          <w:rtl w:val="0"/>
        </w:rPr>
      </w:r>
    </w:p>
    <w:p w:rsidR="00000000" w:rsidDel="00000000" w:rsidP="00000000" w:rsidRDefault="00000000" w:rsidRPr="00000000" w14:paraId="000000B3">
      <w:pPr>
        <w:spacing w:line="360" w:lineRule="auto"/>
        <w:jc w:val="center"/>
        <w:rPr/>
      </w:pPr>
      <w:r w:rsidDel="00000000" w:rsidR="00000000" w:rsidRPr="00000000">
        <w:rPr/>
        <w:drawing>
          <wp:inline distB="0" distT="0" distL="0" distR="0">
            <wp:extent cx="4446309" cy="7904546"/>
            <wp:effectExtent b="0" l="0" r="0" t="0"/>
            <wp:docPr id="308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46309" cy="7904546"/>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before="100" w:line="240" w:lineRule="auto"/>
        <w:jc w:val="center"/>
        <w:rPr>
          <w:sz w:val="20"/>
          <w:szCs w:val="20"/>
        </w:rPr>
      </w:pPr>
      <w:r w:rsidDel="00000000" w:rsidR="00000000" w:rsidRPr="00000000">
        <w:rPr>
          <w:b w:val="1"/>
          <w:sz w:val="20"/>
          <w:szCs w:val="20"/>
          <w:rtl w:val="0"/>
        </w:rPr>
        <w:t xml:space="preserve">Figura 4.1:</w:t>
      </w:r>
      <w:r w:rsidDel="00000000" w:rsidR="00000000" w:rsidRPr="00000000">
        <w:rPr>
          <w:sz w:val="20"/>
          <w:szCs w:val="20"/>
          <w:rtl w:val="0"/>
        </w:rPr>
        <w:t xml:space="preserve"> schermata di verifica stato propria autorizzazione</w:t>
      </w:r>
    </w:p>
    <w:p w:rsidR="00000000" w:rsidDel="00000000" w:rsidP="00000000" w:rsidRDefault="00000000" w:rsidRPr="00000000" w14:paraId="000000B5">
      <w:pPr>
        <w:rPr>
          <w:b w:val="1"/>
          <w:sz w:val="24"/>
          <w:szCs w:val="24"/>
          <w:u w:val="single"/>
        </w:rPr>
      </w:pPr>
      <w:r w:rsidDel="00000000" w:rsidR="00000000" w:rsidRPr="00000000">
        <w:rPr>
          <w:rtl w:val="0"/>
        </w:rPr>
      </w:r>
    </w:p>
    <w:p w:rsidR="00000000" w:rsidDel="00000000" w:rsidP="00000000" w:rsidRDefault="00000000" w:rsidRPr="00000000" w14:paraId="000000B6">
      <w:pPr>
        <w:rPr>
          <w:b w:val="1"/>
          <w:sz w:val="24"/>
          <w:szCs w:val="24"/>
          <w:u w:val="single"/>
        </w:rPr>
      </w:pPr>
      <w:r w:rsidDel="00000000" w:rsidR="00000000" w:rsidRPr="00000000">
        <w:rPr>
          <w:b w:val="1"/>
          <w:sz w:val="24"/>
          <w:szCs w:val="24"/>
          <w:u w:val="single"/>
          <w:rtl w:val="0"/>
        </w:rPr>
        <w:t xml:space="preserve">CHECK-IN edificio</w:t>
      </w:r>
    </w:p>
    <w:p w:rsidR="00000000" w:rsidDel="00000000" w:rsidP="00000000" w:rsidRDefault="00000000" w:rsidRPr="00000000" w14:paraId="000000B7">
      <w:pPr>
        <w:rPr>
          <w:b w:val="1"/>
          <w:sz w:val="24"/>
          <w:szCs w:val="24"/>
          <w:u w:val="single"/>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drawing>
          <wp:inline distB="0" distT="0" distL="0" distR="0">
            <wp:extent cx="4439786" cy="7892953"/>
            <wp:effectExtent b="0" l="0" r="0" t="0"/>
            <wp:docPr id="308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439786" cy="789295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before="100" w:line="240" w:lineRule="auto"/>
        <w:jc w:val="center"/>
        <w:rPr>
          <w:sz w:val="20"/>
          <w:szCs w:val="20"/>
        </w:rPr>
      </w:pPr>
      <w:r w:rsidDel="00000000" w:rsidR="00000000" w:rsidRPr="00000000">
        <w:rPr>
          <w:b w:val="1"/>
          <w:sz w:val="20"/>
          <w:szCs w:val="20"/>
          <w:rtl w:val="0"/>
        </w:rPr>
        <w:t xml:space="preserve">Figura 4.2:</w:t>
      </w:r>
      <w:r w:rsidDel="00000000" w:rsidR="00000000" w:rsidRPr="00000000">
        <w:rPr>
          <w:sz w:val="20"/>
          <w:szCs w:val="20"/>
          <w:rtl w:val="0"/>
        </w:rPr>
        <w:t xml:space="preserve"> schermata CHECK-IN edificio</w:t>
      </w:r>
    </w:p>
    <w:p w:rsidR="00000000" w:rsidDel="00000000" w:rsidP="00000000" w:rsidRDefault="00000000" w:rsidRPr="00000000" w14:paraId="000000BA">
      <w:pPr>
        <w:jc w:val="center"/>
        <w:rPr/>
      </w:pPr>
      <w:r w:rsidDel="00000000" w:rsidR="00000000" w:rsidRPr="00000000">
        <w:rPr>
          <w:rtl w:val="0"/>
        </w:rPr>
      </w:r>
    </w:p>
    <w:p w:rsidR="00000000" w:rsidDel="00000000" w:rsidP="00000000" w:rsidRDefault="00000000" w:rsidRPr="00000000" w14:paraId="000000BB">
      <w:pPr>
        <w:jc w:val="left"/>
        <w:rPr/>
      </w:pPr>
      <w:r w:rsidDel="00000000" w:rsidR="00000000" w:rsidRPr="00000000">
        <w:rPr>
          <w:rtl w:val="0"/>
        </w:rPr>
      </w:r>
    </w:p>
    <w:p w:rsidR="00000000" w:rsidDel="00000000" w:rsidP="00000000" w:rsidRDefault="00000000" w:rsidRPr="00000000" w14:paraId="000000BC">
      <w:pPr>
        <w:jc w:val="left"/>
        <w:rPr/>
      </w:pPr>
      <w:r w:rsidDel="00000000" w:rsidR="00000000" w:rsidRPr="00000000">
        <w:rPr>
          <w:rtl w:val="0"/>
        </w:rPr>
      </w:r>
    </w:p>
    <w:p w:rsidR="00000000" w:rsidDel="00000000" w:rsidP="00000000" w:rsidRDefault="00000000" w:rsidRPr="00000000" w14:paraId="000000BD">
      <w:pPr>
        <w:rPr>
          <w:b w:val="1"/>
          <w:sz w:val="24"/>
          <w:szCs w:val="24"/>
          <w:u w:val="single"/>
        </w:rPr>
      </w:pPr>
      <w:r w:rsidDel="00000000" w:rsidR="00000000" w:rsidRPr="00000000">
        <w:rPr>
          <w:b w:val="1"/>
          <w:sz w:val="24"/>
          <w:szCs w:val="24"/>
          <w:u w:val="single"/>
          <w:rtl w:val="0"/>
        </w:rPr>
        <w:t xml:space="preserve">Autocertificazione conoscenza norme e stato salute</w:t>
      </w:r>
    </w:p>
    <w:p w:rsidR="00000000" w:rsidDel="00000000" w:rsidP="00000000" w:rsidRDefault="00000000" w:rsidRPr="00000000" w14:paraId="000000BE">
      <w:pPr>
        <w:jc w:val="left"/>
        <w:rPr/>
      </w:pPr>
      <w:r w:rsidDel="00000000" w:rsidR="00000000" w:rsidRPr="00000000">
        <w:rPr>
          <w:rtl w:val="0"/>
        </w:rPr>
      </w:r>
    </w:p>
    <w:p w:rsidR="00000000" w:rsidDel="00000000" w:rsidP="00000000" w:rsidRDefault="00000000" w:rsidRPr="00000000" w14:paraId="000000BF">
      <w:pPr>
        <w:jc w:val="center"/>
        <w:rPr/>
      </w:pPr>
      <w:r w:rsidDel="00000000" w:rsidR="00000000" w:rsidRPr="00000000">
        <w:rPr/>
        <w:drawing>
          <wp:inline distB="0" distT="0" distL="0" distR="0">
            <wp:extent cx="4217795" cy="7498302"/>
            <wp:effectExtent b="0" l="0" r="0" t="0"/>
            <wp:docPr id="309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217795" cy="7498302"/>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before="100" w:line="240" w:lineRule="auto"/>
        <w:jc w:val="center"/>
        <w:rPr>
          <w:sz w:val="20"/>
          <w:szCs w:val="20"/>
        </w:rPr>
      </w:pPr>
      <w:r w:rsidDel="00000000" w:rsidR="00000000" w:rsidRPr="00000000">
        <w:rPr>
          <w:b w:val="1"/>
          <w:sz w:val="20"/>
          <w:szCs w:val="20"/>
          <w:rtl w:val="0"/>
        </w:rPr>
        <w:t xml:space="preserve">Figura 4.3:</w:t>
      </w:r>
      <w:r w:rsidDel="00000000" w:rsidR="00000000" w:rsidRPr="00000000">
        <w:rPr>
          <w:sz w:val="20"/>
          <w:szCs w:val="20"/>
          <w:rtl w:val="0"/>
        </w:rPr>
        <w:t xml:space="preserve"> schermata autocertificazione conoscenza norme e stato salute</w:t>
      </w:r>
    </w:p>
    <w:p w:rsidR="00000000" w:rsidDel="00000000" w:rsidP="00000000" w:rsidRDefault="00000000" w:rsidRPr="00000000" w14:paraId="000000C1">
      <w:pPr>
        <w:jc w:val="center"/>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rPr>
          <w:rtl w:val="0"/>
        </w:rPr>
      </w:r>
    </w:p>
    <w:p w:rsidR="00000000" w:rsidDel="00000000" w:rsidP="00000000" w:rsidRDefault="00000000" w:rsidRPr="00000000" w14:paraId="000000C3">
      <w:pPr>
        <w:jc w:val="center"/>
        <w:rPr/>
      </w:pPr>
      <w:r w:rsidDel="00000000" w:rsidR="00000000" w:rsidRPr="00000000">
        <w:rPr>
          <w:rtl w:val="0"/>
        </w:rPr>
      </w:r>
    </w:p>
    <w:p w:rsidR="00000000" w:rsidDel="00000000" w:rsidP="00000000" w:rsidRDefault="00000000" w:rsidRPr="00000000" w14:paraId="000000C4">
      <w:pPr>
        <w:rPr>
          <w:b w:val="1"/>
          <w:sz w:val="24"/>
          <w:szCs w:val="24"/>
          <w:u w:val="single"/>
        </w:rPr>
      </w:pPr>
      <w:r w:rsidDel="00000000" w:rsidR="00000000" w:rsidRPr="00000000">
        <w:rPr>
          <w:b w:val="1"/>
          <w:sz w:val="24"/>
          <w:szCs w:val="24"/>
          <w:u w:val="single"/>
          <w:rtl w:val="0"/>
        </w:rPr>
        <w:t xml:space="preserve">Inquadratura QR code</w:t>
      </w:r>
    </w:p>
    <w:p w:rsidR="00000000" w:rsidDel="00000000" w:rsidP="00000000" w:rsidRDefault="00000000" w:rsidRPr="00000000" w14:paraId="000000C5">
      <w:pPr>
        <w:jc w:val="center"/>
        <w:rPr/>
      </w:pPr>
      <w:r w:rsidDel="00000000" w:rsidR="00000000" w:rsidRPr="00000000">
        <w:rPr>
          <w:rtl w:val="0"/>
        </w:rPr>
      </w:r>
    </w:p>
    <w:p w:rsidR="00000000" w:rsidDel="00000000" w:rsidP="00000000" w:rsidRDefault="00000000" w:rsidRPr="00000000" w14:paraId="000000C6">
      <w:pPr>
        <w:jc w:val="center"/>
        <w:rPr/>
      </w:pPr>
      <w:r w:rsidDel="00000000" w:rsidR="00000000" w:rsidRPr="00000000">
        <w:rPr/>
        <w:drawing>
          <wp:inline distB="0" distT="0" distL="0" distR="0">
            <wp:extent cx="4249839" cy="7555269"/>
            <wp:effectExtent b="0" l="0" r="0" t="0"/>
            <wp:docPr id="308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249839" cy="7555269"/>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before="100" w:line="240" w:lineRule="auto"/>
        <w:jc w:val="center"/>
        <w:rPr>
          <w:sz w:val="20"/>
          <w:szCs w:val="20"/>
        </w:rPr>
      </w:pPr>
      <w:r w:rsidDel="00000000" w:rsidR="00000000" w:rsidRPr="00000000">
        <w:rPr>
          <w:b w:val="1"/>
          <w:sz w:val="20"/>
          <w:szCs w:val="20"/>
          <w:rtl w:val="0"/>
        </w:rPr>
        <w:t xml:space="preserve">Figura 4.4:</w:t>
      </w:r>
      <w:r w:rsidDel="00000000" w:rsidR="00000000" w:rsidRPr="00000000">
        <w:rPr>
          <w:sz w:val="20"/>
          <w:szCs w:val="20"/>
          <w:rtl w:val="0"/>
        </w:rPr>
        <w:t xml:space="preserve"> schermata inquadratura QR code</w:t>
      </w:r>
    </w:p>
    <w:p w:rsidR="00000000" w:rsidDel="00000000" w:rsidP="00000000" w:rsidRDefault="00000000" w:rsidRPr="00000000" w14:paraId="000000C8">
      <w:pPr>
        <w:jc w:val="center"/>
        <w:rPr/>
      </w:pPr>
      <w:r w:rsidDel="00000000" w:rsidR="00000000" w:rsidRPr="00000000">
        <w:rPr>
          <w:rtl w:val="0"/>
        </w:rPr>
      </w:r>
    </w:p>
    <w:p w:rsidR="00000000" w:rsidDel="00000000" w:rsidP="00000000" w:rsidRDefault="00000000" w:rsidRPr="00000000" w14:paraId="000000C9">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400" w:line="276" w:lineRule="auto"/>
        <w:ind w:left="360" w:right="0" w:hanging="360"/>
        <w:jc w:val="both"/>
        <w:rPr>
          <w:rFonts w:ascii="Verdana" w:cs="Verdana" w:eastAsia="Verdana" w:hAnsi="Verdana"/>
          <w:b w:val="1"/>
          <w:i w:val="0"/>
          <w:smallCaps w:val="0"/>
          <w:strike w:val="0"/>
          <w:color w:val="193f81"/>
          <w:sz w:val="40"/>
          <w:szCs w:val="40"/>
          <w:u w:val="none"/>
          <w:shd w:fill="auto" w:val="clear"/>
          <w:vertAlign w:val="baseline"/>
        </w:rPr>
      </w:pPr>
      <w:bookmarkStart w:colFirst="0" w:colLast="0" w:name="_heading=h.1t3h5sf" w:id="16"/>
      <w:bookmarkEnd w:id="16"/>
      <w:r w:rsidDel="00000000" w:rsidR="00000000" w:rsidRPr="00000000">
        <w:rPr>
          <w:rFonts w:ascii="Verdana" w:cs="Verdana" w:eastAsia="Verdana" w:hAnsi="Verdana"/>
          <w:b w:val="1"/>
          <w:i w:val="0"/>
          <w:smallCaps w:val="0"/>
          <w:strike w:val="0"/>
          <w:color w:val="193f81"/>
          <w:sz w:val="40"/>
          <w:szCs w:val="40"/>
          <w:u w:val="none"/>
          <w:shd w:fill="auto" w:val="clear"/>
          <w:vertAlign w:val="baseline"/>
          <w:rtl w:val="0"/>
        </w:rPr>
        <w:t xml:space="preserve">Design Back-end</w:t>
      </w:r>
    </w:p>
    <w:p w:rsidR="00000000" w:rsidDel="00000000" w:rsidP="00000000" w:rsidRDefault="00000000" w:rsidRPr="00000000" w14:paraId="000000CA">
      <w:pPr>
        <w:jc w:val="left"/>
        <w:rPr/>
      </w:pPr>
      <w:r w:rsidDel="00000000" w:rsidR="00000000" w:rsidRPr="00000000">
        <w:rPr>
          <w:rtl w:val="0"/>
        </w:rPr>
        <w:t xml:space="preserve">Nel presente capitolo vengono riportati i sistemi esterni con cui l’applicazione dovrà interfacciarsi per poter funzionare ed una loro descrizione.</w:t>
      </w:r>
    </w:p>
    <w:p w:rsidR="00000000" w:rsidDel="00000000" w:rsidP="00000000" w:rsidRDefault="00000000" w:rsidRPr="00000000" w14:paraId="000000CB">
      <w:pPr>
        <w:jc w:val="left"/>
        <w:rPr/>
      </w:pPr>
      <w:r w:rsidDel="00000000" w:rsidR="00000000" w:rsidRPr="00000000">
        <w:rPr>
          <w:rtl w:val="0"/>
        </w:rPr>
      </w:r>
    </w:p>
    <w:p w:rsidR="00000000" w:rsidDel="00000000" w:rsidP="00000000" w:rsidRDefault="00000000" w:rsidRPr="00000000" w14:paraId="000000CC">
      <w:pPr>
        <w:jc w:val="left"/>
        <w:rPr/>
      </w:pPr>
      <w:r w:rsidDel="00000000" w:rsidR="00000000" w:rsidRPr="00000000">
        <w:rPr>
          <w:rtl w:val="0"/>
        </w:rPr>
        <w:t xml:space="preserve">I sistemi esterni con cui ACCESS light si dovrà interfacciare sono:</w:t>
      </w:r>
    </w:p>
    <w:p w:rsidR="00000000" w:rsidDel="00000000" w:rsidP="00000000" w:rsidRDefault="00000000" w:rsidRPr="00000000" w14:paraId="000000C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Sistema credenziali universitarie</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Tecnologia QR code con licenza libera</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0">
      <w:pPr>
        <w:jc w:val="left"/>
        <w:rPr/>
      </w:pPr>
      <w:r w:rsidDel="00000000" w:rsidR="00000000" w:rsidRPr="00000000">
        <w:rPr>
          <w:rtl w:val="0"/>
        </w:rPr>
      </w:r>
    </w:p>
    <w:p w:rsidR="00000000" w:rsidDel="00000000" w:rsidP="00000000" w:rsidRDefault="00000000" w:rsidRPr="00000000" w14:paraId="000000D1">
      <w:pPr>
        <w:jc w:val="left"/>
        <w:rPr/>
      </w:pPr>
      <w:r w:rsidDel="00000000" w:rsidR="00000000" w:rsidRPr="00000000">
        <w:rPr>
          <w:rtl w:val="0"/>
        </w:rPr>
      </w:r>
    </w:p>
    <w:p w:rsidR="00000000" w:rsidDel="00000000" w:rsidP="00000000" w:rsidRDefault="00000000" w:rsidRPr="00000000" w14:paraId="000000D2">
      <w:pPr>
        <w:jc w:val="left"/>
        <w:rPr>
          <w:b w:val="1"/>
          <w:sz w:val="24"/>
          <w:szCs w:val="24"/>
          <w:u w:val="single"/>
        </w:rPr>
      </w:pPr>
      <w:r w:rsidDel="00000000" w:rsidR="00000000" w:rsidRPr="00000000">
        <w:rPr>
          <w:b w:val="1"/>
          <w:sz w:val="24"/>
          <w:szCs w:val="24"/>
          <w:u w:val="single"/>
          <w:rtl w:val="0"/>
        </w:rPr>
        <w:t xml:space="preserve">Sistema credenziali universitarie</w:t>
      </w:r>
    </w:p>
    <w:p w:rsidR="00000000" w:rsidDel="00000000" w:rsidP="00000000" w:rsidRDefault="00000000" w:rsidRPr="00000000" w14:paraId="000000D3">
      <w:pPr>
        <w:jc w:val="left"/>
        <w:rPr>
          <w:b w:val="1"/>
          <w:sz w:val="24"/>
          <w:szCs w:val="24"/>
          <w:u w:val="single"/>
        </w:rPr>
      </w:pPr>
      <w:r w:rsidDel="00000000" w:rsidR="00000000" w:rsidRPr="00000000">
        <w:rPr>
          <w:rtl w:val="0"/>
        </w:rPr>
      </w:r>
    </w:p>
    <w:p w:rsidR="00000000" w:rsidDel="00000000" w:rsidP="00000000" w:rsidRDefault="00000000" w:rsidRPr="00000000" w14:paraId="000000D4">
      <w:pPr>
        <w:jc w:val="left"/>
        <w:rPr/>
      </w:pPr>
      <w:r w:rsidDel="00000000" w:rsidR="00000000" w:rsidRPr="00000000">
        <w:rPr>
          <w:rtl w:val="0"/>
        </w:rPr>
        <w:t xml:space="preserve">Attraverso questo sistema sarà possibile l’autenticazione degli utenti per accedere a questo sistema usando le credenziali universitarie già in possesso degli utenti. L’autorizzazione, ovvero la possibilità di usare alcune funzionalità piuttosto che altre, sarà invece gestita dall’applicazione stessa.</w:t>
      </w:r>
    </w:p>
    <w:p w:rsidR="00000000" w:rsidDel="00000000" w:rsidP="00000000" w:rsidRDefault="00000000" w:rsidRPr="00000000" w14:paraId="000000D5">
      <w:pPr>
        <w:jc w:val="left"/>
        <w:rPr/>
      </w:pPr>
      <w:bookmarkStart w:colFirst="0" w:colLast="0" w:name="_heading=h.4d34og8" w:id="17"/>
      <w:bookmarkEnd w:id="17"/>
      <w:r w:rsidDel="00000000" w:rsidR="00000000" w:rsidRPr="00000000">
        <w:rPr>
          <w:rtl w:val="0"/>
        </w:rPr>
      </w:r>
    </w:p>
    <w:p w:rsidR="00000000" w:rsidDel="00000000" w:rsidP="00000000" w:rsidRDefault="00000000" w:rsidRPr="00000000" w14:paraId="000000D6">
      <w:pPr>
        <w:jc w:val="left"/>
        <w:rPr/>
      </w:pPr>
      <w:r w:rsidDel="00000000" w:rsidR="00000000" w:rsidRPr="00000000">
        <w:rPr>
          <w:rtl w:val="0"/>
        </w:rPr>
      </w:r>
    </w:p>
    <w:p w:rsidR="00000000" w:rsidDel="00000000" w:rsidP="00000000" w:rsidRDefault="00000000" w:rsidRPr="00000000" w14:paraId="000000D7">
      <w:pPr>
        <w:jc w:val="left"/>
        <w:rPr>
          <w:b w:val="1"/>
          <w:sz w:val="24"/>
          <w:szCs w:val="24"/>
          <w:u w:val="single"/>
        </w:rPr>
      </w:pPr>
      <w:r w:rsidDel="00000000" w:rsidR="00000000" w:rsidRPr="00000000">
        <w:rPr>
          <w:b w:val="1"/>
          <w:sz w:val="24"/>
          <w:szCs w:val="24"/>
          <w:u w:val="single"/>
          <w:rtl w:val="0"/>
        </w:rPr>
        <w:t xml:space="preserve">Tecnologia QR code con licenza libera</w:t>
      </w:r>
    </w:p>
    <w:p w:rsidR="00000000" w:rsidDel="00000000" w:rsidP="00000000" w:rsidRDefault="00000000" w:rsidRPr="00000000" w14:paraId="000000D8">
      <w:pPr>
        <w:jc w:val="left"/>
        <w:rPr/>
      </w:pPr>
      <w:r w:rsidDel="00000000" w:rsidR="00000000" w:rsidRPr="00000000">
        <w:rPr>
          <w:rtl w:val="0"/>
        </w:rPr>
      </w:r>
    </w:p>
    <w:p w:rsidR="00000000" w:rsidDel="00000000" w:rsidP="00000000" w:rsidRDefault="00000000" w:rsidRPr="00000000" w14:paraId="000000D9">
      <w:pPr>
        <w:jc w:val="left"/>
        <w:rPr/>
      </w:pPr>
      <w:r w:rsidDel="00000000" w:rsidR="00000000" w:rsidRPr="00000000">
        <w:rPr>
          <w:rtl w:val="0"/>
        </w:rPr>
        <w:t xml:space="preserve">Utilizzo della tecnologia QR code con licenza libera per leggere i QR code posti in ogni edificio.</w:t>
      </w:r>
    </w:p>
    <w:p w:rsidR="00000000" w:rsidDel="00000000" w:rsidP="00000000" w:rsidRDefault="00000000" w:rsidRPr="00000000" w14:paraId="000000DA">
      <w:pPr>
        <w:jc w:val="left"/>
        <w:rPr/>
      </w:pPr>
      <w:r w:rsidDel="00000000" w:rsidR="00000000" w:rsidRPr="00000000">
        <w:rPr>
          <w:rtl w:val="0"/>
        </w:rPr>
      </w:r>
    </w:p>
    <w:sectPr>
      <w:headerReference r:id="rId13" w:type="default"/>
      <w:headerReference r:id="rId14" w:type="first"/>
      <w:footerReference r:id="rId15" w:type="default"/>
      <w:footerReference r:id="rId16" w:type="first"/>
      <w:pgSz w:h="16838" w:w="11906" w:orient="portrait"/>
      <w:pgMar w:bottom="283" w:top="283" w:left="850" w:right="708" w:header="284" w:footer="4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b w:val="1"/>
        <w:sz w:val="18"/>
        <w:szCs w:val="18"/>
      </w:rPr>
    </w:pPr>
    <w:r w:rsidDel="00000000" w:rsidR="00000000" w:rsidRPr="00000000">
      <w:rPr>
        <w:rtl w:val="0"/>
      </w:rPr>
    </w:r>
  </w:p>
  <w:p w:rsidR="00000000" w:rsidDel="00000000" w:rsidP="00000000" w:rsidRDefault="00000000" w:rsidRPr="00000000" w14:paraId="000000EE">
    <w:pPr>
      <w:rPr>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spacing w:line="240" w:lineRule="auto"/>
      <w:rPr>
        <w:sz w:val="14"/>
        <w:szCs w:val="14"/>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jc w:val="left"/>
      <w:rPr>
        <w:sz w:val="14"/>
        <w:szCs w:val="1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spacing w:line="240" w:lineRule="auto"/>
      <w:rPr>
        <w:sz w:val="14"/>
        <w:szCs w:val="14"/>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jc w:val="left"/>
      <w:rPr>
        <w:sz w:val="14"/>
        <w:szCs w:val="1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jc w:val="left"/>
      <w:rPr>
        <w:sz w:val="14"/>
        <w:szCs w:val="14"/>
      </w:rPr>
    </w:pPr>
    <w:r w:rsidDel="00000000" w:rsidR="00000000" w:rsidRPr="00000000">
      <w:rPr>
        <w:rtl w:val="0"/>
      </w:rPr>
    </w:r>
  </w:p>
  <w:tbl>
    <w:tblPr>
      <w:tblStyle w:val="Table2"/>
      <w:tblW w:w="10348.0" w:type="dxa"/>
      <w:jc w:val="left"/>
      <w:tblInd w:w="-4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160"/>
      <w:gridCol w:w="1710"/>
      <w:gridCol w:w="3478"/>
      <w:tblGridChange w:id="0">
        <w:tblGrid>
          <w:gridCol w:w="5160"/>
          <w:gridCol w:w="1710"/>
          <w:gridCol w:w="3478"/>
        </w:tblGrid>
      </w:tblGridChange>
    </w:tblGrid>
    <w:tr>
      <w:trPr>
        <w:cantSplit w:val="0"/>
        <w:trHeight w:val="300" w:hRule="atLeast"/>
        <w:tblHeader w:val="0"/>
      </w:trPr>
      <w:tc>
        <w:tcPr>
          <w:vMerge w:val="restart"/>
          <w:shd w:fill="auto" w:val="clear"/>
          <w:tcMar>
            <w:top w:w="56.0" w:type="dxa"/>
            <w:left w:w="56.0" w:type="dxa"/>
            <w:bottom w:w="56.0" w:type="dxa"/>
            <w:right w:w="56.0" w:type="dxa"/>
          </w:tcMar>
        </w:tcPr>
        <w:p w:rsidR="00000000" w:rsidDel="00000000" w:rsidP="00000000" w:rsidRDefault="00000000" w:rsidRPr="00000000" w14:paraId="000000DC">
          <w:pPr>
            <w:widowControl w:val="0"/>
            <w:spacing w:line="240" w:lineRule="auto"/>
            <w:jc w:val="left"/>
            <w:rPr>
              <w:sz w:val="20"/>
              <w:szCs w:val="20"/>
            </w:rPr>
          </w:pPr>
          <w:r w:rsidDel="00000000" w:rsidR="00000000" w:rsidRPr="00000000">
            <w:rPr>
              <w:sz w:val="20"/>
              <w:szCs w:val="20"/>
            </w:rPr>
            <w:drawing>
              <wp:inline distB="0" distT="0" distL="0" distR="0">
                <wp:extent cx="1368425" cy="1114425"/>
                <wp:effectExtent b="0" l="0" r="0" t="0"/>
                <wp:docPr descr="ing" id="3091" name="image1.png"/>
                <a:graphic>
                  <a:graphicData uri="http://schemas.openxmlformats.org/drawingml/2006/picture">
                    <pic:pic>
                      <pic:nvPicPr>
                        <pic:cNvPr descr="ing" id="0" name="image1.png"/>
                        <pic:cNvPicPr preferRelativeResize="0"/>
                      </pic:nvPicPr>
                      <pic:blipFill>
                        <a:blip r:embed="rId1"/>
                        <a:srcRect b="0" l="0" r="0" t="0"/>
                        <a:stretch>
                          <a:fillRect/>
                        </a:stretch>
                      </pic:blipFill>
                      <pic:spPr>
                        <a:xfrm>
                          <a:off x="0" y="0"/>
                          <a:ext cx="1368425" cy="1114425"/>
                        </a:xfrm>
                        <a:prstGeom prst="rect"/>
                        <a:ln/>
                      </pic:spPr>
                    </pic:pic>
                  </a:graphicData>
                </a:graphic>
              </wp:inline>
            </w:drawing>
          </w:r>
          <w:r w:rsidDel="00000000" w:rsidR="00000000" w:rsidRPr="00000000">
            <w:rPr>
              <w:rtl w:val="0"/>
            </w:rPr>
          </w:r>
        </w:p>
      </w:tc>
      <w:tc>
        <w:tcPr>
          <w:shd w:fill="auto" w:val="clear"/>
          <w:tcMar>
            <w:top w:w="56.0" w:type="dxa"/>
            <w:left w:w="56.0" w:type="dxa"/>
            <w:bottom w:w="56.0" w:type="dxa"/>
            <w:right w:w="56.0" w:type="dxa"/>
          </w:tcMar>
        </w:tcPr>
        <w:p w:rsidR="00000000" w:rsidDel="00000000" w:rsidP="00000000" w:rsidRDefault="00000000" w:rsidRPr="00000000" w14:paraId="000000DD">
          <w:pPr>
            <w:widowControl w:val="0"/>
            <w:spacing w:line="240" w:lineRule="auto"/>
            <w:jc w:val="left"/>
            <w:rPr>
              <w:b w:val="1"/>
              <w:sz w:val="20"/>
              <w:szCs w:val="20"/>
            </w:rPr>
          </w:pPr>
          <w:r w:rsidDel="00000000" w:rsidR="00000000" w:rsidRPr="00000000">
            <w:rPr>
              <w:b w:val="1"/>
              <w:sz w:val="20"/>
              <w:szCs w:val="20"/>
              <w:rtl w:val="0"/>
            </w:rPr>
            <w:t xml:space="preserve">Document:</w:t>
          </w:r>
        </w:p>
      </w:tc>
      <w:tc>
        <w:tcPr>
          <w:shd w:fill="auto" w:val="clear"/>
          <w:tcMar>
            <w:top w:w="56.0" w:type="dxa"/>
            <w:left w:w="56.0" w:type="dxa"/>
            <w:bottom w:w="56.0" w:type="dxa"/>
            <w:right w:w="56.0" w:type="dxa"/>
          </w:tcMar>
        </w:tcPr>
        <w:p w:rsidR="00000000" w:rsidDel="00000000" w:rsidP="00000000" w:rsidRDefault="00000000" w:rsidRPr="00000000" w14:paraId="000000DE">
          <w:pPr>
            <w:widowControl w:val="0"/>
            <w:spacing w:line="240" w:lineRule="auto"/>
            <w:jc w:val="left"/>
            <w:rPr>
              <w:i w:val="1"/>
              <w:sz w:val="20"/>
              <w:szCs w:val="20"/>
            </w:rPr>
          </w:pPr>
          <w:r w:rsidDel="00000000" w:rsidR="00000000" w:rsidRPr="00000000">
            <w:rPr>
              <w:i w:val="1"/>
              <w:sz w:val="20"/>
              <w:szCs w:val="20"/>
              <w:rtl w:val="0"/>
            </w:rPr>
            <w:t xml:space="preserve">ACCESS light_AnalisiRequisiti</w:t>
          </w:r>
        </w:p>
      </w:tc>
    </w:tr>
    <w:tr>
      <w:trPr>
        <w:cantSplit w:val="0"/>
        <w:trHeight w:val="300" w:hRule="atLeast"/>
        <w:tblHeader w:val="0"/>
      </w:trPr>
      <w:tc>
        <w:tcPr>
          <w:vMerge w:val="continue"/>
          <w:shd w:fill="auto" w:val="clear"/>
          <w:tcMar>
            <w:top w:w="56.0" w:type="dxa"/>
            <w:left w:w="56.0" w:type="dxa"/>
            <w:bottom w:w="56.0" w:type="dxa"/>
            <w:right w:w="56.0" w:type="dxa"/>
          </w:tcM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shd w:fill="auto" w:val="clear"/>
          <w:tcMar>
            <w:top w:w="56.0" w:type="dxa"/>
            <w:left w:w="56.0" w:type="dxa"/>
            <w:bottom w:w="56.0" w:type="dxa"/>
            <w:right w:w="56.0" w:type="dxa"/>
          </w:tcMar>
        </w:tcPr>
        <w:p w:rsidR="00000000" w:rsidDel="00000000" w:rsidP="00000000" w:rsidRDefault="00000000" w:rsidRPr="00000000" w14:paraId="000000E0">
          <w:pPr>
            <w:widowControl w:val="0"/>
            <w:spacing w:line="240" w:lineRule="auto"/>
            <w:jc w:val="left"/>
            <w:rPr>
              <w:b w:val="1"/>
              <w:sz w:val="20"/>
              <w:szCs w:val="20"/>
            </w:rPr>
          </w:pPr>
          <w:r w:rsidDel="00000000" w:rsidR="00000000" w:rsidRPr="00000000">
            <w:rPr>
              <w:b w:val="1"/>
              <w:sz w:val="20"/>
              <w:szCs w:val="20"/>
              <w:rtl w:val="0"/>
            </w:rPr>
            <w:t xml:space="preserve">Revision:</w:t>
          </w:r>
        </w:p>
      </w:tc>
      <w:tc>
        <w:tcPr>
          <w:shd w:fill="auto" w:val="clear"/>
          <w:tcMar>
            <w:top w:w="56.0" w:type="dxa"/>
            <w:left w:w="56.0" w:type="dxa"/>
            <w:bottom w:w="56.0" w:type="dxa"/>
            <w:right w:w="56.0" w:type="dxa"/>
          </w:tcMar>
        </w:tcPr>
        <w:p w:rsidR="00000000" w:rsidDel="00000000" w:rsidP="00000000" w:rsidRDefault="00000000" w:rsidRPr="00000000" w14:paraId="000000E1">
          <w:pPr>
            <w:widowControl w:val="0"/>
            <w:spacing w:line="240" w:lineRule="auto"/>
            <w:jc w:val="left"/>
            <w:rPr>
              <w:i w:val="1"/>
              <w:sz w:val="20"/>
              <w:szCs w:val="20"/>
            </w:rPr>
          </w:pPr>
          <w:r w:rsidDel="00000000" w:rsidR="00000000" w:rsidRPr="00000000">
            <w:rPr>
              <w:i w:val="1"/>
              <w:sz w:val="20"/>
              <w:szCs w:val="20"/>
              <w:rtl w:val="0"/>
            </w:rPr>
            <w:t xml:space="preserve">0.1</w:t>
          </w:r>
        </w:p>
      </w:tc>
    </w:tr>
  </w:tbl>
  <w:p w:rsidR="00000000" w:rsidDel="00000000" w:rsidP="00000000" w:rsidRDefault="00000000" w:rsidRPr="00000000" w14:paraId="000000E2">
    <w:pPr>
      <w:spacing w:line="240" w:lineRule="auto"/>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tabs>
        <w:tab w:val="left" w:pos="1913"/>
      </w:tabs>
      <w:rPr/>
    </w:pPr>
    <w:r w:rsidDel="00000000" w:rsidR="00000000" w:rsidRPr="00000000">
      <w:rPr>
        <w:rtl w:val="0"/>
      </w:rPr>
      <w:tab/>
    </w:r>
  </w:p>
  <w:tbl>
    <w:tblPr>
      <w:tblStyle w:val="Table3"/>
      <w:tblW w:w="10348.0" w:type="dxa"/>
      <w:jc w:val="left"/>
      <w:tblInd w:w="-4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160"/>
      <w:gridCol w:w="1710"/>
      <w:gridCol w:w="3478"/>
      <w:tblGridChange w:id="0">
        <w:tblGrid>
          <w:gridCol w:w="5160"/>
          <w:gridCol w:w="1710"/>
          <w:gridCol w:w="3478"/>
        </w:tblGrid>
      </w:tblGridChange>
    </w:tblGrid>
    <w:tr>
      <w:trPr>
        <w:cantSplit w:val="0"/>
        <w:tblHeader w:val="0"/>
      </w:trPr>
      <w:tc>
        <w:tcPr>
          <w:shd w:fill="auto" w:val="clear"/>
          <w:tcMar>
            <w:top w:w="56.0" w:type="dxa"/>
            <w:left w:w="56.0" w:type="dxa"/>
            <w:bottom w:w="56.0" w:type="dxa"/>
            <w:right w:w="56.0" w:type="dxa"/>
          </w:tcMar>
        </w:tcPr>
        <w:p w:rsidR="00000000" w:rsidDel="00000000" w:rsidP="00000000" w:rsidRDefault="00000000" w:rsidRPr="00000000" w14:paraId="000000E5">
          <w:pPr>
            <w:widowControl w:val="0"/>
            <w:spacing w:line="240" w:lineRule="auto"/>
            <w:jc w:val="left"/>
            <w:rPr>
              <w:i w:val="1"/>
              <w:sz w:val="20"/>
              <w:szCs w:val="20"/>
            </w:rPr>
          </w:pPr>
          <w:r w:rsidDel="00000000" w:rsidR="00000000" w:rsidRPr="00000000">
            <w:rPr>
              <w:rtl w:val="0"/>
            </w:rPr>
          </w:r>
        </w:p>
      </w:tc>
      <w:tc>
        <w:tcPr>
          <w:shd w:fill="auto" w:val="clear"/>
          <w:tcMar>
            <w:top w:w="56.0" w:type="dxa"/>
            <w:left w:w="56.0" w:type="dxa"/>
            <w:bottom w:w="56.0" w:type="dxa"/>
            <w:right w:w="56.0" w:type="dxa"/>
          </w:tcMar>
        </w:tcPr>
        <w:p w:rsidR="00000000" w:rsidDel="00000000" w:rsidP="00000000" w:rsidRDefault="00000000" w:rsidRPr="00000000" w14:paraId="000000E6">
          <w:pPr>
            <w:widowControl w:val="0"/>
            <w:spacing w:line="240" w:lineRule="auto"/>
            <w:jc w:val="left"/>
            <w:rPr>
              <w:b w:val="1"/>
              <w:sz w:val="20"/>
              <w:szCs w:val="20"/>
            </w:rPr>
          </w:pPr>
          <w:r w:rsidDel="00000000" w:rsidR="00000000" w:rsidRPr="00000000">
            <w:rPr>
              <w:b w:val="1"/>
              <w:sz w:val="20"/>
              <w:szCs w:val="20"/>
              <w:rtl w:val="0"/>
            </w:rPr>
            <w:t xml:space="preserve">Document:</w:t>
          </w:r>
        </w:p>
      </w:tc>
      <w:tc>
        <w:tcPr>
          <w:shd w:fill="auto" w:val="clear"/>
          <w:tcMar>
            <w:top w:w="56.0" w:type="dxa"/>
            <w:left w:w="56.0" w:type="dxa"/>
            <w:bottom w:w="56.0" w:type="dxa"/>
            <w:right w:w="56.0" w:type="dxa"/>
          </w:tcMar>
        </w:tcPr>
        <w:p w:rsidR="00000000" w:rsidDel="00000000" w:rsidP="00000000" w:rsidRDefault="00000000" w:rsidRPr="00000000" w14:paraId="000000E7">
          <w:pPr>
            <w:widowControl w:val="0"/>
            <w:spacing w:line="240" w:lineRule="auto"/>
            <w:jc w:val="left"/>
            <w:rPr>
              <w:i w:val="1"/>
              <w:sz w:val="20"/>
              <w:szCs w:val="20"/>
            </w:rPr>
          </w:pPr>
          <w:r w:rsidDel="00000000" w:rsidR="00000000" w:rsidRPr="00000000">
            <w:rPr>
              <w:i w:val="1"/>
              <w:sz w:val="20"/>
              <w:szCs w:val="20"/>
              <w:rtl w:val="0"/>
            </w:rPr>
            <w:t xml:space="preserve">ACCESS light_AnalisiRequisiti</w:t>
          </w:r>
        </w:p>
      </w:tc>
    </w:tr>
    <w:tr>
      <w:trPr>
        <w:cantSplit w:val="0"/>
        <w:tblHeader w:val="0"/>
      </w:trPr>
      <w:tc>
        <w:tcPr>
          <w:shd w:fill="auto" w:val="clear"/>
          <w:tcMar>
            <w:top w:w="56.0" w:type="dxa"/>
            <w:left w:w="56.0" w:type="dxa"/>
            <w:bottom w:w="56.0" w:type="dxa"/>
            <w:right w:w="56.0" w:type="dxa"/>
          </w:tcMar>
        </w:tcPr>
        <w:p w:rsidR="00000000" w:rsidDel="00000000" w:rsidP="00000000" w:rsidRDefault="00000000" w:rsidRPr="00000000" w14:paraId="000000E8">
          <w:pPr>
            <w:widowControl w:val="0"/>
            <w:spacing w:line="240" w:lineRule="auto"/>
            <w:jc w:val="left"/>
            <w:rPr>
              <w:sz w:val="20"/>
              <w:szCs w:val="20"/>
            </w:rPr>
          </w:pPr>
          <w:r w:rsidDel="00000000" w:rsidR="00000000" w:rsidRPr="00000000">
            <w:rPr>
              <w:rtl w:val="0"/>
            </w:rPr>
          </w:r>
        </w:p>
      </w:tc>
      <w:tc>
        <w:tcPr>
          <w:shd w:fill="auto" w:val="clear"/>
          <w:tcMar>
            <w:top w:w="56.0" w:type="dxa"/>
            <w:left w:w="56.0" w:type="dxa"/>
            <w:bottom w:w="56.0" w:type="dxa"/>
            <w:right w:w="56.0" w:type="dxa"/>
          </w:tcMar>
        </w:tcPr>
        <w:p w:rsidR="00000000" w:rsidDel="00000000" w:rsidP="00000000" w:rsidRDefault="00000000" w:rsidRPr="00000000" w14:paraId="000000E9">
          <w:pPr>
            <w:widowControl w:val="0"/>
            <w:spacing w:line="240" w:lineRule="auto"/>
            <w:jc w:val="left"/>
            <w:rPr>
              <w:b w:val="1"/>
              <w:sz w:val="20"/>
              <w:szCs w:val="20"/>
            </w:rPr>
          </w:pPr>
          <w:r w:rsidDel="00000000" w:rsidR="00000000" w:rsidRPr="00000000">
            <w:rPr>
              <w:b w:val="1"/>
              <w:sz w:val="20"/>
              <w:szCs w:val="20"/>
              <w:rtl w:val="0"/>
            </w:rPr>
            <w:t xml:space="preserve">Revision:</w:t>
          </w:r>
        </w:p>
      </w:tc>
      <w:tc>
        <w:tcPr>
          <w:shd w:fill="auto" w:val="clear"/>
          <w:tcMar>
            <w:top w:w="56.0" w:type="dxa"/>
            <w:left w:w="56.0" w:type="dxa"/>
            <w:bottom w:w="56.0" w:type="dxa"/>
            <w:right w:w="56.0" w:type="dxa"/>
          </w:tcMar>
        </w:tcPr>
        <w:p w:rsidR="00000000" w:rsidDel="00000000" w:rsidP="00000000" w:rsidRDefault="00000000" w:rsidRPr="00000000" w14:paraId="000000EA">
          <w:pPr>
            <w:widowControl w:val="0"/>
            <w:spacing w:line="240" w:lineRule="auto"/>
            <w:jc w:val="left"/>
            <w:rPr>
              <w:i w:val="1"/>
              <w:sz w:val="20"/>
              <w:szCs w:val="20"/>
            </w:rPr>
          </w:pPr>
          <w:r w:rsidDel="00000000" w:rsidR="00000000" w:rsidRPr="00000000">
            <w:rPr>
              <w:i w:val="1"/>
              <w:sz w:val="20"/>
              <w:szCs w:val="20"/>
              <w:rtl w:val="0"/>
            </w:rPr>
            <w:t xml:space="preserve">0.1</w:t>
          </w:r>
        </w:p>
      </w:tc>
    </w:tr>
  </w:tbl>
  <w:p w:rsidR="00000000" w:rsidDel="00000000" w:rsidP="00000000" w:rsidRDefault="00000000" w:rsidRPr="00000000" w14:paraId="000000EB">
    <w:pPr>
      <w:spacing w:line="240" w:lineRule="auto"/>
      <w:jc w:val="left"/>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spacing w:line="240" w:lineRule="auto"/>
      <w:jc w:val="left"/>
      <w:rPr>
        <w:i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color w:val="193f81"/>
        <w:vertAlign w:val="baseline"/>
      </w:rPr>
    </w:lvl>
    <w:lvl w:ilvl="1">
      <w:start w:val="1"/>
      <w:numFmt w:val="decimal"/>
      <w:lvlText w:val="%1.%2."/>
      <w:lvlJc w:val="left"/>
      <w:pPr>
        <w:ind w:left="567" w:hanging="283"/>
      </w:pPr>
      <w:rPr>
        <w:color w:val="193f81"/>
        <w:vertAlign w:val="baseline"/>
      </w:rPr>
    </w:lvl>
    <w:lvl w:ilvl="2">
      <w:start w:val="1"/>
      <w:numFmt w:val="decimal"/>
      <w:lvlText w:val="%1.%2.%3."/>
      <w:lvlJc w:val="left"/>
      <w:pPr>
        <w:ind w:left="851" w:hanging="28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3.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decimal"/>
      <w:lvlText w:val="RNF%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RF %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it-IT"/>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360"/>
    </w:pPr>
    <w:rPr>
      <w:b w:val="1"/>
      <w:color w:val="193f81"/>
      <w:sz w:val="40"/>
      <w:szCs w:val="40"/>
    </w:rPr>
  </w:style>
  <w:style w:type="paragraph" w:styleId="Heading2">
    <w:name w:val="heading 2"/>
    <w:basedOn w:val="Normal"/>
    <w:next w:val="Normal"/>
    <w:pPr>
      <w:keepNext w:val="1"/>
      <w:keepLines w:val="1"/>
      <w:spacing w:after="120" w:before="360" w:line="259" w:lineRule="auto"/>
      <w:ind w:left="567" w:hanging="283"/>
    </w:pPr>
    <w:rPr>
      <w:b w:val="1"/>
      <w:color w:val="193f81"/>
      <w:sz w:val="32"/>
      <w:szCs w:val="32"/>
    </w:rPr>
  </w:style>
  <w:style w:type="paragraph" w:styleId="Heading3">
    <w:name w:val="heading 3"/>
    <w:basedOn w:val="Normal"/>
    <w:next w:val="Normal"/>
    <w:pPr>
      <w:keepNext w:val="1"/>
      <w:keepLines w:val="1"/>
      <w:spacing w:after="80" w:line="240" w:lineRule="auto"/>
      <w:ind w:left="851" w:hanging="284"/>
    </w:pPr>
    <w:rPr>
      <w:color w:val="0f119d"/>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360"/>
    </w:pPr>
    <w:rPr>
      <w:b w:val="1"/>
      <w:color w:val="193f81"/>
      <w:sz w:val="40"/>
      <w:szCs w:val="40"/>
    </w:rPr>
  </w:style>
  <w:style w:type="paragraph" w:styleId="Heading2">
    <w:name w:val="heading 2"/>
    <w:basedOn w:val="Normal"/>
    <w:next w:val="Normal"/>
    <w:pPr>
      <w:keepNext w:val="1"/>
      <w:keepLines w:val="1"/>
      <w:spacing w:after="120" w:before="360" w:line="259" w:lineRule="auto"/>
      <w:ind w:left="567" w:hanging="283"/>
    </w:pPr>
    <w:rPr>
      <w:b w:val="1"/>
      <w:color w:val="193f81"/>
      <w:sz w:val="32"/>
      <w:szCs w:val="32"/>
    </w:rPr>
  </w:style>
  <w:style w:type="paragraph" w:styleId="Heading3">
    <w:name w:val="heading 3"/>
    <w:basedOn w:val="Normal"/>
    <w:next w:val="Normal"/>
    <w:pPr>
      <w:keepNext w:val="1"/>
      <w:keepLines w:val="1"/>
      <w:spacing w:after="80" w:line="240" w:lineRule="auto"/>
      <w:ind w:left="851" w:hanging="284"/>
    </w:pPr>
    <w:rPr>
      <w:color w:val="0f119d"/>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e" w:default="1">
    <w:name w:val="Normal"/>
  </w:style>
  <w:style w:type="paragraph" w:styleId="Titolo1">
    <w:name w:val="heading 1"/>
    <w:basedOn w:val="Normale"/>
    <w:next w:val="Normale"/>
    <w:pPr>
      <w:keepNext w:val="1"/>
      <w:keepLines w:val="1"/>
      <w:spacing w:after="120" w:before="400"/>
      <w:ind w:left="360"/>
      <w:outlineLvl w:val="0"/>
    </w:pPr>
    <w:rPr>
      <w:b w:val="1"/>
      <w:color w:val="193f81"/>
      <w:sz w:val="40"/>
      <w:szCs w:val="40"/>
    </w:rPr>
  </w:style>
  <w:style w:type="paragraph" w:styleId="Titolo2">
    <w:name w:val="heading 2"/>
    <w:basedOn w:val="Normale"/>
    <w:next w:val="Normale"/>
    <w:pPr>
      <w:keepNext w:val="1"/>
      <w:keepLines w:val="1"/>
      <w:spacing w:after="120" w:before="360" w:line="259" w:lineRule="auto"/>
      <w:ind w:left="567" w:hanging="283"/>
      <w:outlineLvl w:val="1"/>
    </w:pPr>
    <w:rPr>
      <w:b w:val="1"/>
      <w:color w:val="193f81"/>
      <w:sz w:val="32"/>
      <w:szCs w:val="32"/>
    </w:rPr>
  </w:style>
  <w:style w:type="paragraph" w:styleId="Titolo3">
    <w:name w:val="heading 3"/>
    <w:basedOn w:val="Normale"/>
    <w:next w:val="Normale"/>
    <w:pPr>
      <w:keepNext w:val="1"/>
      <w:keepLines w:val="1"/>
      <w:spacing w:after="80" w:line="240" w:lineRule="auto"/>
      <w:ind w:left="851" w:hanging="284"/>
      <w:outlineLvl w:val="2"/>
    </w:pPr>
    <w:rPr>
      <w:color w:val="0f119d"/>
      <w:sz w:val="28"/>
      <w:szCs w:val="28"/>
    </w:rPr>
  </w:style>
  <w:style w:type="paragraph" w:styleId="Titolo4">
    <w:name w:val="heading 4"/>
    <w:basedOn w:val="Normale"/>
    <w:next w:val="Normale"/>
    <w:pPr>
      <w:keepNext w:val="1"/>
      <w:keepLines w:val="1"/>
      <w:spacing w:after="80" w:before="280"/>
      <w:outlineLvl w:val="3"/>
    </w:pPr>
    <w:rPr>
      <w:color w:val="666666"/>
      <w:sz w:val="24"/>
      <w:szCs w:val="24"/>
    </w:rPr>
  </w:style>
  <w:style w:type="paragraph" w:styleId="Titolo5">
    <w:name w:val="heading 5"/>
    <w:basedOn w:val="Normale"/>
    <w:next w:val="Normale"/>
    <w:pPr>
      <w:keepNext w:val="1"/>
      <w:keepLines w:val="1"/>
      <w:spacing w:after="80" w:before="240"/>
      <w:outlineLvl w:val="4"/>
    </w:pPr>
    <w:rPr>
      <w:color w:val="666666"/>
    </w:rPr>
  </w:style>
  <w:style w:type="paragraph" w:styleId="Titolo6">
    <w:name w:val="heading 6"/>
    <w:basedOn w:val="Normale"/>
    <w:next w:val="Normale"/>
    <w:pPr>
      <w:keepNext w:val="1"/>
      <w:keepLines w:val="1"/>
      <w:spacing w:after="80" w:before="240"/>
      <w:outlineLvl w:val="5"/>
    </w:pPr>
    <w:rPr>
      <w:i w:val="1"/>
      <w:color w:val="66666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pPr>
      <w:keepNext w:val="1"/>
      <w:keepLines w:val="1"/>
      <w:spacing w:after="60"/>
    </w:pPr>
    <w:rPr>
      <w:sz w:val="52"/>
      <w:szCs w:val="52"/>
    </w:rPr>
  </w:style>
  <w:style w:type="paragraph" w:styleId="Sottotitolo">
    <w:name w:val="Subtitle"/>
    <w:basedOn w:val="Normale"/>
    <w:next w:val="Normale"/>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Testocommento">
    <w:name w:val="annotation text"/>
    <w:basedOn w:val="Normale"/>
    <w:link w:val="TestocommentoCarattere"/>
    <w:uiPriority w:val="99"/>
    <w:semiHidden w:val="1"/>
    <w:unhideWhenUsed w:val="1"/>
    <w:pPr>
      <w:spacing w:line="240" w:lineRule="auto"/>
    </w:pPr>
    <w:rPr>
      <w:sz w:val="20"/>
      <w:szCs w:val="20"/>
    </w:rPr>
  </w:style>
  <w:style w:type="character" w:styleId="TestocommentoCarattere" w:customStyle="1">
    <w:name w:val="Testo commento Carattere"/>
    <w:basedOn w:val="Carpredefinitoparagrafo"/>
    <w:link w:val="Testocommento"/>
    <w:uiPriority w:val="99"/>
    <w:semiHidden w:val="1"/>
    <w:rPr>
      <w:sz w:val="20"/>
      <w:szCs w:val="20"/>
    </w:rPr>
  </w:style>
  <w:style w:type="character" w:styleId="Rimandocommento">
    <w:name w:val="annotation reference"/>
    <w:basedOn w:val="Carpredefinitoparagrafo"/>
    <w:uiPriority w:val="99"/>
    <w:semiHidden w:val="1"/>
    <w:unhideWhenUsed w:val="1"/>
    <w:rPr>
      <w:sz w:val="16"/>
      <w:szCs w:val="16"/>
    </w:rPr>
  </w:style>
  <w:style w:type="paragraph" w:styleId="Testofumetto">
    <w:name w:val="Balloon Text"/>
    <w:basedOn w:val="Normale"/>
    <w:link w:val="TestofumettoCarattere"/>
    <w:uiPriority w:val="99"/>
    <w:semiHidden w:val="1"/>
    <w:unhideWhenUsed w:val="1"/>
    <w:rsid w:val="006869C4"/>
    <w:pPr>
      <w:spacing w:line="240" w:lineRule="auto"/>
    </w:pPr>
    <w:rPr>
      <w:rFonts w:ascii="Segoe UI" w:cs="Segoe UI" w:hAnsi="Segoe UI"/>
      <w:sz w:val="18"/>
      <w:szCs w:val="18"/>
    </w:rPr>
  </w:style>
  <w:style w:type="character" w:styleId="TestofumettoCarattere" w:customStyle="1">
    <w:name w:val="Testo fumetto Carattere"/>
    <w:basedOn w:val="Carpredefinitoparagrafo"/>
    <w:link w:val="Testofumetto"/>
    <w:uiPriority w:val="99"/>
    <w:semiHidden w:val="1"/>
    <w:rsid w:val="006869C4"/>
    <w:rPr>
      <w:rFonts w:ascii="Segoe UI" w:cs="Segoe UI" w:hAnsi="Segoe UI"/>
      <w:sz w:val="18"/>
      <w:szCs w:val="18"/>
    </w:rPr>
  </w:style>
  <w:style w:type="paragraph" w:styleId="Intestazione">
    <w:name w:val="header"/>
    <w:basedOn w:val="Normale"/>
    <w:link w:val="IntestazioneCarattere"/>
    <w:uiPriority w:val="99"/>
    <w:unhideWhenUsed w:val="1"/>
    <w:rsid w:val="006869C4"/>
    <w:pPr>
      <w:tabs>
        <w:tab w:val="center" w:pos="4680"/>
        <w:tab w:val="right" w:pos="9360"/>
      </w:tabs>
      <w:spacing w:line="240" w:lineRule="auto"/>
    </w:pPr>
  </w:style>
  <w:style w:type="character" w:styleId="IntestazioneCarattere" w:customStyle="1">
    <w:name w:val="Intestazione Carattere"/>
    <w:basedOn w:val="Carpredefinitoparagrafo"/>
    <w:link w:val="Intestazione"/>
    <w:uiPriority w:val="99"/>
    <w:rsid w:val="006869C4"/>
  </w:style>
  <w:style w:type="paragraph" w:styleId="Pidipagina">
    <w:name w:val="footer"/>
    <w:basedOn w:val="Normale"/>
    <w:link w:val="PidipaginaCarattere"/>
    <w:uiPriority w:val="99"/>
    <w:unhideWhenUsed w:val="1"/>
    <w:rsid w:val="006869C4"/>
    <w:pPr>
      <w:tabs>
        <w:tab w:val="center" w:pos="4680"/>
        <w:tab w:val="right" w:pos="9360"/>
      </w:tabs>
      <w:spacing w:line="240" w:lineRule="auto"/>
    </w:pPr>
  </w:style>
  <w:style w:type="character" w:styleId="PidipaginaCarattere" w:customStyle="1">
    <w:name w:val="Piè di pagina Carattere"/>
    <w:basedOn w:val="Carpredefinitoparagrafo"/>
    <w:link w:val="Pidipagina"/>
    <w:uiPriority w:val="99"/>
    <w:rsid w:val="006869C4"/>
  </w:style>
  <w:style w:type="paragraph" w:styleId="Paragrafoelenco">
    <w:name w:val="List Paragraph"/>
    <w:basedOn w:val="Normale"/>
    <w:uiPriority w:val="34"/>
    <w:qFormat w:val="1"/>
    <w:rsid w:val="000409B8"/>
    <w:pPr>
      <w:ind w:left="720"/>
      <w:contextualSpacing w:val="1"/>
    </w:pPr>
  </w:style>
  <w:style w:type="paragraph" w:styleId="Sommario1">
    <w:name w:val="toc 1"/>
    <w:basedOn w:val="Normale"/>
    <w:next w:val="Normale"/>
    <w:autoRedefine w:val="1"/>
    <w:uiPriority w:val="39"/>
    <w:unhideWhenUsed w:val="1"/>
    <w:rsid w:val="00D84C35"/>
    <w:pPr>
      <w:spacing w:after="100"/>
    </w:pPr>
  </w:style>
  <w:style w:type="character" w:styleId="Collegamentoipertestuale">
    <w:name w:val="Hyperlink"/>
    <w:basedOn w:val="Carpredefinitoparagrafo"/>
    <w:uiPriority w:val="99"/>
    <w:unhideWhenUsed w:val="1"/>
    <w:rsid w:val="00D84C35"/>
    <w:rPr>
      <w:color w:val="0000ff" w:themeColor="hyperlink"/>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both"/>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G5qT4uFvWjSIw0gfjATqaNohrg==">AMUW2mWMsbjzribGWcrkNfJKxEKx6jH7eXB14IZNRO+JlT9DfXLGa7nyFV0o4+ggxhHkncW9Sj5Vyd/bOIgHk4ELFQNDmx71Am9IU+3S8p3Aqy2PXt1Y/GRy30c7wuoBb4pNx7ZzU5ru9Kv9lN9ugysQPWCe0J6Djg/1cKFNHX1CUv5YtQruSOIMpDTcFb0yxuRtgWbHpZnJxOGy/jm8H1DrAMAQnxIDleQf5f+ma5jl9OcqfWDZJWQUhn59KLwpvPkU0Zgf9yJSjHxZaq4h/K1C2pUTeKkUXkMCIp6jgXHU7WaXgfxpxXYGV/s9qPH8kXNNtqqmwLT9Az5Wc34BL2/ninrqDo3/Z5ocuF67MaSgXb7yDnzRbj9WYQl/eNonU5DHyNJr9x0QiYKZj3L9AkB+qg+muxHRCQArR/XjgexJLJ93R/SCN3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2020-08-07T09:07:00Z</dcterms:created>
</cp:coreProperties>
</file>