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B3" w:rsidRDefault="00491FE8">
      <w:r>
        <w:rPr>
          <w:rFonts w:hint="eastAsia"/>
        </w:rPr>
        <w:t>A</w:t>
      </w:r>
      <w:r w:rsidR="005D55FE">
        <w:rPr>
          <w:rFonts w:hint="eastAsia"/>
        </w:rPr>
        <w:t>资源打包步骤</w:t>
      </w:r>
    </w:p>
    <w:p w:rsidR="005D55FE" w:rsidRDefault="005D55FE"/>
    <w:p w:rsidR="005D55FE" w:rsidRDefault="005D55FE" w:rsidP="005D55F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菜单</w:t>
      </w:r>
      <w:proofErr w:type="gramStart"/>
      <w:r>
        <w:rPr>
          <w:rFonts w:hint="eastAsia"/>
        </w:rPr>
        <w:t>栏选择</w:t>
      </w:r>
      <w:proofErr w:type="spellStart"/>
      <w:proofErr w:type="gramEnd"/>
      <w:r>
        <w:rPr>
          <w:rFonts w:hint="eastAsia"/>
        </w:rPr>
        <w:t>AssetBundle</w:t>
      </w:r>
      <w:proofErr w:type="spellEnd"/>
      <w:r>
        <w:rPr>
          <w:rFonts w:hint="eastAsia"/>
        </w:rPr>
        <w:t>打包工具，弹出工具窗口</w:t>
      </w:r>
    </w:p>
    <w:p w:rsidR="005D55FE" w:rsidRDefault="005D55FE" w:rsidP="005D55F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08FF907" wp14:editId="1E51607B">
            <wp:extent cx="4518212" cy="319935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16" cy="31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FE" w:rsidRDefault="005D55FE" w:rsidP="005D55FE">
      <w:r>
        <w:rPr>
          <w:rFonts w:hint="eastAsia"/>
        </w:rPr>
        <w:t>2</w:t>
      </w:r>
      <w:r>
        <w:rPr>
          <w:rFonts w:hint="eastAsia"/>
        </w:rPr>
        <w:t>、</w:t>
      </w:r>
      <w:r w:rsidR="004A41CE">
        <w:rPr>
          <w:rFonts w:hint="eastAsia"/>
        </w:rPr>
        <w:t>注意</w:t>
      </w:r>
      <w:r>
        <w:rPr>
          <w:rFonts w:hint="eastAsia"/>
        </w:rPr>
        <w:t>首次制作保证</w:t>
      </w:r>
      <w:proofErr w:type="spellStart"/>
      <w:r>
        <w:rPr>
          <w:rFonts w:hint="eastAsia"/>
        </w:rPr>
        <w:t>ResConfig</w:t>
      </w:r>
      <w:proofErr w:type="spellEnd"/>
      <w:r>
        <w:rPr>
          <w:rFonts w:hint="eastAsia"/>
        </w:rPr>
        <w:t xml:space="preserve"> is null</w:t>
      </w:r>
      <w:r>
        <w:rPr>
          <w:rFonts w:hint="eastAsia"/>
        </w:rPr>
        <w:t>，点击</w:t>
      </w:r>
      <w:proofErr w:type="gramStart"/>
      <w:r>
        <w:t>”</w:t>
      </w:r>
      <w:proofErr w:type="gramEnd"/>
      <w:r>
        <w:rPr>
          <w:rFonts w:hint="eastAsia"/>
        </w:rPr>
        <w:t>制作基础包</w:t>
      </w:r>
      <w:proofErr w:type="gramStart"/>
      <w:r>
        <w:t>”</w:t>
      </w:r>
      <w:proofErr w:type="gramEnd"/>
      <w:r w:rsidR="001703BE">
        <w:rPr>
          <w:rFonts w:hint="eastAsia"/>
        </w:rPr>
        <w:t xml:space="preserve"> </w:t>
      </w:r>
      <w:r>
        <w:rPr>
          <w:rFonts w:hint="eastAsia"/>
        </w:rPr>
        <w:t>点击开始制作。等待运行结束，首次大概需要运行</w:t>
      </w:r>
      <w:r>
        <w:rPr>
          <w:rFonts w:hint="eastAsia"/>
        </w:rPr>
        <w:t>10</w:t>
      </w:r>
      <w:r>
        <w:rPr>
          <w:rFonts w:hint="eastAsia"/>
        </w:rPr>
        <w:t>分钟左右</w:t>
      </w:r>
      <w:r w:rsidR="003E24D1">
        <w:rPr>
          <w:rFonts w:hint="eastAsia"/>
        </w:rPr>
        <w:t>。完成后在工程目录下自动生成文件夹</w:t>
      </w:r>
      <w:proofErr w:type="gramStart"/>
      <w:r w:rsidR="003E24D1">
        <w:t>”</w:t>
      </w:r>
      <w:proofErr w:type="gramEnd"/>
      <w:r w:rsidR="003E24D1" w:rsidRPr="003E24D1">
        <w:t xml:space="preserve"> _</w:t>
      </w:r>
      <w:proofErr w:type="spellStart"/>
      <w:r w:rsidR="003E24D1" w:rsidRPr="003E24D1">
        <w:t>GameBundles</w:t>
      </w:r>
      <w:proofErr w:type="spellEnd"/>
      <w:proofErr w:type="gramStart"/>
      <w:r w:rsidR="003E24D1">
        <w:t>”</w:t>
      </w:r>
      <w:proofErr w:type="gramEnd"/>
      <w:r w:rsidR="00F705A0">
        <w:rPr>
          <w:rFonts w:hint="eastAsia"/>
        </w:rPr>
        <w:t>里面存放当前平台打包后的</w:t>
      </w:r>
      <w:proofErr w:type="spellStart"/>
      <w:r w:rsidR="00F705A0">
        <w:rPr>
          <w:rFonts w:hint="eastAsia"/>
        </w:rPr>
        <w:t>ab</w:t>
      </w:r>
      <w:proofErr w:type="spellEnd"/>
      <w:r w:rsidR="00F705A0">
        <w:rPr>
          <w:rFonts w:hint="eastAsia"/>
        </w:rPr>
        <w:t>文件。</w:t>
      </w:r>
    </w:p>
    <w:p w:rsidR="005D55FE" w:rsidRDefault="005D55FE" w:rsidP="005D55FE">
      <w:pPr>
        <w:widowControl/>
        <w:jc w:val="left"/>
      </w:pPr>
      <w:r>
        <w:rPr>
          <w:noProof/>
        </w:rPr>
        <w:drawing>
          <wp:inline distT="0" distB="0" distL="0" distR="0" wp14:anchorId="1CFA33EE" wp14:editId="2FC07051">
            <wp:extent cx="3451412" cy="411147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447" cy="41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FE" w:rsidRDefault="005D55FE" w:rsidP="005D55FE">
      <w:pPr>
        <w:widowControl/>
        <w:jc w:val="left"/>
      </w:pPr>
      <w:r w:rsidRPr="005D55FE">
        <w:rPr>
          <w:highlight w:val="lightGray"/>
        </w:rPr>
        <w:lastRenderedPageBreak/>
        <w:t>3</w:t>
      </w:r>
      <w:r w:rsidRPr="005D55FE">
        <w:rPr>
          <w:highlight w:val="lightGray"/>
        </w:rPr>
        <w:t>、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结束后点击“生成包内整包资源</w:t>
      </w:r>
      <w:r>
        <w:rPr>
          <w:rFonts w:hint="eastAsia"/>
        </w:rPr>
        <w:t>+</w:t>
      </w:r>
      <w:r>
        <w:rPr>
          <w:rFonts w:hint="eastAsia"/>
        </w:rPr>
        <w:t>脚本”，运行结束后看到</w:t>
      </w:r>
      <w:r>
        <w:rPr>
          <w:rFonts w:hint="eastAsia"/>
        </w:rPr>
        <w:t>Project</w:t>
      </w:r>
      <w:r>
        <w:rPr>
          <w:rFonts w:hint="eastAsia"/>
        </w:rPr>
        <w:t>面板新增资源文件夹</w:t>
      </w:r>
      <w:proofErr w:type="spellStart"/>
      <w:r w:rsidR="00131B8C" w:rsidRPr="00131B8C">
        <w:t>StreamingAssets</w:t>
      </w:r>
      <w:proofErr w:type="spellEnd"/>
      <w:r>
        <w:rPr>
          <w:rFonts w:hint="eastAsia"/>
        </w:rPr>
        <w:t>。</w:t>
      </w:r>
      <w:r w:rsidR="00583E93">
        <w:rPr>
          <w:rFonts w:hint="eastAsia"/>
        </w:rPr>
        <w:t>约</w:t>
      </w:r>
      <w:r w:rsidR="00583E93">
        <w:rPr>
          <w:rFonts w:hint="eastAsia"/>
        </w:rPr>
        <w:t>3</w:t>
      </w:r>
      <w:r w:rsidR="00583E93">
        <w:rPr>
          <w:rFonts w:hint="eastAsia"/>
        </w:rPr>
        <w:t>分钟</w:t>
      </w:r>
      <w:bookmarkStart w:id="0" w:name="_GoBack"/>
      <w:bookmarkEnd w:id="0"/>
      <w:r>
        <w:rPr>
          <w:rFonts w:hint="eastAsia"/>
        </w:rPr>
        <w:t>完成后关闭该界面。</w:t>
      </w:r>
    </w:p>
    <w:p w:rsidR="005D55FE" w:rsidRDefault="005D55FE" w:rsidP="005D55FE">
      <w:pPr>
        <w:pStyle w:val="a6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08EA4FEE" wp14:editId="20090E64">
            <wp:extent cx="5266989" cy="420444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089" cy="42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E8" w:rsidRDefault="00491FE8" w:rsidP="005D55FE">
      <w:pPr>
        <w:widowControl/>
        <w:jc w:val="left"/>
      </w:pPr>
    </w:p>
    <w:p w:rsidR="00E60360" w:rsidRDefault="00E60360" w:rsidP="005D55FE">
      <w:pPr>
        <w:widowControl/>
        <w:jc w:val="left"/>
      </w:pPr>
    </w:p>
    <w:p w:rsidR="00140143" w:rsidRDefault="00491FE8" w:rsidP="005D55FE">
      <w:pPr>
        <w:widowControl/>
        <w:jc w:val="left"/>
      </w:pPr>
      <w:r>
        <w:rPr>
          <w:rFonts w:hint="eastAsia"/>
        </w:rPr>
        <w:t>B</w:t>
      </w:r>
      <w:r w:rsidR="005D55FE">
        <w:rPr>
          <w:rFonts w:hint="eastAsia"/>
        </w:rPr>
        <w:t>、</w:t>
      </w:r>
      <w:r>
        <w:rPr>
          <w:rFonts w:hint="eastAsia"/>
        </w:rPr>
        <w:t>选择资源加载模式</w:t>
      </w:r>
    </w:p>
    <w:p w:rsidR="005D55FE" w:rsidRDefault="00140143" w:rsidP="005D55FE">
      <w:pPr>
        <w:widowControl/>
        <w:jc w:val="left"/>
      </w:pPr>
      <w:r>
        <w:rPr>
          <w:rFonts w:hint="eastAsia"/>
        </w:rPr>
        <w:t>注意</w:t>
      </w:r>
      <w:r w:rsidR="00E60360">
        <w:rPr>
          <w:rFonts w:hint="eastAsia"/>
        </w:rPr>
        <w:t>该模式需首先执行完成</w:t>
      </w:r>
      <w:r w:rsidR="00E60360">
        <w:rPr>
          <w:rFonts w:hint="eastAsia"/>
        </w:rPr>
        <w:t xml:space="preserve"> A1 A2 </w:t>
      </w:r>
      <w:r w:rsidR="00E60360">
        <w:rPr>
          <w:rFonts w:hint="eastAsia"/>
        </w:rPr>
        <w:t>步骤</w:t>
      </w:r>
    </w:p>
    <w:p w:rsidR="005D55FE" w:rsidRDefault="005D55FE" w:rsidP="005D55FE">
      <w:pPr>
        <w:widowControl/>
        <w:jc w:val="left"/>
      </w:pPr>
      <w:r>
        <w:rPr>
          <w:noProof/>
        </w:rPr>
        <w:drawing>
          <wp:inline distT="0" distB="0" distL="0" distR="0" wp14:anchorId="4D6FC940" wp14:editId="13B3D02F">
            <wp:extent cx="3648075" cy="1076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FE" w:rsidRDefault="005D55FE" w:rsidP="005D55FE">
      <w:pPr>
        <w:widowControl/>
        <w:jc w:val="left"/>
      </w:pPr>
    </w:p>
    <w:p w:rsidR="005D55FE" w:rsidRDefault="005D55FE" w:rsidP="005D55FE">
      <w:pPr>
        <w:widowControl/>
        <w:jc w:val="left"/>
      </w:pPr>
      <w:r>
        <w:rPr>
          <w:rFonts w:hint="eastAsia"/>
        </w:rPr>
        <w:t>运行游戏即可为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模式下加载资源方式。</w:t>
      </w:r>
    </w:p>
    <w:p w:rsidR="00BE22DC" w:rsidRDefault="00BE22DC" w:rsidP="005D55FE">
      <w:pPr>
        <w:widowControl/>
        <w:jc w:val="left"/>
      </w:pPr>
    </w:p>
    <w:p w:rsidR="00BE22DC" w:rsidRDefault="00BE22DC" w:rsidP="005D55FE">
      <w:pPr>
        <w:widowControl/>
        <w:jc w:val="left"/>
      </w:pPr>
    </w:p>
    <w:p w:rsidR="00BE22DC" w:rsidRDefault="00BE22DC" w:rsidP="005D55FE">
      <w:pPr>
        <w:widowControl/>
        <w:jc w:val="left"/>
      </w:pPr>
    </w:p>
    <w:p w:rsidR="00BE22DC" w:rsidRDefault="00BE22DC" w:rsidP="005D55FE">
      <w:pPr>
        <w:widowControl/>
        <w:jc w:val="left"/>
      </w:pPr>
    </w:p>
    <w:p w:rsidR="00BE22DC" w:rsidRDefault="00BE22DC" w:rsidP="005D55FE">
      <w:pPr>
        <w:widowControl/>
        <w:jc w:val="left"/>
      </w:pPr>
    </w:p>
    <w:p w:rsidR="00FD7902" w:rsidRDefault="00FD7902" w:rsidP="005D55FE">
      <w:pPr>
        <w:widowControl/>
        <w:jc w:val="left"/>
      </w:pPr>
    </w:p>
    <w:p w:rsidR="00FD7902" w:rsidRDefault="00FD7902" w:rsidP="005D55FE">
      <w:pPr>
        <w:widowControl/>
        <w:jc w:val="left"/>
      </w:pPr>
    </w:p>
    <w:p w:rsidR="00FD7902" w:rsidRDefault="00FD7902" w:rsidP="005D55FE">
      <w:pPr>
        <w:widowControl/>
        <w:jc w:val="left"/>
      </w:pPr>
    </w:p>
    <w:p w:rsidR="00BE22DC" w:rsidRDefault="00764208" w:rsidP="005D55FE">
      <w:pPr>
        <w:widowControl/>
        <w:jc w:val="left"/>
      </w:pPr>
      <w:r>
        <w:rPr>
          <w:rFonts w:hint="eastAsia"/>
        </w:rPr>
        <w:lastRenderedPageBreak/>
        <w:t>C</w:t>
      </w:r>
      <w:r w:rsidR="00182DD5">
        <w:rPr>
          <w:rFonts w:hint="eastAsia"/>
        </w:rPr>
        <w:t>、</w:t>
      </w:r>
      <w:r w:rsidR="00BE22DC">
        <w:rPr>
          <w:rFonts w:hint="eastAsia"/>
        </w:rPr>
        <w:t>补丁制作步骤</w:t>
      </w:r>
    </w:p>
    <w:p w:rsidR="00BE22DC" w:rsidRDefault="00BE22DC" w:rsidP="005D55FE">
      <w:pPr>
        <w:widowControl/>
        <w:jc w:val="left"/>
      </w:pPr>
      <w:r>
        <w:rPr>
          <w:rFonts w:hint="eastAsia"/>
        </w:rPr>
        <w:t>打开面板，输入需要升级到的版本</w:t>
      </w:r>
      <w:r w:rsidR="00764208">
        <w:rPr>
          <w:rFonts w:hint="eastAsia"/>
        </w:rPr>
        <w:t>，该例补丁从</w:t>
      </w:r>
      <w:r w:rsidR="00764208">
        <w:rPr>
          <w:rFonts w:hint="eastAsia"/>
        </w:rPr>
        <w:t>1.0.0.0</w:t>
      </w:r>
      <w:r w:rsidR="00764208">
        <w:rPr>
          <w:rFonts w:hint="eastAsia"/>
        </w:rPr>
        <w:t>升级为</w:t>
      </w:r>
      <w:r w:rsidR="00764208">
        <w:rPr>
          <w:rFonts w:hint="eastAsia"/>
        </w:rPr>
        <w:t>1.1.1.1</w:t>
      </w:r>
      <w:r>
        <w:rPr>
          <w:rFonts w:hint="eastAsia"/>
        </w:rPr>
        <w:t>，</w:t>
      </w:r>
      <w:r w:rsidR="00764208">
        <w:rPr>
          <w:rFonts w:hint="eastAsia"/>
        </w:rPr>
        <w:t>注意</w:t>
      </w:r>
      <w:proofErr w:type="gramStart"/>
      <w:r w:rsidR="00764208">
        <w:t>”</w:t>
      </w:r>
      <w:proofErr w:type="gramEnd"/>
      <w:r w:rsidR="00764208">
        <w:rPr>
          <w:rFonts w:hint="eastAsia"/>
        </w:rPr>
        <w:t>升级</w:t>
      </w:r>
      <w:proofErr w:type="spellStart"/>
      <w:r w:rsidR="00764208">
        <w:rPr>
          <w:rFonts w:hint="eastAsia"/>
        </w:rPr>
        <w:t>DllVersion</w:t>
      </w:r>
      <w:proofErr w:type="spellEnd"/>
      <w:proofErr w:type="gramStart"/>
      <w:r w:rsidR="00764208">
        <w:t>”</w:t>
      </w:r>
      <w:proofErr w:type="gramEnd"/>
      <w:r w:rsidR="00764208">
        <w:rPr>
          <w:rFonts w:hint="eastAsia"/>
        </w:rPr>
        <w:t>项有变更的需要手动修改</w:t>
      </w:r>
      <w:proofErr w:type="spellStart"/>
      <w:r w:rsidR="00764208">
        <w:rPr>
          <w:rFonts w:hint="eastAsia"/>
        </w:rPr>
        <w:t>GameVersion.cs</w:t>
      </w:r>
      <w:proofErr w:type="spellEnd"/>
      <w:r w:rsidR="00764208">
        <w:rPr>
          <w:rFonts w:hint="eastAsia"/>
        </w:rPr>
        <w:t>文件中</w:t>
      </w:r>
      <w:proofErr w:type="gramStart"/>
      <w:r w:rsidR="00764208">
        <w:t>”</w:t>
      </w:r>
      <w:proofErr w:type="gramEnd"/>
      <w:r w:rsidR="00764208" w:rsidRPr="00764208">
        <w:t xml:space="preserve"> </w:t>
      </w:r>
      <w:proofErr w:type="spellStart"/>
      <w:r w:rsidR="00764208" w:rsidRPr="00764208">
        <w:t>dllVersion</w:t>
      </w:r>
      <w:proofErr w:type="spellEnd"/>
      <w:proofErr w:type="gramStart"/>
      <w:r w:rsidR="00764208">
        <w:t>”</w:t>
      </w:r>
      <w:proofErr w:type="gramEnd"/>
      <w:r w:rsidR="00764208">
        <w:rPr>
          <w:rFonts w:hint="eastAsia"/>
        </w:rPr>
        <w:t>变量的值为正确，当前为</w:t>
      </w:r>
      <w:r w:rsidR="00764208">
        <w:rPr>
          <w:rFonts w:hint="eastAsia"/>
        </w:rPr>
        <w:t>1</w:t>
      </w:r>
      <w:r w:rsidR="00764208">
        <w:rPr>
          <w:rFonts w:hint="eastAsia"/>
        </w:rPr>
        <w:t>。</w:t>
      </w:r>
      <w:r>
        <w:rPr>
          <w:rFonts w:hint="eastAsia"/>
        </w:rPr>
        <w:t>点击制作补丁即可。</w:t>
      </w:r>
      <w:r w:rsidR="00F705A0">
        <w:rPr>
          <w:rFonts w:hint="eastAsia"/>
        </w:rPr>
        <w:t>生成的补丁文件存入</w:t>
      </w:r>
      <w:proofErr w:type="gramStart"/>
      <w:r w:rsidR="00F705A0">
        <w:t>”</w:t>
      </w:r>
      <w:proofErr w:type="gramEnd"/>
      <w:r w:rsidR="00F705A0" w:rsidRPr="00F705A0">
        <w:t xml:space="preserve"> _</w:t>
      </w:r>
      <w:proofErr w:type="spellStart"/>
      <w:r w:rsidR="00F705A0" w:rsidRPr="00F705A0">
        <w:t>GameBundles</w:t>
      </w:r>
      <w:proofErr w:type="spellEnd"/>
      <w:proofErr w:type="gramStart"/>
      <w:r w:rsidR="00F705A0">
        <w:t>”</w:t>
      </w:r>
      <w:proofErr w:type="gramEnd"/>
      <w:r w:rsidR="00F705A0">
        <w:rPr>
          <w:rFonts w:hint="eastAsia"/>
        </w:rPr>
        <w:t>下。</w:t>
      </w:r>
    </w:p>
    <w:p w:rsidR="00F705A0" w:rsidRDefault="00764208" w:rsidP="005D55FE">
      <w:pPr>
        <w:widowControl/>
        <w:jc w:val="left"/>
      </w:pPr>
      <w:r>
        <w:rPr>
          <w:noProof/>
        </w:rPr>
        <w:drawing>
          <wp:inline distT="0" distB="0" distL="0" distR="0" wp14:anchorId="6E48711F" wp14:editId="6C289C0F">
            <wp:extent cx="3639671" cy="3983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567" cy="39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A0" w:rsidRDefault="00F705A0" w:rsidP="005D55FE">
      <w:pPr>
        <w:widowControl/>
        <w:jc w:val="left"/>
      </w:pPr>
    </w:p>
    <w:p w:rsidR="00F705A0" w:rsidRDefault="00F705A0" w:rsidP="005D55FE">
      <w:pPr>
        <w:widowControl/>
        <w:jc w:val="left"/>
      </w:pPr>
      <w:r>
        <w:rPr>
          <w:rFonts w:hint="eastAsia"/>
        </w:rPr>
        <w:t>D</w:t>
      </w:r>
      <w:r>
        <w:rPr>
          <w:rFonts w:hint="eastAsia"/>
        </w:rPr>
        <w:t>、补丁外放</w:t>
      </w:r>
      <w:r w:rsidR="005D53A1">
        <w:rPr>
          <w:rFonts w:hint="eastAsia"/>
        </w:rPr>
        <w:t>（需登录打包机</w:t>
      </w:r>
      <w:r w:rsidR="00E53298">
        <w:rPr>
          <w:rFonts w:hint="eastAsia"/>
        </w:rPr>
        <w:t>操作</w:t>
      </w:r>
      <w:r w:rsidR="005D53A1">
        <w:rPr>
          <w:rFonts w:hint="eastAsia"/>
        </w:rPr>
        <w:t>）</w:t>
      </w:r>
    </w:p>
    <w:p w:rsidR="00F705A0" w:rsidRDefault="00F705A0" w:rsidP="005D55FE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ftp101</w:t>
      </w:r>
      <w:r>
        <w:rPr>
          <w:rFonts w:hint="eastAsia"/>
        </w:rPr>
        <w:t>，找到对应平台目录，将</w:t>
      </w:r>
      <w:proofErr w:type="gramStart"/>
      <w:r>
        <w:t>”</w:t>
      </w:r>
      <w:proofErr w:type="gramEnd"/>
      <w:r w:rsidRPr="00F705A0">
        <w:t xml:space="preserve"> _</w:t>
      </w:r>
      <w:proofErr w:type="spellStart"/>
      <w:r w:rsidRPr="00F705A0">
        <w:t>GameBundles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下的补丁文件导入</w:t>
      </w:r>
      <w:r>
        <w:rPr>
          <w:rFonts w:hint="eastAsia"/>
        </w:rPr>
        <w:t>ftp</w:t>
      </w:r>
      <w:r>
        <w:rPr>
          <w:rFonts w:hint="eastAsia"/>
        </w:rPr>
        <w:t>即可。</w:t>
      </w:r>
    </w:p>
    <w:p w:rsidR="00C74A96" w:rsidRDefault="00C74A96" w:rsidP="005D55FE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、目前先导入到</w:t>
      </w:r>
      <w:r w:rsidRPr="00C74A96">
        <w:t>business</w:t>
      </w:r>
      <w:r>
        <w:rPr>
          <w:rFonts w:hint="eastAsia"/>
        </w:rPr>
        <w:t>地址</w:t>
      </w:r>
      <w:r w:rsidR="000B31C0">
        <w:rPr>
          <w:rFonts w:hint="eastAsia"/>
        </w:rPr>
        <w:t>进行内网</w:t>
      </w:r>
      <w:r>
        <w:rPr>
          <w:rFonts w:hint="eastAsia"/>
        </w:rPr>
        <w:t>测试，通过后再倒入到</w:t>
      </w:r>
      <w:r>
        <w:rPr>
          <w:rFonts w:hint="eastAsia"/>
        </w:rPr>
        <w:t>release</w:t>
      </w:r>
      <w:r>
        <w:rPr>
          <w:rFonts w:hint="eastAsia"/>
        </w:rPr>
        <w:t>地址</w:t>
      </w:r>
      <w:r w:rsidR="00393016">
        <w:rPr>
          <w:rFonts w:hint="eastAsia"/>
        </w:rPr>
        <w:t>。运维外放资源以</w:t>
      </w:r>
      <w:r w:rsidR="00393016">
        <w:rPr>
          <w:rFonts w:hint="eastAsia"/>
        </w:rPr>
        <w:t>release</w:t>
      </w:r>
      <w:r w:rsidR="00393016">
        <w:rPr>
          <w:rFonts w:hint="eastAsia"/>
        </w:rPr>
        <w:t>地址为准。</w:t>
      </w:r>
    </w:p>
    <w:p w:rsidR="003B3A6D" w:rsidRDefault="00C74A96" w:rsidP="005D55FE">
      <w:pPr>
        <w:widowControl/>
        <w:jc w:val="left"/>
      </w:pPr>
      <w:r>
        <w:rPr>
          <w:rFonts w:hint="eastAsia"/>
        </w:rPr>
        <w:t>3</w:t>
      </w:r>
      <w:r w:rsidR="00F705A0">
        <w:rPr>
          <w:rFonts w:hint="eastAsia"/>
        </w:rPr>
        <w:t>、修改配置文件，升级为当前需要的版本</w:t>
      </w:r>
    </w:p>
    <w:p w:rsidR="00F22A39" w:rsidRDefault="003B3A6D" w:rsidP="005D55FE">
      <w:pPr>
        <w:widowControl/>
        <w:jc w:val="left"/>
      </w:pPr>
      <w:r>
        <w:rPr>
          <w:noProof/>
        </w:rPr>
        <w:drawing>
          <wp:inline distT="0" distB="0" distL="0" distR="0" wp14:anchorId="1938F08F" wp14:editId="6E7012B7">
            <wp:extent cx="5486400" cy="294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39" w:rsidRDefault="00C74A96" w:rsidP="005D55FE">
      <w:pPr>
        <w:widowControl/>
        <w:jc w:val="left"/>
      </w:pPr>
      <w:r>
        <w:rPr>
          <w:rFonts w:hint="eastAsia"/>
        </w:rPr>
        <w:t>4</w:t>
      </w:r>
      <w:r w:rsidR="00F22A39">
        <w:rPr>
          <w:rFonts w:hint="eastAsia"/>
        </w:rPr>
        <w:t>、测试通过后通知运维外放资源</w:t>
      </w:r>
      <w:r w:rsidR="00D307EA">
        <w:rPr>
          <w:rFonts w:hint="eastAsia"/>
        </w:rPr>
        <w:t>（一般在打包补丁第二天早</w:t>
      </w:r>
      <w:r w:rsidR="00D307EA">
        <w:rPr>
          <w:rFonts w:hint="eastAsia"/>
        </w:rPr>
        <w:t>8</w:t>
      </w:r>
      <w:r w:rsidR="00D307EA">
        <w:rPr>
          <w:rFonts w:hint="eastAsia"/>
        </w:rPr>
        <w:t>：</w:t>
      </w:r>
      <w:r w:rsidR="00D307EA">
        <w:rPr>
          <w:rFonts w:hint="eastAsia"/>
        </w:rPr>
        <w:t>00</w:t>
      </w:r>
      <w:r w:rsidR="00B802EA">
        <w:rPr>
          <w:rFonts w:hint="eastAsia"/>
        </w:rPr>
        <w:t>-9</w:t>
      </w:r>
      <w:r w:rsidR="00B802EA">
        <w:rPr>
          <w:rFonts w:hint="eastAsia"/>
        </w:rPr>
        <w:t>：</w:t>
      </w:r>
      <w:r w:rsidR="00B802EA">
        <w:rPr>
          <w:rFonts w:hint="eastAsia"/>
        </w:rPr>
        <w:t>00</w:t>
      </w:r>
      <w:r w:rsidR="00FF1AC5">
        <w:rPr>
          <w:rFonts w:hint="eastAsia"/>
        </w:rPr>
        <w:t>停机维护时外放</w:t>
      </w:r>
      <w:r w:rsidR="00D307EA">
        <w:rPr>
          <w:rFonts w:hint="eastAsia"/>
        </w:rPr>
        <w:t>）</w:t>
      </w:r>
    </w:p>
    <w:p w:rsidR="00F22A39" w:rsidRDefault="00DA7F42" w:rsidP="005D55FE">
      <w:pPr>
        <w:widowControl/>
        <w:jc w:val="left"/>
      </w:pPr>
      <w:r>
        <w:rPr>
          <w:rFonts w:hint="eastAsia"/>
        </w:rPr>
        <w:t>*</w:t>
      </w:r>
      <w:r w:rsidR="00F22A39">
        <w:rPr>
          <w:rFonts w:hint="eastAsia"/>
        </w:rPr>
        <w:t>重要：通知运维外放资源时需要规定步骤，</w:t>
      </w:r>
      <w:r w:rsidR="00F22A39">
        <w:rPr>
          <w:rFonts w:hint="eastAsia"/>
        </w:rPr>
        <w:t>a</w:t>
      </w:r>
      <w:r w:rsidR="00F22A39">
        <w:rPr>
          <w:rFonts w:hint="eastAsia"/>
        </w:rPr>
        <w:t>步骤必须在第一步。</w:t>
      </w:r>
    </w:p>
    <w:p w:rsidR="00F22A39" w:rsidRDefault="00F22A39" w:rsidP="005D55FE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、外放补丁资源</w:t>
      </w:r>
      <w:r>
        <w:rPr>
          <w:rFonts w:hint="eastAsia"/>
        </w:rPr>
        <w:t xml:space="preserve"> b</w:t>
      </w:r>
      <w:r>
        <w:rPr>
          <w:rFonts w:hint="eastAsia"/>
        </w:rPr>
        <w:t>、外放</w:t>
      </w:r>
      <w:proofErr w:type="gramStart"/>
      <w:r>
        <w:t>”</w:t>
      </w:r>
      <w:proofErr w:type="gramEnd"/>
      <w:r w:rsidRPr="00F22A39">
        <w:t xml:space="preserve"> </w:t>
      </w:r>
      <w:proofErr w:type="spellStart"/>
      <w:r w:rsidRPr="00F22A39">
        <w:t>versionConfigTest.json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配置文件</w:t>
      </w:r>
      <w:r>
        <w:rPr>
          <w:rFonts w:hint="eastAsia"/>
        </w:rPr>
        <w:t xml:space="preserve"> c</w:t>
      </w:r>
      <w:r>
        <w:rPr>
          <w:rFonts w:hint="eastAsia"/>
        </w:rPr>
        <w:t>、外放</w:t>
      </w:r>
      <w:proofErr w:type="gramStart"/>
      <w:r>
        <w:t>”</w:t>
      </w:r>
      <w:proofErr w:type="gramEnd"/>
      <w:r w:rsidRPr="00F22A39">
        <w:t xml:space="preserve"> </w:t>
      </w:r>
      <w:proofErr w:type="spellStart"/>
      <w:r w:rsidRPr="00F22A39">
        <w:t>versionConfig.</w:t>
      </w:r>
      <w:proofErr w:type="gramStart"/>
      <w:r w:rsidRPr="00F22A39">
        <w:t>json</w:t>
      </w:r>
      <w:proofErr w:type="spellEnd"/>
      <w:proofErr w:type="gramEnd"/>
      <w:r>
        <w:t>”</w:t>
      </w:r>
    </w:p>
    <w:p w:rsidR="00BE22DC" w:rsidRDefault="000E723D" w:rsidP="005D55FE">
      <w:pPr>
        <w:widowControl/>
        <w:jc w:val="left"/>
      </w:pPr>
      <w:r>
        <w:rPr>
          <w:rFonts w:hint="eastAsia"/>
        </w:rPr>
        <w:t>d</w:t>
      </w:r>
      <w:r>
        <w:rPr>
          <w:rFonts w:hint="eastAsia"/>
        </w:rPr>
        <w:t>、目前版本必须通知运维刷新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，否者部分玩家无法更新补丁资源</w:t>
      </w:r>
    </w:p>
    <w:p w:rsidR="00807045" w:rsidRDefault="00807045" w:rsidP="005D55FE">
      <w:pPr>
        <w:widowControl/>
        <w:jc w:val="left"/>
      </w:pPr>
      <w:r>
        <w:rPr>
          <w:rFonts w:hint="eastAsia"/>
        </w:rPr>
        <w:t>*</w:t>
      </w:r>
      <w:r>
        <w:rPr>
          <w:rFonts w:hint="eastAsia"/>
        </w:rPr>
        <w:t>注意：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需要先上传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，再由</w:t>
      </w:r>
      <w:r>
        <w:rPr>
          <w:rFonts w:hint="eastAsia"/>
        </w:rPr>
        <w:t>win</w:t>
      </w:r>
      <w:r>
        <w:rPr>
          <w:rFonts w:hint="eastAsia"/>
        </w:rPr>
        <w:t>系统下上传</w:t>
      </w:r>
      <w:hyperlink r:id="rId15" w:history="1">
        <w:r w:rsidRPr="002426F5">
          <w:rPr>
            <w:rStyle w:val="a7"/>
            <w:rFonts w:hint="eastAsia"/>
          </w:rPr>
          <w:t>ftp</w:t>
        </w:r>
        <w:r w:rsidRPr="002426F5">
          <w:rPr>
            <w:rStyle w:val="a7"/>
            <w:rFonts w:hint="eastAsia"/>
          </w:rPr>
          <w:t>。原因是</w:t>
        </w:r>
        <w:r w:rsidRPr="002426F5">
          <w:rPr>
            <w:rStyle w:val="a7"/>
            <w:rFonts w:hint="eastAsia"/>
          </w:rPr>
          <w:t>ios</w:t>
        </w:r>
        <w:r w:rsidRPr="002426F5">
          <w:rPr>
            <w:rStyle w:val="a7"/>
            <w:rFonts w:hint="eastAsia"/>
          </w:rPr>
          <w:t>下上传到</w:t>
        </w:r>
        <w:r w:rsidRPr="002426F5">
          <w:rPr>
            <w:rStyle w:val="a7"/>
            <w:rFonts w:hint="eastAsia"/>
          </w:rPr>
          <w:t>ftp</w:t>
        </w:r>
      </w:hyperlink>
      <w:r>
        <w:rPr>
          <w:rFonts w:hint="eastAsia"/>
        </w:rPr>
        <w:t>资源的</w:t>
      </w:r>
      <w:r>
        <w:rPr>
          <w:rFonts w:hint="eastAsia"/>
        </w:rPr>
        <w:t>md5</w:t>
      </w:r>
      <w:r>
        <w:rPr>
          <w:rFonts w:hint="eastAsia"/>
        </w:rPr>
        <w:t>会错误。</w:t>
      </w:r>
    </w:p>
    <w:p w:rsidR="00114F2B" w:rsidRDefault="00114F2B" w:rsidP="005D55FE">
      <w:pPr>
        <w:widowControl/>
        <w:jc w:val="left"/>
      </w:pPr>
    </w:p>
    <w:p w:rsidR="00807045" w:rsidRPr="00A8574E" w:rsidRDefault="00807045" w:rsidP="005D55FE">
      <w:pPr>
        <w:widowControl/>
        <w:jc w:val="left"/>
      </w:pPr>
      <w:r>
        <w:rPr>
          <w:rFonts w:hint="eastAsia"/>
        </w:rPr>
        <w:t>E</w:t>
      </w:r>
      <w:r>
        <w:rPr>
          <w:rFonts w:hint="eastAsia"/>
        </w:rPr>
        <w:t>、上传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存档</w:t>
      </w:r>
      <w:r w:rsidR="00E86275">
        <w:rPr>
          <w:rFonts w:hint="eastAsia"/>
        </w:rPr>
        <w:t>（</w:t>
      </w:r>
      <w:r w:rsidR="00986F2E">
        <w:rPr>
          <w:rFonts w:hint="eastAsia"/>
        </w:rPr>
        <w:t>*</w:t>
      </w:r>
      <w:r w:rsidR="00E86275">
        <w:rPr>
          <w:rFonts w:hint="eastAsia"/>
        </w:rPr>
        <w:t>重要）</w:t>
      </w:r>
      <w:r w:rsidR="00A8574E">
        <w:rPr>
          <w:rFonts w:hint="eastAsia"/>
        </w:rPr>
        <w:t>（需登录打包机操作）</w:t>
      </w:r>
    </w:p>
    <w:p w:rsidR="00846747" w:rsidRDefault="00846747" w:rsidP="005D55FE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、项目工程更新内容上传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存档</w:t>
      </w:r>
    </w:p>
    <w:p w:rsidR="00807045" w:rsidRDefault="00846747" w:rsidP="005D55FE">
      <w:pPr>
        <w:widowControl/>
        <w:jc w:val="left"/>
      </w:pPr>
      <w:r>
        <w:rPr>
          <w:rFonts w:hint="eastAsia"/>
        </w:rPr>
        <w:t>b</w:t>
      </w:r>
      <w:r w:rsidR="001E0FBD">
        <w:rPr>
          <w:rFonts w:hint="eastAsia"/>
        </w:rPr>
        <w:t>、必须保证</w:t>
      </w:r>
      <w:r w:rsidR="001E0FBD">
        <w:rPr>
          <w:rFonts w:hint="eastAsia"/>
        </w:rPr>
        <w:t xml:space="preserve"> android</w:t>
      </w:r>
      <w:r w:rsidR="001E0FBD">
        <w:rPr>
          <w:rFonts w:hint="eastAsia"/>
        </w:rPr>
        <w:t>、</w:t>
      </w:r>
      <w:r w:rsidR="001E0FBD">
        <w:rPr>
          <w:rFonts w:hint="eastAsia"/>
        </w:rPr>
        <w:t>win</w:t>
      </w:r>
      <w:r w:rsidR="001E0FBD">
        <w:rPr>
          <w:rFonts w:hint="eastAsia"/>
        </w:rPr>
        <w:t>、</w:t>
      </w:r>
      <w:proofErr w:type="spellStart"/>
      <w:r w:rsidR="001E0FBD">
        <w:rPr>
          <w:rFonts w:hint="eastAsia"/>
        </w:rPr>
        <w:t>ios</w:t>
      </w:r>
      <w:proofErr w:type="spellEnd"/>
      <w:r w:rsidR="001E0FBD">
        <w:rPr>
          <w:rFonts w:hint="eastAsia"/>
        </w:rPr>
        <w:t>平台补丁版本、资源内容一致。（由于</w:t>
      </w:r>
      <w:r w:rsidR="001E0FBD">
        <w:rPr>
          <w:rFonts w:hint="eastAsia"/>
        </w:rPr>
        <w:t>IOS</w:t>
      </w:r>
      <w:r w:rsidR="001E0FBD">
        <w:rPr>
          <w:rFonts w:hint="eastAsia"/>
        </w:rPr>
        <w:t>下无法更新</w:t>
      </w:r>
      <w:proofErr w:type="spellStart"/>
      <w:r w:rsidR="001E0FBD">
        <w:rPr>
          <w:rFonts w:hint="eastAsia"/>
        </w:rPr>
        <w:t>dll</w:t>
      </w:r>
      <w:proofErr w:type="spellEnd"/>
      <w:r w:rsidR="001E0FBD">
        <w:rPr>
          <w:rFonts w:hint="eastAsia"/>
        </w:rPr>
        <w:t>，</w:t>
      </w:r>
      <w:proofErr w:type="spellStart"/>
      <w:r w:rsidR="001E0FBD">
        <w:rPr>
          <w:rFonts w:hint="eastAsia"/>
        </w:rPr>
        <w:t>dll</w:t>
      </w:r>
      <w:proofErr w:type="spellEnd"/>
      <w:r w:rsidR="001E0FBD">
        <w:rPr>
          <w:rFonts w:hint="eastAsia"/>
        </w:rPr>
        <w:t>资源可以不一致）</w:t>
      </w:r>
      <w:r w:rsidR="00E86275">
        <w:rPr>
          <w:rFonts w:hint="eastAsia"/>
        </w:rPr>
        <w:t>，打包当天测试完成后</w:t>
      </w:r>
      <w:proofErr w:type="gramStart"/>
      <w:r w:rsidR="00E86275">
        <w:rPr>
          <w:rFonts w:hint="eastAsia"/>
        </w:rPr>
        <w:t>上传各平台</w:t>
      </w:r>
      <w:proofErr w:type="gramEnd"/>
      <w:r w:rsidR="00E86275">
        <w:rPr>
          <w:rFonts w:hint="eastAsia"/>
        </w:rPr>
        <w:t>补丁存档</w:t>
      </w:r>
    </w:p>
    <w:sectPr w:rsidR="00807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B0E" w:rsidRDefault="00F90B0E" w:rsidP="005D55FE">
      <w:r>
        <w:separator/>
      </w:r>
    </w:p>
  </w:endnote>
  <w:endnote w:type="continuationSeparator" w:id="0">
    <w:p w:rsidR="00F90B0E" w:rsidRDefault="00F90B0E" w:rsidP="005D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B0E" w:rsidRDefault="00F90B0E" w:rsidP="005D55FE">
      <w:r>
        <w:separator/>
      </w:r>
    </w:p>
  </w:footnote>
  <w:footnote w:type="continuationSeparator" w:id="0">
    <w:p w:rsidR="00F90B0E" w:rsidRDefault="00F90B0E" w:rsidP="005D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016DA"/>
    <w:multiLevelType w:val="hybridMultilevel"/>
    <w:tmpl w:val="B5007364"/>
    <w:lvl w:ilvl="0" w:tplc="52586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10632"/>
    <w:multiLevelType w:val="singleLevel"/>
    <w:tmpl w:val="59410632"/>
    <w:lvl w:ilvl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B3"/>
    <w:rsid w:val="000B31C0"/>
    <w:rsid w:val="000C1E83"/>
    <w:rsid w:val="000E723D"/>
    <w:rsid w:val="00114F2B"/>
    <w:rsid w:val="00131B8C"/>
    <w:rsid w:val="00140143"/>
    <w:rsid w:val="001659C6"/>
    <w:rsid w:val="001703BE"/>
    <w:rsid w:val="00182DD5"/>
    <w:rsid w:val="001D6BF2"/>
    <w:rsid w:val="001E0FBD"/>
    <w:rsid w:val="00264FAC"/>
    <w:rsid w:val="002C25FF"/>
    <w:rsid w:val="00393016"/>
    <w:rsid w:val="003A2325"/>
    <w:rsid w:val="003B3A6D"/>
    <w:rsid w:val="003E24D1"/>
    <w:rsid w:val="00454931"/>
    <w:rsid w:val="00454B41"/>
    <w:rsid w:val="00491FE8"/>
    <w:rsid w:val="004A41CE"/>
    <w:rsid w:val="00544282"/>
    <w:rsid w:val="00583E93"/>
    <w:rsid w:val="0059157D"/>
    <w:rsid w:val="005D53A1"/>
    <w:rsid w:val="005D55FE"/>
    <w:rsid w:val="00764208"/>
    <w:rsid w:val="00807045"/>
    <w:rsid w:val="00846747"/>
    <w:rsid w:val="008B5CA6"/>
    <w:rsid w:val="00986F2E"/>
    <w:rsid w:val="009F089E"/>
    <w:rsid w:val="00A8574E"/>
    <w:rsid w:val="00B430BF"/>
    <w:rsid w:val="00B802EA"/>
    <w:rsid w:val="00B82C7E"/>
    <w:rsid w:val="00BE22DC"/>
    <w:rsid w:val="00C74A96"/>
    <w:rsid w:val="00D307EA"/>
    <w:rsid w:val="00DA7F42"/>
    <w:rsid w:val="00DB7858"/>
    <w:rsid w:val="00E53298"/>
    <w:rsid w:val="00E60360"/>
    <w:rsid w:val="00E86275"/>
    <w:rsid w:val="00F22A39"/>
    <w:rsid w:val="00F44F1B"/>
    <w:rsid w:val="00F705A0"/>
    <w:rsid w:val="00F81EB3"/>
    <w:rsid w:val="00F90B0E"/>
    <w:rsid w:val="00FD7902"/>
    <w:rsid w:val="00FF1AC5"/>
    <w:rsid w:val="6AD3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D55FE"/>
    <w:rPr>
      <w:sz w:val="18"/>
      <w:szCs w:val="18"/>
    </w:rPr>
  </w:style>
  <w:style w:type="character" w:customStyle="1" w:styleId="Char">
    <w:name w:val="批注框文本 Char"/>
    <w:basedOn w:val="a0"/>
    <w:link w:val="a3"/>
    <w:rsid w:val="005D55FE"/>
    <w:rPr>
      <w:kern w:val="2"/>
      <w:sz w:val="18"/>
      <w:szCs w:val="18"/>
    </w:rPr>
  </w:style>
  <w:style w:type="paragraph" w:styleId="a4">
    <w:name w:val="header"/>
    <w:basedOn w:val="a"/>
    <w:link w:val="Char0"/>
    <w:rsid w:val="005D5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D55FE"/>
    <w:rPr>
      <w:kern w:val="2"/>
      <w:sz w:val="18"/>
      <w:szCs w:val="18"/>
    </w:rPr>
  </w:style>
  <w:style w:type="paragraph" w:styleId="a5">
    <w:name w:val="footer"/>
    <w:basedOn w:val="a"/>
    <w:link w:val="Char1"/>
    <w:rsid w:val="005D5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D55FE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5D55FE"/>
    <w:pPr>
      <w:ind w:firstLineChars="200" w:firstLine="420"/>
    </w:pPr>
  </w:style>
  <w:style w:type="character" w:styleId="a7">
    <w:name w:val="Hyperlink"/>
    <w:basedOn w:val="a0"/>
    <w:rsid w:val="0080704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D55FE"/>
    <w:rPr>
      <w:sz w:val="18"/>
      <w:szCs w:val="18"/>
    </w:rPr>
  </w:style>
  <w:style w:type="character" w:customStyle="1" w:styleId="Char">
    <w:name w:val="批注框文本 Char"/>
    <w:basedOn w:val="a0"/>
    <w:link w:val="a3"/>
    <w:rsid w:val="005D55FE"/>
    <w:rPr>
      <w:kern w:val="2"/>
      <w:sz w:val="18"/>
      <w:szCs w:val="18"/>
    </w:rPr>
  </w:style>
  <w:style w:type="paragraph" w:styleId="a4">
    <w:name w:val="header"/>
    <w:basedOn w:val="a"/>
    <w:link w:val="Char0"/>
    <w:rsid w:val="005D5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D55FE"/>
    <w:rPr>
      <w:kern w:val="2"/>
      <w:sz w:val="18"/>
      <w:szCs w:val="18"/>
    </w:rPr>
  </w:style>
  <w:style w:type="paragraph" w:styleId="a5">
    <w:name w:val="footer"/>
    <w:basedOn w:val="a"/>
    <w:link w:val="Char1"/>
    <w:rsid w:val="005D5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D55FE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5D55FE"/>
    <w:pPr>
      <w:ind w:firstLineChars="200" w:firstLine="420"/>
    </w:pPr>
  </w:style>
  <w:style w:type="character" w:styleId="a7">
    <w:name w:val="Hyperlink"/>
    <w:basedOn w:val="a0"/>
    <w:rsid w:val="00807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tp://ftp&#12290;&#21407;&#22240;&#26159;ios&#19979;&#19978;&#20256;&#21040;ftp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87</cp:revision>
  <dcterms:created xsi:type="dcterms:W3CDTF">2014-10-29T12:08:00Z</dcterms:created>
  <dcterms:modified xsi:type="dcterms:W3CDTF">2017-12-06T02:28:00Z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