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9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628650</wp:posOffset>
            </wp:positionH>
            <wp:positionV relativeFrom="page">
              <wp:posOffset>581025</wp:posOffset>
            </wp:positionV>
            <wp:extent cx="694690" cy="8172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81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6090920</wp:posOffset>
            </wp:positionH>
            <wp:positionV relativeFrom="page">
              <wp:posOffset>796290</wp:posOffset>
            </wp:positionV>
            <wp:extent cx="993775" cy="9937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VISVESVARAYA NATIONAL INSTITUTE OF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center"/>
        <w:ind w:right="9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TECHNOLOGY, NAGPUR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ind w:left="33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ABDUL SATTAR MAPARA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1560"/>
        <w:spacing w:after="0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+91-8888743793 | </w:t>
      </w:r>
      <w:hyperlink r:id="rId10">
        <w:r>
          <w:rPr>
            <w:rFonts w:ascii="Calibri" w:cs="Calibri" w:eastAsia="Calibri" w:hAnsi="Calibri"/>
            <w:sz w:val="22"/>
            <w:szCs w:val="22"/>
            <w:u w:val="single" w:color="auto"/>
            <w:color w:val="0000FF"/>
          </w:rPr>
          <w:t>abdulsmapara@gmail.com</w:t>
        </w:r>
        <w:r>
          <w:rPr>
            <w:rFonts w:ascii="Calibri" w:cs="Calibri" w:eastAsia="Calibri" w:hAnsi="Calibri"/>
            <w:sz w:val="22"/>
            <w:szCs w:val="22"/>
            <w:u w:val="single" w:color="auto"/>
            <w:color w:val="auto"/>
          </w:rPr>
          <w:t xml:space="preserve"> </w:t>
        </w:r>
      </w:hyperlink>
      <w:r>
        <w:rPr>
          <w:rFonts w:ascii="Calibri" w:cs="Calibri" w:eastAsia="Calibri" w:hAnsi="Calibri"/>
          <w:sz w:val="22"/>
          <w:szCs w:val="22"/>
          <w:color w:val="auto"/>
        </w:rPr>
        <w:t xml:space="preserve">| DoB: 15th May,1999 | </w:t>
      </w:r>
      <w:hyperlink r:id="rId11">
        <w:r>
          <w:rPr>
            <w:rFonts w:ascii="Calibri" w:cs="Calibri" w:eastAsia="Calibri" w:hAnsi="Calibri"/>
            <w:sz w:val="22"/>
            <w:szCs w:val="22"/>
            <w:u w:val="single" w:color="auto"/>
            <w:color w:val="0000FF"/>
          </w:rPr>
          <w:t>abdulsmapara.github.io</w:t>
        </w:r>
      </w:hyperlink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Ward No.16,Mehkar -443301,Maharashtra, India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4F81BD"/>
        </w:rPr>
        <w:t>ACADEMIC QUALIFICATION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728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Enrollment no : BT16CSE053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728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Branch of Study : Computer Science and Engineering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Current CGPA :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9.80/10</w:t>
            </w:r>
          </w:p>
        </w:tc>
      </w:tr>
      <w:tr>
        <w:trPr>
          <w:trHeight w:val="126"/>
        </w:trPr>
        <w:tc>
          <w:tcPr>
            <w:tcW w:w="2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293"/>
        </w:trPr>
        <w:tc>
          <w:tcPr>
            <w:tcW w:w="2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QUALIFICATION</w:t>
            </w:r>
          </w:p>
        </w:tc>
        <w:tc>
          <w:tcPr>
            <w:tcW w:w="50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INSTITUTE</w:t>
            </w:r>
          </w:p>
        </w:tc>
        <w:tc>
          <w:tcPr>
            <w:tcW w:w="72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YEAR</w:t>
            </w: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SCORE/SGPA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8"/>
              </w:rPr>
              <w:t>CGPA</w:t>
            </w:r>
          </w:p>
        </w:tc>
      </w:tr>
      <w:tr>
        <w:trPr>
          <w:trHeight w:val="47"/>
        </w:trPr>
        <w:tc>
          <w:tcPr>
            <w:tcW w:w="2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63"/>
        </w:trPr>
        <w:tc>
          <w:tcPr>
            <w:tcW w:w="2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B.Tech. 4</w:t>
            </w:r>
            <w:r>
              <w:rPr>
                <w:rFonts w:ascii="Calibri" w:cs="Calibri" w:eastAsia="Calibri" w:hAnsi="Calibri"/>
                <w:sz w:val="27"/>
                <w:szCs w:val="27"/>
                <w:color w:val="auto"/>
                <w:w w:val="97"/>
                <w:vertAlign w:val="superscript"/>
              </w:rPr>
              <w:t>th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 xml:space="preserve"> Semester</w:t>
            </w:r>
          </w:p>
        </w:tc>
        <w:tc>
          <w:tcPr>
            <w:tcW w:w="5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Visvesvaraya National Institute of Technology, Nagpur</w:t>
            </w: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ind w:left="24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2018</w:t>
            </w: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10 of 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9.80 of 10</w:t>
            </w:r>
          </w:p>
        </w:tc>
      </w:tr>
      <w:tr>
        <w:trPr>
          <w:trHeight w:val="261"/>
        </w:trPr>
        <w:tc>
          <w:tcPr>
            <w:tcW w:w="2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B.Tech. 3</w:t>
            </w:r>
            <w:r>
              <w:rPr>
                <w:rFonts w:ascii="Calibri" w:cs="Calibri" w:eastAsia="Calibri" w:hAnsi="Calibri"/>
                <w:sz w:val="27"/>
                <w:szCs w:val="27"/>
                <w:color w:val="auto"/>
                <w:w w:val="97"/>
                <w:vertAlign w:val="superscript"/>
              </w:rPr>
              <w:t>rd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 xml:space="preserve"> Semester</w:t>
            </w:r>
          </w:p>
        </w:tc>
        <w:tc>
          <w:tcPr>
            <w:tcW w:w="5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Visvesvaraya National Institute of Technology, Nagpur</w:t>
            </w: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ind w:left="24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2017</w:t>
            </w: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9.79 of 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9.73 of 10</w:t>
            </w:r>
          </w:p>
        </w:tc>
      </w:tr>
      <w:tr>
        <w:trPr>
          <w:trHeight w:val="294"/>
        </w:trPr>
        <w:tc>
          <w:tcPr>
            <w:tcW w:w="2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9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B.Tech. 2</w:t>
            </w:r>
            <w:r>
              <w:rPr>
                <w:rFonts w:ascii="Calibri" w:cs="Calibri" w:eastAsia="Calibri" w:hAnsi="Calibri"/>
                <w:sz w:val="27"/>
                <w:szCs w:val="27"/>
                <w:color w:val="auto"/>
                <w:w w:val="97"/>
                <w:vertAlign w:val="superscript"/>
              </w:rPr>
              <w:t>nd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 xml:space="preserve"> Semester</w:t>
            </w:r>
          </w:p>
        </w:tc>
        <w:tc>
          <w:tcPr>
            <w:tcW w:w="5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Visvesvaraya National Institute of Technology, Nagpur</w:t>
            </w: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2017</w:t>
            </w: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10 of 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9.70 of 10</w:t>
            </w:r>
          </w:p>
        </w:tc>
      </w:tr>
      <w:tr>
        <w:trPr>
          <w:trHeight w:val="261"/>
        </w:trPr>
        <w:tc>
          <w:tcPr>
            <w:tcW w:w="2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B.Tech. 1</w:t>
            </w:r>
            <w:r>
              <w:rPr>
                <w:rFonts w:ascii="Calibri" w:cs="Calibri" w:eastAsia="Calibri" w:hAnsi="Calibri"/>
                <w:sz w:val="27"/>
                <w:szCs w:val="27"/>
                <w:color w:val="auto"/>
                <w:w w:val="98"/>
                <w:vertAlign w:val="superscript"/>
              </w:rPr>
              <w:t>st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 xml:space="preserve"> Semester</w:t>
            </w:r>
          </w:p>
        </w:tc>
        <w:tc>
          <w:tcPr>
            <w:tcW w:w="5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Visvesvaraya National Institute of Technology, Nagpur</w:t>
            </w: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ind w:left="24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2016</w:t>
            </w: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9.41 of 10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9.41 of 10</w:t>
            </w:r>
          </w:p>
        </w:tc>
      </w:tr>
      <w:tr>
        <w:trPr>
          <w:trHeight w:val="255"/>
        </w:trPr>
        <w:tc>
          <w:tcPr>
            <w:tcW w:w="2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CLASS XII(HSC)</w:t>
            </w:r>
          </w:p>
        </w:tc>
        <w:tc>
          <w:tcPr>
            <w:tcW w:w="5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Shri Dawale Jr. College, Akola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ind w:left="2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2016</w:t>
            </w: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92.15%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</w:t>
            </w:r>
          </w:p>
        </w:tc>
      </w:tr>
      <w:tr>
        <w:trPr>
          <w:trHeight w:val="258"/>
        </w:trPr>
        <w:tc>
          <w:tcPr>
            <w:tcW w:w="2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CLASS X(AISSE)</w:t>
            </w:r>
          </w:p>
        </w:tc>
        <w:tc>
          <w:tcPr>
            <w:tcW w:w="5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School of Scholars, Akola (CBSE)</w:t>
            </w: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ind w:left="2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2014</w:t>
            </w: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96.60%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10 of 10</w:t>
            </w:r>
          </w:p>
        </w:tc>
      </w:tr>
    </w:tbl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4F81BD"/>
        </w:rPr>
        <w:t>SUMMER INTERNSHIP</w:t>
      </w:r>
    </w:p>
    <w:p>
      <w:pPr>
        <w:ind w:left="400"/>
        <w:spacing w:after="0" w:line="199" w:lineRule="auto"/>
        <w:tabs>
          <w:tab w:leader="none" w:pos="740" w:val="left"/>
          <w:tab w:leader="none" w:pos="89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•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IIT Bombay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May 2018-Jul 2018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-159385</wp:posOffset>
                </wp:positionV>
                <wp:extent cx="6609080" cy="20193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9080" cy="20193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18.4pt;margin-top:-12.5499pt;width:520.4pt;height:15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9D9D9" stroked="f"/>
            </w:pict>
          </mc:Fallback>
        </mc:AlternateConten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760" w:right="180"/>
        <w:spacing w:after="0" w:line="21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Enchanced the front end of open edX analytics by modifying its dashboard. Displayed additional analytics along with the previously displayed analytics about the selected course to its instructors.</w:t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4F81BD"/>
        </w:rPr>
        <w:t>TECHNICAL SKILLS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840" w:hanging="366"/>
        <w:spacing w:after="0"/>
        <w:tabs>
          <w:tab w:leader="none" w:pos="84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Programming Languages/Markup: </w:t>
      </w:r>
      <w:r>
        <w:rPr>
          <w:rFonts w:ascii="Calibri" w:cs="Calibri" w:eastAsia="Calibri" w:hAnsi="Calibri"/>
          <w:sz w:val="22"/>
          <w:szCs w:val="22"/>
          <w:color w:val="auto"/>
        </w:rPr>
        <w:t>C, C++, Java, JavaScript, HTML</w:t>
      </w:r>
    </w:p>
    <w:p>
      <w:pPr>
        <w:spacing w:after="0" w:line="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840" w:hanging="366"/>
        <w:spacing w:after="0"/>
        <w:tabs>
          <w:tab w:leader="none" w:pos="84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Tools and Technologies: </w:t>
      </w:r>
      <w:r>
        <w:rPr>
          <w:rFonts w:ascii="Calibri" w:cs="Calibri" w:eastAsia="Calibri" w:hAnsi="Calibri"/>
          <w:sz w:val="22"/>
          <w:szCs w:val="22"/>
          <w:color w:val="auto"/>
        </w:rPr>
        <w:t>Java Servlets, Java Server Pages, Github, Wordpress, Bootstrap, MySQL</w:t>
      </w:r>
    </w:p>
    <w:p>
      <w:pPr>
        <w:spacing w:after="0" w:line="1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840" w:hanging="366"/>
        <w:spacing w:after="0"/>
        <w:tabs>
          <w:tab w:leader="none" w:pos="84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Knowledge of Data Structures and Program Design.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4F81BD"/>
        </w:rPr>
        <w:t>PROJECTS/ASSIGNMENTS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All the projects/assignments are available at </w:t>
      </w:r>
      <w:hyperlink r:id="rId12">
        <w:r>
          <w:rPr>
            <w:rFonts w:ascii="Calibri" w:cs="Calibri" w:eastAsia="Calibri" w:hAnsi="Calibri"/>
            <w:sz w:val="22"/>
            <w:szCs w:val="22"/>
            <w:u w:val="single" w:color="auto"/>
            <w:color w:val="0000FF"/>
          </w:rPr>
          <w:t>github.com/abdulsmapara</w:t>
        </w:r>
      </w:hyperlink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840" w:hanging="366"/>
        <w:spacing w:after="0"/>
        <w:tabs>
          <w:tab w:leader="none" w:pos="84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Forest of Family Trees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1560" w:right="560" w:hanging="366"/>
        <w:spacing w:after="0" w:line="222" w:lineRule="auto"/>
        <w:tabs>
          <w:tab w:leader="none" w:pos="1560" w:val="left"/>
        </w:tabs>
        <w:numPr>
          <w:ilvl w:val="1"/>
          <w:numId w:val="3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Implemented forest of n-ary trees. Performed various operations like birth, marriage, retrieving current family head, calculating average education qualification, income-related statistics, etc of a given family.</w:t>
      </w:r>
    </w:p>
    <w:p>
      <w:pPr>
        <w:spacing w:after="0" w:line="15" w:lineRule="exact"/>
        <w:rPr>
          <w:rFonts w:ascii="Courier New" w:cs="Courier New" w:eastAsia="Courier New" w:hAnsi="Courier New"/>
          <w:sz w:val="22"/>
          <w:szCs w:val="22"/>
          <w:color w:val="auto"/>
        </w:rPr>
      </w:pPr>
    </w:p>
    <w:p>
      <w:pPr>
        <w:ind w:left="840" w:hanging="366"/>
        <w:spacing w:after="0"/>
        <w:tabs>
          <w:tab w:leader="none" w:pos="84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Banking Transactions</w:t>
      </w:r>
    </w:p>
    <w:p>
      <w:pPr>
        <w:spacing w:after="0" w:line="4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560" w:right="560" w:hanging="366"/>
        <w:spacing w:after="0" w:line="215" w:lineRule="auto"/>
        <w:tabs>
          <w:tab w:leader="none" w:pos="1560" w:val="left"/>
        </w:tabs>
        <w:numPr>
          <w:ilvl w:val="1"/>
          <w:numId w:val="3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Implemented debit, credit, abort, revert, failure operations by maintaining consistency on a set of instructions provided through a text file using linked list data structure.</w:t>
      </w:r>
    </w:p>
    <w:p>
      <w:pPr>
        <w:spacing w:after="0" w:line="13" w:lineRule="exact"/>
        <w:rPr>
          <w:rFonts w:ascii="Courier New" w:cs="Courier New" w:eastAsia="Courier New" w:hAnsi="Courier New"/>
          <w:sz w:val="22"/>
          <w:szCs w:val="22"/>
          <w:color w:val="auto"/>
        </w:rPr>
      </w:pPr>
    </w:p>
    <w:p>
      <w:pPr>
        <w:ind w:left="840" w:hanging="366"/>
        <w:spacing w:after="0"/>
        <w:tabs>
          <w:tab w:leader="none" w:pos="84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Class Rankings</w:t>
      </w:r>
    </w:p>
    <w:p>
      <w:pPr>
        <w:spacing w:after="0" w:line="4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560" w:right="320" w:hanging="366"/>
        <w:spacing w:after="0" w:line="215" w:lineRule="auto"/>
        <w:tabs>
          <w:tab w:leader="none" w:pos="1560" w:val="left"/>
        </w:tabs>
        <w:numPr>
          <w:ilvl w:val="1"/>
          <w:numId w:val="3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Program to display class rankings semester-wise as well as overall based on input in a specific format from a text-file.</w:t>
      </w:r>
    </w:p>
    <w:p>
      <w:pPr>
        <w:sectPr>
          <w:pgSz w:w="12240" w:h="15840" w:orient="portrait"/>
          <w:cols w:equalWidth="0" w:num="1">
            <w:col w:w="10860"/>
          </w:cols>
          <w:pgMar w:left="880" w:top="1252" w:right="500" w:bottom="40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43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1 of 2</w:t>
      </w:r>
    </w:p>
    <w:p>
      <w:pPr>
        <w:sectPr>
          <w:pgSz w:w="12240" w:h="15840" w:orient="portrait"/>
          <w:cols w:equalWidth="0" w:num="1">
            <w:col w:w="10860"/>
          </w:cols>
          <w:pgMar w:left="880" w:top="1252" w:right="500" w:bottom="400" w:gutter="0" w:footer="0" w:header="0"/>
          <w:type w:val="continuous"/>
        </w:sectPr>
      </w:pPr>
    </w:p>
    <w:bookmarkStart w:id="1" w:name="page2"/>
    <w:bookmarkEnd w:id="1"/>
    <w:p>
      <w:pPr>
        <w:ind w:left="720" w:hanging="366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Inventory Management System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1440" w:right="960" w:hanging="366"/>
        <w:spacing w:after="0" w:line="215" w:lineRule="auto"/>
        <w:tabs>
          <w:tab w:leader="none" w:pos="1440" w:val="left"/>
        </w:tabs>
        <w:numPr>
          <w:ilvl w:val="1"/>
          <w:numId w:val="5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Created and maintained inventory records, which involved operations like buying, selling of inventories and updating their features.</w:t>
      </w:r>
    </w:p>
    <w:p>
      <w:pPr>
        <w:spacing w:after="0" w:line="279" w:lineRule="exact"/>
        <w:rPr>
          <w:rFonts w:ascii="Courier New" w:cs="Courier New" w:eastAsia="Courier New" w:hAnsi="Courier New"/>
          <w:sz w:val="22"/>
          <w:szCs w:val="22"/>
          <w:color w:val="auto"/>
        </w:rPr>
      </w:pPr>
    </w:p>
    <w:p>
      <w:pPr>
        <w:ind w:left="720" w:hanging="366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MCQ-contest hosting Web-App</w:t>
      </w:r>
    </w:p>
    <w:p>
      <w:pPr>
        <w:spacing w:after="0" w:line="4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440" w:right="100" w:hanging="366"/>
        <w:spacing w:after="0" w:line="215" w:lineRule="auto"/>
        <w:tabs>
          <w:tab w:leader="none" w:pos="1440" w:val="left"/>
        </w:tabs>
        <w:numPr>
          <w:ilvl w:val="1"/>
          <w:numId w:val="5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Web Application to register for upcoming/live contests or conduct contests involving Multiple Choice Questions.</w:t>
      </w:r>
    </w:p>
    <w:p>
      <w:pPr>
        <w:ind w:left="1440" w:hanging="366"/>
        <w:spacing w:after="0" w:line="234" w:lineRule="auto"/>
        <w:tabs>
          <w:tab w:leader="none" w:pos="1440" w:val="left"/>
        </w:tabs>
        <w:numPr>
          <w:ilvl w:val="0"/>
          <w:numId w:val="6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Dynamic Leaderboard with filters.</w:t>
      </w:r>
    </w:p>
    <w:p>
      <w:pPr>
        <w:ind w:left="1440" w:hanging="366"/>
        <w:spacing w:after="0" w:line="235" w:lineRule="auto"/>
        <w:tabs>
          <w:tab w:leader="none" w:pos="1440" w:val="left"/>
        </w:tabs>
        <w:numPr>
          <w:ilvl w:val="0"/>
          <w:numId w:val="7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Tools/Technologies-Java Servlets, Java Server Pages, JDBC, MySQL, HTML, CSS, JavaScript, Bootstrap</w:t>
      </w: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4F81BD"/>
        </w:rPr>
        <w:t>CURRENT ACTIVITIES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720" w:hanging="294"/>
        <w:spacing w:after="0"/>
        <w:tabs>
          <w:tab w:leader="none" w:pos="720" w:val="left"/>
        </w:tabs>
        <w:numPr>
          <w:ilvl w:val="0"/>
          <w:numId w:val="8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Manager at ACM Student Chapter for the year 2018-19</w:t>
      </w:r>
    </w:p>
    <w:p>
      <w:pPr>
        <w:spacing w:after="0" w:line="1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294"/>
        <w:spacing w:after="0"/>
        <w:tabs>
          <w:tab w:leader="none" w:pos="720" w:val="left"/>
        </w:tabs>
        <w:numPr>
          <w:ilvl w:val="0"/>
          <w:numId w:val="8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Developing website for AXIS 2019, Annual Technical Festival of VNIT, Nagpur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4F81BD"/>
        </w:rPr>
        <w:t>ACHIEVEMENTS AND HONOURS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720" w:hanging="294"/>
        <w:spacing w:after="0"/>
        <w:tabs>
          <w:tab w:leader="none" w:pos="720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Best performance </w:t>
      </w:r>
      <w:r>
        <w:rPr>
          <w:rFonts w:ascii="Calibri" w:cs="Calibri" w:eastAsia="Calibri" w:hAnsi="Calibri"/>
          <w:sz w:val="22"/>
          <w:szCs w:val="22"/>
          <w:color w:val="auto"/>
        </w:rPr>
        <w:t>overall in B.Tech 1</w:t>
      </w:r>
      <w:r>
        <w:rPr>
          <w:rFonts w:ascii="Calibri" w:cs="Calibri" w:eastAsia="Calibri" w:hAnsi="Calibri"/>
          <w:sz w:val="27"/>
          <w:szCs w:val="27"/>
          <w:color w:val="auto"/>
          <w:vertAlign w:val="superscript"/>
        </w:rPr>
        <w:t>st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22"/>
          <w:szCs w:val="22"/>
          <w:color w:val="auto"/>
        </w:rPr>
        <w:t>year (2016-17).</w:t>
      </w:r>
    </w:p>
    <w:p>
      <w:pPr>
        <w:ind w:left="720" w:hanging="294"/>
        <w:spacing w:after="0" w:line="204" w:lineRule="auto"/>
        <w:tabs>
          <w:tab w:leader="none" w:pos="720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Best performance </w:t>
      </w:r>
      <w:r>
        <w:rPr>
          <w:rFonts w:ascii="Calibri" w:cs="Calibri" w:eastAsia="Calibri" w:hAnsi="Calibri"/>
          <w:sz w:val="22"/>
          <w:szCs w:val="22"/>
          <w:color w:val="auto"/>
        </w:rPr>
        <w:t>in Mathematics in B.Tech 1</w:t>
      </w:r>
      <w:r>
        <w:rPr>
          <w:rFonts w:ascii="Calibri" w:cs="Calibri" w:eastAsia="Calibri" w:hAnsi="Calibri"/>
          <w:sz w:val="27"/>
          <w:szCs w:val="27"/>
          <w:color w:val="auto"/>
          <w:vertAlign w:val="superscript"/>
        </w:rPr>
        <w:t>st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22"/>
          <w:szCs w:val="22"/>
          <w:color w:val="auto"/>
        </w:rPr>
        <w:t>year (2016-17).</w:t>
      </w:r>
    </w:p>
    <w:p>
      <w:pPr>
        <w:ind w:left="720" w:hanging="294"/>
        <w:spacing w:after="0" w:line="199" w:lineRule="auto"/>
        <w:tabs>
          <w:tab w:leader="none" w:pos="720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Ranked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1881/1.2 million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in JEE Main 2016</w:t>
      </w:r>
    </w:p>
    <w:p>
      <w:pPr>
        <w:spacing w:after="0" w:line="1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294"/>
        <w:spacing w:after="0"/>
        <w:tabs>
          <w:tab w:leader="none" w:pos="720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Achieved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Certificate of Merit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for outstanding performance in AISSE 2014 conducted by CBSE, New Delhi</w:t>
      </w: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4F81BD"/>
        </w:rPr>
        <w:t>EXTRA CURRICULAR ACTIVITIES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720" w:hanging="294"/>
        <w:spacing w:after="0"/>
        <w:tabs>
          <w:tab w:leader="none" w:pos="720" w:val="left"/>
        </w:tabs>
        <w:numPr>
          <w:ilvl w:val="0"/>
          <w:numId w:val="10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Blog Posts at </w:t>
      </w:r>
      <w:hyperlink r:id="rId13">
        <w:r>
          <w:rPr>
            <w:rFonts w:ascii="Calibri" w:cs="Calibri" w:eastAsia="Calibri" w:hAnsi="Calibri"/>
            <w:sz w:val="22"/>
            <w:szCs w:val="22"/>
            <w:u w:val="single" w:color="auto"/>
            <w:color w:val="0000FF"/>
          </w:rPr>
          <w:t>codeingzone.in/acm/abdulsmapara/</w:t>
        </w:r>
      </w:hyperlink>
    </w:p>
    <w:p>
      <w:pPr>
        <w:spacing w:after="0" w:line="12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 w:hanging="294"/>
        <w:spacing w:after="0"/>
        <w:tabs>
          <w:tab w:leader="none" w:pos="720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Hosted an event at Visioniks Solutions Pvt. Ltd.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 hereby acknowledge that the information furnished above is correct to the best of my knowledge.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ABDUL SATTAR MAPARA</w:t>
      </w:r>
    </w:p>
    <w:p>
      <w:pPr>
        <w:sectPr>
          <w:pgSz w:w="12240" w:h="15840" w:orient="portrait"/>
          <w:cols w:equalWidth="0" w:num="1">
            <w:col w:w="10560"/>
          </w:cols>
          <w:pgMar w:left="1000" w:top="1266" w:right="680" w:bottom="40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4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2 of 2</w:t>
      </w:r>
    </w:p>
    <w:sectPr>
      <w:pgSz w:w="12240" w:h="15840" w:orient="portrait"/>
      <w:cols w:equalWidth="0" w:num="1">
        <w:col w:w="10560"/>
      </w:cols>
      <w:pgMar w:left="1000" w:top="1266" w:right="680" w:bottom="40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D1B58BA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507ED7AB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2EB141F2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%2"/>
      <w:numFmt w:val="lowerLetter"/>
      <w:start w:val="15"/>
    </w:lvl>
  </w:abstractNum>
  <w:abstractNum w:abstractNumId="3">
    <w:nsid w:val="41B71EFB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79E2A9E3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%2"/>
      <w:numFmt w:val="lowerLetter"/>
      <w:start w:val="15"/>
    </w:lvl>
  </w:abstractNum>
  <w:abstractNum w:abstractNumId="5">
    <w:nsid w:val="7545E146"/>
    <w:multiLevelType w:val="hybridMultilevel"/>
    <w:lvl w:ilvl="0">
      <w:lvlJc w:val="left"/>
      <w:lvlText w:val="%1"/>
      <w:numFmt w:val="lowerLetter"/>
      <w:start w:val="15"/>
    </w:lvl>
  </w:abstractNum>
  <w:abstractNum w:abstractNumId="6">
    <w:nsid w:val="515F007C"/>
    <w:multiLevelType w:val="hybridMultilevel"/>
    <w:lvl w:ilvl="0">
      <w:lvlJc w:val="left"/>
      <w:lvlText w:val="%1"/>
      <w:numFmt w:val="lowerLetter"/>
      <w:start w:val="15"/>
    </w:lvl>
  </w:abstractNum>
  <w:abstractNum w:abstractNumId="7">
    <w:nsid w:val="5BD062C2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12200854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4DB127F8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yperlink" Target="mailto:abdulsmapara@gmail.com" TargetMode="External"/><Relationship Id="rId11" Type="http://schemas.openxmlformats.org/officeDocument/2006/relationships/hyperlink" Target="https://abdulsmapara.github.io/" TargetMode="External"/><Relationship Id="rId12" Type="http://schemas.openxmlformats.org/officeDocument/2006/relationships/hyperlink" Target="https://github.com/abdulsmapara" TargetMode="External"/><Relationship Id="rId13" Type="http://schemas.openxmlformats.org/officeDocument/2006/relationships/hyperlink" Target="http://www.codeingzone.in/acm/abdulsmapara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2018-09-27T12:02:18Z</dcterms:created>
  <dcterms:modified xsi:type="dcterms:W3CDTF">2018-09-27T12:02:18Z</dcterms:modified>
</cp:coreProperties>
</file>