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90"/>
        <w:gridCol w:w="2193"/>
        <w:gridCol w:w="3035"/>
        <w:gridCol w:w="2193"/>
        <w:gridCol w:w="2193"/>
        <w:gridCol w:w="2190"/>
      </w:tblGrid>
      <w:tr w:rsidR="00250A5F" w:rsidRPr="00250A5F" w:rsidTr="00250A5F">
        <w:tc>
          <w:tcPr>
            <w:tcW w:w="804" w:type="pct"/>
          </w:tcPr>
          <w:p w:rsidR="00250A5F" w:rsidRPr="00250A5F" w:rsidRDefault="00250A5F" w:rsidP="00250A5F">
            <w:pPr>
              <w:spacing w:line="276" w:lineRule="auto"/>
              <w:jc w:val="center"/>
              <w:rPr>
                <w:b/>
                <w:sz w:val="24"/>
              </w:rPr>
            </w:pPr>
            <w:r w:rsidRPr="00250A5F">
              <w:rPr>
                <w:b/>
                <w:sz w:val="24"/>
              </w:rPr>
              <w:t>Rol</w:t>
            </w:r>
          </w:p>
        </w:tc>
        <w:tc>
          <w:tcPr>
            <w:tcW w:w="805" w:type="pct"/>
          </w:tcPr>
          <w:p w:rsidR="00250A5F" w:rsidRPr="00250A5F" w:rsidRDefault="00250A5F" w:rsidP="00250A5F">
            <w:pPr>
              <w:spacing w:line="276" w:lineRule="auto"/>
              <w:jc w:val="center"/>
              <w:rPr>
                <w:b/>
                <w:sz w:val="24"/>
              </w:rPr>
            </w:pPr>
            <w:proofErr w:type="spellStart"/>
            <w:r w:rsidRPr="00250A5F">
              <w:rPr>
                <w:b/>
                <w:sz w:val="24"/>
              </w:rPr>
              <w:t>Descripcion</w:t>
            </w:r>
            <w:proofErr w:type="spellEnd"/>
          </w:p>
        </w:tc>
        <w:tc>
          <w:tcPr>
            <w:tcW w:w="977" w:type="pct"/>
          </w:tcPr>
          <w:p w:rsidR="00250A5F" w:rsidRPr="00250A5F" w:rsidRDefault="00250A5F" w:rsidP="00250A5F">
            <w:pPr>
              <w:spacing w:line="276" w:lineRule="auto"/>
              <w:jc w:val="center"/>
              <w:rPr>
                <w:b/>
                <w:sz w:val="24"/>
              </w:rPr>
            </w:pPr>
            <w:r w:rsidRPr="00250A5F">
              <w:rPr>
                <w:b/>
                <w:sz w:val="24"/>
              </w:rPr>
              <w:t>Funcionalidad/</w:t>
            </w:r>
            <w:proofErr w:type="spellStart"/>
            <w:r w:rsidRPr="00250A5F">
              <w:rPr>
                <w:b/>
                <w:sz w:val="24"/>
              </w:rPr>
              <w:t>caracteriritca</w:t>
            </w:r>
            <w:proofErr w:type="spellEnd"/>
          </w:p>
        </w:tc>
        <w:tc>
          <w:tcPr>
            <w:tcW w:w="805" w:type="pct"/>
          </w:tcPr>
          <w:p w:rsidR="00250A5F" w:rsidRPr="00250A5F" w:rsidRDefault="00250A5F" w:rsidP="00250A5F">
            <w:pPr>
              <w:spacing w:line="276" w:lineRule="auto"/>
              <w:jc w:val="center"/>
              <w:rPr>
                <w:b/>
                <w:sz w:val="24"/>
              </w:rPr>
            </w:pPr>
            <w:r w:rsidRPr="00250A5F">
              <w:rPr>
                <w:b/>
                <w:sz w:val="24"/>
              </w:rPr>
              <w:t>Datos / Acciones de entrada</w:t>
            </w:r>
          </w:p>
        </w:tc>
        <w:tc>
          <w:tcPr>
            <w:tcW w:w="805" w:type="pct"/>
          </w:tcPr>
          <w:p w:rsidR="00250A5F" w:rsidRPr="00250A5F" w:rsidRDefault="00250A5F" w:rsidP="00250A5F">
            <w:pPr>
              <w:spacing w:line="276" w:lineRule="auto"/>
              <w:jc w:val="center"/>
              <w:rPr>
                <w:b/>
                <w:sz w:val="24"/>
              </w:rPr>
            </w:pPr>
            <w:r w:rsidRPr="00250A5F">
              <w:rPr>
                <w:b/>
                <w:sz w:val="24"/>
              </w:rPr>
              <w:t>Resultado esperado</w:t>
            </w:r>
          </w:p>
        </w:tc>
        <w:tc>
          <w:tcPr>
            <w:tcW w:w="805" w:type="pct"/>
          </w:tcPr>
          <w:p w:rsidR="00250A5F" w:rsidRPr="00250A5F" w:rsidRDefault="00250A5F" w:rsidP="00250A5F">
            <w:pPr>
              <w:spacing w:line="276" w:lineRule="auto"/>
              <w:jc w:val="center"/>
              <w:rPr>
                <w:b/>
                <w:sz w:val="24"/>
              </w:rPr>
            </w:pPr>
            <w:r w:rsidRPr="00250A5F">
              <w:rPr>
                <w:b/>
                <w:sz w:val="24"/>
              </w:rPr>
              <w:t>Tipo de prueba</w:t>
            </w:r>
          </w:p>
        </w:tc>
      </w:tr>
      <w:tr w:rsidR="00250A5F" w:rsidTr="00250A5F">
        <w:tc>
          <w:tcPr>
            <w:tcW w:w="804" w:type="pct"/>
          </w:tcPr>
          <w:p w:rsidR="00250A5F" w:rsidRDefault="00250A5F"/>
        </w:tc>
        <w:tc>
          <w:tcPr>
            <w:tcW w:w="805" w:type="pct"/>
          </w:tcPr>
          <w:p w:rsidR="00250A5F" w:rsidRDefault="00250A5F"/>
        </w:tc>
        <w:tc>
          <w:tcPr>
            <w:tcW w:w="977" w:type="pct"/>
          </w:tcPr>
          <w:p w:rsidR="00250A5F" w:rsidRDefault="00250A5F"/>
        </w:tc>
        <w:tc>
          <w:tcPr>
            <w:tcW w:w="805" w:type="pct"/>
          </w:tcPr>
          <w:p w:rsidR="00250A5F" w:rsidRDefault="00250A5F"/>
        </w:tc>
        <w:tc>
          <w:tcPr>
            <w:tcW w:w="805" w:type="pct"/>
          </w:tcPr>
          <w:p w:rsidR="00250A5F" w:rsidRDefault="00250A5F"/>
        </w:tc>
        <w:tc>
          <w:tcPr>
            <w:tcW w:w="805" w:type="pct"/>
          </w:tcPr>
          <w:p w:rsidR="00250A5F" w:rsidRDefault="00250A5F"/>
        </w:tc>
      </w:tr>
      <w:tr w:rsidR="00250A5F" w:rsidTr="00250A5F">
        <w:tc>
          <w:tcPr>
            <w:tcW w:w="804" w:type="pct"/>
          </w:tcPr>
          <w:p w:rsidR="00250A5F" w:rsidRDefault="00250A5F"/>
        </w:tc>
        <w:tc>
          <w:tcPr>
            <w:tcW w:w="805" w:type="pct"/>
          </w:tcPr>
          <w:p w:rsidR="00250A5F" w:rsidRDefault="00250A5F"/>
        </w:tc>
        <w:tc>
          <w:tcPr>
            <w:tcW w:w="977" w:type="pct"/>
          </w:tcPr>
          <w:p w:rsidR="00250A5F" w:rsidRDefault="00250A5F"/>
        </w:tc>
        <w:tc>
          <w:tcPr>
            <w:tcW w:w="805" w:type="pct"/>
          </w:tcPr>
          <w:p w:rsidR="00250A5F" w:rsidRDefault="00250A5F"/>
        </w:tc>
        <w:tc>
          <w:tcPr>
            <w:tcW w:w="805" w:type="pct"/>
          </w:tcPr>
          <w:p w:rsidR="00250A5F" w:rsidRDefault="00250A5F"/>
        </w:tc>
        <w:tc>
          <w:tcPr>
            <w:tcW w:w="805" w:type="pct"/>
          </w:tcPr>
          <w:p w:rsidR="00250A5F" w:rsidRDefault="00250A5F"/>
        </w:tc>
      </w:tr>
      <w:tr w:rsidR="00250A5F" w:rsidTr="00250A5F">
        <w:tc>
          <w:tcPr>
            <w:tcW w:w="804" w:type="pct"/>
          </w:tcPr>
          <w:p w:rsidR="00250A5F" w:rsidRDefault="00250A5F"/>
        </w:tc>
        <w:tc>
          <w:tcPr>
            <w:tcW w:w="805" w:type="pct"/>
          </w:tcPr>
          <w:p w:rsidR="00250A5F" w:rsidRDefault="00250A5F"/>
        </w:tc>
        <w:tc>
          <w:tcPr>
            <w:tcW w:w="977" w:type="pct"/>
          </w:tcPr>
          <w:p w:rsidR="00250A5F" w:rsidRDefault="00250A5F"/>
        </w:tc>
        <w:tc>
          <w:tcPr>
            <w:tcW w:w="805" w:type="pct"/>
          </w:tcPr>
          <w:p w:rsidR="00250A5F" w:rsidRDefault="00250A5F"/>
        </w:tc>
        <w:tc>
          <w:tcPr>
            <w:tcW w:w="805" w:type="pct"/>
          </w:tcPr>
          <w:p w:rsidR="00250A5F" w:rsidRDefault="00250A5F"/>
        </w:tc>
        <w:tc>
          <w:tcPr>
            <w:tcW w:w="805" w:type="pct"/>
          </w:tcPr>
          <w:p w:rsidR="00250A5F" w:rsidRDefault="00250A5F"/>
        </w:tc>
      </w:tr>
      <w:tr w:rsidR="00250A5F" w:rsidTr="00250A5F">
        <w:tc>
          <w:tcPr>
            <w:tcW w:w="804" w:type="pct"/>
          </w:tcPr>
          <w:p w:rsidR="00250A5F" w:rsidRDefault="00250A5F"/>
        </w:tc>
        <w:tc>
          <w:tcPr>
            <w:tcW w:w="805" w:type="pct"/>
          </w:tcPr>
          <w:p w:rsidR="00250A5F" w:rsidRDefault="00250A5F"/>
        </w:tc>
        <w:tc>
          <w:tcPr>
            <w:tcW w:w="977" w:type="pct"/>
          </w:tcPr>
          <w:p w:rsidR="00250A5F" w:rsidRDefault="00250A5F"/>
        </w:tc>
        <w:tc>
          <w:tcPr>
            <w:tcW w:w="805" w:type="pct"/>
          </w:tcPr>
          <w:p w:rsidR="00250A5F" w:rsidRDefault="00250A5F"/>
        </w:tc>
        <w:tc>
          <w:tcPr>
            <w:tcW w:w="805" w:type="pct"/>
          </w:tcPr>
          <w:p w:rsidR="00250A5F" w:rsidRDefault="00250A5F"/>
        </w:tc>
        <w:tc>
          <w:tcPr>
            <w:tcW w:w="805" w:type="pct"/>
          </w:tcPr>
          <w:p w:rsidR="00250A5F" w:rsidRDefault="00250A5F"/>
        </w:tc>
      </w:tr>
    </w:tbl>
    <w:p w:rsidR="00640456" w:rsidRDefault="00640456">
      <w:bookmarkStart w:id="0" w:name="_GoBack"/>
      <w:bookmarkEnd w:id="0"/>
    </w:p>
    <w:sectPr w:rsidR="00640456" w:rsidSect="0018056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6D"/>
    <w:rsid w:val="0018056D"/>
    <w:rsid w:val="00250A5F"/>
    <w:rsid w:val="0064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195D41"/>
  <w15:chartTrackingRefBased/>
  <w15:docId w15:val="{EE4BB01B-B101-4C71-A29D-B61221F9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116</Characters>
  <Application>Microsoft Office Word</Application>
  <DocSecurity>0</DocSecurity>
  <Lines>1</Lines>
  <Paragraphs>1</Paragraphs>
  <ScaleCrop>false</ScaleCrop>
  <Company>Wi-Black Corp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2022-10-18T13:19:00Z</dcterms:created>
  <dcterms:modified xsi:type="dcterms:W3CDTF">2022-10-18T13:28:00Z</dcterms:modified>
</cp:coreProperties>
</file>