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29018676"/>
        <w:docPartObj>
          <w:docPartGallery w:val="Cover Pages"/>
          <w:docPartUnique/>
        </w:docPartObj>
      </w:sdtPr>
      <w:sdtEndPr>
        <w:rPr>
          <w:caps/>
          <w:color w:val="4472C4" w:themeColor="accent1"/>
          <w:sz w:val="72"/>
          <w:szCs w:val="72"/>
          <w:lang w:eastAsia="it-IT"/>
        </w:rPr>
      </w:sdtEndPr>
      <w:sdtContent>
        <w:p w14:paraId="1DEA1C13" w14:textId="77777777" w:rsidR="00D811AF" w:rsidRDefault="00D811AF">
          <w:r>
            <w:rPr>
              <w:caps/>
              <w:noProof/>
              <w:color w:val="4472C4" w:themeColor="accent1"/>
              <w:sz w:val="72"/>
              <w:szCs w:val="72"/>
              <w:lang w:eastAsia="it-IT"/>
            </w:rPr>
            <w:drawing>
              <wp:anchor distT="0" distB="0" distL="114300" distR="114300" simplePos="0" relativeHeight="251664384" behindDoc="1" locked="0" layoutInCell="1" allowOverlap="1" wp14:anchorId="558E1429" wp14:editId="46A85910">
                <wp:simplePos x="0" y="0"/>
                <wp:positionH relativeFrom="column">
                  <wp:posOffset>0</wp:posOffset>
                </wp:positionH>
                <wp:positionV relativeFrom="paragraph">
                  <wp:posOffset>-255674</wp:posOffset>
                </wp:positionV>
                <wp:extent cx="3553691" cy="1607860"/>
                <wp:effectExtent l="0" t="0" r="8890" b="0"/>
                <wp:wrapNone/>
                <wp:docPr id="5" name="Immagine 5" descr="C:\Users\MMarco\Dropbox\IS Unive\logo ca fosca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Marco\Dropbox\IS Unive\logo ca foscar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3691" cy="1607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43C81D" w14:textId="77777777" w:rsidR="00211913" w:rsidRDefault="005004B1" w:rsidP="00211913">
          <w:pPr>
            <w:rPr>
              <w:caps/>
              <w:color w:val="4472C4" w:themeColor="accent1"/>
              <w:sz w:val="72"/>
              <w:szCs w:val="72"/>
              <w:lang w:eastAsia="it-IT"/>
            </w:rPr>
          </w:pPr>
          <w:r>
            <w:rPr>
              <w:noProof/>
              <w:lang w:eastAsia="it-IT"/>
            </w:rPr>
            <mc:AlternateContent>
              <mc:Choice Requires="wps">
                <w:drawing>
                  <wp:anchor distT="0" distB="0" distL="114300" distR="114300" simplePos="0" relativeHeight="251665408" behindDoc="0" locked="0" layoutInCell="1" allowOverlap="1" wp14:anchorId="36F5AF2C" wp14:editId="0A4DFAA3">
                    <wp:simplePos x="0" y="0"/>
                    <wp:positionH relativeFrom="column">
                      <wp:posOffset>5000443</wp:posOffset>
                    </wp:positionH>
                    <wp:positionV relativeFrom="paragraph">
                      <wp:posOffset>4507268</wp:posOffset>
                    </wp:positionV>
                    <wp:extent cx="1163320" cy="360045"/>
                    <wp:effectExtent l="0" t="0" r="0" b="0"/>
                    <wp:wrapNone/>
                    <wp:docPr id="1" name="Casella di testo 1"/>
                    <wp:cNvGraphicFramePr/>
                    <a:graphic xmlns:a="http://schemas.openxmlformats.org/drawingml/2006/main">
                      <a:graphicData uri="http://schemas.microsoft.com/office/word/2010/wordprocessingShape">
                        <wps:wsp>
                          <wps:cNvSpPr txBox="1"/>
                          <wps:spPr>
                            <a:xfrm>
                              <a:off x="0" y="0"/>
                              <a:ext cx="1163320" cy="360045"/>
                            </a:xfrm>
                            <a:prstGeom prst="rect">
                              <a:avLst/>
                            </a:prstGeom>
                            <a:noFill/>
                            <a:ln w="6350">
                              <a:noFill/>
                            </a:ln>
                          </wps:spPr>
                          <wps:txbx>
                            <w:txbxContent>
                              <w:p w14:paraId="443FF221" w14:textId="66AFFC4B" w:rsidR="00DC6D16" w:rsidRPr="00211913" w:rsidRDefault="00DC6D16" w:rsidP="00211913">
                                <w:pPr>
                                  <w:jc w:val="right"/>
                                  <w:rPr>
                                    <w:smallCaps/>
                                    <w:color w:val="AD003F"/>
                                  </w:rPr>
                                </w:pPr>
                                <w:r w:rsidRPr="00211913">
                                  <w:rPr>
                                    <w:smallCaps/>
                                    <w:color w:val="AD003F"/>
                                  </w:rPr>
                                  <w:t xml:space="preserve">Versione </w:t>
                                </w:r>
                                <w:r>
                                  <w:rPr>
                                    <w:smallCaps/>
                                    <w:color w:val="AD003F"/>
                                  </w:rPr>
                                  <w:t>2</w:t>
                                </w:r>
                                <w:r w:rsidRPr="00211913">
                                  <w:rPr>
                                    <w:smallCaps/>
                                    <w:color w:val="AD003F"/>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F5AF2C" id="_x0000_t202" coordsize="21600,21600" o:spt="202" path="m0,0l0,21600,21600,21600,21600,0xe">
                    <v:stroke joinstyle="miter"/>
                    <v:path gradientshapeok="t" o:connecttype="rect"/>
                  </v:shapetype>
                  <v:shape id="Casella di testo 1" o:spid="_x0000_s1026" type="#_x0000_t202" style="position:absolute;margin-left:393.75pt;margin-top:354.9pt;width:91.6pt;height:2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" filled="f" stroked="f" strokeweight=".5pt">
                    <v:textbox>
                      <w:txbxContent>
                        <w:p w14:paraId="443FF221" w14:textId="66AFFC4B" w:rsidR="00DC6D16" w:rsidRPr="00211913" w:rsidRDefault="00DC6D16" w:rsidP="00211913">
                          <w:pPr>
                            <w:jc w:val="right"/>
                            <w:rPr>
                              <w:smallCaps/>
                              <w:color w:val="AD003F"/>
                            </w:rPr>
                          </w:pPr>
                          <w:r w:rsidRPr="00211913">
                            <w:rPr>
                              <w:smallCaps/>
                              <w:color w:val="AD003F"/>
                            </w:rPr>
                            <w:t xml:space="preserve">Versione </w:t>
                          </w:r>
                          <w:r>
                            <w:rPr>
                              <w:smallCaps/>
                              <w:color w:val="AD003F"/>
                            </w:rPr>
                            <w:t>2</w:t>
                          </w:r>
                          <w:r w:rsidRPr="00211913">
                            <w:rPr>
                              <w:smallCaps/>
                              <w:color w:val="AD003F"/>
                            </w:rPr>
                            <w:t>.0</w:t>
                          </w:r>
                        </w:p>
                      </w:txbxContent>
                    </v:textbox>
                  </v:shape>
                </w:pict>
              </mc:Fallback>
            </mc:AlternateContent>
          </w:r>
          <w:r w:rsidR="00AF0C9A">
            <w:rPr>
              <w:noProof/>
              <w:lang w:eastAsia="it-IT"/>
            </w:rPr>
            <mc:AlternateContent>
              <mc:Choice Requires="wps">
                <w:drawing>
                  <wp:anchor distT="0" distB="0" distL="114300" distR="114300" simplePos="0" relativeHeight="251661312" behindDoc="0" locked="0" layoutInCell="1" allowOverlap="1" wp14:anchorId="436D916E" wp14:editId="5D7101E6">
                    <wp:simplePos x="0" y="0"/>
                    <wp:positionH relativeFrom="page">
                      <wp:posOffset>2066705</wp:posOffset>
                    </wp:positionH>
                    <wp:positionV relativeFrom="page">
                      <wp:posOffset>4419600</wp:posOffset>
                    </wp:positionV>
                    <wp:extent cx="4730115" cy="1357630"/>
                    <wp:effectExtent l="0" t="0" r="19685" b="13970"/>
                    <wp:wrapSquare wrapText="bothSides"/>
                    <wp:docPr id="113" name="Casella di testo 113"/>
                    <wp:cNvGraphicFramePr/>
                    <a:graphic xmlns:a="http://schemas.openxmlformats.org/drawingml/2006/main">
                      <a:graphicData uri="http://schemas.microsoft.com/office/word/2010/wordprocessingShape">
                        <wps:wsp>
                          <wps:cNvSpPr txBox="1"/>
                          <wps:spPr>
                            <a:xfrm>
                              <a:off x="0" y="0"/>
                              <a:ext cx="4730115" cy="1357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D41DBF" w14:textId="77777777" w:rsidR="00DC6D16" w:rsidRPr="00D811AF" w:rsidRDefault="00DC6D16">
                                <w:pPr>
                                  <w:pStyle w:val="Nessunaspaziatura"/>
                                  <w:jc w:val="right"/>
                                  <w:rPr>
                                    <w:caps/>
                                    <w:color w:val="323E4F" w:themeColor="text2" w:themeShade="BF"/>
                                    <w:sz w:val="52"/>
                                    <w:szCs w:val="52"/>
                                  </w:rPr>
                                </w:pPr>
                                <w:sdt>
                                  <w:sdtPr>
                                    <w:rPr>
                                      <w:caps/>
                                      <w:color w:val="AD003F"/>
                                      <w:sz w:val="96"/>
                                      <w:szCs w:val="52"/>
                                    </w:rPr>
                                    <w:alias w:val="Titolo"/>
                                    <w:tag w:val=""/>
                                    <w:id w:val="-1711865854"/>
                                    <w:dataBinding w:prefixMappings="xmlns:ns0='http://purl.org/dc/elements/1.1/' xmlns:ns1='http://schemas.openxmlformats.org/package/2006/metadata/core-properties' " w:xpath="/ns1:coreProperties[1]/ns0:title[1]" w:storeItemID="{6C3C8BC8-F283-45AE-878A-BAB7291924A1}"/>
                                    <w:text w:multiLine="1"/>
                                  </w:sdtPr>
                                  <w:sdtContent>
                                    <w:r w:rsidRPr="00211913">
                                      <w:rPr>
                                        <w:caps/>
                                        <w:color w:val="AD003F"/>
                                        <w:sz w:val="96"/>
                                        <w:szCs w:val="52"/>
                                      </w:rPr>
                                      <w:t>Pluto</w:t>
                                    </w:r>
                                  </w:sdtContent>
                                </w:sdt>
                              </w:p>
                              <w:p w14:paraId="1D85F112" w14:textId="77777777" w:rsidR="00DC6D16" w:rsidRDefault="00DC6D16">
                                <w:pPr>
                                  <w:pStyle w:val="Nessunaspaziatura"/>
                                  <w:jc w:val="right"/>
                                  <w:rPr>
                                    <w:smallCaps/>
                                    <w:color w:val="44546A" w:themeColor="text2"/>
                                    <w:sz w:val="36"/>
                                    <w:szCs w:val="36"/>
                                  </w:rPr>
                                </w:pPr>
                                <w:sdt>
                                  <w:sdtPr>
                                    <w:rPr>
                                      <w:smallCaps/>
                                      <w:color w:val="AD003F"/>
                                      <w:sz w:val="36"/>
                                      <w:szCs w:val="36"/>
                                    </w:rPr>
                                    <w:alias w:val="Sottotitolo"/>
                                    <w:tag w:val=""/>
                                    <w:id w:val="-1862042164"/>
                                    <w:dataBinding w:prefixMappings="xmlns:ns0='http://purl.org/dc/elements/1.1/' xmlns:ns1='http://schemas.openxmlformats.org/package/2006/metadata/core-properties' " w:xpath="/ns1:coreProperties[1]/ns0:subject[1]" w:storeItemID="{6C3C8BC8-F283-45AE-878A-BAB7291924A1}"/>
                                    <w:text/>
                                  </w:sdtPr>
                                  <w:sdtContent>
                                    <w:r>
                                      <w:rPr>
                                        <w:smallCaps/>
                                        <w:color w:val="AD003F"/>
                                        <w:sz w:val="36"/>
                                        <w:szCs w:val="36"/>
                                      </w:rPr>
                                      <w:t>Documento di specifica dei requisiti</w:t>
                                    </w:r>
                                  </w:sdtContent>
                                </w:sdt>
                                <w:r>
                                  <w:rPr>
                                    <w:smallCaps/>
                                    <w:color w:val="AD003F"/>
                                    <w:sz w:val="36"/>
                                    <w:szCs w:val="36"/>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6D916E" id="Casella di testo 113" o:spid="_x0000_s1027" type="#_x0000_t202" style="position:absolute;margin-left:162.75pt;margin-top:348pt;width:372.45pt;height:106.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" filled="f" stroked="f" strokeweight=".5pt">
                    <v:textbox inset="0,0,0,0">
                      <w:txbxContent>
                        <w:p w14:paraId="0DD41DBF" w14:textId="77777777" w:rsidR="00DC6D16" w:rsidRPr="00D811AF" w:rsidRDefault="00DC6D16">
                          <w:pPr>
                            <w:pStyle w:val="Nessunaspaziatura"/>
                            <w:jc w:val="right"/>
                            <w:rPr>
                              <w:caps/>
                              <w:color w:val="323E4F" w:themeColor="text2" w:themeShade="BF"/>
                              <w:sz w:val="52"/>
                              <w:szCs w:val="52"/>
                            </w:rPr>
                          </w:pPr>
                          <w:sdt>
                            <w:sdtPr>
                              <w:rPr>
                                <w:caps/>
                                <w:color w:val="AD003F"/>
                                <w:sz w:val="96"/>
                                <w:szCs w:val="52"/>
                              </w:rPr>
                              <w:alias w:val="Titolo"/>
                              <w:tag w:val=""/>
                              <w:id w:val="-1711865854"/>
                              <w:dataBinding w:prefixMappings="xmlns:ns0='http://purl.org/dc/elements/1.1/' xmlns:ns1='http://schemas.openxmlformats.org/package/2006/metadata/core-properties' " w:xpath="/ns1:coreProperties[1]/ns0:title[1]" w:storeItemID="{6C3C8BC8-F283-45AE-878A-BAB7291924A1}"/>
                              <w:text w:multiLine="1"/>
                            </w:sdtPr>
                            <w:sdtContent>
                              <w:r w:rsidRPr="00211913">
                                <w:rPr>
                                  <w:caps/>
                                  <w:color w:val="AD003F"/>
                                  <w:sz w:val="96"/>
                                  <w:szCs w:val="52"/>
                                </w:rPr>
                                <w:t>Pluto</w:t>
                              </w:r>
                            </w:sdtContent>
                          </w:sdt>
                        </w:p>
                        <w:p w14:paraId="1D85F112" w14:textId="77777777" w:rsidR="00DC6D16" w:rsidRDefault="00DC6D16">
                          <w:pPr>
                            <w:pStyle w:val="Nessunaspaziatura"/>
                            <w:jc w:val="right"/>
                            <w:rPr>
                              <w:smallCaps/>
                              <w:color w:val="44546A" w:themeColor="text2"/>
                              <w:sz w:val="36"/>
                              <w:szCs w:val="36"/>
                            </w:rPr>
                          </w:pPr>
                          <w:sdt>
                            <w:sdtPr>
                              <w:rPr>
                                <w:smallCaps/>
                                <w:color w:val="AD003F"/>
                                <w:sz w:val="36"/>
                                <w:szCs w:val="36"/>
                              </w:rPr>
                              <w:alias w:val="Sottotitolo"/>
                              <w:tag w:val=""/>
                              <w:id w:val="-1862042164"/>
                              <w:dataBinding w:prefixMappings="xmlns:ns0='http://purl.org/dc/elements/1.1/' xmlns:ns1='http://schemas.openxmlformats.org/package/2006/metadata/core-properties' " w:xpath="/ns1:coreProperties[1]/ns0:subject[1]" w:storeItemID="{6C3C8BC8-F283-45AE-878A-BAB7291924A1}"/>
                              <w:text/>
                            </w:sdtPr>
                            <w:sdtContent>
                              <w:r>
                                <w:rPr>
                                  <w:smallCaps/>
                                  <w:color w:val="AD003F"/>
                                  <w:sz w:val="36"/>
                                  <w:szCs w:val="36"/>
                                </w:rPr>
                                <w:t>Documento di specifica dei requisiti</w:t>
                              </w:r>
                            </w:sdtContent>
                          </w:sdt>
                          <w:r>
                            <w:rPr>
                              <w:smallCaps/>
                              <w:color w:val="AD003F"/>
                              <w:sz w:val="36"/>
                              <w:szCs w:val="36"/>
                            </w:rPr>
                            <w:t xml:space="preserve">  </w:t>
                          </w:r>
                        </w:p>
                      </w:txbxContent>
                    </v:textbox>
                    <w10:wrap type="square" anchorx="page" anchory="page"/>
                  </v:shape>
                </w:pict>
              </mc:Fallback>
            </mc:AlternateContent>
          </w:r>
          <w:r w:rsidR="00797B65">
            <w:rPr>
              <w:noProof/>
              <w:lang w:eastAsia="it-IT"/>
            </w:rPr>
            <mc:AlternateContent>
              <mc:Choice Requires="wps">
                <w:drawing>
                  <wp:anchor distT="0" distB="0" distL="114300" distR="114300" simplePos="0" relativeHeight="251662336" behindDoc="0" locked="0" layoutInCell="1" allowOverlap="1" wp14:anchorId="5362C5B2" wp14:editId="0F472225">
                    <wp:simplePos x="0" y="0"/>
                    <wp:positionH relativeFrom="page">
                      <wp:posOffset>1198880</wp:posOffset>
                    </wp:positionH>
                    <wp:positionV relativeFrom="page">
                      <wp:posOffset>6063615</wp:posOffset>
                    </wp:positionV>
                    <wp:extent cx="5753100" cy="1320800"/>
                    <wp:effectExtent l="0" t="0" r="13335" b="12700"/>
                    <wp:wrapSquare wrapText="bothSides"/>
                    <wp:docPr id="112" name="Casella di testo 112"/>
                    <wp:cNvGraphicFramePr/>
                    <a:graphic xmlns:a="http://schemas.openxmlformats.org/drawingml/2006/main">
                      <a:graphicData uri="http://schemas.microsoft.com/office/word/2010/wordprocessingShape">
                        <wps:wsp>
                          <wps:cNvSpPr txBox="1"/>
                          <wps:spPr>
                            <a:xfrm>
                              <a:off x="0" y="0"/>
                              <a:ext cx="5753100" cy="132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FA6574" w14:textId="77777777" w:rsidR="00DC6D16" w:rsidRPr="00797B65" w:rsidRDefault="00DC6D16" w:rsidP="00797B65">
                                <w:pPr>
                                  <w:pStyle w:val="Nessunaspaziatura"/>
                                  <w:jc w:val="right"/>
                                  <w:rPr>
                                    <w:b/>
                                    <w:caps/>
                                    <w:color w:val="262626" w:themeColor="text1" w:themeTint="D9"/>
                                    <w:sz w:val="20"/>
                                    <w:szCs w:val="20"/>
                                  </w:rPr>
                                </w:pPr>
                                <w:sdt>
                                  <w:sdtPr>
                                    <w:rPr>
                                      <w:b/>
                                      <w:caps/>
                                      <w:color w:val="262626" w:themeColor="text1" w:themeTint="D9"/>
                                      <w:sz w:val="20"/>
                                      <w:szCs w:val="20"/>
                                    </w:rPr>
                                    <w:alias w:val="Società"/>
                                    <w:tag w:val=""/>
                                    <w:id w:val="-1815784755"/>
                                    <w:dataBinding w:prefixMappings="xmlns:ns0='http://schemas.openxmlformats.org/officeDocument/2006/extended-properties' " w:xpath="/ns0:Properties[1]/ns0:Company[1]" w:storeItemID="{6668398D-A668-4E3E-A5EB-62B293D839F1}"/>
                                    <w:text/>
                                  </w:sdtPr>
                                  <w:sdtContent>
                                    <w:r w:rsidRPr="00797B65">
                                      <w:rPr>
                                        <w:b/>
                                        <w:caps/>
                                        <w:color w:val="262626" w:themeColor="text1" w:themeTint="D9"/>
                                        <w:sz w:val="20"/>
                                        <w:szCs w:val="20"/>
                                      </w:rPr>
                                      <w:t>Gruppo: M.A.M.A.</w:t>
                                    </w:r>
                                  </w:sdtContent>
                                </w:sdt>
                              </w:p>
                              <w:p w14:paraId="3612D84D" w14:textId="77777777" w:rsidR="00DC6D16" w:rsidRDefault="00DC6D16" w:rsidP="00D811AF">
                                <w:pPr>
                                  <w:pStyle w:val="Nessunaspaziatura"/>
                                  <w:jc w:val="right"/>
                                  <w:rPr>
                                    <w:caps/>
                                    <w:color w:val="262626" w:themeColor="text1" w:themeTint="D9"/>
                                    <w:sz w:val="28"/>
                                    <w:szCs w:val="28"/>
                                  </w:rPr>
                                </w:pPr>
                                <w:r w:rsidRPr="00D811AF">
                                  <w:rPr>
                                    <w:caps/>
                                    <w:color w:val="262626" w:themeColor="text1" w:themeTint="D9"/>
                                    <w:sz w:val="28"/>
                                    <w:szCs w:val="28"/>
                                  </w:rPr>
                                  <w:t xml:space="preserve">Alberto </w:t>
                                </w:r>
                                <w:r>
                                  <w:rPr>
                                    <w:caps/>
                                    <w:color w:val="262626" w:themeColor="text1" w:themeTint="D9"/>
                                    <w:sz w:val="28"/>
                                    <w:szCs w:val="28"/>
                                  </w:rPr>
                                  <w:t>Veneri 860028</w:t>
                                </w:r>
                              </w:p>
                              <w:p w14:paraId="0C00CE8E" w14:textId="77777777" w:rsidR="00DC6D16" w:rsidRDefault="00DC6D16" w:rsidP="00D811AF">
                                <w:pPr>
                                  <w:pStyle w:val="Nessunaspaziatura"/>
                                  <w:jc w:val="right"/>
                                  <w:rPr>
                                    <w:caps/>
                                    <w:color w:val="262626" w:themeColor="text1" w:themeTint="D9"/>
                                    <w:sz w:val="28"/>
                                    <w:szCs w:val="28"/>
                                  </w:rPr>
                                </w:pPr>
                                <w:r w:rsidRPr="00D811AF">
                                  <w:rPr>
                                    <w:caps/>
                                    <w:color w:val="262626" w:themeColor="text1" w:themeTint="D9"/>
                                    <w:sz w:val="28"/>
                                    <w:szCs w:val="28"/>
                                  </w:rPr>
                                  <w:t xml:space="preserve">Andrea Antoniazzi </w:t>
                                </w:r>
                                <w:r>
                                  <w:rPr>
                                    <w:caps/>
                                    <w:color w:val="262626" w:themeColor="text1" w:themeTint="D9"/>
                                    <w:sz w:val="28"/>
                                    <w:szCs w:val="28"/>
                                  </w:rPr>
                                  <w:t>857392</w:t>
                                </w:r>
                              </w:p>
                              <w:p w14:paraId="1600C321" w14:textId="77777777" w:rsidR="00DC6D16" w:rsidRDefault="00DC6D16" w:rsidP="00D811AF">
                                <w:pPr>
                                  <w:pStyle w:val="Nessunaspaziatura"/>
                                  <w:jc w:val="right"/>
                                  <w:rPr>
                                    <w:caps/>
                                    <w:color w:val="262626" w:themeColor="text1" w:themeTint="D9"/>
                                    <w:sz w:val="28"/>
                                    <w:szCs w:val="28"/>
                                  </w:rPr>
                                </w:pPr>
                                <w:r w:rsidRPr="00D811AF">
                                  <w:rPr>
                                    <w:caps/>
                                    <w:color w:val="262626" w:themeColor="text1" w:themeTint="D9"/>
                                    <w:sz w:val="28"/>
                                    <w:szCs w:val="28"/>
                                  </w:rPr>
                                  <w:t>Marco Marangoni</w:t>
                                </w:r>
                                <w:r>
                                  <w:rPr>
                                    <w:caps/>
                                    <w:color w:val="262626" w:themeColor="text1" w:themeTint="D9"/>
                                    <w:sz w:val="28"/>
                                    <w:szCs w:val="28"/>
                                  </w:rPr>
                                  <w:t xml:space="preserve"> 858450</w:t>
                                </w:r>
                              </w:p>
                              <w:p w14:paraId="364A7C8A" w14:textId="77777777" w:rsidR="00DC6D16" w:rsidRPr="00D811AF" w:rsidRDefault="00DC6D16" w:rsidP="00D811AF">
                                <w:pPr>
                                  <w:pStyle w:val="Nessunaspaziatura"/>
                                  <w:jc w:val="right"/>
                                  <w:rPr>
                                    <w:caps/>
                                    <w:color w:val="262626" w:themeColor="text1" w:themeTint="D9"/>
                                    <w:sz w:val="28"/>
                                    <w:szCs w:val="28"/>
                                  </w:rPr>
                                </w:pPr>
                                <w:r w:rsidRPr="00D811AF">
                                  <w:rPr>
                                    <w:caps/>
                                    <w:color w:val="262626" w:themeColor="text1" w:themeTint="D9"/>
                                    <w:sz w:val="28"/>
                                    <w:szCs w:val="28"/>
                                  </w:rPr>
                                  <w:t>Mauro Molin 857855</w:t>
                                </w:r>
                              </w:p>
                              <w:p w14:paraId="629892C5" w14:textId="77777777" w:rsidR="00DC6D16" w:rsidRDefault="00DC6D16">
                                <w:pPr>
                                  <w:pStyle w:val="Nessunaspaziatura"/>
                                  <w:jc w:val="right"/>
                                  <w:rPr>
                                    <w:caps/>
                                    <w:color w:val="262626" w:themeColor="text1" w:themeTint="D9"/>
                                    <w:sz w:val="20"/>
                                    <w:szCs w:val="20"/>
                                  </w:rPr>
                                </w:pPr>
                                <w:sdt>
                                  <w:sdtPr>
                                    <w:rPr>
                                      <w:color w:val="262626" w:themeColor="text1" w:themeTint="D9"/>
                                      <w:sz w:val="20"/>
                                      <w:szCs w:val="20"/>
                                    </w:rPr>
                                    <w:alias w:val="Indirizzi"/>
                                    <w:tag w:val=""/>
                                    <w:id w:val="-725215821"/>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5362C5B2" id="Casella di testo 112" o:spid="_x0000_s1028" type="#_x0000_t202" style="position:absolute;margin-left:94.4pt;margin-top:477.45pt;width:453pt;height:104pt;z-index:251662336;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" filled="f" stroked="f" strokeweight=".5pt">
                    <v:textbox inset="0,0,0,0">
                      <w:txbxContent>
                        <w:p w14:paraId="19FA6574" w14:textId="77777777" w:rsidR="00DC6D16" w:rsidRPr="00797B65" w:rsidRDefault="00DC6D16" w:rsidP="00797B65">
                          <w:pPr>
                            <w:pStyle w:val="Nessunaspaziatura"/>
                            <w:jc w:val="right"/>
                            <w:rPr>
                              <w:b/>
                              <w:caps/>
                              <w:color w:val="262626" w:themeColor="text1" w:themeTint="D9"/>
                              <w:sz w:val="20"/>
                              <w:szCs w:val="20"/>
                            </w:rPr>
                          </w:pPr>
                          <w:sdt>
                            <w:sdtPr>
                              <w:rPr>
                                <w:b/>
                                <w:caps/>
                                <w:color w:val="262626" w:themeColor="text1" w:themeTint="D9"/>
                                <w:sz w:val="20"/>
                                <w:szCs w:val="20"/>
                              </w:rPr>
                              <w:alias w:val="Società"/>
                              <w:tag w:val=""/>
                              <w:id w:val="-1815784755"/>
                              <w:dataBinding w:prefixMappings="xmlns:ns0='http://schemas.openxmlformats.org/officeDocument/2006/extended-properties' " w:xpath="/ns0:Properties[1]/ns0:Company[1]" w:storeItemID="{6668398D-A668-4E3E-A5EB-62B293D839F1}"/>
                              <w:text/>
                            </w:sdtPr>
                            <w:sdtContent>
                              <w:r w:rsidRPr="00797B65">
                                <w:rPr>
                                  <w:b/>
                                  <w:caps/>
                                  <w:color w:val="262626" w:themeColor="text1" w:themeTint="D9"/>
                                  <w:sz w:val="20"/>
                                  <w:szCs w:val="20"/>
                                </w:rPr>
                                <w:t>Gruppo: M.A.M.A.</w:t>
                              </w:r>
                            </w:sdtContent>
                          </w:sdt>
                        </w:p>
                        <w:p w14:paraId="3612D84D" w14:textId="77777777" w:rsidR="00DC6D16" w:rsidRDefault="00DC6D16" w:rsidP="00D811AF">
                          <w:pPr>
                            <w:pStyle w:val="Nessunaspaziatura"/>
                            <w:jc w:val="right"/>
                            <w:rPr>
                              <w:caps/>
                              <w:color w:val="262626" w:themeColor="text1" w:themeTint="D9"/>
                              <w:sz w:val="28"/>
                              <w:szCs w:val="28"/>
                            </w:rPr>
                          </w:pPr>
                          <w:r w:rsidRPr="00D811AF">
                            <w:rPr>
                              <w:caps/>
                              <w:color w:val="262626" w:themeColor="text1" w:themeTint="D9"/>
                              <w:sz w:val="28"/>
                              <w:szCs w:val="28"/>
                            </w:rPr>
                            <w:t xml:space="preserve">Alberto </w:t>
                          </w:r>
                          <w:r>
                            <w:rPr>
                              <w:caps/>
                              <w:color w:val="262626" w:themeColor="text1" w:themeTint="D9"/>
                              <w:sz w:val="28"/>
                              <w:szCs w:val="28"/>
                            </w:rPr>
                            <w:t>Veneri 860028</w:t>
                          </w:r>
                        </w:p>
                        <w:p w14:paraId="0C00CE8E" w14:textId="77777777" w:rsidR="00DC6D16" w:rsidRDefault="00DC6D16" w:rsidP="00D811AF">
                          <w:pPr>
                            <w:pStyle w:val="Nessunaspaziatura"/>
                            <w:jc w:val="right"/>
                            <w:rPr>
                              <w:caps/>
                              <w:color w:val="262626" w:themeColor="text1" w:themeTint="D9"/>
                              <w:sz w:val="28"/>
                              <w:szCs w:val="28"/>
                            </w:rPr>
                          </w:pPr>
                          <w:r w:rsidRPr="00D811AF">
                            <w:rPr>
                              <w:caps/>
                              <w:color w:val="262626" w:themeColor="text1" w:themeTint="D9"/>
                              <w:sz w:val="28"/>
                              <w:szCs w:val="28"/>
                            </w:rPr>
                            <w:t xml:space="preserve">Andrea Antoniazzi </w:t>
                          </w:r>
                          <w:r>
                            <w:rPr>
                              <w:caps/>
                              <w:color w:val="262626" w:themeColor="text1" w:themeTint="D9"/>
                              <w:sz w:val="28"/>
                              <w:szCs w:val="28"/>
                            </w:rPr>
                            <w:t>857392</w:t>
                          </w:r>
                        </w:p>
                        <w:p w14:paraId="1600C321" w14:textId="77777777" w:rsidR="00DC6D16" w:rsidRDefault="00DC6D16" w:rsidP="00D811AF">
                          <w:pPr>
                            <w:pStyle w:val="Nessunaspaziatura"/>
                            <w:jc w:val="right"/>
                            <w:rPr>
                              <w:caps/>
                              <w:color w:val="262626" w:themeColor="text1" w:themeTint="D9"/>
                              <w:sz w:val="28"/>
                              <w:szCs w:val="28"/>
                            </w:rPr>
                          </w:pPr>
                          <w:r w:rsidRPr="00D811AF">
                            <w:rPr>
                              <w:caps/>
                              <w:color w:val="262626" w:themeColor="text1" w:themeTint="D9"/>
                              <w:sz w:val="28"/>
                              <w:szCs w:val="28"/>
                            </w:rPr>
                            <w:t>Marco Marangoni</w:t>
                          </w:r>
                          <w:r>
                            <w:rPr>
                              <w:caps/>
                              <w:color w:val="262626" w:themeColor="text1" w:themeTint="D9"/>
                              <w:sz w:val="28"/>
                              <w:szCs w:val="28"/>
                            </w:rPr>
                            <w:t xml:space="preserve"> 858450</w:t>
                          </w:r>
                        </w:p>
                        <w:p w14:paraId="364A7C8A" w14:textId="77777777" w:rsidR="00DC6D16" w:rsidRPr="00D811AF" w:rsidRDefault="00DC6D16" w:rsidP="00D811AF">
                          <w:pPr>
                            <w:pStyle w:val="Nessunaspaziatura"/>
                            <w:jc w:val="right"/>
                            <w:rPr>
                              <w:caps/>
                              <w:color w:val="262626" w:themeColor="text1" w:themeTint="D9"/>
                              <w:sz w:val="28"/>
                              <w:szCs w:val="28"/>
                            </w:rPr>
                          </w:pPr>
                          <w:r w:rsidRPr="00D811AF">
                            <w:rPr>
                              <w:caps/>
                              <w:color w:val="262626" w:themeColor="text1" w:themeTint="D9"/>
                              <w:sz w:val="28"/>
                              <w:szCs w:val="28"/>
                            </w:rPr>
                            <w:t>Mauro Molin 857855</w:t>
                          </w:r>
                        </w:p>
                        <w:p w14:paraId="629892C5" w14:textId="77777777" w:rsidR="00DC6D16" w:rsidRDefault="00DC6D16">
                          <w:pPr>
                            <w:pStyle w:val="Nessunaspaziatura"/>
                            <w:jc w:val="right"/>
                            <w:rPr>
                              <w:caps/>
                              <w:color w:val="262626" w:themeColor="text1" w:themeTint="D9"/>
                              <w:sz w:val="20"/>
                              <w:szCs w:val="20"/>
                            </w:rPr>
                          </w:pPr>
                          <w:sdt>
                            <w:sdtPr>
                              <w:rPr>
                                <w:color w:val="262626" w:themeColor="text1" w:themeTint="D9"/>
                                <w:sz w:val="20"/>
                                <w:szCs w:val="20"/>
                              </w:rPr>
                              <w:alias w:val="Indirizzi"/>
                              <w:tag w:val=""/>
                              <w:id w:val="-725215821"/>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sidR="00D811AF">
            <w:rPr>
              <w:noProof/>
              <w:lang w:eastAsia="it-IT"/>
            </w:rPr>
            <mc:AlternateContent>
              <mc:Choice Requires="wps">
                <w:drawing>
                  <wp:anchor distT="0" distB="0" distL="114300" distR="114300" simplePos="0" relativeHeight="251663360" behindDoc="0" locked="0" layoutInCell="1" allowOverlap="1" wp14:anchorId="6C94F5E9" wp14:editId="29AADC6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265" cy="285115"/>
                    <wp:effectExtent l="0" t="0" r="10160" b="7620"/>
                    <wp:wrapSquare wrapText="bothSides"/>
                    <wp:docPr id="111" name="Casella di testo 111"/>
                    <wp:cNvGraphicFramePr/>
                    <a:graphic xmlns:a="http://schemas.openxmlformats.org/drawingml/2006/main">
                      <a:graphicData uri="http://schemas.microsoft.com/office/word/2010/wordprocessingShape">
                        <wps:wsp>
                          <wps:cNvSpPr txBox="1"/>
                          <wps:spPr>
                            <a:xfrm>
                              <a:off x="0" y="0"/>
                              <a:ext cx="5549265"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AD003F"/>
                                    <w:sz w:val="36"/>
                                    <w:szCs w:val="40"/>
                                  </w:rPr>
                                  <w:alias w:val="Data di pubblicazione"/>
                                  <w:tag w:val=""/>
                                  <w:id w:val="1981720127"/>
                                  <w:dataBinding w:prefixMappings="xmlns:ns0='http://schemas.microsoft.com/office/2006/coverPageProps' " w:xpath="/ns0:CoverPageProperties[1]/ns0:PublishDate[1]" w:storeItemID="{55AF091B-3C7A-41E3-B477-F2FDAA23CFDA}"/>
                                  <w:date w:fullDate="2018-01-29T00:00:00Z">
                                    <w:dateFormat w:val="d MMMM yyyy"/>
                                    <w:lid w:val="it-IT"/>
                                    <w:storeMappedDataAs w:val="dateTime"/>
                                    <w:calendar w:val="gregorian"/>
                                  </w:date>
                                </w:sdtPr>
                                <w:sdtContent>
                                  <w:p w14:paraId="6C00D614" w14:textId="6EA71E86" w:rsidR="00DC6D16" w:rsidRPr="00700ADB" w:rsidRDefault="00AC450B">
                                    <w:pPr>
                                      <w:pStyle w:val="Nessunaspaziatura"/>
                                      <w:jc w:val="right"/>
                                      <w:rPr>
                                        <w:caps/>
                                        <w:color w:val="AD003F"/>
                                        <w:sz w:val="36"/>
                                        <w:szCs w:val="40"/>
                                      </w:rPr>
                                    </w:pPr>
                                    <w:r>
                                      <w:rPr>
                                        <w:caps/>
                                        <w:color w:val="AD003F"/>
                                        <w:sz w:val="36"/>
                                        <w:szCs w:val="40"/>
                                      </w:rPr>
                                      <w:t>29</w:t>
                                    </w:r>
                                    <w:r w:rsidR="00DC6D16">
                                      <w:rPr>
                                        <w:caps/>
                                        <w:color w:val="AD003F"/>
                                        <w:sz w:val="36"/>
                                        <w:szCs w:val="40"/>
                                      </w:rPr>
                                      <w:t xml:space="preserve"> Gennaio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C94F5E9" id="Casella di testo 111" o:spid="_x0000_s1029" type="#_x0000_t202" style="position:absolute;margin-left:0;margin-top:0;width:436.95pt;height:22.45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" filled="f" stroked="f" strokeweight=".5pt">
                    <v:textbox style="mso-fit-shape-to-text:t" inset="0,0,0,0">
                      <w:txbxContent>
                        <w:sdt>
                          <w:sdtPr>
                            <w:rPr>
                              <w:caps/>
                              <w:color w:val="AD003F"/>
                              <w:sz w:val="36"/>
                              <w:szCs w:val="40"/>
                            </w:rPr>
                            <w:alias w:val="Data di pubblicazione"/>
                            <w:tag w:val=""/>
                            <w:id w:val="1981720127"/>
                            <w:dataBinding w:prefixMappings="xmlns:ns0='http://schemas.microsoft.com/office/2006/coverPageProps' " w:xpath="/ns0:CoverPageProperties[1]/ns0:PublishDate[1]" w:storeItemID="{55AF091B-3C7A-41E3-B477-F2FDAA23CFDA}"/>
                            <w:date w:fullDate="2018-01-29T00:00:00Z">
                              <w:dateFormat w:val="d MMMM yyyy"/>
                              <w:lid w:val="it-IT"/>
                              <w:storeMappedDataAs w:val="dateTime"/>
                              <w:calendar w:val="gregorian"/>
                            </w:date>
                          </w:sdtPr>
                          <w:sdtContent>
                            <w:p w14:paraId="6C00D614" w14:textId="6EA71E86" w:rsidR="00DC6D16" w:rsidRPr="00700ADB" w:rsidRDefault="00AC450B">
                              <w:pPr>
                                <w:pStyle w:val="Nessunaspaziatura"/>
                                <w:jc w:val="right"/>
                                <w:rPr>
                                  <w:caps/>
                                  <w:color w:val="AD003F"/>
                                  <w:sz w:val="36"/>
                                  <w:szCs w:val="40"/>
                                </w:rPr>
                              </w:pPr>
                              <w:r>
                                <w:rPr>
                                  <w:caps/>
                                  <w:color w:val="AD003F"/>
                                  <w:sz w:val="36"/>
                                  <w:szCs w:val="40"/>
                                </w:rPr>
                                <w:t>29</w:t>
                              </w:r>
                              <w:r w:rsidR="00DC6D16">
                                <w:rPr>
                                  <w:caps/>
                                  <w:color w:val="AD003F"/>
                                  <w:sz w:val="36"/>
                                  <w:szCs w:val="40"/>
                                </w:rPr>
                                <w:t xml:space="preserve"> Gennaio 2018</w:t>
                              </w:r>
                            </w:p>
                          </w:sdtContent>
                        </w:sdt>
                      </w:txbxContent>
                    </v:textbox>
                    <w10:wrap type="square" anchorx="page" anchory="page"/>
                  </v:shape>
                </w:pict>
              </mc:Fallback>
            </mc:AlternateContent>
          </w:r>
          <w:r w:rsidR="00D811AF">
            <w:rPr>
              <w:noProof/>
              <w:lang w:eastAsia="it-IT"/>
            </w:rPr>
            <mc:AlternateContent>
              <mc:Choice Requires="wpg">
                <w:drawing>
                  <wp:anchor distT="0" distB="0" distL="114300" distR="114300" simplePos="0" relativeHeight="251660288" behindDoc="0" locked="0" layoutInCell="1" allowOverlap="1" wp14:anchorId="1AD69039" wp14:editId="346799A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po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AD003F"/>
                            </a:solidFill>
                          </wpg:grpSpPr>
                          <wps:wsp>
                            <wps:cNvPr id="115" name="Rettango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ttangolo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F138317" id="Gruppo 114" o:spid="_x0000_s1026"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">
                    <v:rect id="Rettango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ttango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sidR="00D811AF">
            <w:rPr>
              <w:caps/>
              <w:color w:val="4472C4" w:themeColor="accent1"/>
              <w:sz w:val="72"/>
              <w:szCs w:val="72"/>
              <w:lang w:eastAsia="it-IT"/>
            </w:rPr>
            <w:br w:type="page"/>
          </w:r>
        </w:p>
        <w:bookmarkStart w:id="0" w:name="_GoBack" w:displacedByCustomXml="next"/>
        <w:bookmarkEnd w:id="0" w:displacedByCustomXml="next"/>
      </w:sdtContent>
    </w:sdt>
    <w:sdt>
      <w:sdtPr>
        <w:id w:val="1936482012"/>
        <w:docPartObj>
          <w:docPartGallery w:val="Table of Contents"/>
          <w:docPartUnique/>
        </w:docPartObj>
      </w:sdtPr>
      <w:sdtContent>
        <w:p w14:paraId="329AB503" w14:textId="77777777" w:rsidR="003362FF" w:rsidRDefault="00A45870">
          <w:pPr>
            <w:pStyle w:val="Titolosommario"/>
            <w:rPr>
              <w:noProof/>
            </w:rPr>
          </w:pPr>
          <w:r w:rsidRPr="00E156AA">
            <w:rPr>
              <w:color w:val="AD003F"/>
            </w:rPr>
            <w:t>Sommario</w:t>
          </w:r>
          <w:r>
            <w:fldChar w:fldCharType="begin"/>
          </w:r>
          <w:r>
            <w:instrText xml:space="preserve"> TOC \o "1-2" \u </w:instrText>
          </w:r>
          <w:r>
            <w:fldChar w:fldCharType="separate"/>
          </w:r>
        </w:p>
        <w:p w14:paraId="741F0037" w14:textId="77777777" w:rsidR="003362FF" w:rsidRPr="003362FF" w:rsidRDefault="003362FF">
          <w:pPr>
            <w:pStyle w:val="Sommario1"/>
            <w:tabs>
              <w:tab w:val="right" w:leader="dot" w:pos="9628"/>
            </w:tabs>
            <w:rPr>
              <w:rFonts w:cstheme="minorBidi"/>
              <w:noProof/>
              <w:sz w:val="24"/>
              <w:szCs w:val="24"/>
              <w:lang w:eastAsia="en-GB"/>
            </w:rPr>
          </w:pPr>
          <w:r>
            <w:rPr>
              <w:noProof/>
            </w:rPr>
            <w:t>Introduzione</w:t>
          </w:r>
          <w:r>
            <w:rPr>
              <w:noProof/>
            </w:rPr>
            <w:tab/>
          </w:r>
          <w:r>
            <w:rPr>
              <w:noProof/>
            </w:rPr>
            <w:fldChar w:fldCharType="begin"/>
          </w:r>
          <w:r>
            <w:rPr>
              <w:noProof/>
            </w:rPr>
            <w:instrText xml:space="preserve"> PAGEREF _Toc497410490 \h </w:instrText>
          </w:r>
          <w:r>
            <w:rPr>
              <w:noProof/>
            </w:rPr>
          </w:r>
          <w:r>
            <w:rPr>
              <w:noProof/>
            </w:rPr>
            <w:fldChar w:fldCharType="separate"/>
          </w:r>
          <w:r>
            <w:rPr>
              <w:noProof/>
            </w:rPr>
            <w:t>2</w:t>
          </w:r>
          <w:r>
            <w:rPr>
              <w:noProof/>
            </w:rPr>
            <w:fldChar w:fldCharType="end"/>
          </w:r>
        </w:p>
        <w:p w14:paraId="64582CCC" w14:textId="77777777" w:rsidR="003362FF" w:rsidRPr="003362FF" w:rsidRDefault="003362FF">
          <w:pPr>
            <w:pStyle w:val="Sommario2"/>
            <w:tabs>
              <w:tab w:val="right" w:leader="dot" w:pos="9628"/>
            </w:tabs>
            <w:rPr>
              <w:rFonts w:cstheme="minorBidi"/>
              <w:noProof/>
              <w:sz w:val="24"/>
              <w:szCs w:val="24"/>
              <w:lang w:eastAsia="en-GB"/>
            </w:rPr>
          </w:pPr>
          <w:r>
            <w:rPr>
              <w:noProof/>
            </w:rPr>
            <w:t>Scopo del documento</w:t>
          </w:r>
          <w:r>
            <w:rPr>
              <w:noProof/>
            </w:rPr>
            <w:tab/>
          </w:r>
          <w:r>
            <w:rPr>
              <w:noProof/>
            </w:rPr>
            <w:fldChar w:fldCharType="begin"/>
          </w:r>
          <w:r>
            <w:rPr>
              <w:noProof/>
            </w:rPr>
            <w:instrText xml:space="preserve"> PAGEREF _Toc497410491 \h </w:instrText>
          </w:r>
          <w:r>
            <w:rPr>
              <w:noProof/>
            </w:rPr>
          </w:r>
          <w:r>
            <w:rPr>
              <w:noProof/>
            </w:rPr>
            <w:fldChar w:fldCharType="separate"/>
          </w:r>
          <w:r>
            <w:rPr>
              <w:noProof/>
            </w:rPr>
            <w:t>2</w:t>
          </w:r>
          <w:r>
            <w:rPr>
              <w:noProof/>
            </w:rPr>
            <w:fldChar w:fldCharType="end"/>
          </w:r>
        </w:p>
        <w:p w14:paraId="25BB80D4" w14:textId="77777777" w:rsidR="003362FF" w:rsidRPr="003362FF" w:rsidRDefault="003362FF">
          <w:pPr>
            <w:pStyle w:val="Sommario2"/>
            <w:tabs>
              <w:tab w:val="right" w:leader="dot" w:pos="9628"/>
            </w:tabs>
            <w:rPr>
              <w:rFonts w:cstheme="minorBidi"/>
              <w:noProof/>
              <w:sz w:val="24"/>
              <w:szCs w:val="24"/>
              <w:lang w:eastAsia="en-GB"/>
            </w:rPr>
          </w:pPr>
          <w:r>
            <w:rPr>
              <w:noProof/>
            </w:rPr>
            <w:t>Descrizione del documento</w:t>
          </w:r>
          <w:r>
            <w:rPr>
              <w:noProof/>
            </w:rPr>
            <w:tab/>
          </w:r>
          <w:r>
            <w:rPr>
              <w:noProof/>
            </w:rPr>
            <w:fldChar w:fldCharType="begin"/>
          </w:r>
          <w:r>
            <w:rPr>
              <w:noProof/>
            </w:rPr>
            <w:instrText xml:space="preserve"> PAGEREF _Toc497410492 \h </w:instrText>
          </w:r>
          <w:r>
            <w:rPr>
              <w:noProof/>
            </w:rPr>
          </w:r>
          <w:r>
            <w:rPr>
              <w:noProof/>
            </w:rPr>
            <w:fldChar w:fldCharType="separate"/>
          </w:r>
          <w:r>
            <w:rPr>
              <w:noProof/>
            </w:rPr>
            <w:t>2</w:t>
          </w:r>
          <w:r>
            <w:rPr>
              <w:noProof/>
            </w:rPr>
            <w:fldChar w:fldCharType="end"/>
          </w:r>
        </w:p>
        <w:p w14:paraId="2549FC04" w14:textId="77777777" w:rsidR="003362FF" w:rsidRPr="003362FF" w:rsidRDefault="003362FF">
          <w:pPr>
            <w:pStyle w:val="Sommario2"/>
            <w:tabs>
              <w:tab w:val="right" w:leader="dot" w:pos="9628"/>
            </w:tabs>
            <w:rPr>
              <w:rFonts w:cstheme="minorBidi"/>
              <w:noProof/>
              <w:sz w:val="24"/>
              <w:szCs w:val="24"/>
              <w:lang w:eastAsia="en-GB"/>
            </w:rPr>
          </w:pPr>
          <w:r>
            <w:rPr>
              <w:noProof/>
            </w:rPr>
            <w:t>Descrizione delle funzionalità del prodotto</w:t>
          </w:r>
          <w:r>
            <w:rPr>
              <w:noProof/>
            </w:rPr>
            <w:tab/>
          </w:r>
          <w:r>
            <w:rPr>
              <w:noProof/>
            </w:rPr>
            <w:fldChar w:fldCharType="begin"/>
          </w:r>
          <w:r>
            <w:rPr>
              <w:noProof/>
            </w:rPr>
            <w:instrText xml:space="preserve"> PAGEREF _Toc497410493 \h </w:instrText>
          </w:r>
          <w:r>
            <w:rPr>
              <w:noProof/>
            </w:rPr>
          </w:r>
          <w:r>
            <w:rPr>
              <w:noProof/>
            </w:rPr>
            <w:fldChar w:fldCharType="separate"/>
          </w:r>
          <w:r>
            <w:rPr>
              <w:noProof/>
            </w:rPr>
            <w:t>2</w:t>
          </w:r>
          <w:r>
            <w:rPr>
              <w:noProof/>
            </w:rPr>
            <w:fldChar w:fldCharType="end"/>
          </w:r>
        </w:p>
        <w:p w14:paraId="2255E55E" w14:textId="77777777" w:rsidR="003362FF" w:rsidRPr="003362FF" w:rsidRDefault="003362FF">
          <w:pPr>
            <w:pStyle w:val="Sommario2"/>
            <w:tabs>
              <w:tab w:val="right" w:leader="dot" w:pos="9628"/>
            </w:tabs>
            <w:rPr>
              <w:rFonts w:cstheme="minorBidi"/>
              <w:noProof/>
              <w:sz w:val="24"/>
              <w:szCs w:val="24"/>
              <w:lang w:eastAsia="en-GB"/>
            </w:rPr>
          </w:pPr>
          <w:r>
            <w:rPr>
              <w:noProof/>
            </w:rPr>
            <w:t>Glossario</w:t>
          </w:r>
          <w:r>
            <w:rPr>
              <w:noProof/>
            </w:rPr>
            <w:tab/>
          </w:r>
          <w:r>
            <w:rPr>
              <w:noProof/>
            </w:rPr>
            <w:fldChar w:fldCharType="begin"/>
          </w:r>
          <w:r>
            <w:rPr>
              <w:noProof/>
            </w:rPr>
            <w:instrText xml:space="preserve"> PAGEREF _Toc497410494 \h </w:instrText>
          </w:r>
          <w:r>
            <w:rPr>
              <w:noProof/>
            </w:rPr>
          </w:r>
          <w:r>
            <w:rPr>
              <w:noProof/>
            </w:rPr>
            <w:fldChar w:fldCharType="separate"/>
          </w:r>
          <w:r>
            <w:rPr>
              <w:noProof/>
            </w:rPr>
            <w:t>2</w:t>
          </w:r>
          <w:r>
            <w:rPr>
              <w:noProof/>
            </w:rPr>
            <w:fldChar w:fldCharType="end"/>
          </w:r>
        </w:p>
        <w:p w14:paraId="544D1EAA" w14:textId="77777777" w:rsidR="003362FF" w:rsidRPr="003362FF" w:rsidRDefault="003362FF">
          <w:pPr>
            <w:pStyle w:val="Sommario1"/>
            <w:tabs>
              <w:tab w:val="right" w:leader="dot" w:pos="9628"/>
            </w:tabs>
            <w:rPr>
              <w:rFonts w:cstheme="minorBidi"/>
              <w:noProof/>
              <w:sz w:val="24"/>
              <w:szCs w:val="24"/>
              <w:lang w:eastAsia="en-GB"/>
            </w:rPr>
          </w:pPr>
          <w:r>
            <w:rPr>
              <w:noProof/>
            </w:rPr>
            <w:t>Modelli di sistema</w:t>
          </w:r>
          <w:r>
            <w:rPr>
              <w:noProof/>
            </w:rPr>
            <w:tab/>
          </w:r>
          <w:r>
            <w:rPr>
              <w:noProof/>
            </w:rPr>
            <w:fldChar w:fldCharType="begin"/>
          </w:r>
          <w:r>
            <w:rPr>
              <w:noProof/>
            </w:rPr>
            <w:instrText xml:space="preserve"> PAGEREF _Toc497410495 \h </w:instrText>
          </w:r>
          <w:r>
            <w:rPr>
              <w:noProof/>
            </w:rPr>
          </w:r>
          <w:r>
            <w:rPr>
              <w:noProof/>
            </w:rPr>
            <w:fldChar w:fldCharType="separate"/>
          </w:r>
          <w:r>
            <w:rPr>
              <w:noProof/>
            </w:rPr>
            <w:t>3</w:t>
          </w:r>
          <w:r>
            <w:rPr>
              <w:noProof/>
            </w:rPr>
            <w:fldChar w:fldCharType="end"/>
          </w:r>
        </w:p>
        <w:p w14:paraId="2D9E3F98" w14:textId="77777777" w:rsidR="003362FF" w:rsidRPr="003362FF" w:rsidRDefault="003362FF">
          <w:pPr>
            <w:pStyle w:val="Sommario2"/>
            <w:tabs>
              <w:tab w:val="right" w:leader="dot" w:pos="9628"/>
            </w:tabs>
            <w:rPr>
              <w:rFonts w:cstheme="minorBidi"/>
              <w:noProof/>
              <w:sz w:val="24"/>
              <w:szCs w:val="24"/>
              <w:lang w:eastAsia="en-GB"/>
            </w:rPr>
          </w:pPr>
          <w:r>
            <w:rPr>
              <w:noProof/>
            </w:rPr>
            <w:t>Use case diagram dell’app</w:t>
          </w:r>
          <w:r>
            <w:rPr>
              <w:noProof/>
            </w:rPr>
            <w:tab/>
          </w:r>
          <w:r>
            <w:rPr>
              <w:noProof/>
            </w:rPr>
            <w:fldChar w:fldCharType="begin"/>
          </w:r>
          <w:r>
            <w:rPr>
              <w:noProof/>
            </w:rPr>
            <w:instrText xml:space="preserve"> PAGEREF _Toc497410496 \h </w:instrText>
          </w:r>
          <w:r>
            <w:rPr>
              <w:noProof/>
            </w:rPr>
          </w:r>
          <w:r>
            <w:rPr>
              <w:noProof/>
            </w:rPr>
            <w:fldChar w:fldCharType="separate"/>
          </w:r>
          <w:r>
            <w:rPr>
              <w:noProof/>
            </w:rPr>
            <w:t>3</w:t>
          </w:r>
          <w:r>
            <w:rPr>
              <w:noProof/>
            </w:rPr>
            <w:fldChar w:fldCharType="end"/>
          </w:r>
        </w:p>
        <w:p w14:paraId="2AFA69E9" w14:textId="77777777" w:rsidR="003362FF" w:rsidRPr="003362FF" w:rsidRDefault="003362FF">
          <w:pPr>
            <w:pStyle w:val="Sommario2"/>
            <w:tabs>
              <w:tab w:val="right" w:leader="dot" w:pos="9628"/>
            </w:tabs>
            <w:rPr>
              <w:rFonts w:cstheme="minorBidi"/>
              <w:noProof/>
              <w:sz w:val="24"/>
              <w:szCs w:val="24"/>
              <w:lang w:eastAsia="en-GB"/>
            </w:rPr>
          </w:pPr>
          <w:r>
            <w:rPr>
              <w:noProof/>
            </w:rPr>
            <w:t>Lista di use case</w:t>
          </w:r>
          <w:r>
            <w:rPr>
              <w:noProof/>
            </w:rPr>
            <w:tab/>
          </w:r>
          <w:r>
            <w:rPr>
              <w:noProof/>
            </w:rPr>
            <w:fldChar w:fldCharType="begin"/>
          </w:r>
          <w:r>
            <w:rPr>
              <w:noProof/>
            </w:rPr>
            <w:instrText xml:space="preserve"> PAGEREF _Toc497410497 \h </w:instrText>
          </w:r>
          <w:r>
            <w:rPr>
              <w:noProof/>
            </w:rPr>
          </w:r>
          <w:r>
            <w:rPr>
              <w:noProof/>
            </w:rPr>
            <w:fldChar w:fldCharType="separate"/>
          </w:r>
          <w:r>
            <w:rPr>
              <w:noProof/>
            </w:rPr>
            <w:t>3</w:t>
          </w:r>
          <w:r>
            <w:rPr>
              <w:noProof/>
            </w:rPr>
            <w:fldChar w:fldCharType="end"/>
          </w:r>
        </w:p>
        <w:p w14:paraId="63BDD241" w14:textId="77777777" w:rsidR="003362FF" w:rsidRPr="003362FF" w:rsidRDefault="003362FF">
          <w:pPr>
            <w:pStyle w:val="Sommario2"/>
            <w:tabs>
              <w:tab w:val="right" w:leader="dot" w:pos="9628"/>
            </w:tabs>
            <w:rPr>
              <w:rFonts w:cstheme="minorBidi"/>
              <w:noProof/>
              <w:sz w:val="24"/>
              <w:szCs w:val="24"/>
              <w:lang w:eastAsia="en-GB"/>
            </w:rPr>
          </w:pPr>
          <w:r>
            <w:rPr>
              <w:noProof/>
            </w:rPr>
            <w:t>Definizione dei requisiti funzionali</w:t>
          </w:r>
          <w:r>
            <w:rPr>
              <w:noProof/>
            </w:rPr>
            <w:tab/>
          </w:r>
          <w:r>
            <w:rPr>
              <w:noProof/>
            </w:rPr>
            <w:fldChar w:fldCharType="begin"/>
          </w:r>
          <w:r>
            <w:rPr>
              <w:noProof/>
            </w:rPr>
            <w:instrText xml:space="preserve"> PAGEREF _Toc497410498 \h </w:instrText>
          </w:r>
          <w:r>
            <w:rPr>
              <w:noProof/>
            </w:rPr>
          </w:r>
          <w:r>
            <w:rPr>
              <w:noProof/>
            </w:rPr>
            <w:fldChar w:fldCharType="separate"/>
          </w:r>
          <w:r>
            <w:rPr>
              <w:noProof/>
            </w:rPr>
            <w:t>6</w:t>
          </w:r>
          <w:r>
            <w:rPr>
              <w:noProof/>
            </w:rPr>
            <w:fldChar w:fldCharType="end"/>
          </w:r>
        </w:p>
        <w:p w14:paraId="0437F3D0" w14:textId="77777777" w:rsidR="003362FF" w:rsidRPr="003362FF" w:rsidRDefault="003362FF">
          <w:pPr>
            <w:pStyle w:val="Sommario1"/>
            <w:tabs>
              <w:tab w:val="right" w:leader="dot" w:pos="9628"/>
            </w:tabs>
            <w:rPr>
              <w:rFonts w:cstheme="minorBidi"/>
              <w:noProof/>
              <w:sz w:val="24"/>
              <w:szCs w:val="24"/>
              <w:lang w:eastAsia="en-GB"/>
            </w:rPr>
          </w:pPr>
          <w:r>
            <w:rPr>
              <w:noProof/>
            </w:rPr>
            <w:t>Definizione dei requisiti non funzionali</w:t>
          </w:r>
          <w:r>
            <w:rPr>
              <w:noProof/>
            </w:rPr>
            <w:tab/>
          </w:r>
          <w:r>
            <w:rPr>
              <w:noProof/>
            </w:rPr>
            <w:fldChar w:fldCharType="begin"/>
          </w:r>
          <w:r>
            <w:rPr>
              <w:noProof/>
            </w:rPr>
            <w:instrText xml:space="preserve"> PAGEREF _Toc497410499 \h </w:instrText>
          </w:r>
          <w:r>
            <w:rPr>
              <w:noProof/>
            </w:rPr>
          </w:r>
          <w:r>
            <w:rPr>
              <w:noProof/>
            </w:rPr>
            <w:fldChar w:fldCharType="separate"/>
          </w:r>
          <w:r>
            <w:rPr>
              <w:noProof/>
            </w:rPr>
            <w:t>7</w:t>
          </w:r>
          <w:r>
            <w:rPr>
              <w:noProof/>
            </w:rPr>
            <w:fldChar w:fldCharType="end"/>
          </w:r>
        </w:p>
        <w:p w14:paraId="71913120" w14:textId="77777777" w:rsidR="003362FF" w:rsidRPr="003362FF" w:rsidRDefault="003362FF">
          <w:pPr>
            <w:pStyle w:val="Sommario2"/>
            <w:tabs>
              <w:tab w:val="right" w:leader="dot" w:pos="9628"/>
            </w:tabs>
            <w:rPr>
              <w:rFonts w:cstheme="minorBidi"/>
              <w:noProof/>
              <w:sz w:val="24"/>
              <w:szCs w:val="24"/>
              <w:lang w:eastAsia="en-GB"/>
            </w:rPr>
          </w:pPr>
          <w:r>
            <w:rPr>
              <w:noProof/>
            </w:rPr>
            <w:t>Requisiti di prodotto</w:t>
          </w:r>
          <w:r>
            <w:rPr>
              <w:noProof/>
            </w:rPr>
            <w:tab/>
          </w:r>
          <w:r>
            <w:rPr>
              <w:noProof/>
            </w:rPr>
            <w:fldChar w:fldCharType="begin"/>
          </w:r>
          <w:r>
            <w:rPr>
              <w:noProof/>
            </w:rPr>
            <w:instrText xml:space="preserve"> PAGEREF _Toc497410500 \h </w:instrText>
          </w:r>
          <w:r>
            <w:rPr>
              <w:noProof/>
            </w:rPr>
          </w:r>
          <w:r>
            <w:rPr>
              <w:noProof/>
            </w:rPr>
            <w:fldChar w:fldCharType="separate"/>
          </w:r>
          <w:r>
            <w:rPr>
              <w:noProof/>
            </w:rPr>
            <w:t>7</w:t>
          </w:r>
          <w:r>
            <w:rPr>
              <w:noProof/>
            </w:rPr>
            <w:fldChar w:fldCharType="end"/>
          </w:r>
        </w:p>
        <w:p w14:paraId="6A168C2A" w14:textId="77777777" w:rsidR="003362FF" w:rsidRPr="003362FF" w:rsidRDefault="003362FF">
          <w:pPr>
            <w:pStyle w:val="Sommario2"/>
            <w:tabs>
              <w:tab w:val="right" w:leader="dot" w:pos="9628"/>
            </w:tabs>
            <w:rPr>
              <w:rFonts w:cstheme="minorBidi"/>
              <w:noProof/>
              <w:sz w:val="24"/>
              <w:szCs w:val="24"/>
              <w:lang w:eastAsia="en-GB"/>
            </w:rPr>
          </w:pPr>
          <w:r>
            <w:rPr>
              <w:noProof/>
            </w:rPr>
            <w:t>Requisiti di processo</w:t>
          </w:r>
          <w:r>
            <w:rPr>
              <w:noProof/>
            </w:rPr>
            <w:tab/>
          </w:r>
          <w:r>
            <w:rPr>
              <w:noProof/>
            </w:rPr>
            <w:fldChar w:fldCharType="begin"/>
          </w:r>
          <w:r>
            <w:rPr>
              <w:noProof/>
            </w:rPr>
            <w:instrText xml:space="preserve"> PAGEREF _Toc497410501 \h </w:instrText>
          </w:r>
          <w:r>
            <w:rPr>
              <w:noProof/>
            </w:rPr>
          </w:r>
          <w:r>
            <w:rPr>
              <w:noProof/>
            </w:rPr>
            <w:fldChar w:fldCharType="separate"/>
          </w:r>
          <w:r>
            <w:rPr>
              <w:noProof/>
            </w:rPr>
            <w:t>7</w:t>
          </w:r>
          <w:r>
            <w:rPr>
              <w:noProof/>
            </w:rPr>
            <w:fldChar w:fldCharType="end"/>
          </w:r>
        </w:p>
        <w:p w14:paraId="7E0C04B1" w14:textId="77777777" w:rsidR="003362FF" w:rsidRPr="003362FF" w:rsidRDefault="003362FF">
          <w:pPr>
            <w:pStyle w:val="Sommario2"/>
            <w:tabs>
              <w:tab w:val="right" w:leader="dot" w:pos="9628"/>
            </w:tabs>
            <w:rPr>
              <w:rFonts w:cstheme="minorBidi"/>
              <w:noProof/>
              <w:sz w:val="24"/>
              <w:szCs w:val="24"/>
              <w:lang w:eastAsia="en-GB"/>
            </w:rPr>
          </w:pPr>
          <w:r>
            <w:rPr>
              <w:noProof/>
            </w:rPr>
            <w:t>Requisiti esterni</w:t>
          </w:r>
          <w:r>
            <w:rPr>
              <w:noProof/>
            </w:rPr>
            <w:tab/>
          </w:r>
          <w:r>
            <w:rPr>
              <w:noProof/>
            </w:rPr>
            <w:fldChar w:fldCharType="begin"/>
          </w:r>
          <w:r>
            <w:rPr>
              <w:noProof/>
            </w:rPr>
            <w:instrText xml:space="preserve"> PAGEREF _Toc497410502 \h </w:instrText>
          </w:r>
          <w:r>
            <w:rPr>
              <w:noProof/>
            </w:rPr>
          </w:r>
          <w:r>
            <w:rPr>
              <w:noProof/>
            </w:rPr>
            <w:fldChar w:fldCharType="separate"/>
          </w:r>
          <w:r>
            <w:rPr>
              <w:noProof/>
            </w:rPr>
            <w:t>7</w:t>
          </w:r>
          <w:r>
            <w:rPr>
              <w:noProof/>
            </w:rPr>
            <w:fldChar w:fldCharType="end"/>
          </w:r>
        </w:p>
        <w:p w14:paraId="2E1CE78C" w14:textId="77777777" w:rsidR="003362FF" w:rsidRPr="003362FF" w:rsidRDefault="003362FF">
          <w:pPr>
            <w:pStyle w:val="Sommario1"/>
            <w:tabs>
              <w:tab w:val="right" w:leader="dot" w:pos="9628"/>
            </w:tabs>
            <w:rPr>
              <w:rFonts w:cstheme="minorBidi"/>
              <w:noProof/>
              <w:sz w:val="24"/>
              <w:szCs w:val="24"/>
              <w:lang w:eastAsia="en-GB"/>
            </w:rPr>
          </w:pPr>
          <w:r>
            <w:rPr>
              <w:noProof/>
            </w:rPr>
            <w:t>Evoluzione del sistema</w:t>
          </w:r>
          <w:r>
            <w:rPr>
              <w:noProof/>
            </w:rPr>
            <w:tab/>
          </w:r>
          <w:r>
            <w:rPr>
              <w:noProof/>
            </w:rPr>
            <w:fldChar w:fldCharType="begin"/>
          </w:r>
          <w:r>
            <w:rPr>
              <w:noProof/>
            </w:rPr>
            <w:instrText xml:space="preserve"> PAGEREF _Toc497410503 \h </w:instrText>
          </w:r>
          <w:r>
            <w:rPr>
              <w:noProof/>
            </w:rPr>
          </w:r>
          <w:r>
            <w:rPr>
              <w:noProof/>
            </w:rPr>
            <w:fldChar w:fldCharType="separate"/>
          </w:r>
          <w:r>
            <w:rPr>
              <w:noProof/>
            </w:rPr>
            <w:t>8</w:t>
          </w:r>
          <w:r>
            <w:rPr>
              <w:noProof/>
            </w:rPr>
            <w:fldChar w:fldCharType="end"/>
          </w:r>
        </w:p>
        <w:p w14:paraId="25EBB968" w14:textId="77777777" w:rsidR="003362FF" w:rsidRDefault="003362FF">
          <w:pPr>
            <w:pStyle w:val="Sommario1"/>
            <w:tabs>
              <w:tab w:val="right" w:leader="dot" w:pos="9628"/>
            </w:tabs>
            <w:rPr>
              <w:rFonts w:cstheme="minorBidi"/>
              <w:noProof/>
              <w:sz w:val="24"/>
              <w:szCs w:val="24"/>
              <w:lang w:val="en-GB" w:eastAsia="en-GB"/>
            </w:rPr>
          </w:pPr>
          <w:r>
            <w:rPr>
              <w:noProof/>
            </w:rPr>
            <w:t>Specifica dei requisiti</w:t>
          </w:r>
          <w:r>
            <w:rPr>
              <w:noProof/>
            </w:rPr>
            <w:tab/>
          </w:r>
          <w:r>
            <w:rPr>
              <w:noProof/>
            </w:rPr>
            <w:fldChar w:fldCharType="begin"/>
          </w:r>
          <w:r>
            <w:rPr>
              <w:noProof/>
            </w:rPr>
            <w:instrText xml:space="preserve"> PAGEREF _Toc497410504 \h </w:instrText>
          </w:r>
          <w:r>
            <w:rPr>
              <w:noProof/>
            </w:rPr>
          </w:r>
          <w:r>
            <w:rPr>
              <w:noProof/>
            </w:rPr>
            <w:fldChar w:fldCharType="separate"/>
          </w:r>
          <w:r>
            <w:rPr>
              <w:noProof/>
            </w:rPr>
            <w:t>9</w:t>
          </w:r>
          <w:r>
            <w:rPr>
              <w:noProof/>
            </w:rPr>
            <w:fldChar w:fldCharType="end"/>
          </w:r>
        </w:p>
        <w:p w14:paraId="5F349290" w14:textId="77777777" w:rsidR="003362FF" w:rsidRDefault="003362FF">
          <w:pPr>
            <w:pStyle w:val="Sommario1"/>
            <w:tabs>
              <w:tab w:val="right" w:leader="dot" w:pos="9628"/>
            </w:tabs>
            <w:rPr>
              <w:rFonts w:cstheme="minorBidi"/>
              <w:noProof/>
              <w:sz w:val="24"/>
              <w:szCs w:val="24"/>
              <w:lang w:val="en-GB" w:eastAsia="en-GB"/>
            </w:rPr>
          </w:pPr>
          <w:r>
            <w:rPr>
              <w:noProof/>
            </w:rPr>
            <w:t>Appendici</w:t>
          </w:r>
          <w:r>
            <w:rPr>
              <w:noProof/>
            </w:rPr>
            <w:tab/>
          </w:r>
          <w:r>
            <w:rPr>
              <w:noProof/>
            </w:rPr>
            <w:fldChar w:fldCharType="begin"/>
          </w:r>
          <w:r>
            <w:rPr>
              <w:noProof/>
            </w:rPr>
            <w:instrText xml:space="preserve"> PAGEREF _Toc497410505 \h </w:instrText>
          </w:r>
          <w:r>
            <w:rPr>
              <w:noProof/>
            </w:rPr>
          </w:r>
          <w:r>
            <w:rPr>
              <w:noProof/>
            </w:rPr>
            <w:fldChar w:fldCharType="separate"/>
          </w:r>
          <w:r>
            <w:rPr>
              <w:noProof/>
            </w:rPr>
            <w:t>10</w:t>
          </w:r>
          <w:r>
            <w:rPr>
              <w:noProof/>
            </w:rPr>
            <w:fldChar w:fldCharType="end"/>
          </w:r>
        </w:p>
        <w:p w14:paraId="4560ED95" w14:textId="77777777" w:rsidR="00A452B4" w:rsidRDefault="00A45870" w:rsidP="00A452B4">
          <w:pPr>
            <w:pStyle w:val="Titolosommario"/>
          </w:pPr>
          <w:r>
            <w:fldChar w:fldCharType="end"/>
          </w:r>
        </w:p>
      </w:sdtContent>
    </w:sdt>
    <w:p w14:paraId="328755E1" w14:textId="77777777" w:rsidR="00A452B4" w:rsidRDefault="00A452B4">
      <w:pPr>
        <w:rPr>
          <w:rFonts w:asciiTheme="majorHAnsi" w:eastAsiaTheme="majorEastAsia" w:hAnsiTheme="majorHAnsi" w:cstheme="majorBidi"/>
          <w:color w:val="AD003F"/>
          <w:sz w:val="32"/>
          <w:szCs w:val="32"/>
        </w:rPr>
      </w:pPr>
      <w:r>
        <w:br w:type="page"/>
      </w:r>
    </w:p>
    <w:p w14:paraId="0CF67008" w14:textId="77777777" w:rsidR="00A45870" w:rsidRDefault="00A6076F" w:rsidP="00A452B4">
      <w:pPr>
        <w:pStyle w:val="Titolo1"/>
      </w:pPr>
      <w:bookmarkStart w:id="1" w:name="_Toc497410490"/>
      <w:r>
        <w:lastRenderedPageBreak/>
        <w:t>Introduzione</w:t>
      </w:r>
      <w:bookmarkEnd w:id="1"/>
    </w:p>
    <w:p w14:paraId="6534ADD5" w14:textId="77777777" w:rsidR="00DA0D46" w:rsidRDefault="00DA0D46" w:rsidP="00DA0D46">
      <w:pPr>
        <w:pStyle w:val="Titolo2"/>
      </w:pPr>
      <w:bookmarkStart w:id="2" w:name="_Toc497410491"/>
      <w:r>
        <w:t>Scopo del documento</w:t>
      </w:r>
      <w:bookmarkEnd w:id="2"/>
    </w:p>
    <w:p w14:paraId="30FDB6CC" w14:textId="3C1504C1" w:rsidR="00DA0D46" w:rsidRPr="00DA0D46" w:rsidRDefault="008C1BD5" w:rsidP="00DA0D46">
      <w:r>
        <w:t>Lo scopo di questo documento è fornire in detta</w:t>
      </w:r>
      <w:r w:rsidR="005004B1">
        <w:t>glio le informazioni riguardanti lo sviluppo e l’implementazione dell’applicazione Pluto, specificando le funzioni che saranno messe a disposizione all’utente finale</w:t>
      </w:r>
      <w:r w:rsidR="00F27932">
        <w:t xml:space="preserve"> e i vincoli annessi</w:t>
      </w:r>
      <w:r w:rsidR="005004B1">
        <w:t>.</w:t>
      </w:r>
    </w:p>
    <w:p w14:paraId="105A719A" w14:textId="77777777" w:rsidR="00DA0D46" w:rsidRDefault="00DA0D46" w:rsidP="00DA0D46">
      <w:pPr>
        <w:pStyle w:val="Titolo2"/>
      </w:pPr>
      <w:bookmarkStart w:id="3" w:name="_Toc497410492"/>
      <w:r>
        <w:t>Descrizione del documento</w:t>
      </w:r>
      <w:bookmarkEnd w:id="3"/>
    </w:p>
    <w:p w14:paraId="78C4CAFA" w14:textId="77777777" w:rsidR="001F4F72" w:rsidRDefault="001F4F72" w:rsidP="001F4F72">
      <w:r>
        <w:t>Il documento è composto dalle seguenti sezioni:</w:t>
      </w:r>
    </w:p>
    <w:p w14:paraId="30ABD534" w14:textId="0D6431B7" w:rsidR="001F4F72" w:rsidRDefault="001F4F72" w:rsidP="001F4F72">
      <w:pPr>
        <w:pStyle w:val="Paragrafoelenco"/>
        <w:numPr>
          <w:ilvl w:val="0"/>
          <w:numId w:val="16"/>
        </w:numPr>
      </w:pPr>
      <w:r>
        <w:t>Glossario</w:t>
      </w:r>
    </w:p>
    <w:p w14:paraId="4B1EF372" w14:textId="77777777" w:rsidR="001F4F72" w:rsidRDefault="001F4F72" w:rsidP="001F4F72">
      <w:pPr>
        <w:pStyle w:val="Paragrafoelenco"/>
        <w:numPr>
          <w:ilvl w:val="0"/>
          <w:numId w:val="16"/>
        </w:numPr>
      </w:pPr>
      <w:r>
        <w:t>Modelli di sistema: descrizione del sistema in rapporto all’interazione con l’ambiente e gli utenti esterni</w:t>
      </w:r>
    </w:p>
    <w:p w14:paraId="7D6E4828" w14:textId="77777777" w:rsidR="001F4F72" w:rsidRDefault="001F4F72" w:rsidP="001F4F72">
      <w:pPr>
        <w:pStyle w:val="Paragrafoelenco"/>
        <w:numPr>
          <w:ilvl w:val="0"/>
          <w:numId w:val="16"/>
        </w:numPr>
      </w:pPr>
      <w:r>
        <w:t xml:space="preserve">Definizione dei requisiti funzionali: </w:t>
      </w:r>
      <w:r w:rsidR="00337C09">
        <w:t>elenco delle funzionalità che verranno offerte dall’app all’utente finale</w:t>
      </w:r>
    </w:p>
    <w:p w14:paraId="0AD32E61" w14:textId="77777777" w:rsidR="00337C09" w:rsidRDefault="00337C09" w:rsidP="001F4F72">
      <w:pPr>
        <w:pStyle w:val="Paragrafoelenco"/>
        <w:numPr>
          <w:ilvl w:val="0"/>
          <w:numId w:val="16"/>
        </w:numPr>
      </w:pPr>
      <w:r>
        <w:t xml:space="preserve">Definizione dei requisiti non funzionali: elenco dei vincoli che dovranno essere rispettati </w:t>
      </w:r>
      <w:r w:rsidR="003239B5">
        <w:t>dal sistema</w:t>
      </w:r>
    </w:p>
    <w:p w14:paraId="62A6FEDA" w14:textId="77777777" w:rsidR="003239B5" w:rsidRDefault="003239B5" w:rsidP="001F4F72">
      <w:pPr>
        <w:pStyle w:val="Paragrafoelenco"/>
        <w:numPr>
          <w:ilvl w:val="0"/>
          <w:numId w:val="16"/>
        </w:numPr>
      </w:pPr>
      <w:r>
        <w:t xml:space="preserve">Evoluzione del sistema: </w:t>
      </w:r>
      <w:r w:rsidR="001A74EC">
        <w:t>possibili cambiamenti e miglioramenti previsti successivamente al rilascio dell’applicazione</w:t>
      </w:r>
    </w:p>
    <w:p w14:paraId="3B8BD334" w14:textId="77777777" w:rsidR="000236B5" w:rsidRDefault="001A74EC" w:rsidP="001F4F72">
      <w:pPr>
        <w:pStyle w:val="Paragrafoelenco"/>
        <w:numPr>
          <w:ilvl w:val="0"/>
          <w:numId w:val="16"/>
        </w:numPr>
      </w:pPr>
      <w:r>
        <w:t xml:space="preserve">Specifica dei requisiti: specifica </w:t>
      </w:r>
      <w:r w:rsidR="000236B5">
        <w:t>dettagliata dei requisiti funzionali</w:t>
      </w:r>
    </w:p>
    <w:p w14:paraId="7E323BD7" w14:textId="10ED0842" w:rsidR="001A74EC" w:rsidRPr="001F4F72" w:rsidRDefault="006435ED" w:rsidP="001F4F72">
      <w:pPr>
        <w:pStyle w:val="Paragrafoelenco"/>
        <w:numPr>
          <w:ilvl w:val="0"/>
          <w:numId w:val="16"/>
        </w:numPr>
      </w:pPr>
      <w:r>
        <w:t>Appendice: specifica dei requisiti di database e hardware</w:t>
      </w:r>
    </w:p>
    <w:p w14:paraId="682EB205" w14:textId="77777777" w:rsidR="00DA0D46" w:rsidRPr="00DA0D46" w:rsidRDefault="00DA0D46" w:rsidP="00DA0D46">
      <w:pPr>
        <w:pStyle w:val="Titolo2"/>
      </w:pPr>
      <w:bookmarkStart w:id="4" w:name="_Toc497410493"/>
      <w:r>
        <w:t>Descrizione delle funzionalità del prodotto</w:t>
      </w:r>
      <w:bookmarkEnd w:id="4"/>
    </w:p>
    <w:p w14:paraId="62706107" w14:textId="77777777" w:rsidR="00AF0C9A" w:rsidRDefault="00AF0C9A" w:rsidP="00AF0C9A">
      <w:pPr>
        <w:pStyle w:val="Titolo2"/>
      </w:pPr>
      <w:bookmarkStart w:id="5" w:name="_Toc497410494"/>
      <w:r>
        <w:t>Glossario</w:t>
      </w:r>
      <w:bookmarkEnd w:id="5"/>
    </w:p>
    <w:p w14:paraId="4AC0B738" w14:textId="10A32522" w:rsidR="0033461F" w:rsidRDefault="00A4143C" w:rsidP="00AF0C9A">
      <w:r w:rsidRPr="0033461F">
        <w:rPr>
          <w:b/>
        </w:rPr>
        <w:t>ANR</w:t>
      </w:r>
      <w:r w:rsidR="009A5E47">
        <w:t>: acronimo di “Application Not Responding”, un tipo di errore che viene lanciato dalla piattaforma Android quando l’interfaccia grafica dell’applicazione è bloccata per troppo tempo</w:t>
      </w:r>
      <w:r w:rsidR="00DC6610">
        <w:t xml:space="preserve"> (generalmente più di 0,5s)</w:t>
      </w:r>
      <w:r w:rsidR="009A5E47">
        <w:t xml:space="preserve">. </w:t>
      </w:r>
    </w:p>
    <w:p w14:paraId="121B4416" w14:textId="77777777" w:rsidR="0033461F" w:rsidRDefault="009A5E47" w:rsidP="00AF0C9A">
      <w:r w:rsidRPr="0033461F">
        <w:rPr>
          <w:b/>
        </w:rPr>
        <w:t>Crash</w:t>
      </w:r>
      <w:r>
        <w:t xml:space="preserve">: </w:t>
      </w:r>
      <w:r w:rsidRPr="009A5E47">
        <w:t>blocco o improvvisa chiusura, non richiesta, di un programma o dell'intero sistema operativo.</w:t>
      </w:r>
    </w:p>
    <w:p w14:paraId="7FA79899" w14:textId="093680BB" w:rsidR="0033461F" w:rsidRDefault="00AC6C10" w:rsidP="00AF0C9A">
      <w:r w:rsidRPr="0033461F">
        <w:rPr>
          <w:b/>
        </w:rPr>
        <w:t>Indice</w:t>
      </w:r>
      <w:r w:rsidR="00A4143C" w:rsidRPr="0033461F">
        <w:rPr>
          <w:b/>
        </w:rPr>
        <w:t xml:space="preserve"> di sintesi</w:t>
      </w:r>
      <w:r w:rsidR="009A5E47">
        <w:t xml:space="preserve">: </w:t>
      </w:r>
      <w:r w:rsidR="0033461F" w:rsidRPr="0033461F">
        <w:t>sono indici che danno un'idea approssimata dell'ordine di grandezza dei valori esistenti</w:t>
      </w:r>
      <w:r w:rsidR="0033461F">
        <w:t>, fra gli indici di sintesi più noti troviamo: media, mediana e moda</w:t>
      </w:r>
      <w:r w:rsidR="00D13808">
        <w:t>.</w:t>
      </w:r>
    </w:p>
    <w:p w14:paraId="51F2A419" w14:textId="554DC5A0" w:rsidR="0033461F" w:rsidRDefault="009A5E47" w:rsidP="00AF0C9A">
      <w:r w:rsidRPr="0033461F">
        <w:rPr>
          <w:b/>
        </w:rPr>
        <w:t>Rendering</w:t>
      </w:r>
      <w:r w:rsidR="0033461F">
        <w:t>: processo automatico di creazione di un’immagine (o schermata) all’interno dell’applicazione</w:t>
      </w:r>
      <w:r w:rsidR="00D13808">
        <w:t>.</w:t>
      </w:r>
    </w:p>
    <w:p w14:paraId="28B9A124" w14:textId="1251AA35" w:rsidR="00A4143C" w:rsidRDefault="009A5E47" w:rsidP="00AF0C9A">
      <w:r w:rsidRPr="0033461F">
        <w:rPr>
          <w:b/>
        </w:rPr>
        <w:t>F</w:t>
      </w:r>
      <w:r w:rsidR="00394F01" w:rsidRPr="0033461F">
        <w:rPr>
          <w:b/>
        </w:rPr>
        <w:t>rame</w:t>
      </w:r>
      <w:r w:rsidR="0033461F">
        <w:t xml:space="preserve">: singola </w:t>
      </w:r>
      <w:r w:rsidR="00FC142C">
        <w:t>immagine che viene visualizzata durante l’esecuzione dell’applicazione</w:t>
      </w:r>
      <w:r w:rsidR="00D13808">
        <w:t>.</w:t>
      </w:r>
    </w:p>
    <w:p w14:paraId="3BA93F10" w14:textId="1AD7024E" w:rsidR="0033461F" w:rsidRDefault="00A638CD" w:rsidP="00AF0C9A">
      <w:r w:rsidRPr="006D1DA9">
        <w:rPr>
          <w:b/>
        </w:rPr>
        <w:t>Heat</w:t>
      </w:r>
      <w:r w:rsidR="006D1DA9" w:rsidRPr="006D1DA9">
        <w:rPr>
          <w:b/>
        </w:rPr>
        <w:t>map</w:t>
      </w:r>
      <w:r w:rsidR="006D1DA9">
        <w:t>: in italiano: “Mappa di calore”</w:t>
      </w:r>
      <w:r w:rsidR="00643064">
        <w:t>,</w:t>
      </w:r>
      <w:r w:rsidR="006D1DA9">
        <w:t xml:space="preserve"> è una rappresentazione grafica dei dati dove </w:t>
      </w:r>
      <w:r w:rsidR="00643064">
        <w:t>essi sono rappresentati a</w:t>
      </w:r>
      <w:r w:rsidR="00D13808">
        <w:t>ttraverso variazioni cromatiche.</w:t>
      </w:r>
    </w:p>
    <w:p w14:paraId="757423AA" w14:textId="51CABB35" w:rsidR="00D13808" w:rsidRDefault="00D13808" w:rsidP="00AF0C9A">
      <w:r>
        <w:rPr>
          <w:b/>
        </w:rPr>
        <w:t>Processo in b</w:t>
      </w:r>
      <w:r w:rsidRPr="00D13808">
        <w:rPr>
          <w:b/>
        </w:rPr>
        <w:t>ackground</w:t>
      </w:r>
      <w:r w:rsidRPr="00D13808">
        <w:t xml:space="preserve">: </w:t>
      </w:r>
      <w:r>
        <w:t>processo in esecuzione che non richiede l’intervento dell’utente. Nel contesto di questo documento, si intende anche che l’esecuzione in background non prevede alcun avviso o indicatore per l’utente.</w:t>
      </w:r>
    </w:p>
    <w:p w14:paraId="7FCFA2F8" w14:textId="2E40250A" w:rsidR="00D13808" w:rsidRPr="00D13808" w:rsidRDefault="00D13808" w:rsidP="00AF0C9A">
      <w:r>
        <w:rPr>
          <w:b/>
        </w:rPr>
        <w:t>Processo in foreground:</w:t>
      </w:r>
      <w:r>
        <w:t xml:space="preserve"> processo attualmente in uso dall’utente. </w:t>
      </w:r>
    </w:p>
    <w:p w14:paraId="2016D8EC" w14:textId="77777777" w:rsidR="002534E9" w:rsidRDefault="002534E9">
      <w:pPr>
        <w:rPr>
          <w:rFonts w:asciiTheme="majorHAnsi" w:eastAsiaTheme="majorEastAsia" w:hAnsiTheme="majorHAnsi" w:cstheme="majorBidi"/>
          <w:color w:val="AD003F"/>
          <w:sz w:val="32"/>
          <w:szCs w:val="32"/>
        </w:rPr>
      </w:pPr>
      <w:r>
        <w:br w:type="page"/>
      </w:r>
    </w:p>
    <w:p w14:paraId="278C9D5E" w14:textId="77777777" w:rsidR="00AF0C9A" w:rsidRDefault="00AF0C9A" w:rsidP="002534E9">
      <w:pPr>
        <w:pStyle w:val="Titolo1"/>
      </w:pPr>
      <w:bookmarkStart w:id="6" w:name="_Toc497410495"/>
      <w:r>
        <w:lastRenderedPageBreak/>
        <w:t>Modelli di sistema</w:t>
      </w:r>
      <w:bookmarkEnd w:id="6"/>
    </w:p>
    <w:p w14:paraId="587DEB80" w14:textId="77777777" w:rsidR="002534E9" w:rsidRDefault="002534E9" w:rsidP="002534E9">
      <w:r>
        <w:t xml:space="preserve">In questa sezione verranno descritte le principali interazioni che potrà avere un utente con il sistema. </w:t>
      </w:r>
    </w:p>
    <w:p w14:paraId="71C06ADC" w14:textId="048B0FF7" w:rsidR="002534E9" w:rsidRDefault="0033461F" w:rsidP="002534E9">
      <w:pPr>
        <w:pStyle w:val="Titolo2"/>
      </w:pPr>
      <w:bookmarkStart w:id="7" w:name="_Toc497410496"/>
      <w:r>
        <w:t>Use Case D</w:t>
      </w:r>
      <w:r w:rsidR="002534E9">
        <w:t>iagram dell’app</w:t>
      </w:r>
      <w:bookmarkEnd w:id="7"/>
    </w:p>
    <w:p w14:paraId="7DD06032" w14:textId="77777777" w:rsidR="002534E9" w:rsidRPr="002534E9" w:rsidRDefault="0037680A" w:rsidP="002534E9">
      <w:r>
        <w:t xml:space="preserve">Nello schema seguente si possono osservare le principali azioni che un utente può compiere utilizzando l’app. </w:t>
      </w:r>
    </w:p>
    <w:p w14:paraId="3E075C1E" w14:textId="77777777" w:rsidR="00AF0C9A" w:rsidRDefault="00477A33" w:rsidP="00AF0C9A">
      <w:r>
        <w:rPr>
          <w:noProof/>
          <w:lang w:eastAsia="it-IT"/>
        </w:rPr>
        <w:drawing>
          <wp:inline distT="0" distB="0" distL="0" distR="0" wp14:anchorId="1EC6825A" wp14:editId="7CFC05BD">
            <wp:extent cx="6037415" cy="4920777"/>
            <wp:effectExtent l="0" t="0" r="825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0-27 at 11.34.34.png"/>
                    <pic:cNvPicPr/>
                  </pic:nvPicPr>
                  <pic:blipFill>
                    <a:blip r:embed="rId10">
                      <a:extLst>
                        <a:ext uri="{28A0092B-C50C-407E-A947-70E740481C1C}">
                          <a14:useLocalDpi xmlns:a14="http://schemas.microsoft.com/office/drawing/2010/main" val="0"/>
                        </a:ext>
                      </a:extLst>
                    </a:blip>
                    <a:stretch>
                      <a:fillRect/>
                    </a:stretch>
                  </pic:blipFill>
                  <pic:spPr>
                    <a:xfrm>
                      <a:off x="0" y="0"/>
                      <a:ext cx="6037415" cy="4920777"/>
                    </a:xfrm>
                    <a:prstGeom prst="rect">
                      <a:avLst/>
                    </a:prstGeom>
                  </pic:spPr>
                </pic:pic>
              </a:graphicData>
            </a:graphic>
          </wp:inline>
        </w:drawing>
      </w:r>
    </w:p>
    <w:p w14:paraId="3B65D1C7" w14:textId="71ADC8A1" w:rsidR="0037680A" w:rsidRDefault="0037680A" w:rsidP="0037680A">
      <w:pPr>
        <w:pStyle w:val="Titolo2"/>
      </w:pPr>
      <w:bookmarkStart w:id="8" w:name="_Toc497410497"/>
      <w:r>
        <w:t>Lista di u</w:t>
      </w:r>
      <w:r w:rsidR="002A02D5">
        <w:t>se case</w:t>
      </w:r>
      <w:bookmarkEnd w:id="8"/>
    </w:p>
    <w:p w14:paraId="32F6B8CF" w14:textId="47B83155" w:rsidR="00527777" w:rsidRPr="00527777" w:rsidRDefault="00527777" w:rsidP="00527777">
      <w:r>
        <w:t>Per specificare gli use case viene usata una tabella specificata come segue:</w:t>
      </w:r>
    </w:p>
    <w:tbl>
      <w:tblPr>
        <w:tblStyle w:val="Tabellasemplice1"/>
        <w:tblW w:w="0" w:type="auto"/>
        <w:tblLook w:val="04A0" w:firstRow="1" w:lastRow="0" w:firstColumn="1" w:lastColumn="0" w:noHBand="0" w:noVBand="1"/>
      </w:tblPr>
      <w:tblGrid>
        <w:gridCol w:w="2258"/>
        <w:gridCol w:w="7370"/>
      </w:tblGrid>
      <w:tr w:rsidR="00527777" w14:paraId="0EAA6DB7" w14:textId="77777777" w:rsidTr="0052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0751723A" w14:textId="77777777" w:rsidR="00527777" w:rsidRDefault="00527777" w:rsidP="00527777">
            <w:r>
              <w:t>Codice</w:t>
            </w:r>
          </w:p>
        </w:tc>
        <w:tc>
          <w:tcPr>
            <w:tcW w:w="7370" w:type="dxa"/>
          </w:tcPr>
          <w:p w14:paraId="5A97DA9C" w14:textId="00DB5846" w:rsidR="00527777" w:rsidRPr="00527777" w:rsidRDefault="00527777" w:rsidP="00527777">
            <w:pPr>
              <w:cnfStyle w:val="100000000000" w:firstRow="1" w:lastRow="0" w:firstColumn="0" w:lastColumn="0" w:oddVBand="0" w:evenVBand="0" w:oddHBand="0" w:evenHBand="0" w:firstRowFirstColumn="0" w:firstRowLastColumn="0" w:lastRowFirstColumn="0" w:lastRowLastColumn="0"/>
              <w:rPr>
                <w:b w:val="0"/>
              </w:rPr>
            </w:pPr>
            <w:r w:rsidRPr="00527777">
              <w:rPr>
                <w:b w:val="0"/>
              </w:rPr>
              <w:t>Il codice che identifica un use case, nella forma UC-XX</w:t>
            </w:r>
          </w:p>
        </w:tc>
      </w:tr>
      <w:tr w:rsidR="00527777" w14:paraId="0D05B568" w14:textId="77777777" w:rsidTr="0052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3B3FAD31" w14:textId="77777777" w:rsidR="00527777" w:rsidRDefault="00527777" w:rsidP="00527777">
            <w:r>
              <w:t>Nome caso d’uso</w:t>
            </w:r>
          </w:p>
        </w:tc>
        <w:tc>
          <w:tcPr>
            <w:tcW w:w="7370" w:type="dxa"/>
          </w:tcPr>
          <w:p w14:paraId="14E414FC" w14:textId="150EA46A" w:rsidR="00527777" w:rsidRDefault="00527777" w:rsidP="00527777">
            <w:pPr>
              <w:cnfStyle w:val="000000100000" w:firstRow="0" w:lastRow="0" w:firstColumn="0" w:lastColumn="0" w:oddVBand="0" w:evenVBand="0" w:oddHBand="1" w:evenHBand="0" w:firstRowFirstColumn="0" w:firstRowLastColumn="0" w:lastRowFirstColumn="0" w:lastRowLastColumn="0"/>
            </w:pPr>
            <w:r>
              <w:t>Il nome del caso d’uso</w:t>
            </w:r>
          </w:p>
        </w:tc>
      </w:tr>
      <w:tr w:rsidR="00527777" w14:paraId="07FD1383" w14:textId="77777777" w:rsidTr="00527777">
        <w:tc>
          <w:tcPr>
            <w:cnfStyle w:val="001000000000" w:firstRow="0" w:lastRow="0" w:firstColumn="1" w:lastColumn="0" w:oddVBand="0" w:evenVBand="0" w:oddHBand="0" w:evenHBand="0" w:firstRowFirstColumn="0" w:firstRowLastColumn="0" w:lastRowFirstColumn="0" w:lastRowLastColumn="0"/>
            <w:tcW w:w="2258" w:type="dxa"/>
          </w:tcPr>
          <w:p w14:paraId="2F0D108D" w14:textId="77777777" w:rsidR="00527777" w:rsidRDefault="00527777" w:rsidP="00527777">
            <w:r>
              <w:t>Obiettivo</w:t>
            </w:r>
          </w:p>
        </w:tc>
        <w:tc>
          <w:tcPr>
            <w:tcW w:w="7370" w:type="dxa"/>
          </w:tcPr>
          <w:p w14:paraId="2340CCC9" w14:textId="6AB1DD56" w:rsidR="00527777" w:rsidRDefault="00527777" w:rsidP="00527777">
            <w:pPr>
              <w:cnfStyle w:val="000000000000" w:firstRow="0" w:lastRow="0" w:firstColumn="0" w:lastColumn="0" w:oddVBand="0" w:evenVBand="0" w:oddHBand="0" w:evenHBand="0" w:firstRowFirstColumn="0" w:firstRowLastColumn="0" w:lastRowFirstColumn="0" w:lastRowLastColumn="0"/>
            </w:pPr>
            <w:r>
              <w:t>Lo scopo che ha tale caso d’uso per l’attore</w:t>
            </w:r>
          </w:p>
        </w:tc>
      </w:tr>
      <w:tr w:rsidR="00527777" w14:paraId="7C60E03E" w14:textId="77777777" w:rsidTr="0052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tcPr>
          <w:p w14:paraId="12E24FED" w14:textId="77777777" w:rsidR="00527777" w:rsidRDefault="00527777" w:rsidP="00527777">
            <w:r>
              <w:t>Attori</w:t>
            </w:r>
          </w:p>
        </w:tc>
        <w:tc>
          <w:tcPr>
            <w:tcW w:w="7370" w:type="dxa"/>
          </w:tcPr>
          <w:p w14:paraId="0F20E794" w14:textId="3F43F066" w:rsidR="00527777" w:rsidRDefault="00527777" w:rsidP="00527777">
            <w:pPr>
              <w:cnfStyle w:val="000000100000" w:firstRow="0" w:lastRow="0" w:firstColumn="0" w:lastColumn="0" w:oddVBand="0" w:evenVBand="0" w:oddHBand="1" w:evenHBand="0" w:firstRowFirstColumn="0" w:firstRowLastColumn="0" w:lastRowFirstColumn="0" w:lastRowLastColumn="0"/>
            </w:pPr>
            <w:r>
              <w:t>L’entità che è interessata dal caso d’uso</w:t>
            </w:r>
          </w:p>
        </w:tc>
      </w:tr>
      <w:tr w:rsidR="00527777" w14:paraId="13562ED3" w14:textId="77777777" w:rsidTr="00527777">
        <w:tc>
          <w:tcPr>
            <w:cnfStyle w:val="001000000000" w:firstRow="0" w:lastRow="0" w:firstColumn="1" w:lastColumn="0" w:oddVBand="0" w:evenVBand="0" w:oddHBand="0" w:evenHBand="0" w:firstRowFirstColumn="0" w:firstRowLastColumn="0" w:lastRowFirstColumn="0" w:lastRowLastColumn="0"/>
            <w:tcW w:w="2258" w:type="dxa"/>
          </w:tcPr>
          <w:p w14:paraId="2B87B5AB" w14:textId="77777777" w:rsidR="00527777" w:rsidRDefault="00527777" w:rsidP="00527777">
            <w:r>
              <w:t>Precondizioni</w:t>
            </w:r>
          </w:p>
        </w:tc>
        <w:tc>
          <w:tcPr>
            <w:tcW w:w="7370" w:type="dxa"/>
          </w:tcPr>
          <w:p w14:paraId="10512070" w14:textId="6564E009" w:rsidR="00527777" w:rsidRDefault="00527777" w:rsidP="00527777">
            <w:pPr>
              <w:cnfStyle w:val="000000000000" w:firstRow="0" w:lastRow="0" w:firstColumn="0" w:lastColumn="0" w:oddVBand="0" w:evenVBand="0" w:oddHBand="0" w:evenHBand="0" w:firstRowFirstColumn="0" w:firstRowLastColumn="0" w:lastRowFirstColumn="0" w:lastRowLastColumn="0"/>
            </w:pPr>
            <w:r>
              <w:t>Lo stato che il sistema deve avere affinché l’use case sia significativo</w:t>
            </w:r>
          </w:p>
        </w:tc>
      </w:tr>
      <w:tr w:rsidR="00527777" w14:paraId="60B49B0F" w14:textId="77777777" w:rsidTr="0052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6C4F08BA" w14:textId="77777777" w:rsidR="00527777" w:rsidRDefault="00527777" w:rsidP="00527777">
            <w:r>
              <w:t>Trigger</w:t>
            </w:r>
          </w:p>
        </w:tc>
        <w:tc>
          <w:tcPr>
            <w:tcW w:w="7370" w:type="dxa"/>
          </w:tcPr>
          <w:p w14:paraId="2F0EAAA0" w14:textId="1FF8619E" w:rsidR="00527777" w:rsidRDefault="00527777" w:rsidP="00527777">
            <w:pPr>
              <w:cnfStyle w:val="000000100000" w:firstRow="0" w:lastRow="0" w:firstColumn="0" w:lastColumn="0" w:oddVBand="0" w:evenVBand="0" w:oddHBand="1" w:evenHBand="0" w:firstRowFirstColumn="0" w:firstRowLastColumn="0" w:lastRowFirstColumn="0" w:lastRowLastColumn="0"/>
            </w:pPr>
            <w:r>
              <w:t>L’azione che permette di soddisfare le precondizioni</w:t>
            </w:r>
          </w:p>
        </w:tc>
      </w:tr>
      <w:tr w:rsidR="00527777" w14:paraId="5DB76F36" w14:textId="77777777" w:rsidTr="00527777">
        <w:tc>
          <w:tcPr>
            <w:cnfStyle w:val="001000000000" w:firstRow="0" w:lastRow="0" w:firstColumn="1" w:lastColumn="0" w:oddVBand="0" w:evenVBand="0" w:oddHBand="0" w:evenHBand="0" w:firstRowFirstColumn="0" w:firstRowLastColumn="0" w:lastRowFirstColumn="0" w:lastRowLastColumn="0"/>
            <w:tcW w:w="2258" w:type="dxa"/>
          </w:tcPr>
          <w:p w14:paraId="0BAD6D9D" w14:textId="77777777" w:rsidR="00527777" w:rsidRDefault="00527777" w:rsidP="00527777">
            <w:r>
              <w:t>Descrizione</w:t>
            </w:r>
          </w:p>
        </w:tc>
        <w:tc>
          <w:tcPr>
            <w:tcW w:w="7370" w:type="dxa"/>
          </w:tcPr>
          <w:p w14:paraId="1752C760" w14:textId="262436F3" w:rsidR="00527777" w:rsidRDefault="00527777" w:rsidP="00527777">
            <w:pPr>
              <w:cnfStyle w:val="000000000000" w:firstRow="0" w:lastRow="0" w:firstColumn="0" w:lastColumn="0" w:oddVBand="0" w:evenVBand="0" w:oddHBand="0" w:evenHBand="0" w:firstRowFirstColumn="0" w:firstRowLastColumn="0" w:lastRowFirstColumn="0" w:lastRowLastColumn="0"/>
            </w:pPr>
            <w:r>
              <w:t>Una descrizione dettagliata del caso d’uso in esame</w:t>
            </w:r>
          </w:p>
        </w:tc>
      </w:tr>
      <w:tr w:rsidR="00527777" w14:paraId="462467DF" w14:textId="77777777" w:rsidTr="0052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61325371" w14:textId="77777777" w:rsidR="00527777" w:rsidRDefault="00527777" w:rsidP="00527777">
            <w:r>
              <w:t>Alternative</w:t>
            </w:r>
          </w:p>
        </w:tc>
        <w:tc>
          <w:tcPr>
            <w:tcW w:w="7370" w:type="dxa"/>
          </w:tcPr>
          <w:p w14:paraId="62B7F44F" w14:textId="5638DAC5" w:rsidR="00527777" w:rsidRDefault="00527777" w:rsidP="00527777">
            <w:pPr>
              <w:cnfStyle w:val="000000100000" w:firstRow="0" w:lastRow="0" w:firstColumn="0" w:lastColumn="0" w:oddVBand="0" w:evenVBand="0" w:oddHBand="1" w:evenHBand="0" w:firstRowFirstColumn="0" w:firstRowLastColumn="0" w:lastRowFirstColumn="0" w:lastRowLastColumn="0"/>
            </w:pPr>
            <w:r>
              <w:t>Lista di use case che possono essere usati per soddisfare gli stessi obiettivi dell’use case in esame</w:t>
            </w:r>
          </w:p>
        </w:tc>
      </w:tr>
      <w:tr w:rsidR="00527777" w14:paraId="0F9586B0" w14:textId="77777777" w:rsidTr="00527777">
        <w:trPr>
          <w:trHeight w:val="215"/>
        </w:trPr>
        <w:tc>
          <w:tcPr>
            <w:cnfStyle w:val="001000000000" w:firstRow="0" w:lastRow="0" w:firstColumn="1" w:lastColumn="0" w:oddVBand="0" w:evenVBand="0" w:oddHBand="0" w:evenHBand="0" w:firstRowFirstColumn="0" w:firstRowLastColumn="0" w:lastRowFirstColumn="0" w:lastRowLastColumn="0"/>
            <w:tcW w:w="2258" w:type="dxa"/>
          </w:tcPr>
          <w:p w14:paraId="7DB1A26F" w14:textId="77777777" w:rsidR="00527777" w:rsidRDefault="00527777" w:rsidP="00527777">
            <w:r>
              <w:t>Post-condizioni</w:t>
            </w:r>
          </w:p>
        </w:tc>
        <w:tc>
          <w:tcPr>
            <w:tcW w:w="7370" w:type="dxa"/>
          </w:tcPr>
          <w:p w14:paraId="22B18705" w14:textId="05E41943" w:rsidR="00527777" w:rsidRDefault="00527777" w:rsidP="00527777">
            <w:pPr>
              <w:cnfStyle w:val="000000000000" w:firstRow="0" w:lastRow="0" w:firstColumn="0" w:lastColumn="0" w:oddVBand="0" w:evenVBand="0" w:oddHBand="0" w:evenHBand="0" w:firstRowFirstColumn="0" w:firstRowLastColumn="0" w:lastRowFirstColumn="0" w:lastRowLastColumn="0"/>
            </w:pPr>
            <w:r>
              <w:t>Se il caso d’uso porta il sistema in uno stato differente da quello iniziale, le post-condizioni sono i cambiamenti al sistema che permettono di soddisfare le precondizioni di altri use case</w:t>
            </w:r>
          </w:p>
        </w:tc>
      </w:tr>
    </w:tbl>
    <w:p w14:paraId="27993EB1" w14:textId="45B1E4BE" w:rsidR="00527777" w:rsidRDefault="00527777" w:rsidP="00527777"/>
    <w:p w14:paraId="54A12FEE" w14:textId="77777777" w:rsidR="00527777" w:rsidRPr="00527777" w:rsidRDefault="00527777" w:rsidP="00527777"/>
    <w:tbl>
      <w:tblPr>
        <w:tblStyle w:val="Tabellasemplice1"/>
        <w:tblW w:w="0" w:type="auto"/>
        <w:tblLook w:val="04A0" w:firstRow="1" w:lastRow="0" w:firstColumn="1" w:lastColumn="0" w:noHBand="0" w:noVBand="1"/>
      </w:tblPr>
      <w:tblGrid>
        <w:gridCol w:w="2258"/>
        <w:gridCol w:w="7370"/>
      </w:tblGrid>
      <w:tr w:rsidR="00C04536" w14:paraId="1E58F657" w14:textId="77777777" w:rsidTr="00C045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343A9996" w14:textId="55EF3D06" w:rsidR="00AA7597" w:rsidRDefault="00AA7597" w:rsidP="00AA7597">
            <w:r>
              <w:lastRenderedPageBreak/>
              <w:t>Codice</w:t>
            </w:r>
          </w:p>
        </w:tc>
        <w:tc>
          <w:tcPr>
            <w:tcW w:w="7370" w:type="dxa"/>
          </w:tcPr>
          <w:p w14:paraId="4722D52D" w14:textId="440B47ED" w:rsidR="00AA7597" w:rsidRDefault="00C8244D" w:rsidP="00AA7597">
            <w:pPr>
              <w:cnfStyle w:val="100000000000" w:firstRow="1" w:lastRow="0" w:firstColumn="0" w:lastColumn="0" w:oddVBand="0" w:evenVBand="0" w:oddHBand="0" w:evenHBand="0" w:firstRowFirstColumn="0" w:firstRowLastColumn="0" w:lastRowFirstColumn="0" w:lastRowLastColumn="0"/>
            </w:pPr>
            <w:r>
              <w:t>UC-</w:t>
            </w:r>
            <w:r w:rsidR="00AA7597">
              <w:t>1</w:t>
            </w:r>
          </w:p>
        </w:tc>
      </w:tr>
      <w:tr w:rsidR="00C04536" w14:paraId="24686D1C" w14:textId="77777777" w:rsidTr="00C04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15DF98FC" w14:textId="6E497524" w:rsidR="00AA7597" w:rsidRDefault="00AA7597" w:rsidP="00AA7597">
            <w:r>
              <w:t>Nome caso d’uso</w:t>
            </w:r>
          </w:p>
        </w:tc>
        <w:tc>
          <w:tcPr>
            <w:tcW w:w="7370" w:type="dxa"/>
          </w:tcPr>
          <w:p w14:paraId="3DFCC042" w14:textId="368DB92A" w:rsidR="00AA7597" w:rsidRDefault="00AA7597" w:rsidP="00AA7597">
            <w:pPr>
              <w:cnfStyle w:val="000000100000" w:firstRow="0" w:lastRow="0" w:firstColumn="0" w:lastColumn="0" w:oddVBand="0" w:evenVBand="0" w:oddHBand="1" w:evenHBand="0" w:firstRowFirstColumn="0" w:firstRowLastColumn="0" w:lastRowFirstColumn="0" w:lastRowLastColumn="0"/>
            </w:pPr>
            <w:r>
              <w:t>Visualizzazione bilancio di un ente specifico</w:t>
            </w:r>
          </w:p>
        </w:tc>
      </w:tr>
      <w:tr w:rsidR="00C04536" w14:paraId="4E4C1B77" w14:textId="77777777" w:rsidTr="00C04536">
        <w:tc>
          <w:tcPr>
            <w:cnfStyle w:val="001000000000" w:firstRow="0" w:lastRow="0" w:firstColumn="1" w:lastColumn="0" w:oddVBand="0" w:evenVBand="0" w:oddHBand="0" w:evenHBand="0" w:firstRowFirstColumn="0" w:firstRowLastColumn="0" w:lastRowFirstColumn="0" w:lastRowLastColumn="0"/>
            <w:tcW w:w="2258" w:type="dxa"/>
          </w:tcPr>
          <w:p w14:paraId="552E8970" w14:textId="58567C3E" w:rsidR="00AA7597" w:rsidRDefault="00AA7597" w:rsidP="00AA7597">
            <w:r>
              <w:t>Obiettivo</w:t>
            </w:r>
          </w:p>
        </w:tc>
        <w:tc>
          <w:tcPr>
            <w:tcW w:w="7370" w:type="dxa"/>
          </w:tcPr>
          <w:p w14:paraId="755B655A" w14:textId="47B79B7A" w:rsidR="00AA7597" w:rsidRDefault="00AA7597" w:rsidP="00AA7597">
            <w:pPr>
              <w:cnfStyle w:val="000000000000" w:firstRow="0" w:lastRow="0" w:firstColumn="0" w:lastColumn="0" w:oddVBand="0" w:evenVBand="0" w:oddHBand="0" w:evenHBand="0" w:firstRowFirstColumn="0" w:firstRowLastColumn="0" w:lastRowFirstColumn="0" w:lastRowLastColumn="0"/>
            </w:pPr>
            <w:r>
              <w:t>Comprendere la situazione economico/finanziaria di un ente</w:t>
            </w:r>
          </w:p>
        </w:tc>
      </w:tr>
      <w:tr w:rsidR="00C04536" w14:paraId="4109291A" w14:textId="77777777" w:rsidTr="00CB57D5">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58" w:type="dxa"/>
          </w:tcPr>
          <w:p w14:paraId="58C6821D" w14:textId="08E93DB4" w:rsidR="00AA7597" w:rsidRDefault="00AA7597" w:rsidP="00AA7597">
            <w:r>
              <w:t>Attori</w:t>
            </w:r>
          </w:p>
        </w:tc>
        <w:tc>
          <w:tcPr>
            <w:tcW w:w="7370" w:type="dxa"/>
          </w:tcPr>
          <w:p w14:paraId="527A833A" w14:textId="69D462B2" w:rsidR="00AA7597" w:rsidRDefault="00AA7597" w:rsidP="00AA7597">
            <w:pPr>
              <w:cnfStyle w:val="000000100000" w:firstRow="0" w:lastRow="0" w:firstColumn="0" w:lastColumn="0" w:oddVBand="0" w:evenVBand="0" w:oddHBand="1" w:evenHBand="0" w:firstRowFirstColumn="0" w:firstRowLastColumn="0" w:lastRowFirstColumn="0" w:lastRowLastColumn="0"/>
            </w:pPr>
            <w:r>
              <w:t>Utente</w:t>
            </w:r>
          </w:p>
        </w:tc>
      </w:tr>
      <w:tr w:rsidR="00C04536" w14:paraId="5982009E" w14:textId="77777777" w:rsidTr="00C04536">
        <w:tc>
          <w:tcPr>
            <w:cnfStyle w:val="001000000000" w:firstRow="0" w:lastRow="0" w:firstColumn="1" w:lastColumn="0" w:oddVBand="0" w:evenVBand="0" w:oddHBand="0" w:evenHBand="0" w:firstRowFirstColumn="0" w:firstRowLastColumn="0" w:lastRowFirstColumn="0" w:lastRowLastColumn="0"/>
            <w:tcW w:w="2258" w:type="dxa"/>
          </w:tcPr>
          <w:p w14:paraId="177AACE7" w14:textId="755A16DC" w:rsidR="00AA7597" w:rsidRDefault="00AA7597" w:rsidP="00AA7597">
            <w:r>
              <w:t>Precondizioni</w:t>
            </w:r>
          </w:p>
        </w:tc>
        <w:tc>
          <w:tcPr>
            <w:tcW w:w="7370" w:type="dxa"/>
          </w:tcPr>
          <w:p w14:paraId="5847E751" w14:textId="12A9D1F5" w:rsidR="00AA7597" w:rsidRDefault="00AA7597" w:rsidP="00AA7597">
            <w:pPr>
              <w:cnfStyle w:val="000000000000" w:firstRow="0" w:lastRow="0" w:firstColumn="0" w:lastColumn="0" w:oddVBand="0" w:evenVBand="0" w:oddHBand="0" w:evenHBand="0" w:firstRowFirstColumn="0" w:firstRowLastColumn="0" w:lastRowFirstColumn="0" w:lastRowLastColumn="0"/>
            </w:pPr>
            <w:r>
              <w:t>Aver selezionato l’ente</w:t>
            </w:r>
          </w:p>
        </w:tc>
      </w:tr>
      <w:tr w:rsidR="00C04536" w14:paraId="6319B6FA" w14:textId="77777777" w:rsidTr="00C04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6B5E8057" w14:textId="1C2BF800" w:rsidR="00AA7597" w:rsidRDefault="00AA7597" w:rsidP="00AA7597">
            <w:r>
              <w:t>Trigger</w:t>
            </w:r>
          </w:p>
        </w:tc>
        <w:tc>
          <w:tcPr>
            <w:tcW w:w="7370" w:type="dxa"/>
          </w:tcPr>
          <w:p w14:paraId="236E8CBB" w14:textId="5DD18577" w:rsidR="00AA7597" w:rsidRDefault="00AA7597" w:rsidP="00AA7597">
            <w:pPr>
              <w:cnfStyle w:val="000000100000" w:firstRow="0" w:lastRow="0" w:firstColumn="0" w:lastColumn="0" w:oddVBand="0" w:evenVBand="0" w:oddHBand="1" w:evenHBand="0" w:firstRowFirstColumn="0" w:firstRowLastColumn="0" w:lastRowFirstColumn="0" w:lastRowLastColumn="0"/>
            </w:pPr>
            <w:r>
              <w:t>Selezione dell’ente</w:t>
            </w:r>
          </w:p>
        </w:tc>
      </w:tr>
      <w:tr w:rsidR="00C04536" w14:paraId="197E8991" w14:textId="77777777" w:rsidTr="00C04536">
        <w:tc>
          <w:tcPr>
            <w:cnfStyle w:val="001000000000" w:firstRow="0" w:lastRow="0" w:firstColumn="1" w:lastColumn="0" w:oddVBand="0" w:evenVBand="0" w:oddHBand="0" w:evenHBand="0" w:firstRowFirstColumn="0" w:firstRowLastColumn="0" w:lastRowFirstColumn="0" w:lastRowLastColumn="0"/>
            <w:tcW w:w="2258" w:type="dxa"/>
          </w:tcPr>
          <w:p w14:paraId="6C8D74E0" w14:textId="5DD5D810" w:rsidR="00AA7597" w:rsidRDefault="00AA7597" w:rsidP="00AA7597">
            <w:r>
              <w:t>Descrizione</w:t>
            </w:r>
          </w:p>
        </w:tc>
        <w:tc>
          <w:tcPr>
            <w:tcW w:w="7370" w:type="dxa"/>
          </w:tcPr>
          <w:p w14:paraId="09C9B056" w14:textId="04D815E2" w:rsidR="00C04536" w:rsidRDefault="00F94966" w:rsidP="00F94966">
            <w:pPr>
              <w:cnfStyle w:val="000000000000" w:firstRow="0" w:lastRow="0" w:firstColumn="0" w:lastColumn="0" w:oddVBand="0" w:evenVBand="0" w:oddHBand="0" w:evenHBand="0" w:firstRowFirstColumn="0" w:firstRowLastColumn="0" w:lastRowFirstColumn="0" w:lastRowLastColumn="0"/>
            </w:pPr>
            <w:r>
              <w:t>Permette all’utente una visualizzazione del bilancio di un ente specifico e di altre caratteristiche derivate</w:t>
            </w:r>
          </w:p>
        </w:tc>
      </w:tr>
      <w:tr w:rsidR="00C04536" w14:paraId="55E184E6" w14:textId="77777777" w:rsidTr="00C04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26704D9A" w14:textId="0B02D8F2" w:rsidR="00AA7597" w:rsidRDefault="00C04536" w:rsidP="00AA7597">
            <w:r>
              <w:t>Alternative</w:t>
            </w:r>
          </w:p>
        </w:tc>
        <w:tc>
          <w:tcPr>
            <w:tcW w:w="7370" w:type="dxa"/>
          </w:tcPr>
          <w:p w14:paraId="3D5DE330" w14:textId="2C7B3792" w:rsidR="00AA7597" w:rsidRDefault="00C04536" w:rsidP="00AA7597">
            <w:pPr>
              <w:cnfStyle w:val="000000100000" w:firstRow="0" w:lastRow="0" w:firstColumn="0" w:lastColumn="0" w:oddVBand="0" w:evenVBand="0" w:oddHBand="1" w:evenHBand="0" w:firstRowFirstColumn="0" w:firstRowLastColumn="0" w:lastRowFirstColumn="0" w:lastRowLastColumn="0"/>
            </w:pPr>
            <w:r>
              <w:t>Nessuna</w:t>
            </w:r>
          </w:p>
        </w:tc>
      </w:tr>
      <w:tr w:rsidR="00C04536" w14:paraId="59503615" w14:textId="77777777" w:rsidTr="00C04536">
        <w:trPr>
          <w:trHeight w:val="215"/>
        </w:trPr>
        <w:tc>
          <w:tcPr>
            <w:cnfStyle w:val="001000000000" w:firstRow="0" w:lastRow="0" w:firstColumn="1" w:lastColumn="0" w:oddVBand="0" w:evenVBand="0" w:oddHBand="0" w:evenHBand="0" w:firstRowFirstColumn="0" w:firstRowLastColumn="0" w:lastRowFirstColumn="0" w:lastRowLastColumn="0"/>
            <w:tcW w:w="2258" w:type="dxa"/>
          </w:tcPr>
          <w:p w14:paraId="47B44AF0" w14:textId="6A25DF4B" w:rsidR="00AA7597" w:rsidRDefault="00AA7597" w:rsidP="00AA7597">
            <w:r>
              <w:t>Post-condizioni</w:t>
            </w:r>
          </w:p>
        </w:tc>
        <w:tc>
          <w:tcPr>
            <w:tcW w:w="7370" w:type="dxa"/>
          </w:tcPr>
          <w:p w14:paraId="6AABBBCA" w14:textId="7FAC1384" w:rsidR="00AA7597" w:rsidRDefault="003E3A1D" w:rsidP="00035837">
            <w:pPr>
              <w:cnfStyle w:val="000000000000" w:firstRow="0" w:lastRow="0" w:firstColumn="0" w:lastColumn="0" w:oddVBand="0" w:evenVBand="0" w:oddHBand="0" w:evenHBand="0" w:firstRowFirstColumn="0" w:firstRowLastColumn="0" w:lastRowFirstColumn="0" w:lastRowLastColumn="0"/>
            </w:pPr>
            <w:r>
              <w:t>Nessuna</w:t>
            </w:r>
          </w:p>
        </w:tc>
      </w:tr>
    </w:tbl>
    <w:p w14:paraId="0263178F" w14:textId="77777777" w:rsidR="00AA7597" w:rsidRPr="00AA7597" w:rsidRDefault="00AA7597" w:rsidP="00AA7597"/>
    <w:tbl>
      <w:tblPr>
        <w:tblStyle w:val="Tabellasemplice1"/>
        <w:tblW w:w="0" w:type="auto"/>
        <w:tblLook w:val="04A0" w:firstRow="1" w:lastRow="0" w:firstColumn="1" w:lastColumn="0" w:noHBand="0" w:noVBand="1"/>
      </w:tblPr>
      <w:tblGrid>
        <w:gridCol w:w="2258"/>
        <w:gridCol w:w="7370"/>
      </w:tblGrid>
      <w:tr w:rsidR="00CB57D5" w14:paraId="3D17468D" w14:textId="77777777" w:rsidTr="00A41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40803188" w14:textId="77777777" w:rsidR="00CB57D5" w:rsidRDefault="00CB57D5" w:rsidP="00A4176E">
            <w:r>
              <w:t>Codice</w:t>
            </w:r>
          </w:p>
        </w:tc>
        <w:tc>
          <w:tcPr>
            <w:tcW w:w="7370" w:type="dxa"/>
          </w:tcPr>
          <w:p w14:paraId="10F90A92" w14:textId="0FA01C50" w:rsidR="00CB57D5" w:rsidRDefault="00C8244D" w:rsidP="00A4176E">
            <w:pPr>
              <w:cnfStyle w:val="100000000000" w:firstRow="1" w:lastRow="0" w:firstColumn="0" w:lastColumn="0" w:oddVBand="0" w:evenVBand="0" w:oddHBand="0" w:evenHBand="0" w:firstRowFirstColumn="0" w:firstRowLastColumn="0" w:lastRowFirstColumn="0" w:lastRowLastColumn="0"/>
            </w:pPr>
            <w:r>
              <w:t>UC-</w:t>
            </w:r>
            <w:r w:rsidR="00CB57D5">
              <w:t>2</w:t>
            </w:r>
          </w:p>
        </w:tc>
      </w:tr>
      <w:tr w:rsidR="00CB57D5" w14:paraId="0ACF7793" w14:textId="77777777" w:rsidTr="00A41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40FA5BF3" w14:textId="77777777" w:rsidR="00CB57D5" w:rsidRDefault="00CB57D5" w:rsidP="00A4176E">
            <w:r>
              <w:t>Nome caso d’uso</w:t>
            </w:r>
          </w:p>
        </w:tc>
        <w:tc>
          <w:tcPr>
            <w:tcW w:w="7370" w:type="dxa"/>
          </w:tcPr>
          <w:p w14:paraId="5FA6531D" w14:textId="6EA5EF9F" w:rsidR="00CB57D5" w:rsidRDefault="00CB57D5" w:rsidP="00A4176E">
            <w:pPr>
              <w:cnfStyle w:val="000000100000" w:firstRow="0" w:lastRow="0" w:firstColumn="0" w:lastColumn="0" w:oddVBand="0" w:evenVBand="0" w:oddHBand="1" w:evenHBand="0" w:firstRowFirstColumn="0" w:firstRowLastColumn="0" w:lastRowFirstColumn="0" w:lastRowLastColumn="0"/>
            </w:pPr>
            <w:r>
              <w:t>Confrontare bilancio di due enti diversi</w:t>
            </w:r>
          </w:p>
        </w:tc>
      </w:tr>
      <w:tr w:rsidR="00CB57D5" w14:paraId="654F3C30" w14:textId="77777777" w:rsidTr="00CB57D5">
        <w:trPr>
          <w:trHeight w:val="300"/>
        </w:trPr>
        <w:tc>
          <w:tcPr>
            <w:cnfStyle w:val="001000000000" w:firstRow="0" w:lastRow="0" w:firstColumn="1" w:lastColumn="0" w:oddVBand="0" w:evenVBand="0" w:oddHBand="0" w:evenHBand="0" w:firstRowFirstColumn="0" w:firstRowLastColumn="0" w:lastRowFirstColumn="0" w:lastRowLastColumn="0"/>
            <w:tcW w:w="2258" w:type="dxa"/>
          </w:tcPr>
          <w:p w14:paraId="542AF56D" w14:textId="77777777" w:rsidR="00CB57D5" w:rsidRDefault="00CB57D5" w:rsidP="00A4176E">
            <w:r>
              <w:t>Obiettivo</w:t>
            </w:r>
          </w:p>
        </w:tc>
        <w:tc>
          <w:tcPr>
            <w:tcW w:w="7370" w:type="dxa"/>
          </w:tcPr>
          <w:p w14:paraId="0F164B30" w14:textId="546DD362" w:rsidR="00CB57D5" w:rsidRDefault="00CB57D5" w:rsidP="00A4176E">
            <w:pPr>
              <w:cnfStyle w:val="000000000000" w:firstRow="0" w:lastRow="0" w:firstColumn="0" w:lastColumn="0" w:oddVBand="0" w:evenVBand="0" w:oddHBand="0" w:evenHBand="0" w:firstRowFirstColumn="0" w:firstRowLastColumn="0" w:lastRowFirstColumn="0" w:lastRowLastColumn="0"/>
            </w:pPr>
            <w:r>
              <w:t>Avere una metrica di confronto del bilancio tra enti diversi</w:t>
            </w:r>
          </w:p>
        </w:tc>
      </w:tr>
      <w:tr w:rsidR="00CB57D5" w14:paraId="633B40DD" w14:textId="77777777" w:rsidTr="00A41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2BC4EFC8" w14:textId="77777777" w:rsidR="00CB57D5" w:rsidRDefault="00CB57D5" w:rsidP="00A4176E">
            <w:r>
              <w:t>Attori</w:t>
            </w:r>
          </w:p>
        </w:tc>
        <w:tc>
          <w:tcPr>
            <w:tcW w:w="7370" w:type="dxa"/>
          </w:tcPr>
          <w:p w14:paraId="3D2F862D" w14:textId="77777777" w:rsidR="00CB57D5" w:rsidRDefault="00CB57D5" w:rsidP="00A4176E">
            <w:pPr>
              <w:cnfStyle w:val="000000100000" w:firstRow="0" w:lastRow="0" w:firstColumn="0" w:lastColumn="0" w:oddVBand="0" w:evenVBand="0" w:oddHBand="1" w:evenHBand="0" w:firstRowFirstColumn="0" w:firstRowLastColumn="0" w:lastRowFirstColumn="0" w:lastRowLastColumn="0"/>
            </w:pPr>
            <w:r>
              <w:t>Utente</w:t>
            </w:r>
          </w:p>
        </w:tc>
      </w:tr>
      <w:tr w:rsidR="00CB57D5" w14:paraId="4490DC4B" w14:textId="77777777" w:rsidTr="00A4176E">
        <w:tc>
          <w:tcPr>
            <w:cnfStyle w:val="001000000000" w:firstRow="0" w:lastRow="0" w:firstColumn="1" w:lastColumn="0" w:oddVBand="0" w:evenVBand="0" w:oddHBand="0" w:evenHBand="0" w:firstRowFirstColumn="0" w:firstRowLastColumn="0" w:lastRowFirstColumn="0" w:lastRowLastColumn="0"/>
            <w:tcW w:w="2258" w:type="dxa"/>
          </w:tcPr>
          <w:p w14:paraId="73345A4A" w14:textId="77777777" w:rsidR="00CB57D5" w:rsidRDefault="00CB57D5" w:rsidP="00A4176E">
            <w:r>
              <w:t>Precondizioni</w:t>
            </w:r>
          </w:p>
        </w:tc>
        <w:tc>
          <w:tcPr>
            <w:tcW w:w="7370" w:type="dxa"/>
          </w:tcPr>
          <w:p w14:paraId="3A78BA53" w14:textId="59C34AB3" w:rsidR="00CB57D5" w:rsidRDefault="00CB57D5" w:rsidP="00CB57D5">
            <w:pPr>
              <w:cnfStyle w:val="000000000000" w:firstRow="0" w:lastRow="0" w:firstColumn="0" w:lastColumn="0" w:oddVBand="0" w:evenVBand="0" w:oddHBand="0" w:evenHBand="0" w:firstRowFirstColumn="0" w:firstRowLastColumn="0" w:lastRowFirstColumn="0" w:lastRowLastColumn="0"/>
            </w:pPr>
            <w:r>
              <w:t>Aver selezionato i due enti</w:t>
            </w:r>
          </w:p>
        </w:tc>
      </w:tr>
      <w:tr w:rsidR="00CB57D5" w14:paraId="206B3860" w14:textId="77777777" w:rsidTr="00A41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045FF06F" w14:textId="77777777" w:rsidR="00CB57D5" w:rsidRDefault="00CB57D5" w:rsidP="00A4176E">
            <w:r>
              <w:t>Trigger</w:t>
            </w:r>
          </w:p>
        </w:tc>
        <w:tc>
          <w:tcPr>
            <w:tcW w:w="7370" w:type="dxa"/>
          </w:tcPr>
          <w:p w14:paraId="6F9774DD" w14:textId="76BCF499" w:rsidR="00CB57D5" w:rsidRDefault="00382758" w:rsidP="00382758">
            <w:pPr>
              <w:cnfStyle w:val="000000100000" w:firstRow="0" w:lastRow="0" w:firstColumn="0" w:lastColumn="0" w:oddVBand="0" w:evenVBand="0" w:oddHBand="1" w:evenHBand="0" w:firstRowFirstColumn="0" w:firstRowLastColumn="0" w:lastRowFirstColumn="0" w:lastRowLastColumn="0"/>
            </w:pPr>
            <w:r>
              <w:t>Selezione del secondo ente</w:t>
            </w:r>
          </w:p>
        </w:tc>
      </w:tr>
      <w:tr w:rsidR="00CB57D5" w14:paraId="3910DE55" w14:textId="77777777" w:rsidTr="00A4176E">
        <w:tc>
          <w:tcPr>
            <w:cnfStyle w:val="001000000000" w:firstRow="0" w:lastRow="0" w:firstColumn="1" w:lastColumn="0" w:oddVBand="0" w:evenVBand="0" w:oddHBand="0" w:evenHBand="0" w:firstRowFirstColumn="0" w:firstRowLastColumn="0" w:lastRowFirstColumn="0" w:lastRowLastColumn="0"/>
            <w:tcW w:w="2258" w:type="dxa"/>
          </w:tcPr>
          <w:p w14:paraId="4C5E788A" w14:textId="77777777" w:rsidR="00CB57D5" w:rsidRDefault="00CB57D5" w:rsidP="00A4176E">
            <w:r>
              <w:t>Descrizione</w:t>
            </w:r>
          </w:p>
        </w:tc>
        <w:tc>
          <w:tcPr>
            <w:tcW w:w="7370" w:type="dxa"/>
          </w:tcPr>
          <w:p w14:paraId="4A7D040A" w14:textId="6A77D50E" w:rsidR="00CB57D5" w:rsidRDefault="00382758" w:rsidP="00382758">
            <w:pPr>
              <w:cnfStyle w:val="000000000000" w:firstRow="0" w:lastRow="0" w:firstColumn="0" w:lastColumn="0" w:oddVBand="0" w:evenVBand="0" w:oddHBand="0" w:evenHBand="0" w:firstRowFirstColumn="0" w:firstRowLastColumn="0" w:lastRowFirstColumn="0" w:lastRowLastColumn="0"/>
            </w:pPr>
            <w:r>
              <w:t xml:space="preserve">Visualizzazione </w:t>
            </w:r>
            <w:r w:rsidR="003E3A1D">
              <w:t>del</w:t>
            </w:r>
            <w:r>
              <w:t xml:space="preserve">le differenze fra i due enti nelle varie categorie di bilancio, tenendo conto delle </w:t>
            </w:r>
            <w:r w:rsidR="003E3A1D">
              <w:t>diversità</w:t>
            </w:r>
            <w:r>
              <w:t xml:space="preserve"> in termini di numero di abitanti e superficie (se tali metriche influenzano la spesa)</w:t>
            </w:r>
          </w:p>
        </w:tc>
      </w:tr>
      <w:tr w:rsidR="00CB57D5" w14:paraId="00D54497" w14:textId="77777777" w:rsidTr="00A41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572E2F88" w14:textId="77777777" w:rsidR="00CB57D5" w:rsidRDefault="00CB57D5" w:rsidP="00A4176E">
            <w:r>
              <w:t>Alternative</w:t>
            </w:r>
          </w:p>
        </w:tc>
        <w:tc>
          <w:tcPr>
            <w:tcW w:w="7370" w:type="dxa"/>
          </w:tcPr>
          <w:p w14:paraId="21E24747" w14:textId="0C4CF765" w:rsidR="00CB57D5" w:rsidRDefault="003E3A1D" w:rsidP="00A4176E">
            <w:pPr>
              <w:cnfStyle w:val="000000100000" w:firstRow="0" w:lastRow="0" w:firstColumn="0" w:lastColumn="0" w:oddVBand="0" w:evenVBand="0" w:oddHBand="1" w:evenHBand="0" w:firstRowFirstColumn="0" w:firstRowLastColumn="0" w:lastRowFirstColumn="0" w:lastRowLastColumn="0"/>
            </w:pPr>
            <w:r>
              <w:t>Nessuna</w:t>
            </w:r>
          </w:p>
        </w:tc>
      </w:tr>
      <w:tr w:rsidR="00CB57D5" w14:paraId="3E835751" w14:textId="77777777" w:rsidTr="00A4176E">
        <w:trPr>
          <w:trHeight w:val="215"/>
        </w:trPr>
        <w:tc>
          <w:tcPr>
            <w:cnfStyle w:val="001000000000" w:firstRow="0" w:lastRow="0" w:firstColumn="1" w:lastColumn="0" w:oddVBand="0" w:evenVBand="0" w:oddHBand="0" w:evenHBand="0" w:firstRowFirstColumn="0" w:firstRowLastColumn="0" w:lastRowFirstColumn="0" w:lastRowLastColumn="0"/>
            <w:tcW w:w="2258" w:type="dxa"/>
          </w:tcPr>
          <w:p w14:paraId="10B50783" w14:textId="77777777" w:rsidR="00CB57D5" w:rsidRDefault="00CB57D5" w:rsidP="00A4176E">
            <w:r>
              <w:t>Post-condizioni</w:t>
            </w:r>
          </w:p>
        </w:tc>
        <w:tc>
          <w:tcPr>
            <w:tcW w:w="7370" w:type="dxa"/>
          </w:tcPr>
          <w:p w14:paraId="0BEDD7FA" w14:textId="16DDE092" w:rsidR="00CB57D5" w:rsidRDefault="003E3A1D" w:rsidP="00382758">
            <w:pPr>
              <w:cnfStyle w:val="000000000000" w:firstRow="0" w:lastRow="0" w:firstColumn="0" w:lastColumn="0" w:oddVBand="0" w:evenVBand="0" w:oddHBand="0" w:evenHBand="0" w:firstRowFirstColumn="0" w:firstRowLastColumn="0" w:lastRowFirstColumn="0" w:lastRowLastColumn="0"/>
            </w:pPr>
            <w:r>
              <w:t>Nessuna</w:t>
            </w:r>
          </w:p>
        </w:tc>
      </w:tr>
    </w:tbl>
    <w:p w14:paraId="4C2D81D4" w14:textId="324A71F4" w:rsidR="00477A33" w:rsidRDefault="00477A33" w:rsidP="00AF0C9A"/>
    <w:tbl>
      <w:tblPr>
        <w:tblStyle w:val="Tabellasemplice1"/>
        <w:tblW w:w="0" w:type="auto"/>
        <w:tblLook w:val="04A0" w:firstRow="1" w:lastRow="0" w:firstColumn="1" w:lastColumn="0" w:noHBand="0" w:noVBand="1"/>
      </w:tblPr>
      <w:tblGrid>
        <w:gridCol w:w="2258"/>
        <w:gridCol w:w="7370"/>
      </w:tblGrid>
      <w:tr w:rsidR="00E81BD8" w14:paraId="1F615C9C" w14:textId="77777777" w:rsidTr="00A41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7EEF5A64" w14:textId="77777777" w:rsidR="00E81BD8" w:rsidRDefault="00E81BD8" w:rsidP="00A4176E">
            <w:r>
              <w:t>Codice</w:t>
            </w:r>
          </w:p>
        </w:tc>
        <w:tc>
          <w:tcPr>
            <w:tcW w:w="7370" w:type="dxa"/>
          </w:tcPr>
          <w:p w14:paraId="3F6BA337" w14:textId="6338A0E1" w:rsidR="00E81BD8" w:rsidRDefault="00C8244D" w:rsidP="00A4176E">
            <w:pPr>
              <w:cnfStyle w:val="100000000000" w:firstRow="1" w:lastRow="0" w:firstColumn="0" w:lastColumn="0" w:oddVBand="0" w:evenVBand="0" w:oddHBand="0" w:evenHBand="0" w:firstRowFirstColumn="0" w:firstRowLastColumn="0" w:lastRowFirstColumn="0" w:lastRowLastColumn="0"/>
            </w:pPr>
            <w:r>
              <w:t>UC-</w:t>
            </w:r>
            <w:r w:rsidR="00E81BD8">
              <w:t>3</w:t>
            </w:r>
          </w:p>
        </w:tc>
      </w:tr>
      <w:tr w:rsidR="00E81BD8" w14:paraId="26977B16" w14:textId="77777777" w:rsidTr="00A41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752A8829" w14:textId="77777777" w:rsidR="00E81BD8" w:rsidRDefault="00E81BD8" w:rsidP="00A4176E">
            <w:r>
              <w:t>Nome caso d’uso</w:t>
            </w:r>
          </w:p>
        </w:tc>
        <w:tc>
          <w:tcPr>
            <w:tcW w:w="7370" w:type="dxa"/>
          </w:tcPr>
          <w:p w14:paraId="7BB695A3" w14:textId="5215AB7B" w:rsidR="00E81BD8" w:rsidRDefault="00E81BD8" w:rsidP="00AC6C10">
            <w:pPr>
              <w:cnfStyle w:val="000000100000" w:firstRow="0" w:lastRow="0" w:firstColumn="0" w:lastColumn="0" w:oddVBand="0" w:evenVBand="0" w:oddHBand="1" w:evenHBand="0" w:firstRowFirstColumn="0" w:firstRowLastColumn="0" w:lastRowFirstColumn="0" w:lastRowLastColumn="0"/>
            </w:pPr>
            <w:r>
              <w:t xml:space="preserve">Confrontare bilancio di un ente rispetto a un </w:t>
            </w:r>
            <w:r w:rsidR="00AC6C10">
              <w:t>indice</w:t>
            </w:r>
            <w:r>
              <w:t xml:space="preserve"> di sintesi</w:t>
            </w:r>
          </w:p>
        </w:tc>
      </w:tr>
      <w:tr w:rsidR="00E81BD8" w14:paraId="7FF53143" w14:textId="77777777" w:rsidTr="00A4176E">
        <w:trPr>
          <w:trHeight w:val="300"/>
        </w:trPr>
        <w:tc>
          <w:tcPr>
            <w:cnfStyle w:val="001000000000" w:firstRow="0" w:lastRow="0" w:firstColumn="1" w:lastColumn="0" w:oddVBand="0" w:evenVBand="0" w:oddHBand="0" w:evenHBand="0" w:firstRowFirstColumn="0" w:firstRowLastColumn="0" w:lastRowFirstColumn="0" w:lastRowLastColumn="0"/>
            <w:tcW w:w="2258" w:type="dxa"/>
          </w:tcPr>
          <w:p w14:paraId="1C59D1FD" w14:textId="77777777" w:rsidR="00E81BD8" w:rsidRDefault="00E81BD8" w:rsidP="00A4176E">
            <w:r>
              <w:t>Obiettivo</w:t>
            </w:r>
          </w:p>
        </w:tc>
        <w:tc>
          <w:tcPr>
            <w:tcW w:w="7370" w:type="dxa"/>
          </w:tcPr>
          <w:p w14:paraId="3CD985F7" w14:textId="31205C8A" w:rsidR="00E81BD8" w:rsidRDefault="00E81BD8" w:rsidP="00A4176E">
            <w:pPr>
              <w:cnfStyle w:val="000000000000" w:firstRow="0" w:lastRow="0" w:firstColumn="0" w:lastColumn="0" w:oddVBand="0" w:evenVBand="0" w:oddHBand="0" w:evenHBand="0" w:firstRowFirstColumn="0" w:firstRowLastColumn="0" w:lastRowFirstColumn="0" w:lastRowLastColumn="0"/>
            </w:pPr>
            <w:r>
              <w:t>Avere una metrica di confronto del bilancio tra un ente e gli altri</w:t>
            </w:r>
          </w:p>
        </w:tc>
      </w:tr>
      <w:tr w:rsidR="00E81BD8" w14:paraId="13703B92" w14:textId="77777777" w:rsidTr="00A41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7C6FE40D" w14:textId="77777777" w:rsidR="00E81BD8" w:rsidRDefault="00E81BD8" w:rsidP="00A4176E">
            <w:r>
              <w:t>Attori</w:t>
            </w:r>
          </w:p>
        </w:tc>
        <w:tc>
          <w:tcPr>
            <w:tcW w:w="7370" w:type="dxa"/>
          </w:tcPr>
          <w:p w14:paraId="6B8CCBB8" w14:textId="77777777" w:rsidR="00E81BD8" w:rsidRDefault="00E81BD8" w:rsidP="00A4176E">
            <w:pPr>
              <w:cnfStyle w:val="000000100000" w:firstRow="0" w:lastRow="0" w:firstColumn="0" w:lastColumn="0" w:oddVBand="0" w:evenVBand="0" w:oddHBand="1" w:evenHBand="0" w:firstRowFirstColumn="0" w:firstRowLastColumn="0" w:lastRowFirstColumn="0" w:lastRowLastColumn="0"/>
            </w:pPr>
            <w:r>
              <w:t>Utente</w:t>
            </w:r>
          </w:p>
        </w:tc>
      </w:tr>
      <w:tr w:rsidR="00E81BD8" w14:paraId="3834A2E5" w14:textId="77777777" w:rsidTr="00A4176E">
        <w:tc>
          <w:tcPr>
            <w:cnfStyle w:val="001000000000" w:firstRow="0" w:lastRow="0" w:firstColumn="1" w:lastColumn="0" w:oddVBand="0" w:evenVBand="0" w:oddHBand="0" w:evenHBand="0" w:firstRowFirstColumn="0" w:firstRowLastColumn="0" w:lastRowFirstColumn="0" w:lastRowLastColumn="0"/>
            <w:tcW w:w="2258" w:type="dxa"/>
          </w:tcPr>
          <w:p w14:paraId="53AA0EE7" w14:textId="77777777" w:rsidR="00E81BD8" w:rsidRDefault="00E81BD8" w:rsidP="00A4176E">
            <w:r>
              <w:t>Precondizioni</w:t>
            </w:r>
          </w:p>
        </w:tc>
        <w:tc>
          <w:tcPr>
            <w:tcW w:w="7370" w:type="dxa"/>
          </w:tcPr>
          <w:p w14:paraId="3E0A9CF8" w14:textId="0E1E4467" w:rsidR="00E81BD8" w:rsidRDefault="00E81BD8" w:rsidP="00A4176E">
            <w:pPr>
              <w:cnfStyle w:val="000000000000" w:firstRow="0" w:lastRow="0" w:firstColumn="0" w:lastColumn="0" w:oddVBand="0" w:evenVBand="0" w:oddHBand="0" w:evenHBand="0" w:firstRowFirstColumn="0" w:firstRowLastColumn="0" w:lastRowFirstColumn="0" w:lastRowLastColumn="0"/>
            </w:pPr>
            <w:r>
              <w:t>Aver selezionato un ente</w:t>
            </w:r>
          </w:p>
        </w:tc>
      </w:tr>
      <w:tr w:rsidR="00E81BD8" w14:paraId="10C5DFFD" w14:textId="77777777" w:rsidTr="00A41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565A0BFF" w14:textId="77777777" w:rsidR="00E81BD8" w:rsidRDefault="00E81BD8" w:rsidP="00A4176E">
            <w:r>
              <w:t>Trigger</w:t>
            </w:r>
          </w:p>
        </w:tc>
        <w:tc>
          <w:tcPr>
            <w:tcW w:w="7370" w:type="dxa"/>
          </w:tcPr>
          <w:p w14:paraId="578B298D" w14:textId="3760671C" w:rsidR="00E81BD8" w:rsidRDefault="00E81BD8" w:rsidP="00A4176E">
            <w:pPr>
              <w:cnfStyle w:val="000000100000" w:firstRow="0" w:lastRow="0" w:firstColumn="0" w:lastColumn="0" w:oddVBand="0" w:evenVBand="0" w:oddHBand="1" w:evenHBand="0" w:firstRowFirstColumn="0" w:firstRowLastColumn="0" w:lastRowFirstColumn="0" w:lastRowLastColumn="0"/>
            </w:pPr>
            <w:r>
              <w:t>Premere l’apposito pulsante dalla schermata di un ente</w:t>
            </w:r>
          </w:p>
        </w:tc>
      </w:tr>
      <w:tr w:rsidR="00E81BD8" w14:paraId="2AFACBB6" w14:textId="77777777" w:rsidTr="00A4176E">
        <w:tc>
          <w:tcPr>
            <w:cnfStyle w:val="001000000000" w:firstRow="0" w:lastRow="0" w:firstColumn="1" w:lastColumn="0" w:oddVBand="0" w:evenVBand="0" w:oddHBand="0" w:evenHBand="0" w:firstRowFirstColumn="0" w:firstRowLastColumn="0" w:lastRowFirstColumn="0" w:lastRowLastColumn="0"/>
            <w:tcW w:w="2258" w:type="dxa"/>
          </w:tcPr>
          <w:p w14:paraId="122EB79E" w14:textId="77777777" w:rsidR="00E81BD8" w:rsidRDefault="00E81BD8" w:rsidP="00A4176E">
            <w:r>
              <w:t>Descrizione</w:t>
            </w:r>
          </w:p>
        </w:tc>
        <w:tc>
          <w:tcPr>
            <w:tcW w:w="7370" w:type="dxa"/>
          </w:tcPr>
          <w:p w14:paraId="2546DF8C" w14:textId="2E245956" w:rsidR="00E81BD8" w:rsidRDefault="00E81BD8" w:rsidP="00A4176E">
            <w:pPr>
              <w:cnfStyle w:val="000000000000" w:firstRow="0" w:lastRow="0" w:firstColumn="0" w:lastColumn="0" w:oddVBand="0" w:evenVBand="0" w:oddHBand="0" w:evenHBand="0" w:firstRowFirstColumn="0" w:firstRowLastColumn="0" w:lastRowFirstColumn="0" w:lastRowLastColumn="0"/>
            </w:pPr>
            <w:r>
              <w:t xml:space="preserve">Visualizzazione </w:t>
            </w:r>
            <w:r w:rsidR="00B41554">
              <w:t>del</w:t>
            </w:r>
            <w:r>
              <w:t>le differenze fra un ente e gli altri</w:t>
            </w:r>
            <w:r w:rsidR="00CC14EE">
              <w:t>, attraverso un indice di sintesi,</w:t>
            </w:r>
            <w:r>
              <w:t xml:space="preserve"> nelle varie categorie di bilancio, tenendo conto delle </w:t>
            </w:r>
            <w:r w:rsidR="00B41554">
              <w:t>diversità</w:t>
            </w:r>
            <w:r>
              <w:t xml:space="preserve"> in termini di numero di abitanti e superficie (se tali metriche influenzano la spesa)</w:t>
            </w:r>
          </w:p>
        </w:tc>
      </w:tr>
      <w:tr w:rsidR="00E81BD8" w14:paraId="426E29BB" w14:textId="77777777" w:rsidTr="00A41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7265D463" w14:textId="77777777" w:rsidR="00E81BD8" w:rsidRDefault="00E81BD8" w:rsidP="00A4176E">
            <w:r>
              <w:t>Alternative</w:t>
            </w:r>
          </w:p>
        </w:tc>
        <w:tc>
          <w:tcPr>
            <w:tcW w:w="7370" w:type="dxa"/>
          </w:tcPr>
          <w:p w14:paraId="4791E0E9" w14:textId="36BDEB7A" w:rsidR="00E81BD8" w:rsidRDefault="00B41554" w:rsidP="00A4176E">
            <w:pPr>
              <w:cnfStyle w:val="000000100000" w:firstRow="0" w:lastRow="0" w:firstColumn="0" w:lastColumn="0" w:oddVBand="0" w:evenVBand="0" w:oddHBand="1" w:evenHBand="0" w:firstRowFirstColumn="0" w:firstRowLastColumn="0" w:lastRowFirstColumn="0" w:lastRowLastColumn="0"/>
            </w:pPr>
            <w:r>
              <w:t>Nessuna</w:t>
            </w:r>
          </w:p>
        </w:tc>
      </w:tr>
      <w:tr w:rsidR="00E81BD8" w14:paraId="77E6C036" w14:textId="77777777" w:rsidTr="00A4176E">
        <w:trPr>
          <w:trHeight w:val="215"/>
        </w:trPr>
        <w:tc>
          <w:tcPr>
            <w:cnfStyle w:val="001000000000" w:firstRow="0" w:lastRow="0" w:firstColumn="1" w:lastColumn="0" w:oddVBand="0" w:evenVBand="0" w:oddHBand="0" w:evenHBand="0" w:firstRowFirstColumn="0" w:firstRowLastColumn="0" w:lastRowFirstColumn="0" w:lastRowLastColumn="0"/>
            <w:tcW w:w="2258" w:type="dxa"/>
          </w:tcPr>
          <w:p w14:paraId="1743B1AB" w14:textId="77777777" w:rsidR="00E81BD8" w:rsidRDefault="00E81BD8" w:rsidP="00A4176E">
            <w:r>
              <w:t>Post-condizioni</w:t>
            </w:r>
          </w:p>
        </w:tc>
        <w:tc>
          <w:tcPr>
            <w:tcW w:w="7370" w:type="dxa"/>
          </w:tcPr>
          <w:p w14:paraId="1B03B295" w14:textId="1FB03083" w:rsidR="00E81BD8" w:rsidRDefault="003E3A1D" w:rsidP="00A4176E">
            <w:pPr>
              <w:cnfStyle w:val="000000000000" w:firstRow="0" w:lastRow="0" w:firstColumn="0" w:lastColumn="0" w:oddVBand="0" w:evenVBand="0" w:oddHBand="0" w:evenHBand="0" w:firstRowFirstColumn="0" w:firstRowLastColumn="0" w:lastRowFirstColumn="0" w:lastRowLastColumn="0"/>
            </w:pPr>
            <w:r>
              <w:t>Nessuna</w:t>
            </w:r>
          </w:p>
        </w:tc>
      </w:tr>
    </w:tbl>
    <w:p w14:paraId="6D027D9F" w14:textId="14FD83F7" w:rsidR="00E81BD8" w:rsidRDefault="00E81BD8" w:rsidP="00AF0C9A"/>
    <w:tbl>
      <w:tblPr>
        <w:tblStyle w:val="Tabellasemplice1"/>
        <w:tblW w:w="0" w:type="auto"/>
        <w:tblLook w:val="04A0" w:firstRow="1" w:lastRow="0" w:firstColumn="1" w:lastColumn="0" w:noHBand="0" w:noVBand="1"/>
      </w:tblPr>
      <w:tblGrid>
        <w:gridCol w:w="2258"/>
        <w:gridCol w:w="7370"/>
      </w:tblGrid>
      <w:tr w:rsidR="00E81BD8" w14:paraId="7172BF3C" w14:textId="77777777" w:rsidTr="00A41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0789DDE0" w14:textId="77777777" w:rsidR="00E81BD8" w:rsidRDefault="00E81BD8" w:rsidP="00A4176E">
            <w:r>
              <w:t>Codice</w:t>
            </w:r>
          </w:p>
        </w:tc>
        <w:tc>
          <w:tcPr>
            <w:tcW w:w="7370" w:type="dxa"/>
          </w:tcPr>
          <w:p w14:paraId="4F119AF6" w14:textId="67D94E06" w:rsidR="00E81BD8" w:rsidRDefault="00C8244D" w:rsidP="00A4176E">
            <w:pPr>
              <w:cnfStyle w:val="100000000000" w:firstRow="1" w:lastRow="0" w:firstColumn="0" w:lastColumn="0" w:oddVBand="0" w:evenVBand="0" w:oddHBand="0" w:evenHBand="0" w:firstRowFirstColumn="0" w:firstRowLastColumn="0" w:lastRowFirstColumn="0" w:lastRowLastColumn="0"/>
            </w:pPr>
            <w:r>
              <w:t>UC-</w:t>
            </w:r>
            <w:r w:rsidR="00E81BD8">
              <w:t>4</w:t>
            </w:r>
          </w:p>
        </w:tc>
      </w:tr>
      <w:tr w:rsidR="00E81BD8" w14:paraId="5DEF0D3F" w14:textId="77777777" w:rsidTr="00A41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5A1F41E7" w14:textId="77777777" w:rsidR="00E81BD8" w:rsidRDefault="00E81BD8" w:rsidP="00A4176E">
            <w:r>
              <w:t>Nome caso d’uso</w:t>
            </w:r>
          </w:p>
        </w:tc>
        <w:tc>
          <w:tcPr>
            <w:tcW w:w="7370" w:type="dxa"/>
          </w:tcPr>
          <w:p w14:paraId="7C302457" w14:textId="1B934394" w:rsidR="00E81BD8" w:rsidRDefault="00E81BD8" w:rsidP="00A4176E">
            <w:pPr>
              <w:cnfStyle w:val="000000100000" w:firstRow="0" w:lastRow="0" w:firstColumn="0" w:lastColumn="0" w:oddVBand="0" w:evenVBand="0" w:oddHBand="1" w:evenHBand="0" w:firstRowFirstColumn="0" w:firstRowLastColumn="0" w:lastRowFirstColumn="0" w:lastRowLastColumn="0"/>
            </w:pPr>
            <w:r>
              <w:t>Visualizzazione di una classifica di bilancio degli enti</w:t>
            </w:r>
          </w:p>
        </w:tc>
      </w:tr>
      <w:tr w:rsidR="00E81BD8" w14:paraId="446B1F9D" w14:textId="77777777" w:rsidTr="00A4176E">
        <w:trPr>
          <w:trHeight w:val="300"/>
        </w:trPr>
        <w:tc>
          <w:tcPr>
            <w:cnfStyle w:val="001000000000" w:firstRow="0" w:lastRow="0" w:firstColumn="1" w:lastColumn="0" w:oddVBand="0" w:evenVBand="0" w:oddHBand="0" w:evenHBand="0" w:firstRowFirstColumn="0" w:firstRowLastColumn="0" w:lastRowFirstColumn="0" w:lastRowLastColumn="0"/>
            <w:tcW w:w="2258" w:type="dxa"/>
          </w:tcPr>
          <w:p w14:paraId="36DC1C9A" w14:textId="77777777" w:rsidR="00E81BD8" w:rsidRDefault="00E81BD8" w:rsidP="00A4176E">
            <w:r>
              <w:t>Obiettivo</w:t>
            </w:r>
          </w:p>
        </w:tc>
        <w:tc>
          <w:tcPr>
            <w:tcW w:w="7370" w:type="dxa"/>
          </w:tcPr>
          <w:p w14:paraId="35421D4F" w14:textId="6D9FB563" w:rsidR="00E81BD8" w:rsidRDefault="00E81BD8" w:rsidP="00A4176E">
            <w:pPr>
              <w:cnfStyle w:val="000000000000" w:firstRow="0" w:lastRow="0" w:firstColumn="0" w:lastColumn="0" w:oddVBand="0" w:evenVBand="0" w:oddHBand="0" w:evenHBand="0" w:firstRowFirstColumn="0" w:firstRowLastColumn="0" w:lastRowFirstColumn="0" w:lastRowLastColumn="0"/>
            </w:pPr>
            <w:r>
              <w:t>Avere una prospettiva globale su quali enti hanno un bilancio particolarmente negativo o positivo</w:t>
            </w:r>
          </w:p>
        </w:tc>
      </w:tr>
      <w:tr w:rsidR="00E81BD8" w14:paraId="60D2C523" w14:textId="77777777" w:rsidTr="00A41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5CA8A18D" w14:textId="77777777" w:rsidR="00E81BD8" w:rsidRDefault="00E81BD8" w:rsidP="00A4176E">
            <w:r>
              <w:t>Attori</w:t>
            </w:r>
          </w:p>
        </w:tc>
        <w:tc>
          <w:tcPr>
            <w:tcW w:w="7370" w:type="dxa"/>
          </w:tcPr>
          <w:p w14:paraId="4C4A7E0E" w14:textId="77777777" w:rsidR="00E81BD8" w:rsidRDefault="00E81BD8" w:rsidP="00A4176E">
            <w:pPr>
              <w:cnfStyle w:val="000000100000" w:firstRow="0" w:lastRow="0" w:firstColumn="0" w:lastColumn="0" w:oddVBand="0" w:evenVBand="0" w:oddHBand="1" w:evenHBand="0" w:firstRowFirstColumn="0" w:firstRowLastColumn="0" w:lastRowFirstColumn="0" w:lastRowLastColumn="0"/>
            </w:pPr>
            <w:r>
              <w:t>Utente</w:t>
            </w:r>
          </w:p>
        </w:tc>
      </w:tr>
      <w:tr w:rsidR="00E81BD8" w14:paraId="7BB21147" w14:textId="77777777" w:rsidTr="00A4176E">
        <w:tc>
          <w:tcPr>
            <w:cnfStyle w:val="001000000000" w:firstRow="0" w:lastRow="0" w:firstColumn="1" w:lastColumn="0" w:oddVBand="0" w:evenVBand="0" w:oddHBand="0" w:evenHBand="0" w:firstRowFirstColumn="0" w:firstRowLastColumn="0" w:lastRowFirstColumn="0" w:lastRowLastColumn="0"/>
            <w:tcW w:w="2258" w:type="dxa"/>
          </w:tcPr>
          <w:p w14:paraId="10E1B8B1" w14:textId="77777777" w:rsidR="00E81BD8" w:rsidRDefault="00E81BD8" w:rsidP="00A4176E">
            <w:r>
              <w:t>Precondizioni</w:t>
            </w:r>
          </w:p>
        </w:tc>
        <w:tc>
          <w:tcPr>
            <w:tcW w:w="7370" w:type="dxa"/>
          </w:tcPr>
          <w:p w14:paraId="3E772422" w14:textId="0C9AA041" w:rsidR="00E81BD8" w:rsidRDefault="00E81BD8" w:rsidP="00A4176E">
            <w:pPr>
              <w:cnfStyle w:val="000000000000" w:firstRow="0" w:lastRow="0" w:firstColumn="0" w:lastColumn="0" w:oddVBand="0" w:evenVBand="0" w:oddHBand="0" w:evenHBand="0" w:firstRowFirstColumn="0" w:firstRowLastColumn="0" w:lastRowFirstColumn="0" w:lastRowLastColumn="0"/>
            </w:pPr>
            <w:r>
              <w:t>Aver selezionato una categoria di bilancio</w:t>
            </w:r>
          </w:p>
        </w:tc>
      </w:tr>
      <w:tr w:rsidR="00E81BD8" w14:paraId="2404C063" w14:textId="77777777" w:rsidTr="00A41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794DC454" w14:textId="77777777" w:rsidR="00E81BD8" w:rsidRDefault="00E81BD8" w:rsidP="00A4176E">
            <w:r>
              <w:t>Trigger</w:t>
            </w:r>
          </w:p>
        </w:tc>
        <w:tc>
          <w:tcPr>
            <w:tcW w:w="7370" w:type="dxa"/>
          </w:tcPr>
          <w:p w14:paraId="3771CE51" w14:textId="045E3F83" w:rsidR="00E81BD8" w:rsidRDefault="00E81BD8" w:rsidP="00A4176E">
            <w:pPr>
              <w:cnfStyle w:val="000000100000" w:firstRow="0" w:lastRow="0" w:firstColumn="0" w:lastColumn="0" w:oddVBand="0" w:evenVBand="0" w:oddHBand="1" w:evenHBand="0" w:firstRowFirstColumn="0" w:firstRowLastColumn="0" w:lastRowFirstColumn="0" w:lastRowLastColumn="0"/>
            </w:pPr>
            <w:r>
              <w:t>Selezionare una categoria di bilancio</w:t>
            </w:r>
          </w:p>
        </w:tc>
      </w:tr>
      <w:tr w:rsidR="00E81BD8" w14:paraId="613F88D4" w14:textId="77777777" w:rsidTr="00A4176E">
        <w:tc>
          <w:tcPr>
            <w:cnfStyle w:val="001000000000" w:firstRow="0" w:lastRow="0" w:firstColumn="1" w:lastColumn="0" w:oddVBand="0" w:evenVBand="0" w:oddHBand="0" w:evenHBand="0" w:firstRowFirstColumn="0" w:firstRowLastColumn="0" w:lastRowFirstColumn="0" w:lastRowLastColumn="0"/>
            <w:tcW w:w="2258" w:type="dxa"/>
          </w:tcPr>
          <w:p w14:paraId="655549F7" w14:textId="77777777" w:rsidR="00E81BD8" w:rsidRDefault="00E81BD8" w:rsidP="00A4176E">
            <w:r>
              <w:t>Descrizione</w:t>
            </w:r>
          </w:p>
        </w:tc>
        <w:tc>
          <w:tcPr>
            <w:tcW w:w="7370" w:type="dxa"/>
          </w:tcPr>
          <w:p w14:paraId="140364D2" w14:textId="7950204C" w:rsidR="00E81BD8" w:rsidRDefault="00E81BD8" w:rsidP="00A4176E">
            <w:pPr>
              <w:cnfStyle w:val="000000000000" w:firstRow="0" w:lastRow="0" w:firstColumn="0" w:lastColumn="0" w:oddVBand="0" w:evenVBand="0" w:oddHBand="0" w:evenHBand="0" w:firstRowFirstColumn="0" w:firstRowLastColumn="0" w:lastRowFirstColumn="0" w:lastRowLastColumn="0"/>
            </w:pPr>
            <w:r>
              <w:t xml:space="preserve">Visualizzazione </w:t>
            </w:r>
            <w:r w:rsidR="00B41554">
              <w:t>della classifica degli</w:t>
            </w:r>
            <w:r>
              <w:t xml:space="preserve"> enti ordinat</w:t>
            </w:r>
            <w:r w:rsidR="00B41554">
              <w:t>a</w:t>
            </w:r>
            <w:r>
              <w:t xml:space="preserve"> per spesa normalizzata </w:t>
            </w:r>
          </w:p>
        </w:tc>
      </w:tr>
      <w:tr w:rsidR="00E81BD8" w14:paraId="65D9C2F6" w14:textId="77777777" w:rsidTr="00A41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5D71243A" w14:textId="77777777" w:rsidR="00E81BD8" w:rsidRDefault="00E81BD8" w:rsidP="00A4176E">
            <w:r>
              <w:t>Alternative</w:t>
            </w:r>
          </w:p>
        </w:tc>
        <w:tc>
          <w:tcPr>
            <w:tcW w:w="7370" w:type="dxa"/>
          </w:tcPr>
          <w:p w14:paraId="58879E89" w14:textId="273B20E1" w:rsidR="00E81BD8" w:rsidRDefault="00E81BD8" w:rsidP="00A4176E">
            <w:pPr>
              <w:cnfStyle w:val="000000100000" w:firstRow="0" w:lastRow="0" w:firstColumn="0" w:lastColumn="0" w:oddVBand="0" w:evenVBand="0" w:oddHBand="1" w:evenHBand="0" w:firstRowFirstColumn="0" w:firstRowLastColumn="0" w:lastRowFirstColumn="0" w:lastRowLastColumn="0"/>
            </w:pPr>
            <w:r>
              <w:t>Nessuna</w:t>
            </w:r>
          </w:p>
        </w:tc>
      </w:tr>
      <w:tr w:rsidR="00E81BD8" w14:paraId="00789528" w14:textId="77777777" w:rsidTr="00A4176E">
        <w:trPr>
          <w:trHeight w:val="215"/>
        </w:trPr>
        <w:tc>
          <w:tcPr>
            <w:cnfStyle w:val="001000000000" w:firstRow="0" w:lastRow="0" w:firstColumn="1" w:lastColumn="0" w:oddVBand="0" w:evenVBand="0" w:oddHBand="0" w:evenHBand="0" w:firstRowFirstColumn="0" w:firstRowLastColumn="0" w:lastRowFirstColumn="0" w:lastRowLastColumn="0"/>
            <w:tcW w:w="2258" w:type="dxa"/>
          </w:tcPr>
          <w:p w14:paraId="6E19455C" w14:textId="77777777" w:rsidR="00E81BD8" w:rsidRDefault="00E81BD8" w:rsidP="00A4176E">
            <w:r>
              <w:t>Post-condizioni</w:t>
            </w:r>
          </w:p>
        </w:tc>
        <w:tc>
          <w:tcPr>
            <w:tcW w:w="7370" w:type="dxa"/>
          </w:tcPr>
          <w:p w14:paraId="5A86CD23" w14:textId="39C50C90" w:rsidR="00E81BD8" w:rsidRDefault="003E3A1D" w:rsidP="00A4176E">
            <w:pPr>
              <w:cnfStyle w:val="000000000000" w:firstRow="0" w:lastRow="0" w:firstColumn="0" w:lastColumn="0" w:oddVBand="0" w:evenVBand="0" w:oddHBand="0" w:evenHBand="0" w:firstRowFirstColumn="0" w:firstRowLastColumn="0" w:lastRowFirstColumn="0" w:lastRowLastColumn="0"/>
            </w:pPr>
            <w:r>
              <w:t>Nessuna</w:t>
            </w:r>
          </w:p>
        </w:tc>
      </w:tr>
    </w:tbl>
    <w:p w14:paraId="5CBC4729" w14:textId="410F4F14" w:rsidR="00E81BD8" w:rsidRDefault="00E81BD8" w:rsidP="00AF0C9A"/>
    <w:tbl>
      <w:tblPr>
        <w:tblStyle w:val="Tabellasemplice1"/>
        <w:tblW w:w="0" w:type="auto"/>
        <w:tblLook w:val="04A0" w:firstRow="1" w:lastRow="0" w:firstColumn="1" w:lastColumn="0" w:noHBand="0" w:noVBand="1"/>
      </w:tblPr>
      <w:tblGrid>
        <w:gridCol w:w="2258"/>
        <w:gridCol w:w="7370"/>
      </w:tblGrid>
      <w:tr w:rsidR="00E81BD8" w14:paraId="11774A87" w14:textId="77777777" w:rsidTr="00A41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4D9C5957" w14:textId="77777777" w:rsidR="00E81BD8" w:rsidRDefault="00E81BD8" w:rsidP="00A4176E">
            <w:r>
              <w:t>Codice</w:t>
            </w:r>
          </w:p>
        </w:tc>
        <w:tc>
          <w:tcPr>
            <w:tcW w:w="7370" w:type="dxa"/>
          </w:tcPr>
          <w:p w14:paraId="021C445D" w14:textId="7794C597" w:rsidR="00E81BD8" w:rsidRDefault="00C8244D" w:rsidP="00A4176E">
            <w:pPr>
              <w:cnfStyle w:val="100000000000" w:firstRow="1" w:lastRow="0" w:firstColumn="0" w:lastColumn="0" w:oddVBand="0" w:evenVBand="0" w:oddHBand="0" w:evenHBand="0" w:firstRowFirstColumn="0" w:firstRowLastColumn="0" w:lastRowFirstColumn="0" w:lastRowLastColumn="0"/>
            </w:pPr>
            <w:r>
              <w:t>UC-</w:t>
            </w:r>
            <w:r w:rsidR="00E81BD8">
              <w:t>5</w:t>
            </w:r>
          </w:p>
        </w:tc>
      </w:tr>
      <w:tr w:rsidR="00E81BD8" w14:paraId="4CAC7DBC" w14:textId="77777777" w:rsidTr="00A41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2872CD00" w14:textId="77777777" w:rsidR="00E81BD8" w:rsidRDefault="00E81BD8" w:rsidP="00A4176E">
            <w:r>
              <w:t>Nome caso d’uso</w:t>
            </w:r>
          </w:p>
        </w:tc>
        <w:tc>
          <w:tcPr>
            <w:tcW w:w="7370" w:type="dxa"/>
          </w:tcPr>
          <w:p w14:paraId="572F4D12" w14:textId="49967CD2" w:rsidR="00E81BD8" w:rsidRDefault="00801FCF" w:rsidP="00A4176E">
            <w:pPr>
              <w:cnfStyle w:val="000000100000" w:firstRow="0" w:lastRow="0" w:firstColumn="0" w:lastColumn="0" w:oddVBand="0" w:evenVBand="0" w:oddHBand="1" w:evenHBand="0" w:firstRowFirstColumn="0" w:firstRowLastColumn="0" w:lastRowFirstColumn="0" w:lastRowLastColumn="0"/>
            </w:pPr>
            <w:r>
              <w:t>Visualizzazione heatmap</w:t>
            </w:r>
          </w:p>
        </w:tc>
      </w:tr>
      <w:tr w:rsidR="00E81BD8" w14:paraId="484AA9D0" w14:textId="77777777" w:rsidTr="00A4176E">
        <w:trPr>
          <w:trHeight w:val="300"/>
        </w:trPr>
        <w:tc>
          <w:tcPr>
            <w:cnfStyle w:val="001000000000" w:firstRow="0" w:lastRow="0" w:firstColumn="1" w:lastColumn="0" w:oddVBand="0" w:evenVBand="0" w:oddHBand="0" w:evenHBand="0" w:firstRowFirstColumn="0" w:firstRowLastColumn="0" w:lastRowFirstColumn="0" w:lastRowLastColumn="0"/>
            <w:tcW w:w="2258" w:type="dxa"/>
          </w:tcPr>
          <w:p w14:paraId="1060791B" w14:textId="77777777" w:rsidR="00E81BD8" w:rsidRDefault="00E81BD8" w:rsidP="00A4176E">
            <w:r>
              <w:t>Obiettivo</w:t>
            </w:r>
          </w:p>
        </w:tc>
        <w:tc>
          <w:tcPr>
            <w:tcW w:w="7370" w:type="dxa"/>
          </w:tcPr>
          <w:p w14:paraId="6012B22F" w14:textId="1D696424" w:rsidR="00E81BD8" w:rsidRDefault="00801FCF" w:rsidP="00A4176E">
            <w:pPr>
              <w:cnfStyle w:val="000000000000" w:firstRow="0" w:lastRow="0" w:firstColumn="0" w:lastColumn="0" w:oddVBand="0" w:evenVBand="0" w:oddHBand="0" w:evenHBand="0" w:firstRowFirstColumn="0" w:firstRowLastColumn="0" w:lastRowFirstColumn="0" w:lastRowLastColumn="0"/>
            </w:pPr>
            <w:r>
              <w:t>Avere un confronto georeferenziato delle spese in una determinata categoria di bilancio</w:t>
            </w:r>
          </w:p>
        </w:tc>
      </w:tr>
      <w:tr w:rsidR="00E81BD8" w14:paraId="622B4EF6" w14:textId="77777777" w:rsidTr="00A41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73616A40" w14:textId="77777777" w:rsidR="00E81BD8" w:rsidRDefault="00E81BD8" w:rsidP="00A4176E">
            <w:r>
              <w:t>Attori</w:t>
            </w:r>
          </w:p>
        </w:tc>
        <w:tc>
          <w:tcPr>
            <w:tcW w:w="7370" w:type="dxa"/>
          </w:tcPr>
          <w:p w14:paraId="7B360358" w14:textId="77777777" w:rsidR="00E81BD8" w:rsidRDefault="00E81BD8" w:rsidP="00A4176E">
            <w:pPr>
              <w:cnfStyle w:val="000000100000" w:firstRow="0" w:lastRow="0" w:firstColumn="0" w:lastColumn="0" w:oddVBand="0" w:evenVBand="0" w:oddHBand="1" w:evenHBand="0" w:firstRowFirstColumn="0" w:firstRowLastColumn="0" w:lastRowFirstColumn="0" w:lastRowLastColumn="0"/>
            </w:pPr>
            <w:r>
              <w:t>Utente</w:t>
            </w:r>
          </w:p>
        </w:tc>
      </w:tr>
      <w:tr w:rsidR="00E81BD8" w14:paraId="0F2AFE71" w14:textId="77777777" w:rsidTr="00A4176E">
        <w:tc>
          <w:tcPr>
            <w:cnfStyle w:val="001000000000" w:firstRow="0" w:lastRow="0" w:firstColumn="1" w:lastColumn="0" w:oddVBand="0" w:evenVBand="0" w:oddHBand="0" w:evenHBand="0" w:firstRowFirstColumn="0" w:firstRowLastColumn="0" w:lastRowFirstColumn="0" w:lastRowLastColumn="0"/>
            <w:tcW w:w="2258" w:type="dxa"/>
          </w:tcPr>
          <w:p w14:paraId="32812748" w14:textId="77777777" w:rsidR="00E81BD8" w:rsidRDefault="00E81BD8" w:rsidP="00A4176E">
            <w:r>
              <w:lastRenderedPageBreak/>
              <w:t>Precondizioni</w:t>
            </w:r>
          </w:p>
        </w:tc>
        <w:tc>
          <w:tcPr>
            <w:tcW w:w="7370" w:type="dxa"/>
          </w:tcPr>
          <w:p w14:paraId="1FCCCEEC" w14:textId="3634DD26" w:rsidR="00E81BD8" w:rsidRDefault="00801FCF" w:rsidP="00A4176E">
            <w:pPr>
              <w:cnfStyle w:val="000000000000" w:firstRow="0" w:lastRow="0" w:firstColumn="0" w:lastColumn="0" w:oddVBand="0" w:evenVBand="0" w:oddHBand="0" w:evenHBand="0" w:firstRowFirstColumn="0" w:firstRowLastColumn="0" w:lastRowFirstColumn="0" w:lastRowLastColumn="0"/>
            </w:pPr>
            <w:r>
              <w:t>Avere selezionato una categoria di bilancio</w:t>
            </w:r>
          </w:p>
        </w:tc>
      </w:tr>
      <w:tr w:rsidR="00E81BD8" w14:paraId="3E910E96" w14:textId="77777777" w:rsidTr="00A41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7F6FEC32" w14:textId="77777777" w:rsidR="00E81BD8" w:rsidRDefault="00E81BD8" w:rsidP="00A4176E">
            <w:r>
              <w:t>Trigger</w:t>
            </w:r>
          </w:p>
        </w:tc>
        <w:tc>
          <w:tcPr>
            <w:tcW w:w="7370" w:type="dxa"/>
          </w:tcPr>
          <w:p w14:paraId="03C52E62" w14:textId="681D408D" w:rsidR="00E81BD8" w:rsidRDefault="00801FCF" w:rsidP="00A4176E">
            <w:pPr>
              <w:cnfStyle w:val="000000100000" w:firstRow="0" w:lastRow="0" w:firstColumn="0" w:lastColumn="0" w:oddVBand="0" w:evenVBand="0" w:oddHBand="1" w:evenHBand="0" w:firstRowFirstColumn="0" w:firstRowLastColumn="0" w:lastRowFirstColumn="0" w:lastRowLastColumn="0"/>
            </w:pPr>
            <w:r>
              <w:t>Premere sull’apposito pulsante</w:t>
            </w:r>
          </w:p>
        </w:tc>
      </w:tr>
      <w:tr w:rsidR="00E81BD8" w14:paraId="385A7C9B" w14:textId="77777777" w:rsidTr="00A4176E">
        <w:tc>
          <w:tcPr>
            <w:cnfStyle w:val="001000000000" w:firstRow="0" w:lastRow="0" w:firstColumn="1" w:lastColumn="0" w:oddVBand="0" w:evenVBand="0" w:oddHBand="0" w:evenHBand="0" w:firstRowFirstColumn="0" w:firstRowLastColumn="0" w:lastRowFirstColumn="0" w:lastRowLastColumn="0"/>
            <w:tcW w:w="2258" w:type="dxa"/>
          </w:tcPr>
          <w:p w14:paraId="5DE9780B" w14:textId="77777777" w:rsidR="00E81BD8" w:rsidRDefault="00E81BD8" w:rsidP="00A4176E">
            <w:r>
              <w:t>Descrizione</w:t>
            </w:r>
          </w:p>
        </w:tc>
        <w:tc>
          <w:tcPr>
            <w:tcW w:w="7370" w:type="dxa"/>
          </w:tcPr>
          <w:p w14:paraId="60AF18E2" w14:textId="517880E9" w:rsidR="00B41554" w:rsidRDefault="00B41554" w:rsidP="00AC6C10">
            <w:pPr>
              <w:cnfStyle w:val="000000000000" w:firstRow="0" w:lastRow="0" w:firstColumn="0" w:lastColumn="0" w:oddVBand="0" w:evenVBand="0" w:oddHBand="0" w:evenHBand="0" w:firstRowFirstColumn="0" w:firstRowLastColumn="0" w:lastRowFirstColumn="0" w:lastRowLastColumn="0"/>
            </w:pPr>
            <w:r>
              <w:t>Presentazione di una mappa in cui sia visibile la differenza di bilancio, tra regioni, provincie e comuni, per avere un confronto rapido e georeferenziato</w:t>
            </w:r>
          </w:p>
        </w:tc>
      </w:tr>
      <w:tr w:rsidR="00E81BD8" w14:paraId="5469A593" w14:textId="77777777" w:rsidTr="00A41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026B0C5F" w14:textId="77777777" w:rsidR="00E81BD8" w:rsidRDefault="00E81BD8" w:rsidP="00A4176E">
            <w:r>
              <w:t>Alternative</w:t>
            </w:r>
          </w:p>
        </w:tc>
        <w:tc>
          <w:tcPr>
            <w:tcW w:w="7370" w:type="dxa"/>
          </w:tcPr>
          <w:p w14:paraId="5FC6459E" w14:textId="7B0F1E78" w:rsidR="00E81BD8" w:rsidRDefault="00801FCF" w:rsidP="00A4176E">
            <w:pPr>
              <w:cnfStyle w:val="000000100000" w:firstRow="0" w:lastRow="0" w:firstColumn="0" w:lastColumn="0" w:oddVBand="0" w:evenVBand="0" w:oddHBand="1" w:evenHBand="0" w:firstRowFirstColumn="0" w:firstRowLastColumn="0" w:lastRowFirstColumn="0" w:lastRowLastColumn="0"/>
            </w:pPr>
            <w:r>
              <w:t>Nessuna</w:t>
            </w:r>
          </w:p>
        </w:tc>
      </w:tr>
      <w:tr w:rsidR="00E81BD8" w14:paraId="5AF49D77" w14:textId="77777777" w:rsidTr="00A4176E">
        <w:trPr>
          <w:trHeight w:val="215"/>
        </w:trPr>
        <w:tc>
          <w:tcPr>
            <w:cnfStyle w:val="001000000000" w:firstRow="0" w:lastRow="0" w:firstColumn="1" w:lastColumn="0" w:oddVBand="0" w:evenVBand="0" w:oddHBand="0" w:evenHBand="0" w:firstRowFirstColumn="0" w:firstRowLastColumn="0" w:lastRowFirstColumn="0" w:lastRowLastColumn="0"/>
            <w:tcW w:w="2258" w:type="dxa"/>
          </w:tcPr>
          <w:p w14:paraId="7401EDD0" w14:textId="77777777" w:rsidR="00E81BD8" w:rsidRDefault="00E81BD8" w:rsidP="00A4176E">
            <w:r>
              <w:t>Post-condizioni</w:t>
            </w:r>
          </w:p>
        </w:tc>
        <w:tc>
          <w:tcPr>
            <w:tcW w:w="7370" w:type="dxa"/>
          </w:tcPr>
          <w:p w14:paraId="090D369B" w14:textId="5134C776" w:rsidR="00E81BD8" w:rsidRDefault="003E3A1D" w:rsidP="00A4176E">
            <w:pPr>
              <w:cnfStyle w:val="000000000000" w:firstRow="0" w:lastRow="0" w:firstColumn="0" w:lastColumn="0" w:oddVBand="0" w:evenVBand="0" w:oddHBand="0" w:evenHBand="0" w:firstRowFirstColumn="0" w:firstRowLastColumn="0" w:lastRowFirstColumn="0" w:lastRowLastColumn="0"/>
            </w:pPr>
            <w:r>
              <w:t>Nessuna</w:t>
            </w:r>
          </w:p>
        </w:tc>
      </w:tr>
    </w:tbl>
    <w:p w14:paraId="0359958D" w14:textId="77777777" w:rsidR="00E81BD8" w:rsidRDefault="00E81BD8" w:rsidP="00AF0C9A"/>
    <w:p w14:paraId="08FF90B0" w14:textId="77777777" w:rsidR="00A4176E" w:rsidRDefault="00A4176E">
      <w:pPr>
        <w:rPr>
          <w:rFonts w:asciiTheme="majorHAnsi" w:eastAsiaTheme="majorEastAsia" w:hAnsiTheme="majorHAnsi" w:cstheme="majorBidi"/>
          <w:color w:val="AD003F"/>
          <w:sz w:val="26"/>
          <w:szCs w:val="26"/>
        </w:rPr>
      </w:pPr>
      <w:r>
        <w:br w:type="page"/>
      </w:r>
    </w:p>
    <w:p w14:paraId="4E6A3E07" w14:textId="1C524881" w:rsidR="00B17C80" w:rsidRDefault="00AF0C9A" w:rsidP="00B41554">
      <w:pPr>
        <w:pStyle w:val="Titolo2"/>
      </w:pPr>
      <w:bookmarkStart w:id="9" w:name="_Toc497410498"/>
      <w:r>
        <w:lastRenderedPageBreak/>
        <w:t>Definizione dei requisiti funzionali</w:t>
      </w:r>
      <w:bookmarkEnd w:id="9"/>
      <w:r w:rsidR="00F94966">
        <w:t xml:space="preserve"> </w:t>
      </w:r>
    </w:p>
    <w:tbl>
      <w:tblPr>
        <w:tblStyle w:val="Tabellasemplice1"/>
        <w:tblW w:w="0" w:type="auto"/>
        <w:tblLook w:val="04A0" w:firstRow="1" w:lastRow="0" w:firstColumn="1" w:lastColumn="0" w:noHBand="0" w:noVBand="1"/>
      </w:tblPr>
      <w:tblGrid>
        <w:gridCol w:w="2258"/>
        <w:gridCol w:w="7370"/>
      </w:tblGrid>
      <w:tr w:rsidR="00B41554" w14:paraId="6CBE1565" w14:textId="77777777" w:rsidTr="0066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5C59318D" w14:textId="77777777" w:rsidR="00B41554" w:rsidRDefault="00B41554" w:rsidP="00661C0C">
            <w:r>
              <w:t>Codice</w:t>
            </w:r>
          </w:p>
        </w:tc>
        <w:tc>
          <w:tcPr>
            <w:tcW w:w="7370" w:type="dxa"/>
          </w:tcPr>
          <w:p w14:paraId="64CECDE7" w14:textId="3829E4E0" w:rsidR="00B41554" w:rsidRDefault="00B41554" w:rsidP="00661C0C">
            <w:pPr>
              <w:cnfStyle w:val="100000000000" w:firstRow="1" w:lastRow="0" w:firstColumn="0" w:lastColumn="0" w:oddVBand="0" w:evenVBand="0" w:oddHBand="0" w:evenHBand="0" w:firstRowFirstColumn="0" w:firstRowLastColumn="0" w:lastRowFirstColumn="0" w:lastRowLastColumn="0"/>
            </w:pPr>
            <w:r>
              <w:t>RF-1</w:t>
            </w:r>
          </w:p>
        </w:tc>
      </w:tr>
      <w:tr w:rsidR="00B41554" w14:paraId="2EA8926A" w14:textId="77777777" w:rsidTr="0066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5347B4E8" w14:textId="77777777" w:rsidR="00B41554" w:rsidRDefault="00B41554" w:rsidP="00661C0C">
            <w:r>
              <w:t>Nome funzione</w:t>
            </w:r>
          </w:p>
        </w:tc>
        <w:tc>
          <w:tcPr>
            <w:tcW w:w="7370" w:type="dxa"/>
          </w:tcPr>
          <w:p w14:paraId="00F413CF" w14:textId="52197524" w:rsidR="00B41554" w:rsidRDefault="00B41554" w:rsidP="00661C0C">
            <w:pPr>
              <w:cnfStyle w:val="000000100000" w:firstRow="0" w:lastRow="0" w:firstColumn="0" w:lastColumn="0" w:oddVBand="0" w:evenVBand="0" w:oddHBand="1" w:evenHBand="0" w:firstRowFirstColumn="0" w:firstRowLastColumn="0" w:lastRowFirstColumn="0" w:lastRowLastColumn="0"/>
            </w:pPr>
            <w:r>
              <w:t>Visualizzazione di una schermata con i dettagli del bilancio di un ente</w:t>
            </w:r>
          </w:p>
        </w:tc>
      </w:tr>
      <w:tr w:rsidR="00B41554" w14:paraId="6DC44A3C" w14:textId="77777777" w:rsidTr="00661C0C">
        <w:trPr>
          <w:trHeight w:val="300"/>
        </w:trPr>
        <w:tc>
          <w:tcPr>
            <w:cnfStyle w:val="001000000000" w:firstRow="0" w:lastRow="0" w:firstColumn="1" w:lastColumn="0" w:oddVBand="0" w:evenVBand="0" w:oddHBand="0" w:evenHBand="0" w:firstRowFirstColumn="0" w:firstRowLastColumn="0" w:lastRowFirstColumn="0" w:lastRowLastColumn="0"/>
            <w:tcW w:w="2258" w:type="dxa"/>
          </w:tcPr>
          <w:p w14:paraId="1405B86A" w14:textId="77777777" w:rsidR="00B41554" w:rsidRDefault="00B41554" w:rsidP="00661C0C">
            <w:r>
              <w:t>Definizione</w:t>
            </w:r>
          </w:p>
        </w:tc>
        <w:tc>
          <w:tcPr>
            <w:tcW w:w="7370" w:type="dxa"/>
          </w:tcPr>
          <w:p w14:paraId="6FE7DE7C" w14:textId="2064147F" w:rsidR="00B41554" w:rsidRDefault="00B41554" w:rsidP="00B41554">
            <w:pPr>
              <w:cnfStyle w:val="000000000000" w:firstRow="0" w:lastRow="0" w:firstColumn="0" w:lastColumn="0" w:oddVBand="0" w:evenVBand="0" w:oddHBand="0" w:evenHBand="0" w:firstRowFirstColumn="0" w:firstRowLastColumn="0" w:lastRowFirstColumn="0" w:lastRowLastColumn="0"/>
            </w:pPr>
            <w:r>
              <w:t>Visualizzazione</w:t>
            </w:r>
            <w:r w:rsidR="00661C0C">
              <w:t xml:space="preserve"> su una schermata</w:t>
            </w:r>
            <w:r>
              <w:t xml:space="preserve"> di:</w:t>
            </w:r>
          </w:p>
          <w:p w14:paraId="2D4F26CC" w14:textId="77777777" w:rsidR="00B41554" w:rsidRDefault="00B41554" w:rsidP="00B41554">
            <w:pPr>
              <w:pStyle w:val="Paragrafoelenco"/>
              <w:numPr>
                <w:ilvl w:val="0"/>
                <w:numId w:val="18"/>
              </w:numPr>
              <w:cnfStyle w:val="000000000000" w:firstRow="0" w:lastRow="0" w:firstColumn="0" w:lastColumn="0" w:oddVBand="0" w:evenVBand="0" w:oddHBand="0" w:evenHBand="0" w:firstRowFirstColumn="0" w:firstRowLastColumn="0" w:lastRowFirstColumn="0" w:lastRowLastColumn="0"/>
            </w:pPr>
            <w:r>
              <w:t>per ogni categoria di bilancio:</w:t>
            </w:r>
          </w:p>
          <w:p w14:paraId="50901B61" w14:textId="77777777" w:rsidR="00B41554" w:rsidRDefault="00B41554" w:rsidP="00B41554">
            <w:pPr>
              <w:pStyle w:val="Paragrafoelenco"/>
              <w:numPr>
                <w:ilvl w:val="1"/>
                <w:numId w:val="18"/>
              </w:numPr>
              <w:cnfStyle w:val="000000000000" w:firstRow="0" w:lastRow="0" w:firstColumn="0" w:lastColumn="0" w:oddVBand="0" w:evenVBand="0" w:oddHBand="0" w:evenHBand="0" w:firstRowFirstColumn="0" w:firstRowLastColumn="0" w:lastRowFirstColumn="0" w:lastRowLastColumn="0"/>
            </w:pPr>
            <w:r>
              <w:t>entrate/uscite</w:t>
            </w:r>
          </w:p>
          <w:p w14:paraId="437725B7" w14:textId="77777777" w:rsidR="00B41554" w:rsidRDefault="00B41554" w:rsidP="00B41554">
            <w:pPr>
              <w:pStyle w:val="Paragrafoelenco"/>
              <w:numPr>
                <w:ilvl w:val="1"/>
                <w:numId w:val="18"/>
              </w:numPr>
              <w:cnfStyle w:val="000000000000" w:firstRow="0" w:lastRow="0" w:firstColumn="0" w:lastColumn="0" w:oddVBand="0" w:evenVBand="0" w:oddHBand="0" w:evenHBand="0" w:firstRowFirstColumn="0" w:firstRowLastColumn="0" w:lastRowFirstColumn="0" w:lastRowLastColumn="0"/>
            </w:pPr>
            <w:r>
              <w:t>entrate/uscite normalizzate in base a popolazione e superficie</w:t>
            </w:r>
          </w:p>
          <w:p w14:paraId="4A0E42CC" w14:textId="77777777" w:rsidR="00B41554" w:rsidRDefault="00B41554" w:rsidP="00B41554">
            <w:pPr>
              <w:pStyle w:val="Paragrafoelenco"/>
              <w:numPr>
                <w:ilvl w:val="1"/>
                <w:numId w:val="18"/>
              </w:numPr>
              <w:cnfStyle w:val="000000000000" w:firstRow="0" w:lastRow="0" w:firstColumn="0" w:lastColumn="0" w:oddVBand="0" w:evenVBand="0" w:oddHBand="0" w:evenHBand="0" w:firstRowFirstColumn="0" w:firstRowLastColumn="0" w:lastRowFirstColumn="0" w:lastRowLastColumn="0"/>
            </w:pPr>
            <w:r>
              <w:t>differenza rispetto ad un indice di sintesi</w:t>
            </w:r>
          </w:p>
          <w:p w14:paraId="3A807990" w14:textId="6BDE4BC9" w:rsidR="00B41554" w:rsidRDefault="00B41554" w:rsidP="00B41554">
            <w:pPr>
              <w:pStyle w:val="Paragrafoelenco"/>
              <w:numPr>
                <w:ilvl w:val="0"/>
                <w:numId w:val="18"/>
              </w:numPr>
              <w:cnfStyle w:val="000000000000" w:firstRow="0" w:lastRow="0" w:firstColumn="0" w:lastColumn="0" w:oddVBand="0" w:evenVBand="0" w:oddHBand="0" w:evenHBand="0" w:firstRowFirstColumn="0" w:firstRowLastColumn="0" w:lastRowFirstColumn="0" w:lastRowLastColumn="0"/>
            </w:pPr>
            <w:r>
              <w:t>categorie di bilancio in cui l’ente si discosta maggiormente dall’indice di sintesi (in maniera positiva o negativa)</w:t>
            </w:r>
          </w:p>
        </w:tc>
      </w:tr>
      <w:tr w:rsidR="00B41554" w14:paraId="2423ACE4" w14:textId="77777777" w:rsidTr="0066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1E60DBE1" w14:textId="77777777" w:rsidR="00B41554" w:rsidRDefault="00B41554" w:rsidP="00661C0C">
            <w:r>
              <w:t>Motivazione</w:t>
            </w:r>
          </w:p>
        </w:tc>
        <w:tc>
          <w:tcPr>
            <w:tcW w:w="7370" w:type="dxa"/>
          </w:tcPr>
          <w:p w14:paraId="04E018CA" w14:textId="76C65DE4" w:rsidR="00B41554" w:rsidRDefault="00B41554" w:rsidP="00661C0C">
            <w:pPr>
              <w:cnfStyle w:val="000000100000" w:firstRow="0" w:lastRow="0" w:firstColumn="0" w:lastColumn="0" w:oddVBand="0" w:evenVBand="0" w:oddHBand="1" w:evenHBand="0" w:firstRowFirstColumn="0" w:firstRowLastColumn="0" w:lastRowFirstColumn="0" w:lastRowLastColumn="0"/>
            </w:pPr>
            <w:r>
              <w:t>Per soddisfare UC-1</w:t>
            </w:r>
            <w:r w:rsidR="00661C0C">
              <w:t xml:space="preserve"> e UC-3</w:t>
            </w:r>
          </w:p>
        </w:tc>
      </w:tr>
      <w:tr w:rsidR="00B41554" w14:paraId="5392F526" w14:textId="77777777" w:rsidTr="00661C0C">
        <w:tc>
          <w:tcPr>
            <w:cnfStyle w:val="001000000000" w:firstRow="0" w:lastRow="0" w:firstColumn="1" w:lastColumn="0" w:oddVBand="0" w:evenVBand="0" w:oddHBand="0" w:evenHBand="0" w:firstRowFirstColumn="0" w:firstRowLastColumn="0" w:lastRowFirstColumn="0" w:lastRowLastColumn="0"/>
            <w:tcW w:w="2258" w:type="dxa"/>
          </w:tcPr>
          <w:p w14:paraId="07AC6074" w14:textId="77777777" w:rsidR="00B41554" w:rsidRDefault="00B41554" w:rsidP="00661C0C">
            <w:r>
              <w:t>Influenza</w:t>
            </w:r>
          </w:p>
        </w:tc>
        <w:tc>
          <w:tcPr>
            <w:tcW w:w="7370" w:type="dxa"/>
          </w:tcPr>
          <w:p w14:paraId="7AFCE966" w14:textId="7D686D79" w:rsidR="00B41554" w:rsidRPr="00F15E0B" w:rsidRDefault="00D21CF9" w:rsidP="00661C0C">
            <w:pPr>
              <w:cnfStyle w:val="000000000000" w:firstRow="0" w:lastRow="0" w:firstColumn="0" w:lastColumn="0" w:oddVBand="0" w:evenVBand="0" w:oddHBand="0" w:evenHBand="0" w:firstRowFirstColumn="0" w:firstRowLastColumn="0" w:lastRowFirstColumn="0" w:lastRowLastColumn="0"/>
            </w:pPr>
            <w:r>
              <w:t>RF-8</w:t>
            </w:r>
          </w:p>
        </w:tc>
      </w:tr>
      <w:tr w:rsidR="00B41554" w14:paraId="5848AF6F" w14:textId="77777777" w:rsidTr="0066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47D39FD3" w14:textId="77777777" w:rsidR="00B41554" w:rsidRDefault="00B41554" w:rsidP="00661C0C">
            <w:r>
              <w:t>Specifica</w:t>
            </w:r>
          </w:p>
        </w:tc>
        <w:tc>
          <w:tcPr>
            <w:tcW w:w="7370" w:type="dxa"/>
          </w:tcPr>
          <w:p w14:paraId="1CA74682" w14:textId="77919192" w:rsidR="00B41554" w:rsidRDefault="006435ED" w:rsidP="00661C0C">
            <w:pPr>
              <w:cnfStyle w:val="000000100000" w:firstRow="0" w:lastRow="0" w:firstColumn="0" w:lastColumn="0" w:oddVBand="0" w:evenVBand="0" w:oddHBand="1" w:evenHBand="0" w:firstRowFirstColumn="0" w:firstRowLastColumn="0" w:lastRowFirstColumn="0" w:lastRowLastColumn="0"/>
            </w:pPr>
            <w:r>
              <w:t>SRF-01</w:t>
            </w:r>
          </w:p>
        </w:tc>
      </w:tr>
    </w:tbl>
    <w:p w14:paraId="0876D30C" w14:textId="10AE0F24" w:rsidR="00F94966" w:rsidRDefault="00F94966" w:rsidP="00F94966"/>
    <w:tbl>
      <w:tblPr>
        <w:tblStyle w:val="Tabellasemplice1"/>
        <w:tblW w:w="0" w:type="auto"/>
        <w:tblLook w:val="04A0" w:firstRow="1" w:lastRow="0" w:firstColumn="1" w:lastColumn="0" w:noHBand="0" w:noVBand="1"/>
      </w:tblPr>
      <w:tblGrid>
        <w:gridCol w:w="2258"/>
        <w:gridCol w:w="7370"/>
      </w:tblGrid>
      <w:tr w:rsidR="00B41554" w14:paraId="2D6F2A25" w14:textId="77777777" w:rsidTr="0066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072E4FA0" w14:textId="77777777" w:rsidR="00B41554" w:rsidRDefault="00B41554" w:rsidP="00661C0C">
            <w:r>
              <w:t>Codice</w:t>
            </w:r>
          </w:p>
        </w:tc>
        <w:tc>
          <w:tcPr>
            <w:tcW w:w="7370" w:type="dxa"/>
          </w:tcPr>
          <w:p w14:paraId="16B15DFB" w14:textId="5BB1FB1D" w:rsidR="00B41554" w:rsidRDefault="00B41554" w:rsidP="00661C0C">
            <w:pPr>
              <w:cnfStyle w:val="100000000000" w:firstRow="1" w:lastRow="0" w:firstColumn="0" w:lastColumn="0" w:oddVBand="0" w:evenVBand="0" w:oddHBand="0" w:evenHBand="0" w:firstRowFirstColumn="0" w:firstRowLastColumn="0" w:lastRowFirstColumn="0" w:lastRowLastColumn="0"/>
            </w:pPr>
            <w:r>
              <w:t>RF-2</w:t>
            </w:r>
          </w:p>
        </w:tc>
      </w:tr>
      <w:tr w:rsidR="00B41554" w14:paraId="6D44B082" w14:textId="77777777" w:rsidTr="0066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1CB09D9E" w14:textId="77777777" w:rsidR="00B41554" w:rsidRDefault="00B41554" w:rsidP="00661C0C">
            <w:r>
              <w:t>Nome funzione</w:t>
            </w:r>
          </w:p>
        </w:tc>
        <w:tc>
          <w:tcPr>
            <w:tcW w:w="7370" w:type="dxa"/>
          </w:tcPr>
          <w:p w14:paraId="3E9B7783" w14:textId="53A9CEFE" w:rsidR="00B41554" w:rsidRDefault="00B41554" w:rsidP="00661C0C">
            <w:pPr>
              <w:cnfStyle w:val="000000100000" w:firstRow="0" w:lastRow="0" w:firstColumn="0" w:lastColumn="0" w:oddVBand="0" w:evenVBand="0" w:oddHBand="1" w:evenHBand="0" w:firstRowFirstColumn="0" w:firstRowLastColumn="0" w:lastRowFirstColumn="0" w:lastRowLastColumn="0"/>
            </w:pPr>
            <w:r>
              <w:t>Visualizzazione di una schermata con il confronto tra due enti</w:t>
            </w:r>
          </w:p>
        </w:tc>
      </w:tr>
      <w:tr w:rsidR="00B41554" w14:paraId="1D3C7FA4" w14:textId="77777777" w:rsidTr="00661C0C">
        <w:trPr>
          <w:trHeight w:val="300"/>
        </w:trPr>
        <w:tc>
          <w:tcPr>
            <w:cnfStyle w:val="001000000000" w:firstRow="0" w:lastRow="0" w:firstColumn="1" w:lastColumn="0" w:oddVBand="0" w:evenVBand="0" w:oddHBand="0" w:evenHBand="0" w:firstRowFirstColumn="0" w:firstRowLastColumn="0" w:lastRowFirstColumn="0" w:lastRowLastColumn="0"/>
            <w:tcW w:w="2258" w:type="dxa"/>
          </w:tcPr>
          <w:p w14:paraId="7F3455D9" w14:textId="77777777" w:rsidR="00B41554" w:rsidRDefault="00B41554" w:rsidP="00661C0C">
            <w:r>
              <w:t>Definizione</w:t>
            </w:r>
          </w:p>
        </w:tc>
        <w:tc>
          <w:tcPr>
            <w:tcW w:w="7370" w:type="dxa"/>
          </w:tcPr>
          <w:p w14:paraId="7F0FD3C7" w14:textId="135B57E3" w:rsidR="00B41554" w:rsidRDefault="00B41554" w:rsidP="00661C0C">
            <w:pPr>
              <w:cnfStyle w:val="000000000000" w:firstRow="0" w:lastRow="0" w:firstColumn="0" w:lastColumn="0" w:oddVBand="0" w:evenVBand="0" w:oddHBand="0" w:evenHBand="0" w:firstRowFirstColumn="0" w:firstRowLastColumn="0" w:lastRowFirstColumn="0" w:lastRowLastColumn="0"/>
            </w:pPr>
            <w:r>
              <w:t>Visualizzazione</w:t>
            </w:r>
            <w:r w:rsidR="00661C0C">
              <w:t xml:space="preserve">, </w:t>
            </w:r>
            <w:r>
              <w:t>per ogni categoria di bilancio</w:t>
            </w:r>
            <w:r w:rsidR="00661C0C">
              <w:t xml:space="preserve">, delle differenze fra </w:t>
            </w:r>
            <w:r>
              <w:t>entrate</w:t>
            </w:r>
            <w:r w:rsidR="00661C0C">
              <w:t xml:space="preserve"> e </w:t>
            </w:r>
            <w:r>
              <w:t>uscite normalizzate in base a popolazione e superficie</w:t>
            </w:r>
            <w:r w:rsidR="00661C0C">
              <w:t xml:space="preserve"> (se la categoria di bilancio richiede una normalizzazione)</w:t>
            </w:r>
          </w:p>
        </w:tc>
      </w:tr>
      <w:tr w:rsidR="00B41554" w14:paraId="3BABED99" w14:textId="77777777" w:rsidTr="0066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34F98448" w14:textId="77777777" w:rsidR="00B41554" w:rsidRDefault="00B41554" w:rsidP="00661C0C">
            <w:r>
              <w:t>Motivazione</w:t>
            </w:r>
          </w:p>
        </w:tc>
        <w:tc>
          <w:tcPr>
            <w:tcW w:w="7370" w:type="dxa"/>
          </w:tcPr>
          <w:p w14:paraId="63547F7E" w14:textId="726EF5BE" w:rsidR="00B41554" w:rsidRDefault="00B41554" w:rsidP="00661C0C">
            <w:pPr>
              <w:cnfStyle w:val="000000100000" w:firstRow="0" w:lastRow="0" w:firstColumn="0" w:lastColumn="0" w:oddVBand="0" w:evenVBand="0" w:oddHBand="1" w:evenHBand="0" w:firstRowFirstColumn="0" w:firstRowLastColumn="0" w:lastRowFirstColumn="0" w:lastRowLastColumn="0"/>
            </w:pPr>
            <w:r>
              <w:t>Per soddisfare UC-</w:t>
            </w:r>
            <w:r w:rsidR="00661C0C">
              <w:t>2</w:t>
            </w:r>
          </w:p>
        </w:tc>
      </w:tr>
      <w:tr w:rsidR="00B41554" w14:paraId="3178E539" w14:textId="77777777" w:rsidTr="00661C0C">
        <w:tc>
          <w:tcPr>
            <w:cnfStyle w:val="001000000000" w:firstRow="0" w:lastRow="0" w:firstColumn="1" w:lastColumn="0" w:oddVBand="0" w:evenVBand="0" w:oddHBand="0" w:evenHBand="0" w:firstRowFirstColumn="0" w:firstRowLastColumn="0" w:lastRowFirstColumn="0" w:lastRowLastColumn="0"/>
            <w:tcW w:w="2258" w:type="dxa"/>
          </w:tcPr>
          <w:p w14:paraId="4DC6E4D7" w14:textId="77777777" w:rsidR="00B41554" w:rsidRDefault="00B41554" w:rsidP="00661C0C">
            <w:r>
              <w:t>Influenza</w:t>
            </w:r>
          </w:p>
        </w:tc>
        <w:tc>
          <w:tcPr>
            <w:tcW w:w="7370" w:type="dxa"/>
          </w:tcPr>
          <w:p w14:paraId="6245F946" w14:textId="6E026CBC" w:rsidR="00B41554" w:rsidRPr="00F15E0B" w:rsidRDefault="00953AED" w:rsidP="00661C0C">
            <w:pPr>
              <w:cnfStyle w:val="000000000000" w:firstRow="0" w:lastRow="0" w:firstColumn="0" w:lastColumn="0" w:oddVBand="0" w:evenVBand="0" w:oddHBand="0" w:evenHBand="0" w:firstRowFirstColumn="0" w:firstRowLastColumn="0" w:lastRowFirstColumn="0" w:lastRowLastColumn="0"/>
            </w:pPr>
            <w:r>
              <w:t>Nessuno</w:t>
            </w:r>
          </w:p>
        </w:tc>
      </w:tr>
      <w:tr w:rsidR="00B41554" w14:paraId="10427479" w14:textId="77777777" w:rsidTr="0066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05FE79AD" w14:textId="77777777" w:rsidR="00B41554" w:rsidRDefault="00B41554" w:rsidP="00661C0C">
            <w:r>
              <w:t>Specifica</w:t>
            </w:r>
          </w:p>
        </w:tc>
        <w:tc>
          <w:tcPr>
            <w:tcW w:w="7370" w:type="dxa"/>
          </w:tcPr>
          <w:p w14:paraId="0E8E9DA5" w14:textId="4B2799A9" w:rsidR="00B41554" w:rsidRDefault="006435ED" w:rsidP="00661C0C">
            <w:pPr>
              <w:cnfStyle w:val="000000100000" w:firstRow="0" w:lastRow="0" w:firstColumn="0" w:lastColumn="0" w:oddVBand="0" w:evenVBand="0" w:oddHBand="1" w:evenHBand="0" w:firstRowFirstColumn="0" w:firstRowLastColumn="0" w:lastRowFirstColumn="0" w:lastRowLastColumn="0"/>
            </w:pPr>
            <w:r>
              <w:t>SRF-02</w:t>
            </w:r>
          </w:p>
        </w:tc>
      </w:tr>
    </w:tbl>
    <w:p w14:paraId="7233144E" w14:textId="1ED8D1EE" w:rsidR="00B17C80" w:rsidRDefault="00B17C80" w:rsidP="00B17C80"/>
    <w:tbl>
      <w:tblPr>
        <w:tblStyle w:val="Tabellasemplice1"/>
        <w:tblW w:w="0" w:type="auto"/>
        <w:tblLook w:val="04A0" w:firstRow="1" w:lastRow="0" w:firstColumn="1" w:lastColumn="0" w:noHBand="0" w:noVBand="1"/>
      </w:tblPr>
      <w:tblGrid>
        <w:gridCol w:w="2258"/>
        <w:gridCol w:w="7370"/>
      </w:tblGrid>
      <w:tr w:rsidR="00661C0C" w14:paraId="31E60183" w14:textId="77777777" w:rsidTr="0066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599BAFDE" w14:textId="77777777" w:rsidR="00661C0C" w:rsidRDefault="00661C0C" w:rsidP="00661C0C">
            <w:r>
              <w:t>Codice</w:t>
            </w:r>
          </w:p>
        </w:tc>
        <w:tc>
          <w:tcPr>
            <w:tcW w:w="7370" w:type="dxa"/>
          </w:tcPr>
          <w:p w14:paraId="44B6BFB9" w14:textId="2F10B418" w:rsidR="00661C0C" w:rsidRDefault="00661C0C" w:rsidP="00661C0C">
            <w:pPr>
              <w:cnfStyle w:val="100000000000" w:firstRow="1" w:lastRow="0" w:firstColumn="0" w:lastColumn="0" w:oddVBand="0" w:evenVBand="0" w:oddHBand="0" w:evenHBand="0" w:firstRowFirstColumn="0" w:firstRowLastColumn="0" w:lastRowFirstColumn="0" w:lastRowLastColumn="0"/>
            </w:pPr>
            <w:r>
              <w:t>RF-3</w:t>
            </w:r>
          </w:p>
        </w:tc>
      </w:tr>
      <w:tr w:rsidR="00661C0C" w14:paraId="4C6458DB" w14:textId="77777777" w:rsidTr="0066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5FD4C83E" w14:textId="77777777" w:rsidR="00661C0C" w:rsidRDefault="00661C0C" w:rsidP="00661C0C">
            <w:r>
              <w:t>Nome funzione</w:t>
            </w:r>
          </w:p>
        </w:tc>
        <w:tc>
          <w:tcPr>
            <w:tcW w:w="7370" w:type="dxa"/>
          </w:tcPr>
          <w:p w14:paraId="0112E192" w14:textId="5BD2058E" w:rsidR="00661C0C" w:rsidRDefault="00661C0C" w:rsidP="00661C0C">
            <w:pPr>
              <w:cnfStyle w:val="000000100000" w:firstRow="0" w:lastRow="0" w:firstColumn="0" w:lastColumn="0" w:oddVBand="0" w:evenVBand="0" w:oddHBand="1" w:evenHBand="0" w:firstRowFirstColumn="0" w:firstRowLastColumn="0" w:lastRowFirstColumn="0" w:lastRowLastColumn="0"/>
            </w:pPr>
            <w:r>
              <w:t>Visualizzazione di una schermata contenente la classifica delle spese normalizzata dei vari enti per la categoria di bilancio selezionata</w:t>
            </w:r>
          </w:p>
        </w:tc>
      </w:tr>
      <w:tr w:rsidR="00661C0C" w14:paraId="588C7343" w14:textId="77777777" w:rsidTr="00661C0C">
        <w:trPr>
          <w:trHeight w:val="300"/>
        </w:trPr>
        <w:tc>
          <w:tcPr>
            <w:cnfStyle w:val="001000000000" w:firstRow="0" w:lastRow="0" w:firstColumn="1" w:lastColumn="0" w:oddVBand="0" w:evenVBand="0" w:oddHBand="0" w:evenHBand="0" w:firstRowFirstColumn="0" w:firstRowLastColumn="0" w:lastRowFirstColumn="0" w:lastRowLastColumn="0"/>
            <w:tcW w:w="2258" w:type="dxa"/>
          </w:tcPr>
          <w:p w14:paraId="40B1B9F4" w14:textId="77777777" w:rsidR="00661C0C" w:rsidRDefault="00661C0C" w:rsidP="00661C0C">
            <w:r>
              <w:t>Definizione</w:t>
            </w:r>
          </w:p>
        </w:tc>
        <w:tc>
          <w:tcPr>
            <w:tcW w:w="7370" w:type="dxa"/>
          </w:tcPr>
          <w:p w14:paraId="7D379643" w14:textId="15FB43C0" w:rsidR="00661C0C" w:rsidRDefault="00661C0C" w:rsidP="00661C0C">
            <w:pPr>
              <w:cnfStyle w:val="000000000000" w:firstRow="0" w:lastRow="0" w:firstColumn="0" w:lastColumn="0" w:oddVBand="0" w:evenVBand="0" w:oddHBand="0" w:evenHBand="0" w:firstRowFirstColumn="0" w:firstRowLastColumn="0" w:lastRowFirstColumn="0" w:lastRowLastColumn="0"/>
            </w:pPr>
            <w:r>
              <w:t>Visualizzazione, per la categoria di bilancio selezionata, della classifica degli enti ordinata, per evidenziare gli enti migliori e peggiori</w:t>
            </w:r>
          </w:p>
        </w:tc>
      </w:tr>
      <w:tr w:rsidR="00661C0C" w14:paraId="2FC6EE9F" w14:textId="77777777" w:rsidTr="0066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1F2EB2F9" w14:textId="77777777" w:rsidR="00661C0C" w:rsidRDefault="00661C0C" w:rsidP="00661C0C">
            <w:r>
              <w:t>Motivazione</w:t>
            </w:r>
          </w:p>
        </w:tc>
        <w:tc>
          <w:tcPr>
            <w:tcW w:w="7370" w:type="dxa"/>
          </w:tcPr>
          <w:p w14:paraId="5D94C7EE" w14:textId="1D23CC9F" w:rsidR="00661C0C" w:rsidRDefault="00661C0C" w:rsidP="00661C0C">
            <w:pPr>
              <w:cnfStyle w:val="000000100000" w:firstRow="0" w:lastRow="0" w:firstColumn="0" w:lastColumn="0" w:oddVBand="0" w:evenVBand="0" w:oddHBand="1" w:evenHBand="0" w:firstRowFirstColumn="0" w:firstRowLastColumn="0" w:lastRowFirstColumn="0" w:lastRowLastColumn="0"/>
            </w:pPr>
            <w:r>
              <w:t>Per soddisfare UC-4</w:t>
            </w:r>
          </w:p>
        </w:tc>
      </w:tr>
      <w:tr w:rsidR="00661C0C" w14:paraId="721564EF" w14:textId="77777777" w:rsidTr="00661C0C">
        <w:tc>
          <w:tcPr>
            <w:cnfStyle w:val="001000000000" w:firstRow="0" w:lastRow="0" w:firstColumn="1" w:lastColumn="0" w:oddVBand="0" w:evenVBand="0" w:oddHBand="0" w:evenHBand="0" w:firstRowFirstColumn="0" w:firstRowLastColumn="0" w:lastRowFirstColumn="0" w:lastRowLastColumn="0"/>
            <w:tcW w:w="2258" w:type="dxa"/>
          </w:tcPr>
          <w:p w14:paraId="7DBD1895" w14:textId="77777777" w:rsidR="00661C0C" w:rsidRDefault="00661C0C" w:rsidP="00661C0C">
            <w:r>
              <w:t>Influenza</w:t>
            </w:r>
          </w:p>
        </w:tc>
        <w:tc>
          <w:tcPr>
            <w:tcW w:w="7370" w:type="dxa"/>
          </w:tcPr>
          <w:p w14:paraId="5A650FA0" w14:textId="2EE888D3" w:rsidR="00661C0C" w:rsidRPr="00F15E0B" w:rsidRDefault="00DD05E2" w:rsidP="00661C0C">
            <w:pPr>
              <w:cnfStyle w:val="000000000000" w:firstRow="0" w:lastRow="0" w:firstColumn="0" w:lastColumn="0" w:oddVBand="0" w:evenVBand="0" w:oddHBand="0" w:evenHBand="0" w:firstRowFirstColumn="0" w:firstRowLastColumn="0" w:lastRowFirstColumn="0" w:lastRowLastColumn="0"/>
            </w:pPr>
            <w:r>
              <w:t>Nessuno</w:t>
            </w:r>
          </w:p>
        </w:tc>
      </w:tr>
      <w:tr w:rsidR="00661C0C" w14:paraId="68E0A745" w14:textId="77777777" w:rsidTr="0066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39CE0FAC" w14:textId="77777777" w:rsidR="00661C0C" w:rsidRDefault="00661C0C" w:rsidP="00661C0C">
            <w:r>
              <w:t>Specifica</w:t>
            </w:r>
          </w:p>
        </w:tc>
        <w:tc>
          <w:tcPr>
            <w:tcW w:w="7370" w:type="dxa"/>
          </w:tcPr>
          <w:p w14:paraId="313C1439" w14:textId="4886A349" w:rsidR="00661C0C" w:rsidRDefault="006435ED" w:rsidP="00661C0C">
            <w:pPr>
              <w:cnfStyle w:val="000000100000" w:firstRow="0" w:lastRow="0" w:firstColumn="0" w:lastColumn="0" w:oddVBand="0" w:evenVBand="0" w:oddHBand="1" w:evenHBand="0" w:firstRowFirstColumn="0" w:firstRowLastColumn="0" w:lastRowFirstColumn="0" w:lastRowLastColumn="0"/>
            </w:pPr>
            <w:r>
              <w:t>SRF-03</w:t>
            </w:r>
          </w:p>
        </w:tc>
      </w:tr>
    </w:tbl>
    <w:p w14:paraId="07395177" w14:textId="7F9B5944" w:rsidR="00661C0C" w:rsidRDefault="00661C0C" w:rsidP="00B17C80"/>
    <w:tbl>
      <w:tblPr>
        <w:tblStyle w:val="Tabellasemplice1"/>
        <w:tblW w:w="0" w:type="auto"/>
        <w:tblLook w:val="04A0" w:firstRow="1" w:lastRow="0" w:firstColumn="1" w:lastColumn="0" w:noHBand="0" w:noVBand="1"/>
      </w:tblPr>
      <w:tblGrid>
        <w:gridCol w:w="2258"/>
        <w:gridCol w:w="7370"/>
      </w:tblGrid>
      <w:tr w:rsidR="00661C0C" w14:paraId="59A4F21C" w14:textId="77777777" w:rsidTr="0066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4C4E2045" w14:textId="77777777" w:rsidR="00661C0C" w:rsidRDefault="00661C0C" w:rsidP="00661C0C">
            <w:r>
              <w:t>Codice</w:t>
            </w:r>
          </w:p>
        </w:tc>
        <w:tc>
          <w:tcPr>
            <w:tcW w:w="7370" w:type="dxa"/>
          </w:tcPr>
          <w:p w14:paraId="6C38C9DC" w14:textId="25FAA8A6" w:rsidR="00661C0C" w:rsidRDefault="00661C0C" w:rsidP="00661C0C">
            <w:pPr>
              <w:cnfStyle w:val="100000000000" w:firstRow="1" w:lastRow="0" w:firstColumn="0" w:lastColumn="0" w:oddVBand="0" w:evenVBand="0" w:oddHBand="0" w:evenHBand="0" w:firstRowFirstColumn="0" w:firstRowLastColumn="0" w:lastRowFirstColumn="0" w:lastRowLastColumn="0"/>
            </w:pPr>
            <w:r>
              <w:t>RF-4</w:t>
            </w:r>
          </w:p>
        </w:tc>
      </w:tr>
      <w:tr w:rsidR="00661C0C" w14:paraId="38B51F6B" w14:textId="77777777" w:rsidTr="0066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27E8F94F" w14:textId="77777777" w:rsidR="00661C0C" w:rsidRDefault="00661C0C" w:rsidP="00661C0C">
            <w:r>
              <w:t>Nome funzione</w:t>
            </w:r>
          </w:p>
        </w:tc>
        <w:tc>
          <w:tcPr>
            <w:tcW w:w="7370" w:type="dxa"/>
          </w:tcPr>
          <w:p w14:paraId="2FB11D13" w14:textId="69D922D6" w:rsidR="00661C0C" w:rsidRDefault="00661C0C" w:rsidP="00661C0C">
            <w:pPr>
              <w:cnfStyle w:val="000000100000" w:firstRow="0" w:lastRow="0" w:firstColumn="0" w:lastColumn="0" w:oddVBand="0" w:evenVBand="0" w:oddHBand="1" w:evenHBand="0" w:firstRowFirstColumn="0" w:firstRowLastColumn="0" w:lastRowFirstColumn="0" w:lastRowLastColumn="0"/>
            </w:pPr>
            <w:r>
              <w:t>Visualizzazione di una heatmap</w:t>
            </w:r>
          </w:p>
        </w:tc>
      </w:tr>
      <w:tr w:rsidR="00661C0C" w14:paraId="4F4F69AA" w14:textId="77777777" w:rsidTr="00661C0C">
        <w:trPr>
          <w:trHeight w:val="300"/>
        </w:trPr>
        <w:tc>
          <w:tcPr>
            <w:cnfStyle w:val="001000000000" w:firstRow="0" w:lastRow="0" w:firstColumn="1" w:lastColumn="0" w:oddVBand="0" w:evenVBand="0" w:oddHBand="0" w:evenHBand="0" w:firstRowFirstColumn="0" w:firstRowLastColumn="0" w:lastRowFirstColumn="0" w:lastRowLastColumn="0"/>
            <w:tcW w:w="2258" w:type="dxa"/>
          </w:tcPr>
          <w:p w14:paraId="17832A95" w14:textId="77777777" w:rsidR="00661C0C" w:rsidRDefault="00661C0C" w:rsidP="00661C0C">
            <w:r>
              <w:t>Definizione</w:t>
            </w:r>
          </w:p>
        </w:tc>
        <w:tc>
          <w:tcPr>
            <w:tcW w:w="7370" w:type="dxa"/>
          </w:tcPr>
          <w:p w14:paraId="1E056063" w14:textId="753390C1" w:rsidR="00661C0C" w:rsidRDefault="00661C0C" w:rsidP="00661C0C">
            <w:pPr>
              <w:cnfStyle w:val="000000000000" w:firstRow="0" w:lastRow="0" w:firstColumn="0" w:lastColumn="0" w:oddVBand="0" w:evenVBand="0" w:oddHBand="0" w:evenHBand="0" w:firstRowFirstColumn="0" w:firstRowLastColumn="0" w:lastRowFirstColumn="0" w:lastRowLastColumn="0"/>
            </w:pPr>
            <w:r>
              <w:t>Visualizzare la heatmap che rappresenta i vari enti di un certo livello (comuni, provincie e regioni) in modo differente in base al bilancio normalizzato per una certa categoria selezionata</w:t>
            </w:r>
          </w:p>
        </w:tc>
      </w:tr>
      <w:tr w:rsidR="00661C0C" w14:paraId="2B22836B" w14:textId="77777777" w:rsidTr="0066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34958556" w14:textId="77777777" w:rsidR="00661C0C" w:rsidRDefault="00661C0C" w:rsidP="00661C0C">
            <w:r>
              <w:t>Motivazione</w:t>
            </w:r>
          </w:p>
        </w:tc>
        <w:tc>
          <w:tcPr>
            <w:tcW w:w="7370" w:type="dxa"/>
          </w:tcPr>
          <w:p w14:paraId="67290144" w14:textId="2D4B6798" w:rsidR="00661C0C" w:rsidRDefault="00661C0C" w:rsidP="00661C0C">
            <w:pPr>
              <w:cnfStyle w:val="000000100000" w:firstRow="0" w:lastRow="0" w:firstColumn="0" w:lastColumn="0" w:oddVBand="0" w:evenVBand="0" w:oddHBand="1" w:evenHBand="0" w:firstRowFirstColumn="0" w:firstRowLastColumn="0" w:lastRowFirstColumn="0" w:lastRowLastColumn="0"/>
            </w:pPr>
            <w:r>
              <w:t>Per soddisfare UC-5</w:t>
            </w:r>
          </w:p>
        </w:tc>
      </w:tr>
      <w:tr w:rsidR="00661C0C" w14:paraId="353364BF" w14:textId="77777777" w:rsidTr="00661C0C">
        <w:tc>
          <w:tcPr>
            <w:cnfStyle w:val="001000000000" w:firstRow="0" w:lastRow="0" w:firstColumn="1" w:lastColumn="0" w:oddVBand="0" w:evenVBand="0" w:oddHBand="0" w:evenHBand="0" w:firstRowFirstColumn="0" w:firstRowLastColumn="0" w:lastRowFirstColumn="0" w:lastRowLastColumn="0"/>
            <w:tcW w:w="2258" w:type="dxa"/>
          </w:tcPr>
          <w:p w14:paraId="6618610F" w14:textId="77777777" w:rsidR="00661C0C" w:rsidRDefault="00661C0C" w:rsidP="00661C0C">
            <w:r>
              <w:t>Influenza</w:t>
            </w:r>
          </w:p>
        </w:tc>
        <w:tc>
          <w:tcPr>
            <w:tcW w:w="7370" w:type="dxa"/>
          </w:tcPr>
          <w:p w14:paraId="50505756" w14:textId="1DB5D503" w:rsidR="00661C0C" w:rsidRPr="00F15E0B" w:rsidRDefault="00DD05E2" w:rsidP="00661C0C">
            <w:pPr>
              <w:cnfStyle w:val="000000000000" w:firstRow="0" w:lastRow="0" w:firstColumn="0" w:lastColumn="0" w:oddVBand="0" w:evenVBand="0" w:oddHBand="0" w:evenHBand="0" w:firstRowFirstColumn="0" w:firstRowLastColumn="0" w:lastRowFirstColumn="0" w:lastRowLastColumn="0"/>
            </w:pPr>
            <w:r>
              <w:t>Nessuno</w:t>
            </w:r>
          </w:p>
        </w:tc>
      </w:tr>
      <w:tr w:rsidR="00661C0C" w14:paraId="3FAE4E47" w14:textId="77777777" w:rsidTr="0066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0FACB973" w14:textId="77777777" w:rsidR="00661C0C" w:rsidRDefault="00661C0C" w:rsidP="00661C0C">
            <w:r>
              <w:t>Specifica</w:t>
            </w:r>
          </w:p>
        </w:tc>
        <w:tc>
          <w:tcPr>
            <w:tcW w:w="7370" w:type="dxa"/>
          </w:tcPr>
          <w:p w14:paraId="70531DE2" w14:textId="1A3C3EBF" w:rsidR="00661C0C" w:rsidRDefault="006435ED" w:rsidP="00661C0C">
            <w:pPr>
              <w:cnfStyle w:val="000000100000" w:firstRow="0" w:lastRow="0" w:firstColumn="0" w:lastColumn="0" w:oddVBand="0" w:evenVBand="0" w:oddHBand="1" w:evenHBand="0" w:firstRowFirstColumn="0" w:firstRowLastColumn="0" w:lastRowFirstColumn="0" w:lastRowLastColumn="0"/>
            </w:pPr>
            <w:r>
              <w:t>SRF-04</w:t>
            </w:r>
          </w:p>
        </w:tc>
      </w:tr>
    </w:tbl>
    <w:p w14:paraId="6FB91A3E" w14:textId="439199F3" w:rsidR="00661C0C" w:rsidRPr="00B17C80" w:rsidRDefault="00661C0C" w:rsidP="00B17C80"/>
    <w:tbl>
      <w:tblPr>
        <w:tblStyle w:val="Tabellasemplice1"/>
        <w:tblW w:w="0" w:type="auto"/>
        <w:tblLook w:val="04A0" w:firstRow="1" w:lastRow="0" w:firstColumn="1" w:lastColumn="0" w:noHBand="0" w:noVBand="1"/>
      </w:tblPr>
      <w:tblGrid>
        <w:gridCol w:w="2258"/>
        <w:gridCol w:w="7370"/>
      </w:tblGrid>
      <w:tr w:rsidR="00A4176E" w14:paraId="2591655E" w14:textId="77777777" w:rsidTr="00A41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5E8713E7" w14:textId="77777777" w:rsidR="00A4176E" w:rsidRDefault="00A4176E" w:rsidP="00A4176E">
            <w:r>
              <w:t>Codice</w:t>
            </w:r>
          </w:p>
        </w:tc>
        <w:tc>
          <w:tcPr>
            <w:tcW w:w="7370" w:type="dxa"/>
          </w:tcPr>
          <w:p w14:paraId="7F136187" w14:textId="406F51BB" w:rsidR="00A4176E" w:rsidRDefault="00C8244D" w:rsidP="00A4176E">
            <w:pPr>
              <w:cnfStyle w:val="100000000000" w:firstRow="1" w:lastRow="0" w:firstColumn="0" w:lastColumn="0" w:oddVBand="0" w:evenVBand="0" w:oddHBand="0" w:evenHBand="0" w:firstRowFirstColumn="0" w:firstRowLastColumn="0" w:lastRowFirstColumn="0" w:lastRowLastColumn="0"/>
            </w:pPr>
            <w:r>
              <w:t>RF-</w:t>
            </w:r>
            <w:r w:rsidR="00DD05E2">
              <w:t>5</w:t>
            </w:r>
          </w:p>
        </w:tc>
      </w:tr>
      <w:tr w:rsidR="00A4176E" w14:paraId="770A439F" w14:textId="77777777" w:rsidTr="00A41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55EA7B39" w14:textId="5331A804" w:rsidR="00A4176E" w:rsidRDefault="00A4176E" w:rsidP="00A4176E">
            <w:r>
              <w:t>Nome funzione</w:t>
            </w:r>
          </w:p>
        </w:tc>
        <w:tc>
          <w:tcPr>
            <w:tcW w:w="7370" w:type="dxa"/>
          </w:tcPr>
          <w:p w14:paraId="1F861CC4" w14:textId="43102522" w:rsidR="00A4176E" w:rsidRDefault="00A4176E" w:rsidP="00A4176E">
            <w:pPr>
              <w:cnfStyle w:val="000000100000" w:firstRow="0" w:lastRow="0" w:firstColumn="0" w:lastColumn="0" w:oddVBand="0" w:evenVBand="0" w:oddHBand="1" w:evenHBand="0" w:firstRowFirstColumn="0" w:firstRowLastColumn="0" w:lastRowFirstColumn="0" w:lastRowLastColumn="0"/>
            </w:pPr>
            <w:r>
              <w:t>Selezione dell’ente</w:t>
            </w:r>
          </w:p>
        </w:tc>
      </w:tr>
      <w:tr w:rsidR="00A4176E" w14:paraId="556F1261" w14:textId="77777777" w:rsidTr="00A4176E">
        <w:trPr>
          <w:trHeight w:val="300"/>
        </w:trPr>
        <w:tc>
          <w:tcPr>
            <w:cnfStyle w:val="001000000000" w:firstRow="0" w:lastRow="0" w:firstColumn="1" w:lastColumn="0" w:oddVBand="0" w:evenVBand="0" w:oddHBand="0" w:evenHBand="0" w:firstRowFirstColumn="0" w:firstRowLastColumn="0" w:lastRowFirstColumn="0" w:lastRowLastColumn="0"/>
            <w:tcW w:w="2258" w:type="dxa"/>
          </w:tcPr>
          <w:p w14:paraId="5FD12258" w14:textId="69393730" w:rsidR="00A4176E" w:rsidRDefault="00A4176E" w:rsidP="00A4176E">
            <w:r>
              <w:t>Definizione</w:t>
            </w:r>
          </w:p>
        </w:tc>
        <w:tc>
          <w:tcPr>
            <w:tcW w:w="7370" w:type="dxa"/>
          </w:tcPr>
          <w:p w14:paraId="751F8646" w14:textId="46D938A7" w:rsidR="00A4176E" w:rsidRDefault="00A4176E" w:rsidP="003E6CB7">
            <w:pPr>
              <w:cnfStyle w:val="000000000000" w:firstRow="0" w:lastRow="0" w:firstColumn="0" w:lastColumn="0" w:oddVBand="0" w:evenVBand="0" w:oddHBand="0" w:evenHBand="0" w:firstRowFirstColumn="0" w:firstRowLastColumn="0" w:lastRowFirstColumn="0" w:lastRowLastColumn="0"/>
            </w:pPr>
            <w:r>
              <w:t>Selezione di un ente specifico attraverso una lista gerarchica</w:t>
            </w:r>
          </w:p>
        </w:tc>
      </w:tr>
      <w:tr w:rsidR="00A4176E" w14:paraId="6F0CE536" w14:textId="77777777" w:rsidTr="00A41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21210342" w14:textId="553AE617" w:rsidR="00A4176E" w:rsidRDefault="00A4176E" w:rsidP="00A4176E">
            <w:r>
              <w:t>Motivazione</w:t>
            </w:r>
          </w:p>
        </w:tc>
        <w:tc>
          <w:tcPr>
            <w:tcW w:w="7370" w:type="dxa"/>
          </w:tcPr>
          <w:p w14:paraId="0A86C3A9" w14:textId="61824CF2" w:rsidR="00A4176E" w:rsidRDefault="00A4176E" w:rsidP="00A4176E">
            <w:pPr>
              <w:cnfStyle w:val="000000100000" w:firstRow="0" w:lastRow="0" w:firstColumn="0" w:lastColumn="0" w:oddVBand="0" w:evenVBand="0" w:oddHBand="1" w:evenHBand="0" w:firstRowFirstColumn="0" w:firstRowLastColumn="0" w:lastRowFirstColumn="0" w:lastRowLastColumn="0"/>
            </w:pPr>
            <w:r>
              <w:t>Per accedere a funzionalità che richiedono la selezione di un ente</w:t>
            </w:r>
          </w:p>
        </w:tc>
      </w:tr>
      <w:tr w:rsidR="003A3417" w14:paraId="5C1DCDAB" w14:textId="77777777" w:rsidTr="00A4176E">
        <w:tc>
          <w:tcPr>
            <w:cnfStyle w:val="001000000000" w:firstRow="0" w:lastRow="0" w:firstColumn="1" w:lastColumn="0" w:oddVBand="0" w:evenVBand="0" w:oddHBand="0" w:evenHBand="0" w:firstRowFirstColumn="0" w:firstRowLastColumn="0" w:lastRowFirstColumn="0" w:lastRowLastColumn="0"/>
            <w:tcW w:w="2258" w:type="dxa"/>
          </w:tcPr>
          <w:p w14:paraId="4B9476E0" w14:textId="15ED6A11" w:rsidR="003A3417" w:rsidRDefault="003A3417" w:rsidP="00A4176E">
            <w:r>
              <w:t>Influenza</w:t>
            </w:r>
          </w:p>
        </w:tc>
        <w:tc>
          <w:tcPr>
            <w:tcW w:w="7370" w:type="dxa"/>
          </w:tcPr>
          <w:p w14:paraId="19A14D43" w14:textId="38945F93" w:rsidR="003A3417" w:rsidRPr="00F15E0B" w:rsidRDefault="00C8244D" w:rsidP="00A4176E">
            <w:pPr>
              <w:cnfStyle w:val="000000000000" w:firstRow="0" w:lastRow="0" w:firstColumn="0" w:lastColumn="0" w:oddVBand="0" w:evenVBand="0" w:oddHBand="0" w:evenHBand="0" w:firstRowFirstColumn="0" w:firstRowLastColumn="0" w:lastRowFirstColumn="0" w:lastRowLastColumn="0"/>
            </w:pPr>
            <w:r>
              <w:t>RF-</w:t>
            </w:r>
            <w:r w:rsidR="00F15E0B">
              <w:t>1</w:t>
            </w:r>
            <w:r w:rsidR="00254718">
              <w:t>, RF</w:t>
            </w:r>
            <w:r w:rsidR="00942A52">
              <w:t>-2, RF-3</w:t>
            </w:r>
            <w:r w:rsidR="00DD05E2">
              <w:t xml:space="preserve"> e RF-7</w:t>
            </w:r>
          </w:p>
        </w:tc>
      </w:tr>
      <w:tr w:rsidR="00A4176E" w14:paraId="0F26722A" w14:textId="77777777" w:rsidTr="00A41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140C9CEC" w14:textId="0097DA5A" w:rsidR="00A4176E" w:rsidRDefault="00A4176E" w:rsidP="00A4176E">
            <w:r>
              <w:t>Specifica</w:t>
            </w:r>
          </w:p>
        </w:tc>
        <w:tc>
          <w:tcPr>
            <w:tcW w:w="7370" w:type="dxa"/>
          </w:tcPr>
          <w:p w14:paraId="42ECBD49" w14:textId="33B5009A" w:rsidR="00A4176E" w:rsidRDefault="006435ED" w:rsidP="00A4176E">
            <w:pPr>
              <w:cnfStyle w:val="000000100000" w:firstRow="0" w:lastRow="0" w:firstColumn="0" w:lastColumn="0" w:oddVBand="0" w:evenVBand="0" w:oddHBand="1" w:evenHBand="0" w:firstRowFirstColumn="0" w:firstRowLastColumn="0" w:lastRowFirstColumn="0" w:lastRowLastColumn="0"/>
            </w:pPr>
            <w:r>
              <w:t>SRF-05</w:t>
            </w:r>
          </w:p>
        </w:tc>
      </w:tr>
    </w:tbl>
    <w:p w14:paraId="22311C6F" w14:textId="135E706F" w:rsidR="003A3417" w:rsidRDefault="003A3417" w:rsidP="003A3417"/>
    <w:tbl>
      <w:tblPr>
        <w:tblStyle w:val="Tabellasemplice1"/>
        <w:tblW w:w="0" w:type="auto"/>
        <w:tblLook w:val="04A0" w:firstRow="1" w:lastRow="0" w:firstColumn="1" w:lastColumn="0" w:noHBand="0" w:noVBand="1"/>
      </w:tblPr>
      <w:tblGrid>
        <w:gridCol w:w="2258"/>
        <w:gridCol w:w="7370"/>
      </w:tblGrid>
      <w:tr w:rsidR="003A3417" w14:paraId="2FA8E6E9" w14:textId="77777777" w:rsidTr="003E3A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3F2BE5B2" w14:textId="77777777" w:rsidR="003A3417" w:rsidRDefault="003A3417" w:rsidP="003E3A1D">
            <w:r>
              <w:t>Codice</w:t>
            </w:r>
          </w:p>
        </w:tc>
        <w:tc>
          <w:tcPr>
            <w:tcW w:w="7370" w:type="dxa"/>
          </w:tcPr>
          <w:p w14:paraId="1217A1DA" w14:textId="72251CEB" w:rsidR="003A3417" w:rsidRDefault="00C8244D" w:rsidP="003E3A1D">
            <w:pPr>
              <w:cnfStyle w:val="100000000000" w:firstRow="1" w:lastRow="0" w:firstColumn="0" w:lastColumn="0" w:oddVBand="0" w:evenVBand="0" w:oddHBand="0" w:evenHBand="0" w:firstRowFirstColumn="0" w:firstRowLastColumn="0" w:lastRowFirstColumn="0" w:lastRowLastColumn="0"/>
            </w:pPr>
            <w:r>
              <w:t>RF-</w:t>
            </w:r>
            <w:r w:rsidR="00DD05E2">
              <w:t>6</w:t>
            </w:r>
          </w:p>
        </w:tc>
      </w:tr>
      <w:tr w:rsidR="003A3417" w14:paraId="3D92E473" w14:textId="77777777" w:rsidTr="003E3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7DAF53C1" w14:textId="77777777" w:rsidR="003A3417" w:rsidRDefault="003A3417" w:rsidP="003E3A1D">
            <w:r>
              <w:t>Nome funzione</w:t>
            </w:r>
          </w:p>
        </w:tc>
        <w:tc>
          <w:tcPr>
            <w:tcW w:w="7370" w:type="dxa"/>
          </w:tcPr>
          <w:p w14:paraId="4A2D0E85" w14:textId="1249A58C" w:rsidR="003A3417" w:rsidRDefault="00C8244D" w:rsidP="003E3A1D">
            <w:pPr>
              <w:cnfStyle w:val="000000100000" w:firstRow="0" w:lastRow="0" w:firstColumn="0" w:lastColumn="0" w:oddVBand="0" w:evenVBand="0" w:oddHBand="1" w:evenHBand="0" w:firstRowFirstColumn="0" w:firstRowLastColumn="0" w:lastRowFirstColumn="0" w:lastRowLastColumn="0"/>
            </w:pPr>
            <w:r>
              <w:t xml:space="preserve">Gestione </w:t>
            </w:r>
            <w:r w:rsidR="00C54D64">
              <w:t xml:space="preserve">ed elaborazione </w:t>
            </w:r>
            <w:r>
              <w:t>dei dati del sito siope.it</w:t>
            </w:r>
          </w:p>
        </w:tc>
      </w:tr>
      <w:tr w:rsidR="003A3417" w14:paraId="579D236A" w14:textId="77777777" w:rsidTr="003E3A1D">
        <w:trPr>
          <w:trHeight w:val="300"/>
        </w:trPr>
        <w:tc>
          <w:tcPr>
            <w:cnfStyle w:val="001000000000" w:firstRow="0" w:lastRow="0" w:firstColumn="1" w:lastColumn="0" w:oddVBand="0" w:evenVBand="0" w:oddHBand="0" w:evenHBand="0" w:firstRowFirstColumn="0" w:firstRowLastColumn="0" w:lastRowFirstColumn="0" w:lastRowLastColumn="0"/>
            <w:tcW w:w="2258" w:type="dxa"/>
          </w:tcPr>
          <w:p w14:paraId="4752EB57" w14:textId="77777777" w:rsidR="003A3417" w:rsidRDefault="003A3417" w:rsidP="003E3A1D">
            <w:r>
              <w:lastRenderedPageBreak/>
              <w:t>Definizione</w:t>
            </w:r>
          </w:p>
        </w:tc>
        <w:tc>
          <w:tcPr>
            <w:tcW w:w="7370" w:type="dxa"/>
          </w:tcPr>
          <w:p w14:paraId="531B4118" w14:textId="7FD3B61D" w:rsidR="003A3417" w:rsidRDefault="00C8244D" w:rsidP="003E3A1D">
            <w:pPr>
              <w:cnfStyle w:val="000000000000" w:firstRow="0" w:lastRow="0" w:firstColumn="0" w:lastColumn="0" w:oddVBand="0" w:evenVBand="0" w:oddHBand="0" w:evenHBand="0" w:firstRowFirstColumn="0" w:firstRowLastColumn="0" w:lastRowFirstColumn="0" w:lastRowLastColumn="0"/>
            </w:pPr>
            <w:r>
              <w:t xml:space="preserve">Download, salvataggio ed elaborazione dei </w:t>
            </w:r>
            <w:r w:rsidR="00C54D64">
              <w:t xml:space="preserve">dati </w:t>
            </w:r>
            <w:r>
              <w:t xml:space="preserve">(in formato aperto) scaricati dal sito </w:t>
            </w:r>
            <w:hyperlink r:id="rId11" w:history="1">
              <w:r w:rsidRPr="00C72420">
                <w:rPr>
                  <w:rStyle w:val="Collegamentoipertestuale"/>
                </w:rPr>
                <w:t>www.siope.it</w:t>
              </w:r>
            </w:hyperlink>
          </w:p>
        </w:tc>
      </w:tr>
      <w:tr w:rsidR="003A3417" w14:paraId="31424721" w14:textId="77777777" w:rsidTr="003E3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4264705A" w14:textId="77777777" w:rsidR="003A3417" w:rsidRDefault="003A3417" w:rsidP="003E3A1D">
            <w:r>
              <w:t>Motivazione</w:t>
            </w:r>
          </w:p>
        </w:tc>
        <w:tc>
          <w:tcPr>
            <w:tcW w:w="7370" w:type="dxa"/>
          </w:tcPr>
          <w:p w14:paraId="2236F42E" w14:textId="6E45D9D8" w:rsidR="003A3417" w:rsidRDefault="00C8244D" w:rsidP="003E3A1D">
            <w:pPr>
              <w:cnfStyle w:val="000000100000" w:firstRow="0" w:lastRow="0" w:firstColumn="0" w:lastColumn="0" w:oddVBand="0" w:evenVBand="0" w:oddHBand="1" w:evenHBand="0" w:firstRowFirstColumn="0" w:firstRowLastColumn="0" w:lastRowFirstColumn="0" w:lastRowLastColumn="0"/>
            </w:pPr>
            <w:r>
              <w:t>Avere i dati del bilancio</w:t>
            </w:r>
          </w:p>
        </w:tc>
      </w:tr>
      <w:tr w:rsidR="003A3417" w14:paraId="4893A624" w14:textId="77777777" w:rsidTr="003E3A1D">
        <w:tc>
          <w:tcPr>
            <w:cnfStyle w:val="001000000000" w:firstRow="0" w:lastRow="0" w:firstColumn="1" w:lastColumn="0" w:oddVBand="0" w:evenVBand="0" w:oddHBand="0" w:evenHBand="0" w:firstRowFirstColumn="0" w:firstRowLastColumn="0" w:lastRowFirstColumn="0" w:lastRowLastColumn="0"/>
            <w:tcW w:w="2258" w:type="dxa"/>
          </w:tcPr>
          <w:p w14:paraId="56AF7C3A" w14:textId="77777777" w:rsidR="003A3417" w:rsidRDefault="003A3417" w:rsidP="003E3A1D">
            <w:r>
              <w:t>Influenza</w:t>
            </w:r>
          </w:p>
        </w:tc>
        <w:tc>
          <w:tcPr>
            <w:tcW w:w="7370" w:type="dxa"/>
          </w:tcPr>
          <w:p w14:paraId="253DA29A" w14:textId="73E94388" w:rsidR="003A3417" w:rsidRDefault="00C8244D" w:rsidP="003E3A1D">
            <w:pPr>
              <w:cnfStyle w:val="000000000000" w:firstRow="0" w:lastRow="0" w:firstColumn="0" w:lastColumn="0" w:oddVBand="0" w:evenVBand="0" w:oddHBand="0" w:evenHBand="0" w:firstRowFirstColumn="0" w:firstRowLastColumn="0" w:lastRowFirstColumn="0" w:lastRowLastColumn="0"/>
            </w:pPr>
            <w:r>
              <w:t>Tutti gli altri requisiti funzionali in quanto legati alla presenza dei suddetti dati</w:t>
            </w:r>
          </w:p>
        </w:tc>
      </w:tr>
      <w:tr w:rsidR="003A3417" w14:paraId="02F77F7D" w14:textId="77777777" w:rsidTr="003E3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635995C2" w14:textId="77777777" w:rsidR="003A3417" w:rsidRDefault="003A3417" w:rsidP="003E3A1D">
            <w:r>
              <w:t>Specifica</w:t>
            </w:r>
          </w:p>
        </w:tc>
        <w:tc>
          <w:tcPr>
            <w:tcW w:w="7370" w:type="dxa"/>
          </w:tcPr>
          <w:p w14:paraId="7ED315C7" w14:textId="71DC14BA" w:rsidR="003A3417" w:rsidRDefault="006435ED" w:rsidP="003E3A1D">
            <w:pPr>
              <w:cnfStyle w:val="000000100000" w:firstRow="0" w:lastRow="0" w:firstColumn="0" w:lastColumn="0" w:oddVBand="0" w:evenVBand="0" w:oddHBand="1" w:evenHBand="0" w:firstRowFirstColumn="0" w:firstRowLastColumn="0" w:lastRowFirstColumn="0" w:lastRowLastColumn="0"/>
            </w:pPr>
            <w:r>
              <w:t>SRF-06</w:t>
            </w:r>
          </w:p>
        </w:tc>
      </w:tr>
    </w:tbl>
    <w:p w14:paraId="6BAE6545" w14:textId="77777777" w:rsidR="003753D5" w:rsidRDefault="003753D5" w:rsidP="003A3417"/>
    <w:tbl>
      <w:tblPr>
        <w:tblStyle w:val="Tabellasemplice1"/>
        <w:tblW w:w="0" w:type="auto"/>
        <w:tblLook w:val="04A0" w:firstRow="1" w:lastRow="0" w:firstColumn="1" w:lastColumn="0" w:noHBand="0" w:noVBand="1"/>
      </w:tblPr>
      <w:tblGrid>
        <w:gridCol w:w="2258"/>
        <w:gridCol w:w="7370"/>
      </w:tblGrid>
      <w:tr w:rsidR="00C8244D" w14:paraId="1C28E576" w14:textId="77777777" w:rsidTr="003E3A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4FEEB3E9" w14:textId="77777777" w:rsidR="00C8244D" w:rsidRDefault="00C8244D" w:rsidP="003E3A1D">
            <w:r>
              <w:t>Codice</w:t>
            </w:r>
          </w:p>
        </w:tc>
        <w:tc>
          <w:tcPr>
            <w:tcW w:w="7370" w:type="dxa"/>
          </w:tcPr>
          <w:p w14:paraId="1378CBA3" w14:textId="56285492" w:rsidR="00C8244D" w:rsidRDefault="00C8244D" w:rsidP="003E3A1D">
            <w:pPr>
              <w:cnfStyle w:val="100000000000" w:firstRow="1" w:lastRow="0" w:firstColumn="0" w:lastColumn="0" w:oddVBand="0" w:evenVBand="0" w:oddHBand="0" w:evenHBand="0" w:firstRowFirstColumn="0" w:firstRowLastColumn="0" w:lastRowFirstColumn="0" w:lastRowLastColumn="0"/>
            </w:pPr>
            <w:r>
              <w:t>RF-</w:t>
            </w:r>
            <w:r w:rsidR="00DD05E2">
              <w:t>7</w:t>
            </w:r>
          </w:p>
        </w:tc>
      </w:tr>
      <w:tr w:rsidR="00C8244D" w14:paraId="7A9301AB" w14:textId="77777777" w:rsidTr="003E3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67F7B103" w14:textId="77777777" w:rsidR="00C8244D" w:rsidRDefault="00C8244D" w:rsidP="003E3A1D">
            <w:r>
              <w:t>Nome funzione</w:t>
            </w:r>
          </w:p>
        </w:tc>
        <w:tc>
          <w:tcPr>
            <w:tcW w:w="7370" w:type="dxa"/>
          </w:tcPr>
          <w:p w14:paraId="244EB56E" w14:textId="7750B184" w:rsidR="00C8244D" w:rsidRDefault="003753D5" w:rsidP="003E3A1D">
            <w:pPr>
              <w:cnfStyle w:val="000000100000" w:firstRow="0" w:lastRow="0" w:firstColumn="0" w:lastColumn="0" w:oddVBand="0" w:evenVBand="0" w:oddHBand="1" w:evenHBand="0" w:firstRowFirstColumn="0" w:firstRowLastColumn="0" w:lastRowFirstColumn="0" w:lastRowLastColumn="0"/>
            </w:pPr>
            <w:r>
              <w:t>Selezionare l’ente di confronto per la heatmap</w:t>
            </w:r>
          </w:p>
        </w:tc>
      </w:tr>
      <w:tr w:rsidR="00C8244D" w14:paraId="69C37C7F" w14:textId="77777777" w:rsidTr="003E3A1D">
        <w:trPr>
          <w:trHeight w:val="300"/>
        </w:trPr>
        <w:tc>
          <w:tcPr>
            <w:cnfStyle w:val="001000000000" w:firstRow="0" w:lastRow="0" w:firstColumn="1" w:lastColumn="0" w:oddVBand="0" w:evenVBand="0" w:oddHBand="0" w:evenHBand="0" w:firstRowFirstColumn="0" w:firstRowLastColumn="0" w:lastRowFirstColumn="0" w:lastRowLastColumn="0"/>
            <w:tcW w:w="2258" w:type="dxa"/>
          </w:tcPr>
          <w:p w14:paraId="74B3EC9D" w14:textId="77777777" w:rsidR="00C8244D" w:rsidRDefault="00C8244D" w:rsidP="003E3A1D">
            <w:r>
              <w:t>Definizione</w:t>
            </w:r>
          </w:p>
        </w:tc>
        <w:tc>
          <w:tcPr>
            <w:tcW w:w="7370" w:type="dxa"/>
          </w:tcPr>
          <w:p w14:paraId="358927AA" w14:textId="29EE06E7" w:rsidR="00C8244D" w:rsidRDefault="003753D5" w:rsidP="003E3A1D">
            <w:pPr>
              <w:cnfStyle w:val="000000000000" w:firstRow="0" w:lastRow="0" w:firstColumn="0" w:lastColumn="0" w:oddVBand="0" w:evenVBand="0" w:oddHBand="0" w:evenHBand="0" w:firstRowFirstColumn="0" w:firstRowLastColumn="0" w:lastRowFirstColumn="0" w:lastRowLastColumn="0"/>
            </w:pPr>
            <w:r>
              <w:t>Selezionare l’ente della heatmap per avere un valore di riferimento su cui basare la creazione delle tonalità di colore per gli altri enti</w:t>
            </w:r>
          </w:p>
        </w:tc>
      </w:tr>
      <w:tr w:rsidR="00C8244D" w14:paraId="49A876E9" w14:textId="77777777" w:rsidTr="00D21CF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258" w:type="dxa"/>
          </w:tcPr>
          <w:p w14:paraId="0B8C08E1" w14:textId="77777777" w:rsidR="00C8244D" w:rsidRDefault="00C8244D" w:rsidP="003E3A1D">
            <w:r>
              <w:t>Motivazione</w:t>
            </w:r>
          </w:p>
        </w:tc>
        <w:tc>
          <w:tcPr>
            <w:tcW w:w="7370" w:type="dxa"/>
          </w:tcPr>
          <w:p w14:paraId="163D5311" w14:textId="595D7047" w:rsidR="00C8244D" w:rsidRDefault="00C8244D" w:rsidP="003E3A1D">
            <w:pPr>
              <w:cnfStyle w:val="000000100000" w:firstRow="0" w:lastRow="0" w:firstColumn="0" w:lastColumn="0" w:oddVBand="0" w:evenVBand="0" w:oddHBand="1" w:evenHBand="0" w:firstRowFirstColumn="0" w:firstRowLastColumn="0" w:lastRowFirstColumn="0" w:lastRowLastColumn="0"/>
            </w:pPr>
            <w:r>
              <w:t xml:space="preserve">Soddisfare </w:t>
            </w:r>
            <w:r w:rsidR="003753D5">
              <w:t>parte della UC-5</w:t>
            </w:r>
          </w:p>
        </w:tc>
      </w:tr>
      <w:tr w:rsidR="00C8244D" w14:paraId="11FEB0DE" w14:textId="77777777" w:rsidTr="003E3A1D">
        <w:tc>
          <w:tcPr>
            <w:cnfStyle w:val="001000000000" w:firstRow="0" w:lastRow="0" w:firstColumn="1" w:lastColumn="0" w:oddVBand="0" w:evenVBand="0" w:oddHBand="0" w:evenHBand="0" w:firstRowFirstColumn="0" w:firstRowLastColumn="0" w:lastRowFirstColumn="0" w:lastRowLastColumn="0"/>
            <w:tcW w:w="2258" w:type="dxa"/>
          </w:tcPr>
          <w:p w14:paraId="5EE6AA46" w14:textId="77777777" w:rsidR="00C8244D" w:rsidRDefault="00C8244D" w:rsidP="003E3A1D">
            <w:r>
              <w:t>Influenza</w:t>
            </w:r>
          </w:p>
        </w:tc>
        <w:tc>
          <w:tcPr>
            <w:tcW w:w="7370" w:type="dxa"/>
          </w:tcPr>
          <w:p w14:paraId="521F3345" w14:textId="7E21BB81" w:rsidR="00C8244D" w:rsidRDefault="003753D5" w:rsidP="003E3A1D">
            <w:pPr>
              <w:cnfStyle w:val="000000000000" w:firstRow="0" w:lastRow="0" w:firstColumn="0" w:lastColumn="0" w:oddVBand="0" w:evenVBand="0" w:oddHBand="0" w:evenHBand="0" w:firstRowFirstColumn="0" w:firstRowLastColumn="0" w:lastRowFirstColumn="0" w:lastRowLastColumn="0"/>
            </w:pPr>
            <w:r>
              <w:t>RF-</w:t>
            </w:r>
            <w:r w:rsidR="00D21CF9">
              <w:t>4</w:t>
            </w:r>
          </w:p>
        </w:tc>
      </w:tr>
      <w:tr w:rsidR="00C8244D" w14:paraId="6E06A025" w14:textId="77777777" w:rsidTr="003753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72D3DD1B" w14:textId="77777777" w:rsidR="00C8244D" w:rsidRDefault="00C8244D" w:rsidP="003E3A1D">
            <w:r>
              <w:t>Specifica</w:t>
            </w:r>
          </w:p>
        </w:tc>
        <w:tc>
          <w:tcPr>
            <w:tcW w:w="7370" w:type="dxa"/>
          </w:tcPr>
          <w:p w14:paraId="44D6584F" w14:textId="0EEC5CF4" w:rsidR="00C8244D" w:rsidRDefault="006435ED" w:rsidP="003E3A1D">
            <w:pPr>
              <w:cnfStyle w:val="000000100000" w:firstRow="0" w:lastRow="0" w:firstColumn="0" w:lastColumn="0" w:oddVBand="0" w:evenVBand="0" w:oddHBand="1" w:evenHBand="0" w:firstRowFirstColumn="0" w:firstRowLastColumn="0" w:lastRowFirstColumn="0" w:lastRowLastColumn="0"/>
            </w:pPr>
            <w:r>
              <w:t>SRF-07</w:t>
            </w:r>
          </w:p>
        </w:tc>
      </w:tr>
    </w:tbl>
    <w:p w14:paraId="79D14862" w14:textId="75853EE8" w:rsidR="00C8244D" w:rsidRDefault="00C8244D" w:rsidP="003A3417"/>
    <w:tbl>
      <w:tblPr>
        <w:tblStyle w:val="Tabellasemplice1"/>
        <w:tblW w:w="0" w:type="auto"/>
        <w:tblLook w:val="04A0" w:firstRow="1" w:lastRow="0" w:firstColumn="1" w:lastColumn="0" w:noHBand="0" w:noVBand="1"/>
      </w:tblPr>
      <w:tblGrid>
        <w:gridCol w:w="2258"/>
        <w:gridCol w:w="7370"/>
      </w:tblGrid>
      <w:tr w:rsidR="003753D5" w14:paraId="2CB4AADC" w14:textId="77777777" w:rsidTr="00513A7C">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258" w:type="dxa"/>
          </w:tcPr>
          <w:p w14:paraId="2CAAC763" w14:textId="77777777" w:rsidR="003753D5" w:rsidRDefault="003753D5" w:rsidP="003E3A1D">
            <w:r>
              <w:t>Codice</w:t>
            </w:r>
          </w:p>
        </w:tc>
        <w:tc>
          <w:tcPr>
            <w:tcW w:w="7370" w:type="dxa"/>
          </w:tcPr>
          <w:p w14:paraId="2EAFE36D" w14:textId="2DF83C8F" w:rsidR="003753D5" w:rsidRDefault="003753D5" w:rsidP="003E3A1D">
            <w:pPr>
              <w:cnfStyle w:val="100000000000" w:firstRow="1" w:lastRow="0" w:firstColumn="0" w:lastColumn="0" w:oddVBand="0" w:evenVBand="0" w:oddHBand="0" w:evenHBand="0" w:firstRowFirstColumn="0" w:firstRowLastColumn="0" w:lastRowFirstColumn="0" w:lastRowLastColumn="0"/>
            </w:pPr>
            <w:r>
              <w:t>RF-</w:t>
            </w:r>
            <w:r w:rsidR="00DD05E2">
              <w:t>8</w:t>
            </w:r>
          </w:p>
        </w:tc>
      </w:tr>
      <w:tr w:rsidR="00513A7C" w14:paraId="08A277C1" w14:textId="77777777" w:rsidTr="003E3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2A0B80BB" w14:textId="77777777" w:rsidR="00513A7C" w:rsidRDefault="00513A7C" w:rsidP="003E3A1D">
            <w:r>
              <w:t>Nome funzione</w:t>
            </w:r>
          </w:p>
        </w:tc>
        <w:tc>
          <w:tcPr>
            <w:tcW w:w="7370" w:type="dxa"/>
          </w:tcPr>
          <w:p w14:paraId="1656525D" w14:textId="576FF4A4" w:rsidR="00513A7C" w:rsidRDefault="00513A7C" w:rsidP="00513A7C">
            <w:pPr>
              <w:cnfStyle w:val="000000100000" w:firstRow="0" w:lastRow="0" w:firstColumn="0" w:lastColumn="0" w:oddVBand="0" w:evenVBand="0" w:oddHBand="1" w:evenHBand="0" w:firstRowFirstColumn="0" w:firstRowLastColumn="0" w:lastRowFirstColumn="0" w:lastRowLastColumn="0"/>
            </w:pPr>
            <w:r>
              <w:t>Selezionare l’ente di confronto dalla schermata di visualizzazione del bilancio di un ente</w:t>
            </w:r>
          </w:p>
        </w:tc>
      </w:tr>
      <w:tr w:rsidR="00513A7C" w14:paraId="66AA924B" w14:textId="77777777" w:rsidTr="003E3A1D">
        <w:trPr>
          <w:trHeight w:val="300"/>
        </w:trPr>
        <w:tc>
          <w:tcPr>
            <w:cnfStyle w:val="001000000000" w:firstRow="0" w:lastRow="0" w:firstColumn="1" w:lastColumn="0" w:oddVBand="0" w:evenVBand="0" w:oddHBand="0" w:evenHBand="0" w:firstRowFirstColumn="0" w:firstRowLastColumn="0" w:lastRowFirstColumn="0" w:lastRowLastColumn="0"/>
            <w:tcW w:w="2258" w:type="dxa"/>
          </w:tcPr>
          <w:p w14:paraId="5BD8E2E8" w14:textId="77777777" w:rsidR="00513A7C" w:rsidRDefault="00513A7C" w:rsidP="003E3A1D">
            <w:r>
              <w:t>Definizione</w:t>
            </w:r>
          </w:p>
        </w:tc>
        <w:tc>
          <w:tcPr>
            <w:tcW w:w="7370" w:type="dxa"/>
          </w:tcPr>
          <w:p w14:paraId="2A85B62C" w14:textId="0BFE5D59" w:rsidR="00513A7C" w:rsidRDefault="00513A7C" w:rsidP="00513A7C">
            <w:pPr>
              <w:cnfStyle w:val="000000000000" w:firstRow="0" w:lastRow="0" w:firstColumn="0" w:lastColumn="0" w:oddVBand="0" w:evenVBand="0" w:oddHBand="0" w:evenHBand="0" w:firstRowFirstColumn="0" w:firstRowLastColumn="0" w:lastRowFirstColumn="0" w:lastRowLastColumn="0"/>
            </w:pPr>
            <w:r>
              <w:t>Dato l’ente correntemente visualizzato, permettere la selezione di un altro ente</w:t>
            </w:r>
          </w:p>
        </w:tc>
      </w:tr>
      <w:tr w:rsidR="00513A7C" w14:paraId="739E3969" w14:textId="77777777" w:rsidTr="003E3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38BB3F0F" w14:textId="77777777" w:rsidR="00513A7C" w:rsidRDefault="00513A7C" w:rsidP="003E3A1D">
            <w:r>
              <w:t>Motivazione</w:t>
            </w:r>
          </w:p>
        </w:tc>
        <w:tc>
          <w:tcPr>
            <w:tcW w:w="7370" w:type="dxa"/>
          </w:tcPr>
          <w:p w14:paraId="026EE6F0" w14:textId="6ACCD00E" w:rsidR="00513A7C" w:rsidRDefault="00513A7C" w:rsidP="003E3A1D">
            <w:pPr>
              <w:cnfStyle w:val="000000100000" w:firstRow="0" w:lastRow="0" w:firstColumn="0" w:lastColumn="0" w:oddVBand="0" w:evenVBand="0" w:oddHBand="1" w:evenHBand="0" w:firstRowFirstColumn="0" w:firstRowLastColumn="0" w:lastRowFirstColumn="0" w:lastRowLastColumn="0"/>
            </w:pPr>
            <w:r>
              <w:t>Confrontare i due enti selezionati</w:t>
            </w:r>
          </w:p>
        </w:tc>
      </w:tr>
      <w:tr w:rsidR="00513A7C" w14:paraId="0517A11F" w14:textId="77777777" w:rsidTr="003E3A1D">
        <w:tc>
          <w:tcPr>
            <w:cnfStyle w:val="001000000000" w:firstRow="0" w:lastRow="0" w:firstColumn="1" w:lastColumn="0" w:oddVBand="0" w:evenVBand="0" w:oddHBand="0" w:evenHBand="0" w:firstRowFirstColumn="0" w:firstRowLastColumn="0" w:lastRowFirstColumn="0" w:lastRowLastColumn="0"/>
            <w:tcW w:w="2258" w:type="dxa"/>
          </w:tcPr>
          <w:p w14:paraId="180D6224" w14:textId="77777777" w:rsidR="00513A7C" w:rsidRDefault="00513A7C" w:rsidP="003E3A1D">
            <w:r>
              <w:t>Influenza</w:t>
            </w:r>
          </w:p>
        </w:tc>
        <w:tc>
          <w:tcPr>
            <w:tcW w:w="7370" w:type="dxa"/>
          </w:tcPr>
          <w:p w14:paraId="547AC656" w14:textId="79D0FC42" w:rsidR="00513A7C" w:rsidRDefault="00D21CF9" w:rsidP="003E3A1D">
            <w:pPr>
              <w:cnfStyle w:val="000000000000" w:firstRow="0" w:lastRow="0" w:firstColumn="0" w:lastColumn="0" w:oddVBand="0" w:evenVBand="0" w:oddHBand="0" w:evenHBand="0" w:firstRowFirstColumn="0" w:firstRowLastColumn="0" w:lastRowFirstColumn="0" w:lastRowLastColumn="0"/>
            </w:pPr>
            <w:r>
              <w:t>RF-2</w:t>
            </w:r>
          </w:p>
        </w:tc>
      </w:tr>
      <w:tr w:rsidR="00513A7C" w14:paraId="34F5500B" w14:textId="77777777" w:rsidTr="003E3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768CC780" w14:textId="77777777" w:rsidR="00513A7C" w:rsidRDefault="00513A7C" w:rsidP="003E3A1D">
            <w:r>
              <w:t>Specifica</w:t>
            </w:r>
          </w:p>
        </w:tc>
        <w:tc>
          <w:tcPr>
            <w:tcW w:w="7370" w:type="dxa"/>
          </w:tcPr>
          <w:p w14:paraId="11CE5DE8" w14:textId="129E9D0C" w:rsidR="00513A7C" w:rsidRDefault="006435ED" w:rsidP="003E3A1D">
            <w:pPr>
              <w:cnfStyle w:val="000000100000" w:firstRow="0" w:lastRow="0" w:firstColumn="0" w:lastColumn="0" w:oddVBand="0" w:evenVBand="0" w:oddHBand="1" w:evenHBand="0" w:firstRowFirstColumn="0" w:firstRowLastColumn="0" w:lastRowFirstColumn="0" w:lastRowLastColumn="0"/>
            </w:pPr>
            <w:r>
              <w:t>SRF-08</w:t>
            </w:r>
          </w:p>
        </w:tc>
      </w:tr>
    </w:tbl>
    <w:p w14:paraId="7C00257B" w14:textId="77777777" w:rsidR="003753D5" w:rsidRDefault="003753D5" w:rsidP="003A3417"/>
    <w:tbl>
      <w:tblPr>
        <w:tblStyle w:val="Tabellasemplice1"/>
        <w:tblW w:w="0" w:type="auto"/>
        <w:tblLook w:val="04A0" w:firstRow="1" w:lastRow="0" w:firstColumn="1" w:lastColumn="0" w:noHBand="0" w:noVBand="1"/>
      </w:tblPr>
      <w:tblGrid>
        <w:gridCol w:w="2258"/>
        <w:gridCol w:w="7370"/>
      </w:tblGrid>
      <w:tr w:rsidR="00513A7C" w14:paraId="3B4048B3" w14:textId="77777777" w:rsidTr="003E3A1D">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258" w:type="dxa"/>
          </w:tcPr>
          <w:p w14:paraId="58560FD6" w14:textId="77777777" w:rsidR="00513A7C" w:rsidRDefault="00513A7C" w:rsidP="003E3A1D">
            <w:r>
              <w:t>Codice</w:t>
            </w:r>
          </w:p>
        </w:tc>
        <w:tc>
          <w:tcPr>
            <w:tcW w:w="7370" w:type="dxa"/>
          </w:tcPr>
          <w:p w14:paraId="78AA6060" w14:textId="2C850EE7" w:rsidR="00513A7C" w:rsidRDefault="00DD05E2" w:rsidP="003E3A1D">
            <w:pPr>
              <w:cnfStyle w:val="100000000000" w:firstRow="1" w:lastRow="0" w:firstColumn="0" w:lastColumn="0" w:oddVBand="0" w:evenVBand="0" w:oddHBand="0" w:evenHBand="0" w:firstRowFirstColumn="0" w:firstRowLastColumn="0" w:lastRowFirstColumn="0" w:lastRowLastColumn="0"/>
            </w:pPr>
            <w:r>
              <w:t>RF-9</w:t>
            </w:r>
          </w:p>
        </w:tc>
      </w:tr>
      <w:tr w:rsidR="00513A7C" w14:paraId="403A7DFB" w14:textId="77777777" w:rsidTr="003E3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2C31BE64" w14:textId="77777777" w:rsidR="00513A7C" w:rsidRDefault="00513A7C" w:rsidP="003E3A1D">
            <w:r>
              <w:t>Nome funzione</w:t>
            </w:r>
          </w:p>
        </w:tc>
        <w:tc>
          <w:tcPr>
            <w:tcW w:w="7370" w:type="dxa"/>
          </w:tcPr>
          <w:p w14:paraId="0B61C11F" w14:textId="49314767" w:rsidR="00513A7C" w:rsidRDefault="003E6CB7" w:rsidP="003E6CB7">
            <w:pPr>
              <w:cnfStyle w:val="000000100000" w:firstRow="0" w:lastRow="0" w:firstColumn="0" w:lastColumn="0" w:oddVBand="0" w:evenVBand="0" w:oddHBand="1" w:evenHBand="0" w:firstRowFirstColumn="0" w:firstRowLastColumn="0" w:lastRowFirstColumn="0" w:lastRowLastColumn="0"/>
            </w:pPr>
            <w:r>
              <w:t>Selezione di un ente attraverso una ricerca</w:t>
            </w:r>
          </w:p>
        </w:tc>
      </w:tr>
      <w:tr w:rsidR="00513A7C" w14:paraId="14DEA699" w14:textId="77777777" w:rsidTr="003E3A1D">
        <w:trPr>
          <w:trHeight w:val="300"/>
        </w:trPr>
        <w:tc>
          <w:tcPr>
            <w:cnfStyle w:val="001000000000" w:firstRow="0" w:lastRow="0" w:firstColumn="1" w:lastColumn="0" w:oddVBand="0" w:evenVBand="0" w:oddHBand="0" w:evenHBand="0" w:firstRowFirstColumn="0" w:firstRowLastColumn="0" w:lastRowFirstColumn="0" w:lastRowLastColumn="0"/>
            <w:tcW w:w="2258" w:type="dxa"/>
          </w:tcPr>
          <w:p w14:paraId="1EFFD71C" w14:textId="77777777" w:rsidR="00513A7C" w:rsidRDefault="00513A7C" w:rsidP="003E3A1D">
            <w:r>
              <w:t>Definizione</w:t>
            </w:r>
          </w:p>
        </w:tc>
        <w:tc>
          <w:tcPr>
            <w:tcW w:w="7370" w:type="dxa"/>
          </w:tcPr>
          <w:p w14:paraId="57EC073D" w14:textId="152527BB" w:rsidR="00513A7C" w:rsidRDefault="003E6CB7" w:rsidP="003E6CB7">
            <w:pPr>
              <w:cnfStyle w:val="000000000000" w:firstRow="0" w:lastRow="0" w:firstColumn="0" w:lastColumn="0" w:oddVBand="0" w:evenVBand="0" w:oddHBand="0" w:evenHBand="0" w:firstRowFirstColumn="0" w:firstRowLastColumn="0" w:lastRowFirstColumn="0" w:lastRowLastColumn="0"/>
            </w:pPr>
            <w:r>
              <w:t>Selezione di un ente specifico attraverso una barra di ricerca presente nella schermata principale</w:t>
            </w:r>
          </w:p>
        </w:tc>
      </w:tr>
      <w:tr w:rsidR="00513A7C" w14:paraId="1B4DA8B2" w14:textId="77777777" w:rsidTr="003E3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3CAA0397" w14:textId="77777777" w:rsidR="00513A7C" w:rsidRDefault="00513A7C" w:rsidP="003E3A1D">
            <w:r>
              <w:t>Motivazione</w:t>
            </w:r>
          </w:p>
        </w:tc>
        <w:tc>
          <w:tcPr>
            <w:tcW w:w="7370" w:type="dxa"/>
          </w:tcPr>
          <w:p w14:paraId="615880AF" w14:textId="24742BE8" w:rsidR="00513A7C" w:rsidRDefault="003E6CB7" w:rsidP="003E3A1D">
            <w:pPr>
              <w:cnfStyle w:val="000000100000" w:firstRow="0" w:lastRow="0" w:firstColumn="0" w:lastColumn="0" w:oddVBand="0" w:evenVBand="0" w:oddHBand="1" w:evenHBand="0" w:firstRowFirstColumn="0" w:firstRowLastColumn="0" w:lastRowFirstColumn="0" w:lastRowLastColumn="0"/>
            </w:pPr>
            <w:r>
              <w:t>Permettere di selezionare un ente velocemente</w:t>
            </w:r>
          </w:p>
        </w:tc>
      </w:tr>
      <w:tr w:rsidR="00513A7C" w14:paraId="1AE2E642" w14:textId="77777777" w:rsidTr="003E3A1D">
        <w:tc>
          <w:tcPr>
            <w:cnfStyle w:val="001000000000" w:firstRow="0" w:lastRow="0" w:firstColumn="1" w:lastColumn="0" w:oddVBand="0" w:evenVBand="0" w:oddHBand="0" w:evenHBand="0" w:firstRowFirstColumn="0" w:firstRowLastColumn="0" w:lastRowFirstColumn="0" w:lastRowLastColumn="0"/>
            <w:tcW w:w="2258" w:type="dxa"/>
          </w:tcPr>
          <w:p w14:paraId="0D4D7674" w14:textId="77777777" w:rsidR="00513A7C" w:rsidRDefault="00513A7C" w:rsidP="003E3A1D">
            <w:r>
              <w:t>Influenza</w:t>
            </w:r>
          </w:p>
        </w:tc>
        <w:tc>
          <w:tcPr>
            <w:tcW w:w="7370" w:type="dxa"/>
          </w:tcPr>
          <w:p w14:paraId="6FC6060C" w14:textId="6686DC6B" w:rsidR="00513A7C" w:rsidRDefault="003E6CB7" w:rsidP="003E3A1D">
            <w:pPr>
              <w:cnfStyle w:val="000000000000" w:firstRow="0" w:lastRow="0" w:firstColumn="0" w:lastColumn="0" w:oddVBand="0" w:evenVBand="0" w:oddHBand="0" w:evenHBand="0" w:firstRowFirstColumn="0" w:firstRowLastColumn="0" w:lastRowFirstColumn="0" w:lastRowLastColumn="0"/>
            </w:pPr>
            <w:r>
              <w:t>RF-1</w:t>
            </w:r>
            <w:r w:rsidR="006126A9">
              <w:t>, RF-2, RF-3</w:t>
            </w:r>
            <w:r w:rsidR="00DD05E2">
              <w:t xml:space="preserve"> e RF-7</w:t>
            </w:r>
          </w:p>
        </w:tc>
      </w:tr>
      <w:tr w:rsidR="00513A7C" w14:paraId="7743B976" w14:textId="77777777" w:rsidTr="003E3A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0DA83B09" w14:textId="77777777" w:rsidR="00513A7C" w:rsidRDefault="00513A7C" w:rsidP="003E3A1D">
            <w:r>
              <w:t>Specifica</w:t>
            </w:r>
          </w:p>
        </w:tc>
        <w:tc>
          <w:tcPr>
            <w:tcW w:w="7370" w:type="dxa"/>
          </w:tcPr>
          <w:p w14:paraId="09ED7F92" w14:textId="2B030D38" w:rsidR="00513A7C" w:rsidRDefault="006435ED" w:rsidP="003E3A1D">
            <w:pPr>
              <w:cnfStyle w:val="000000100000" w:firstRow="0" w:lastRow="0" w:firstColumn="0" w:lastColumn="0" w:oddVBand="0" w:evenVBand="0" w:oddHBand="1" w:evenHBand="0" w:firstRowFirstColumn="0" w:firstRowLastColumn="0" w:lastRowFirstColumn="0" w:lastRowLastColumn="0"/>
            </w:pPr>
            <w:r>
              <w:t>SRF-09</w:t>
            </w:r>
          </w:p>
        </w:tc>
      </w:tr>
    </w:tbl>
    <w:p w14:paraId="4196FC33" w14:textId="49D71F90" w:rsidR="00513A7C" w:rsidRDefault="00513A7C" w:rsidP="003A3417"/>
    <w:tbl>
      <w:tblPr>
        <w:tblStyle w:val="Tabellasemplice1"/>
        <w:tblW w:w="0" w:type="auto"/>
        <w:tblLook w:val="04A0" w:firstRow="1" w:lastRow="0" w:firstColumn="1" w:lastColumn="0" w:noHBand="0" w:noVBand="1"/>
      </w:tblPr>
      <w:tblGrid>
        <w:gridCol w:w="2258"/>
        <w:gridCol w:w="7370"/>
      </w:tblGrid>
      <w:tr w:rsidR="005B0E7F" w14:paraId="5434400B" w14:textId="77777777" w:rsidTr="00FE4015">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258" w:type="dxa"/>
          </w:tcPr>
          <w:p w14:paraId="1BD2D068" w14:textId="77777777" w:rsidR="005B0E7F" w:rsidRDefault="005B0E7F" w:rsidP="00FE4015">
            <w:bookmarkStart w:id="10" w:name="_Toc497410499"/>
            <w:r>
              <w:t>Codice</w:t>
            </w:r>
          </w:p>
        </w:tc>
        <w:tc>
          <w:tcPr>
            <w:tcW w:w="7370" w:type="dxa"/>
          </w:tcPr>
          <w:p w14:paraId="0191DF68" w14:textId="241EE1FF" w:rsidR="005B0E7F" w:rsidRDefault="00DD05E2" w:rsidP="00FE4015">
            <w:pPr>
              <w:cnfStyle w:val="100000000000" w:firstRow="1" w:lastRow="0" w:firstColumn="0" w:lastColumn="0" w:oddVBand="0" w:evenVBand="0" w:oddHBand="0" w:evenHBand="0" w:firstRowFirstColumn="0" w:firstRowLastColumn="0" w:lastRowFirstColumn="0" w:lastRowLastColumn="0"/>
            </w:pPr>
            <w:r>
              <w:t>RF-10</w:t>
            </w:r>
          </w:p>
        </w:tc>
      </w:tr>
      <w:tr w:rsidR="005B0E7F" w14:paraId="314D0421" w14:textId="77777777" w:rsidTr="00FE4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7389C6BA" w14:textId="77777777" w:rsidR="005B0E7F" w:rsidRDefault="005B0E7F" w:rsidP="00FE4015">
            <w:r>
              <w:t>Nome funzione</w:t>
            </w:r>
          </w:p>
        </w:tc>
        <w:tc>
          <w:tcPr>
            <w:tcW w:w="7370" w:type="dxa"/>
          </w:tcPr>
          <w:p w14:paraId="0799C5FC" w14:textId="394787E8" w:rsidR="005B0E7F" w:rsidRDefault="005B0E7F" w:rsidP="00FE4015">
            <w:pPr>
              <w:cnfStyle w:val="000000100000" w:firstRow="0" w:lastRow="0" w:firstColumn="0" w:lastColumn="0" w:oddVBand="0" w:evenVBand="0" w:oddHBand="1" w:evenHBand="0" w:firstRowFirstColumn="0" w:firstRowLastColumn="0" w:lastRowFirstColumn="0" w:lastRowLastColumn="0"/>
            </w:pPr>
            <w:r>
              <w:t>Selezione di una categoria di bilancio</w:t>
            </w:r>
          </w:p>
        </w:tc>
      </w:tr>
      <w:tr w:rsidR="005B0E7F" w14:paraId="3464C940" w14:textId="77777777" w:rsidTr="00FE4015">
        <w:trPr>
          <w:trHeight w:val="300"/>
        </w:trPr>
        <w:tc>
          <w:tcPr>
            <w:cnfStyle w:val="001000000000" w:firstRow="0" w:lastRow="0" w:firstColumn="1" w:lastColumn="0" w:oddVBand="0" w:evenVBand="0" w:oddHBand="0" w:evenHBand="0" w:firstRowFirstColumn="0" w:firstRowLastColumn="0" w:lastRowFirstColumn="0" w:lastRowLastColumn="0"/>
            <w:tcW w:w="2258" w:type="dxa"/>
          </w:tcPr>
          <w:p w14:paraId="72A42693" w14:textId="77777777" w:rsidR="005B0E7F" w:rsidRDefault="005B0E7F" w:rsidP="00FE4015">
            <w:r>
              <w:t>Definizione</w:t>
            </w:r>
          </w:p>
        </w:tc>
        <w:tc>
          <w:tcPr>
            <w:tcW w:w="7370" w:type="dxa"/>
          </w:tcPr>
          <w:p w14:paraId="1E68C546" w14:textId="389FAD94" w:rsidR="005B0E7F" w:rsidRDefault="001E6CE8" w:rsidP="00FE4015">
            <w:pPr>
              <w:cnfStyle w:val="000000000000" w:firstRow="0" w:lastRow="0" w:firstColumn="0" w:lastColumn="0" w:oddVBand="0" w:evenVBand="0" w:oddHBand="0" w:evenHBand="0" w:firstRowFirstColumn="0" w:firstRowLastColumn="0" w:lastRowFirstColumn="0" w:lastRowLastColumn="0"/>
            </w:pPr>
            <w:r>
              <w:t>Seleziona una categoria di bilancio dalla lista delle categorie possibili</w:t>
            </w:r>
          </w:p>
        </w:tc>
      </w:tr>
      <w:tr w:rsidR="005B0E7F" w14:paraId="0910F902" w14:textId="77777777" w:rsidTr="00FE4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19896648" w14:textId="77777777" w:rsidR="005B0E7F" w:rsidRDefault="005B0E7F" w:rsidP="00FE4015">
            <w:r>
              <w:t>Motivazione</w:t>
            </w:r>
          </w:p>
        </w:tc>
        <w:tc>
          <w:tcPr>
            <w:tcW w:w="7370" w:type="dxa"/>
          </w:tcPr>
          <w:p w14:paraId="47259D51" w14:textId="77777777" w:rsidR="005B0E7F" w:rsidRDefault="005B0E7F" w:rsidP="00FE4015">
            <w:pPr>
              <w:cnfStyle w:val="000000100000" w:firstRow="0" w:lastRow="0" w:firstColumn="0" w:lastColumn="0" w:oddVBand="0" w:evenVBand="0" w:oddHBand="1" w:evenHBand="0" w:firstRowFirstColumn="0" w:firstRowLastColumn="0" w:lastRowFirstColumn="0" w:lastRowLastColumn="0"/>
            </w:pPr>
            <w:r>
              <w:t>Permettere di selezionare un ente velocemente</w:t>
            </w:r>
          </w:p>
        </w:tc>
      </w:tr>
      <w:tr w:rsidR="005B0E7F" w14:paraId="62B00709" w14:textId="77777777" w:rsidTr="00FE4015">
        <w:tc>
          <w:tcPr>
            <w:cnfStyle w:val="001000000000" w:firstRow="0" w:lastRow="0" w:firstColumn="1" w:lastColumn="0" w:oddVBand="0" w:evenVBand="0" w:oddHBand="0" w:evenHBand="0" w:firstRowFirstColumn="0" w:firstRowLastColumn="0" w:lastRowFirstColumn="0" w:lastRowLastColumn="0"/>
            <w:tcW w:w="2258" w:type="dxa"/>
          </w:tcPr>
          <w:p w14:paraId="6B2D6743" w14:textId="77777777" w:rsidR="005B0E7F" w:rsidRDefault="005B0E7F" w:rsidP="00FE4015">
            <w:r>
              <w:t>Influenza</w:t>
            </w:r>
          </w:p>
        </w:tc>
        <w:tc>
          <w:tcPr>
            <w:tcW w:w="7370" w:type="dxa"/>
          </w:tcPr>
          <w:p w14:paraId="47DF759E" w14:textId="27355DDC" w:rsidR="005B0E7F" w:rsidRDefault="00FD2FAA" w:rsidP="00FD2FAA">
            <w:pPr>
              <w:cnfStyle w:val="000000000000" w:firstRow="0" w:lastRow="0" w:firstColumn="0" w:lastColumn="0" w:oddVBand="0" w:evenVBand="0" w:oddHBand="0" w:evenHBand="0" w:firstRowFirstColumn="0" w:firstRowLastColumn="0" w:lastRowFirstColumn="0" w:lastRowLastColumn="0"/>
            </w:pPr>
            <w:r>
              <w:t>RF-4</w:t>
            </w:r>
          </w:p>
        </w:tc>
      </w:tr>
      <w:tr w:rsidR="005B0E7F" w14:paraId="3B8F098C" w14:textId="77777777" w:rsidTr="00FE4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160ADFE7" w14:textId="77777777" w:rsidR="005B0E7F" w:rsidRDefault="005B0E7F" w:rsidP="00FE4015">
            <w:r>
              <w:t>Specifica</w:t>
            </w:r>
          </w:p>
        </w:tc>
        <w:tc>
          <w:tcPr>
            <w:tcW w:w="7370" w:type="dxa"/>
          </w:tcPr>
          <w:p w14:paraId="3A3C6F85" w14:textId="0CBB9E06" w:rsidR="005B0E7F" w:rsidRDefault="006435ED" w:rsidP="00FE4015">
            <w:pPr>
              <w:cnfStyle w:val="000000100000" w:firstRow="0" w:lastRow="0" w:firstColumn="0" w:lastColumn="0" w:oddVBand="0" w:evenVBand="0" w:oddHBand="1" w:evenHBand="0" w:firstRowFirstColumn="0" w:firstRowLastColumn="0" w:lastRowFirstColumn="0" w:lastRowLastColumn="0"/>
            </w:pPr>
            <w:r>
              <w:t>SRF-10</w:t>
            </w:r>
          </w:p>
        </w:tc>
      </w:tr>
    </w:tbl>
    <w:p w14:paraId="02055DB4" w14:textId="56AC4780" w:rsidR="00AF0C9A" w:rsidRDefault="00AF0C9A" w:rsidP="003E6CB7">
      <w:pPr>
        <w:pStyle w:val="Titolo1"/>
      </w:pPr>
      <w:r>
        <w:t>Definizione dei requisiti non funzionali</w:t>
      </w:r>
      <w:bookmarkEnd w:id="10"/>
    </w:p>
    <w:p w14:paraId="572CBAF3" w14:textId="6A0CE8FF" w:rsidR="003E6CB7" w:rsidRDefault="003E6CB7" w:rsidP="003E6CB7">
      <w:pPr>
        <w:pStyle w:val="Titolo2"/>
      </w:pPr>
      <w:bookmarkStart w:id="11" w:name="_Toc497410500"/>
      <w:r>
        <w:t>Requisiti di prodotto</w:t>
      </w:r>
      <w:bookmarkEnd w:id="11"/>
    </w:p>
    <w:p w14:paraId="0C536DFC" w14:textId="36226D1A" w:rsidR="003E6CB7" w:rsidRDefault="000001C9" w:rsidP="003E6CB7">
      <w:pPr>
        <w:pStyle w:val="Paragrafoelenco"/>
        <w:numPr>
          <w:ilvl w:val="0"/>
          <w:numId w:val="19"/>
        </w:numPr>
      </w:pPr>
      <w:r w:rsidRPr="000001C9">
        <w:rPr>
          <w:b/>
        </w:rPr>
        <w:t>RNF-1:</w:t>
      </w:r>
      <w:r>
        <w:t xml:space="preserve"> </w:t>
      </w:r>
      <w:r w:rsidR="003E6CB7">
        <w:t>L’applicazione deve essere veloce, ovvero deve aprirsi entro 1s, e non avere tempi di risposta maggiori di 500ms su un Nexus 4</w:t>
      </w:r>
    </w:p>
    <w:p w14:paraId="7B35B8A6" w14:textId="534F3DD3" w:rsidR="003E6CB7" w:rsidRDefault="000001C9" w:rsidP="003E6CB7">
      <w:pPr>
        <w:pStyle w:val="Paragrafoelenco"/>
        <w:numPr>
          <w:ilvl w:val="0"/>
          <w:numId w:val="19"/>
        </w:numPr>
      </w:pPr>
      <w:r>
        <w:rPr>
          <w:b/>
        </w:rPr>
        <w:t>RNF-2</w:t>
      </w:r>
      <w:r w:rsidRPr="000001C9">
        <w:rPr>
          <w:b/>
        </w:rPr>
        <w:t>:</w:t>
      </w:r>
      <w:r>
        <w:t xml:space="preserve"> </w:t>
      </w:r>
      <w:r w:rsidR="00A4143C">
        <w:t xml:space="preserve">L’applicazione deve essere stabile: deve avere una percentuale di sessioni in cui si verifica un comportamento inatteso (ANR o crash) </w:t>
      </w:r>
      <w:r w:rsidR="00C24BCF">
        <w:t xml:space="preserve">minore </w:t>
      </w:r>
      <w:r w:rsidR="00A4143C">
        <w:t>dello 0,5%</w:t>
      </w:r>
    </w:p>
    <w:p w14:paraId="2D35C93B" w14:textId="020A2AE4" w:rsidR="00394F01" w:rsidRDefault="000001C9" w:rsidP="00394F01">
      <w:pPr>
        <w:pStyle w:val="Paragrafoelenco"/>
        <w:numPr>
          <w:ilvl w:val="0"/>
          <w:numId w:val="19"/>
        </w:numPr>
      </w:pPr>
      <w:r>
        <w:rPr>
          <w:b/>
        </w:rPr>
        <w:t>RNF-3</w:t>
      </w:r>
      <w:r w:rsidRPr="000001C9">
        <w:rPr>
          <w:b/>
        </w:rPr>
        <w:t>:</w:t>
      </w:r>
      <w:r>
        <w:t xml:space="preserve"> </w:t>
      </w:r>
      <w:r w:rsidR="00A4143C">
        <w:t>L’applicazione deve essere fluida: ovvero la percentuale di frame con</w:t>
      </w:r>
      <w:r w:rsidR="00394F01">
        <w:t xml:space="preserve"> un tempo di rendering superiore a 16ms deve essere inferiore al 10%, e la percentuale di frame con tempo di rendering superiore a 700ms</w:t>
      </w:r>
      <w:r w:rsidR="00C24BCF">
        <w:t xml:space="preserve"> deve essere inferiore al </w:t>
      </w:r>
      <w:r w:rsidR="00394F01">
        <w:t>0,5%</w:t>
      </w:r>
    </w:p>
    <w:p w14:paraId="2D4B412A" w14:textId="40361B15" w:rsidR="00394F01" w:rsidRDefault="000001C9" w:rsidP="00394F01">
      <w:pPr>
        <w:pStyle w:val="Paragrafoelenco"/>
        <w:numPr>
          <w:ilvl w:val="0"/>
          <w:numId w:val="19"/>
        </w:numPr>
      </w:pPr>
      <w:r>
        <w:rPr>
          <w:b/>
        </w:rPr>
        <w:t>RNF-4</w:t>
      </w:r>
      <w:r w:rsidRPr="000001C9">
        <w:rPr>
          <w:b/>
        </w:rPr>
        <w:t>:</w:t>
      </w:r>
      <w:r>
        <w:t xml:space="preserve"> </w:t>
      </w:r>
      <w:r w:rsidR="00C45709">
        <w:t>L’applicazion</w:t>
      </w:r>
      <w:r w:rsidR="00C24BCF">
        <w:t>e deve consumare poca batteria, ovvero non deve mai essere rilevata dal sistema Android 7.1.2 come “App che consuma una quantità eccessiva di batteria</w:t>
      </w:r>
      <w:r w:rsidR="00D13808">
        <w:t xml:space="preserve">”. Ciò prevede l’effettuare task in background quando il device non è in carica solamente se strettamente </w:t>
      </w:r>
      <w:r w:rsidR="00D13808">
        <w:lastRenderedPageBreak/>
        <w:t>necessario. Inoltre, quando l’app è in foreground, deve avere un consumo di batteria allineato con il consumo di batteria di app concorrenti.</w:t>
      </w:r>
    </w:p>
    <w:p w14:paraId="5254324B" w14:textId="46DC986F" w:rsidR="00C45709" w:rsidRDefault="000001C9" w:rsidP="00394F01">
      <w:pPr>
        <w:pStyle w:val="Paragrafoelenco"/>
        <w:numPr>
          <w:ilvl w:val="0"/>
          <w:numId w:val="19"/>
        </w:numPr>
      </w:pPr>
      <w:r>
        <w:rPr>
          <w:b/>
        </w:rPr>
        <w:t>RNF-5</w:t>
      </w:r>
      <w:r w:rsidRPr="000001C9">
        <w:rPr>
          <w:b/>
        </w:rPr>
        <w:t>:</w:t>
      </w:r>
      <w:r>
        <w:t xml:space="preserve"> </w:t>
      </w:r>
      <w:r w:rsidR="00C45709">
        <w:t xml:space="preserve">L’applicazione deve consumare pochi dati: intendiamo scaricare da rete </w:t>
      </w:r>
      <w:r w:rsidR="0099271E">
        <w:t>a consumo il minimo necessario per eseguire l’applicazione. Se la quantità di dati da scaricare è superiore a 10 MB in una connessione a consumo verrà chiesta una conferma all’utente.</w:t>
      </w:r>
    </w:p>
    <w:p w14:paraId="3C8C8D72" w14:textId="6B90C4EC" w:rsidR="0099271E" w:rsidRDefault="000001C9" w:rsidP="00394F01">
      <w:pPr>
        <w:pStyle w:val="Paragrafoelenco"/>
        <w:numPr>
          <w:ilvl w:val="0"/>
          <w:numId w:val="19"/>
        </w:numPr>
      </w:pPr>
      <w:r>
        <w:rPr>
          <w:b/>
        </w:rPr>
        <w:t>RNF-6</w:t>
      </w:r>
      <w:r w:rsidRPr="000001C9">
        <w:rPr>
          <w:b/>
        </w:rPr>
        <w:t>:</w:t>
      </w:r>
      <w:r>
        <w:t xml:space="preserve"> </w:t>
      </w:r>
      <w:r w:rsidR="0099271E">
        <w:t xml:space="preserve">L’applicazione deve essere compatibile con Android 4.1 </w:t>
      </w:r>
      <w:r w:rsidR="00E548B2">
        <w:t xml:space="preserve">in modo da essere </w:t>
      </w:r>
      <w:r w:rsidR="00D13808">
        <w:t>eseguibile</w:t>
      </w:r>
      <w:r w:rsidR="00E548B2">
        <w:t xml:space="preserve"> da più del 95% dei dispositivi Android</w:t>
      </w:r>
    </w:p>
    <w:p w14:paraId="7AD5270D" w14:textId="0B5CFC2A" w:rsidR="00E548B2" w:rsidRDefault="000001C9" w:rsidP="00394F01">
      <w:pPr>
        <w:pStyle w:val="Paragrafoelenco"/>
        <w:numPr>
          <w:ilvl w:val="0"/>
          <w:numId w:val="19"/>
        </w:numPr>
      </w:pPr>
      <w:r>
        <w:rPr>
          <w:b/>
        </w:rPr>
        <w:t>RNF-7</w:t>
      </w:r>
      <w:r w:rsidRPr="000001C9">
        <w:rPr>
          <w:b/>
        </w:rPr>
        <w:t>:</w:t>
      </w:r>
      <w:r>
        <w:t xml:space="preserve"> </w:t>
      </w:r>
      <w:r w:rsidR="00E548B2">
        <w:t>Responsività: l’applicazione deve adattarsi ad ogni dimensione e ogni densità di schermo prevista da Android</w:t>
      </w:r>
    </w:p>
    <w:p w14:paraId="2EA446F3" w14:textId="0AB4FD1B" w:rsidR="00E548B2" w:rsidRDefault="000001C9" w:rsidP="00394F01">
      <w:pPr>
        <w:pStyle w:val="Paragrafoelenco"/>
        <w:numPr>
          <w:ilvl w:val="0"/>
          <w:numId w:val="19"/>
        </w:numPr>
      </w:pPr>
      <w:r>
        <w:rPr>
          <w:b/>
        </w:rPr>
        <w:t>RNF-8</w:t>
      </w:r>
      <w:r w:rsidRPr="000001C9">
        <w:rPr>
          <w:b/>
        </w:rPr>
        <w:t>:</w:t>
      </w:r>
      <w:r>
        <w:t xml:space="preserve"> </w:t>
      </w:r>
      <w:r w:rsidR="00C00F08">
        <w:t>L’applicazione dovrà supportare almeno il 99% dei dispostivi Android che soddisfano i requisiti già elencati, tenendo in considerazione eventuali limiti di memoria RAM, potenza di calcolo e memoria permanente.</w:t>
      </w:r>
    </w:p>
    <w:p w14:paraId="0E912D3B" w14:textId="0BE0CAC2" w:rsidR="001E6CE8" w:rsidRDefault="000001C9" w:rsidP="001E6CE8">
      <w:pPr>
        <w:pStyle w:val="Paragrafoelenco"/>
        <w:numPr>
          <w:ilvl w:val="0"/>
          <w:numId w:val="19"/>
        </w:numPr>
      </w:pPr>
      <w:r>
        <w:rPr>
          <w:b/>
        </w:rPr>
        <w:t>RNF-9</w:t>
      </w:r>
      <w:r w:rsidRPr="000001C9">
        <w:rPr>
          <w:b/>
        </w:rPr>
        <w:t>:</w:t>
      </w:r>
      <w:r>
        <w:t xml:space="preserve"> </w:t>
      </w:r>
      <w:r w:rsidR="00C00F08">
        <w:t>Un utente medio deve essere in grado, dopo 10 minuti di utilizzo dell’app, di usufruire di tutte le sue funzionalit</w:t>
      </w:r>
      <w:r w:rsidR="001E6CE8">
        <w:t>à</w:t>
      </w:r>
      <w:r w:rsidR="00D13808">
        <w:t xml:space="preserve"> principali.</w:t>
      </w:r>
    </w:p>
    <w:p w14:paraId="17793C5C" w14:textId="3F7DD208" w:rsidR="001E6CE8" w:rsidRDefault="001E6CE8" w:rsidP="001E6CE8">
      <w:pPr>
        <w:pStyle w:val="Paragrafoelenco"/>
        <w:numPr>
          <w:ilvl w:val="0"/>
          <w:numId w:val="19"/>
        </w:numPr>
      </w:pPr>
      <w:r>
        <w:rPr>
          <w:b/>
          <w:noProof/>
          <w:lang w:eastAsia="it-IT"/>
        </w:rPr>
        <mc:AlternateContent>
          <mc:Choice Requires="wps">
            <w:drawing>
              <wp:anchor distT="0" distB="0" distL="114300" distR="114300" simplePos="0" relativeHeight="251666432" behindDoc="0" locked="0" layoutInCell="1" allowOverlap="1" wp14:anchorId="099CEC36" wp14:editId="7021F052">
                <wp:simplePos x="0" y="0"/>
                <wp:positionH relativeFrom="margin">
                  <wp:align>right</wp:align>
                </wp:positionH>
                <wp:positionV relativeFrom="paragraph">
                  <wp:posOffset>33655</wp:posOffset>
                </wp:positionV>
                <wp:extent cx="895350" cy="161925"/>
                <wp:effectExtent l="0" t="0" r="19050" b="28575"/>
                <wp:wrapNone/>
                <wp:docPr id="3" name="Rettangolo 3"/>
                <wp:cNvGraphicFramePr/>
                <a:graphic xmlns:a="http://schemas.openxmlformats.org/drawingml/2006/main">
                  <a:graphicData uri="http://schemas.microsoft.com/office/word/2010/wordprocessingShape">
                    <wps:wsp>
                      <wps:cNvSpPr/>
                      <wps:spPr>
                        <a:xfrm>
                          <a:off x="0" y="0"/>
                          <a:ext cx="895350" cy="161925"/>
                        </a:xfrm>
                        <a:prstGeom prst="rect">
                          <a:avLst/>
                        </a:prstGeom>
                        <a:gradFill flip="none" rotWithShape="1">
                          <a:gsLst>
                            <a:gs pos="50000">
                              <a:schemeClr val="bg1"/>
                            </a:gs>
                            <a:gs pos="0">
                              <a:srgbClr val="00B050"/>
                            </a:gs>
                            <a:gs pos="100000">
                              <a:srgbClr val="FF0000"/>
                            </a:gs>
                          </a:gsLst>
                          <a:lin ang="0" scaled="1"/>
                          <a:tileRect/>
                        </a:gra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FBA4CE1" id="Rettangolo 3" o:spid="_x0000_s1026" style="position:absolute;margin-left:19.3pt;margin-top:2.65pt;width:70.5pt;height:12.75pt;z-index:25166643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" fillcolor="#00b050" strokecolor="black [3213]" strokeweight="1pt">
                <v:fill color2="red" rotate="t" angle="90" colors="0 #00b050;.5 white;1 red" focus="100%" type="gradient"/>
                <w10:wrap anchorx="margin"/>
              </v:rect>
            </w:pict>
          </mc:Fallback>
        </mc:AlternateContent>
      </w:r>
      <w:r>
        <w:rPr>
          <w:b/>
        </w:rPr>
        <w:t>RNF</w:t>
      </w:r>
      <w:r w:rsidRPr="001E6CE8">
        <w:rPr>
          <w:b/>
        </w:rPr>
        <w:t>-10</w:t>
      </w:r>
      <w:r>
        <w:rPr>
          <w:b/>
        </w:rPr>
        <w:t xml:space="preserve">: </w:t>
      </w:r>
      <w:r>
        <w:t xml:space="preserve">La mappa di calore deve essere colorata con una scala verde-bianco-rosso </w:t>
      </w:r>
    </w:p>
    <w:p w14:paraId="4AB1473C" w14:textId="066CFFF9" w:rsidR="00C00F08" w:rsidRDefault="00C00F08" w:rsidP="00C00F08">
      <w:pPr>
        <w:pStyle w:val="Titolo2"/>
      </w:pPr>
      <w:bookmarkStart w:id="12" w:name="_Toc497410501"/>
      <w:r>
        <w:t>Requisiti di processo</w:t>
      </w:r>
      <w:bookmarkEnd w:id="12"/>
    </w:p>
    <w:p w14:paraId="1EA4B7A5" w14:textId="241C35D3" w:rsidR="00C00F08" w:rsidRDefault="000001C9" w:rsidP="00C00F08">
      <w:pPr>
        <w:pStyle w:val="Paragrafoelenco"/>
        <w:numPr>
          <w:ilvl w:val="0"/>
          <w:numId w:val="20"/>
        </w:numPr>
      </w:pPr>
      <w:r w:rsidRPr="000001C9">
        <w:rPr>
          <w:b/>
        </w:rPr>
        <w:t>RNF-1</w:t>
      </w:r>
      <w:r w:rsidR="001B50FD">
        <w:rPr>
          <w:b/>
        </w:rPr>
        <w:t>1</w:t>
      </w:r>
      <w:r w:rsidRPr="000001C9">
        <w:rPr>
          <w:b/>
        </w:rPr>
        <w:t>:</w:t>
      </w:r>
      <w:r>
        <w:t xml:space="preserve"> </w:t>
      </w:r>
      <w:r w:rsidR="00C00F08">
        <w:t>Utilizzare Android Studio 3.0 o successivo</w:t>
      </w:r>
    </w:p>
    <w:p w14:paraId="0C6B56A6" w14:textId="6B7F36B6" w:rsidR="00C00F08" w:rsidRDefault="000001C9" w:rsidP="00C00F08">
      <w:pPr>
        <w:pStyle w:val="Paragrafoelenco"/>
        <w:numPr>
          <w:ilvl w:val="0"/>
          <w:numId w:val="20"/>
        </w:numPr>
      </w:pPr>
      <w:r w:rsidRPr="000001C9">
        <w:rPr>
          <w:b/>
        </w:rPr>
        <w:t>RNF-1</w:t>
      </w:r>
      <w:r w:rsidR="001B50FD">
        <w:rPr>
          <w:b/>
        </w:rPr>
        <w:t>2</w:t>
      </w:r>
      <w:r w:rsidRPr="000001C9">
        <w:rPr>
          <w:b/>
        </w:rPr>
        <w:t>:</w:t>
      </w:r>
      <w:r>
        <w:t xml:space="preserve"> </w:t>
      </w:r>
      <w:r w:rsidR="00C00F08">
        <w:t>Utilizzare il linguaggio Java 8</w:t>
      </w:r>
    </w:p>
    <w:p w14:paraId="345957FA" w14:textId="27949A9D" w:rsidR="00C00F08" w:rsidRDefault="000001C9" w:rsidP="00C00F08">
      <w:pPr>
        <w:pStyle w:val="Paragrafoelenco"/>
        <w:numPr>
          <w:ilvl w:val="0"/>
          <w:numId w:val="20"/>
        </w:numPr>
      </w:pPr>
      <w:r w:rsidRPr="000001C9">
        <w:rPr>
          <w:b/>
        </w:rPr>
        <w:t>RNF-1</w:t>
      </w:r>
      <w:r w:rsidR="001B50FD">
        <w:rPr>
          <w:b/>
        </w:rPr>
        <w:t>3</w:t>
      </w:r>
      <w:r w:rsidRPr="000001C9">
        <w:rPr>
          <w:b/>
        </w:rPr>
        <w:t>:</w:t>
      </w:r>
      <w:r>
        <w:t xml:space="preserve"> </w:t>
      </w:r>
      <w:r w:rsidR="00C00F08">
        <w:t>Utilizzare l’ultima versione di ogni libreria esterna</w:t>
      </w:r>
    </w:p>
    <w:p w14:paraId="139BC6BE" w14:textId="0825AB1F" w:rsidR="00C00F08" w:rsidRDefault="000001C9" w:rsidP="00C00F08">
      <w:pPr>
        <w:pStyle w:val="Paragrafoelenco"/>
        <w:numPr>
          <w:ilvl w:val="0"/>
          <w:numId w:val="20"/>
        </w:numPr>
      </w:pPr>
      <w:r w:rsidRPr="000001C9">
        <w:rPr>
          <w:b/>
        </w:rPr>
        <w:t>RNF-1</w:t>
      </w:r>
      <w:r w:rsidR="001B50FD">
        <w:rPr>
          <w:b/>
        </w:rPr>
        <w:t>4</w:t>
      </w:r>
      <w:r w:rsidRPr="000001C9">
        <w:rPr>
          <w:b/>
        </w:rPr>
        <w:t>:</w:t>
      </w:r>
      <w:r>
        <w:t xml:space="preserve"> </w:t>
      </w:r>
      <w:r w:rsidR="00C00F08">
        <w:t>Rispettare lo stile indicato nel documento “Piano di progetto”</w:t>
      </w:r>
    </w:p>
    <w:p w14:paraId="518E0D38" w14:textId="542C2251" w:rsidR="00C00F08" w:rsidRDefault="000001C9" w:rsidP="00C00F08">
      <w:pPr>
        <w:pStyle w:val="Paragrafoelenco"/>
        <w:numPr>
          <w:ilvl w:val="0"/>
          <w:numId w:val="20"/>
        </w:numPr>
      </w:pPr>
      <w:r w:rsidRPr="000001C9">
        <w:rPr>
          <w:b/>
        </w:rPr>
        <w:t>RNF-1</w:t>
      </w:r>
      <w:r w:rsidR="001B50FD">
        <w:rPr>
          <w:b/>
        </w:rPr>
        <w:t>5</w:t>
      </w:r>
      <w:r w:rsidRPr="000001C9">
        <w:rPr>
          <w:b/>
        </w:rPr>
        <w:t>:</w:t>
      </w:r>
      <w:r>
        <w:t xml:space="preserve"> </w:t>
      </w:r>
      <w:r w:rsidR="00E80F5A">
        <w:t>Redigere ogni documento di progetto con Word 2013 o superiore</w:t>
      </w:r>
    </w:p>
    <w:p w14:paraId="119E84D2" w14:textId="6474591E" w:rsidR="00E80F5A" w:rsidRDefault="000001C9" w:rsidP="00E80F5A">
      <w:pPr>
        <w:pStyle w:val="Paragrafoelenco"/>
        <w:numPr>
          <w:ilvl w:val="0"/>
          <w:numId w:val="20"/>
        </w:numPr>
      </w:pPr>
      <w:r w:rsidRPr="000001C9">
        <w:rPr>
          <w:b/>
        </w:rPr>
        <w:t>RNF-1</w:t>
      </w:r>
      <w:r w:rsidR="001B50FD">
        <w:rPr>
          <w:b/>
        </w:rPr>
        <w:t>6</w:t>
      </w:r>
      <w:r w:rsidRPr="000001C9">
        <w:rPr>
          <w:b/>
        </w:rPr>
        <w:t>:</w:t>
      </w:r>
      <w:r>
        <w:t xml:space="preserve"> </w:t>
      </w:r>
      <w:r w:rsidR="00E80F5A">
        <w:t>Utilizzare GitHub per il versionamento del codice</w:t>
      </w:r>
    </w:p>
    <w:p w14:paraId="7A03981F" w14:textId="2CFDD490" w:rsidR="00E80F5A" w:rsidRDefault="00E80F5A" w:rsidP="00E80F5A">
      <w:pPr>
        <w:pStyle w:val="Titolo2"/>
      </w:pPr>
      <w:bookmarkStart w:id="13" w:name="_Toc497410502"/>
      <w:r>
        <w:t>Requisiti esterni</w:t>
      </w:r>
      <w:bookmarkEnd w:id="13"/>
    </w:p>
    <w:p w14:paraId="68C6C844" w14:textId="4564A053" w:rsidR="00E80F5A" w:rsidRDefault="000001C9" w:rsidP="001B50FD">
      <w:pPr>
        <w:pStyle w:val="Paragrafoelenco"/>
        <w:numPr>
          <w:ilvl w:val="0"/>
          <w:numId w:val="21"/>
        </w:numPr>
      </w:pPr>
      <w:r>
        <w:rPr>
          <w:b/>
        </w:rPr>
        <w:t>RNF-1</w:t>
      </w:r>
      <w:r w:rsidR="001B50FD">
        <w:rPr>
          <w:b/>
        </w:rPr>
        <w:t>7</w:t>
      </w:r>
      <w:r w:rsidRPr="001B50FD">
        <w:rPr>
          <w:b/>
        </w:rPr>
        <w:t>:</w:t>
      </w:r>
      <w:r>
        <w:t xml:space="preserve"> </w:t>
      </w:r>
      <w:r w:rsidR="00E80F5A">
        <w:t>Rispettare i termini e le condizioni d’uso di Google Play Store, di Google Maps, dei dati di siope.it</w:t>
      </w:r>
      <w:r w:rsidR="0087267C">
        <w:t xml:space="preserve"> e di ogni altra libreria e software utilizzati</w:t>
      </w:r>
    </w:p>
    <w:p w14:paraId="4410F0C2" w14:textId="4BFD9FED" w:rsidR="00806446" w:rsidRDefault="000001C9" w:rsidP="00806446">
      <w:pPr>
        <w:pStyle w:val="Paragrafoelenco"/>
        <w:numPr>
          <w:ilvl w:val="0"/>
          <w:numId w:val="21"/>
        </w:numPr>
      </w:pPr>
      <w:r w:rsidRPr="000001C9">
        <w:rPr>
          <w:b/>
        </w:rPr>
        <w:t>RNF-1</w:t>
      </w:r>
      <w:r w:rsidR="001B50FD">
        <w:rPr>
          <w:b/>
        </w:rPr>
        <w:t>8</w:t>
      </w:r>
      <w:r w:rsidRPr="000001C9">
        <w:rPr>
          <w:b/>
        </w:rPr>
        <w:t>:</w:t>
      </w:r>
      <w:r>
        <w:t xml:space="preserve"> </w:t>
      </w:r>
      <w:r w:rsidR="0087267C">
        <w:t xml:space="preserve">Connessione ad </w:t>
      </w:r>
      <w:r w:rsidR="00FE4015">
        <w:t>Internet</w:t>
      </w:r>
      <w:r w:rsidR="00887F0A">
        <w:t>. Necessaria durante</w:t>
      </w:r>
      <w:r w:rsidR="0087267C">
        <w:t xml:space="preserve"> il download dei dati essenziali e </w:t>
      </w:r>
      <w:r w:rsidR="00887F0A">
        <w:t xml:space="preserve">durante la visualizzazione della heatmap </w:t>
      </w:r>
      <w:r w:rsidR="00D90091">
        <w:t xml:space="preserve">attraverso la libreria di </w:t>
      </w:r>
      <w:r w:rsidR="0087267C">
        <w:t>Google Maps</w:t>
      </w:r>
    </w:p>
    <w:p w14:paraId="30287F0F" w14:textId="1FA8F3DE" w:rsidR="000C0CCC" w:rsidRPr="00806446" w:rsidRDefault="000C0CCC" w:rsidP="00AC450B">
      <w:pPr>
        <w:pStyle w:val="Titolo1"/>
      </w:pPr>
      <w:r>
        <w:t>Intersezione fra requisiti</w:t>
      </w:r>
    </w:p>
    <w:p w14:paraId="14489DF5" w14:textId="77777777" w:rsidR="00AC450B" w:rsidRDefault="00AC450B"/>
    <w:p w14:paraId="1F82DCC4" w14:textId="6A998C51" w:rsidR="000267CE" w:rsidRDefault="00AC450B">
      <w:pPr>
        <w:rPr>
          <w:rFonts w:asciiTheme="majorHAnsi" w:eastAsiaTheme="majorEastAsia" w:hAnsiTheme="majorHAnsi" w:cstheme="majorBidi"/>
          <w:color w:val="AD003F"/>
          <w:sz w:val="32"/>
          <w:szCs w:val="32"/>
        </w:rPr>
      </w:pPr>
      <w:r>
        <w:t>Nella tabella sottostante sono riepilogate le dipendenze fra i requisiti funzionali ed è da leggere secondo il seguente criterio: i</w:t>
      </w:r>
      <w:r w:rsidR="00072D9F">
        <w:t xml:space="preserve">l requisito sulla riga </w:t>
      </w:r>
      <w:r>
        <w:t xml:space="preserve">X </w:t>
      </w:r>
      <w:r w:rsidR="00072D9F">
        <w:t>influenza quello scritto sulla colonna</w:t>
      </w:r>
      <w:r>
        <w:t xml:space="preserve"> Y</w:t>
      </w:r>
      <w:r w:rsidR="00072D9F">
        <w:t xml:space="preserve"> se e solo se</w:t>
      </w:r>
      <w:r>
        <w:t xml:space="preserve"> la cella della tabella nella posizione alla riga X e alla colonna Y è contrassegnata dal simbolo “</w:t>
      </w:r>
      <w:r w:rsidR="00072D9F">
        <w:t>x</w:t>
      </w:r>
      <w:r>
        <w:t>”.</w:t>
      </w:r>
    </w:p>
    <w:tbl>
      <w:tblPr>
        <w:tblStyle w:val="Tabellasemplice5"/>
        <w:tblW w:w="0" w:type="auto"/>
        <w:tblLayout w:type="fixed"/>
        <w:tblLook w:val="04A0" w:firstRow="1" w:lastRow="0" w:firstColumn="1" w:lastColumn="0" w:noHBand="0" w:noVBand="1"/>
      </w:tblPr>
      <w:tblGrid>
        <w:gridCol w:w="738"/>
        <w:gridCol w:w="606"/>
        <w:gridCol w:w="606"/>
        <w:gridCol w:w="606"/>
        <w:gridCol w:w="606"/>
        <w:gridCol w:w="606"/>
        <w:gridCol w:w="606"/>
        <w:gridCol w:w="606"/>
        <w:gridCol w:w="606"/>
        <w:gridCol w:w="606"/>
        <w:gridCol w:w="747"/>
      </w:tblGrid>
      <w:tr w:rsidR="0061009C" w14:paraId="0F1D502E" w14:textId="77777777" w:rsidTr="00401502">
        <w:trPr>
          <w:cnfStyle w:val="100000000000" w:firstRow="1" w:lastRow="0" w:firstColumn="0" w:lastColumn="0" w:oddVBand="0" w:evenVBand="0" w:oddHBand="0" w:evenHBand="0" w:firstRowFirstColumn="0" w:firstRowLastColumn="0" w:lastRowFirstColumn="0" w:lastRowLastColumn="0"/>
          <w:trHeight w:val="420"/>
        </w:trPr>
        <w:tc>
          <w:tcPr>
            <w:cnfStyle w:val="001000000100" w:firstRow="0" w:lastRow="0" w:firstColumn="1" w:lastColumn="0" w:oddVBand="0" w:evenVBand="0" w:oddHBand="0" w:evenHBand="0" w:firstRowFirstColumn="1" w:firstRowLastColumn="0" w:lastRowFirstColumn="0" w:lastRowLastColumn="0"/>
            <w:tcW w:w="738" w:type="dxa"/>
          </w:tcPr>
          <w:p w14:paraId="28ACFB84" w14:textId="77777777" w:rsidR="0061009C" w:rsidRDefault="0061009C">
            <w:pPr>
              <w:rPr>
                <w:color w:val="AD003F"/>
                <w:sz w:val="32"/>
                <w:szCs w:val="32"/>
              </w:rPr>
            </w:pPr>
          </w:p>
        </w:tc>
        <w:tc>
          <w:tcPr>
            <w:tcW w:w="606" w:type="dxa"/>
          </w:tcPr>
          <w:p w14:paraId="0F39CABA" w14:textId="3913DCBD" w:rsidR="0061009C" w:rsidRDefault="00585F0F" w:rsidP="000267CE">
            <w:pPr>
              <w:cnfStyle w:val="100000000000" w:firstRow="1" w:lastRow="0" w:firstColumn="0" w:lastColumn="0" w:oddVBand="0" w:evenVBand="0" w:oddHBand="0" w:evenHBand="0" w:firstRowFirstColumn="0" w:firstRowLastColumn="0" w:lastRowFirstColumn="0" w:lastRowLastColumn="0"/>
            </w:pPr>
            <w:r>
              <w:t>RF</w:t>
            </w:r>
            <w:r w:rsidR="0061009C">
              <w:t>1</w:t>
            </w:r>
          </w:p>
        </w:tc>
        <w:tc>
          <w:tcPr>
            <w:tcW w:w="606" w:type="dxa"/>
          </w:tcPr>
          <w:p w14:paraId="3722F7E5" w14:textId="4941A545" w:rsidR="0061009C" w:rsidRDefault="00585F0F" w:rsidP="000267CE">
            <w:pPr>
              <w:cnfStyle w:val="100000000000" w:firstRow="1" w:lastRow="0" w:firstColumn="0" w:lastColumn="0" w:oddVBand="0" w:evenVBand="0" w:oddHBand="0" w:evenHBand="0" w:firstRowFirstColumn="0" w:firstRowLastColumn="0" w:lastRowFirstColumn="0" w:lastRowLastColumn="0"/>
            </w:pPr>
            <w:r>
              <w:t>RF</w:t>
            </w:r>
            <w:r w:rsidR="0061009C">
              <w:t>2</w:t>
            </w:r>
          </w:p>
        </w:tc>
        <w:tc>
          <w:tcPr>
            <w:tcW w:w="606" w:type="dxa"/>
          </w:tcPr>
          <w:p w14:paraId="538CDA1E" w14:textId="7B605A6F" w:rsidR="0061009C" w:rsidRDefault="00585F0F" w:rsidP="000267CE">
            <w:pPr>
              <w:cnfStyle w:val="100000000000" w:firstRow="1" w:lastRow="0" w:firstColumn="0" w:lastColumn="0" w:oddVBand="0" w:evenVBand="0" w:oddHBand="0" w:evenHBand="0" w:firstRowFirstColumn="0" w:firstRowLastColumn="0" w:lastRowFirstColumn="0" w:lastRowLastColumn="0"/>
            </w:pPr>
            <w:r>
              <w:t>RF</w:t>
            </w:r>
            <w:r w:rsidR="0061009C">
              <w:t>3</w:t>
            </w:r>
          </w:p>
        </w:tc>
        <w:tc>
          <w:tcPr>
            <w:tcW w:w="606" w:type="dxa"/>
          </w:tcPr>
          <w:p w14:paraId="5D988724" w14:textId="0B67429C" w:rsidR="0061009C" w:rsidRDefault="00585F0F" w:rsidP="000267CE">
            <w:pPr>
              <w:cnfStyle w:val="100000000000" w:firstRow="1" w:lastRow="0" w:firstColumn="0" w:lastColumn="0" w:oddVBand="0" w:evenVBand="0" w:oddHBand="0" w:evenHBand="0" w:firstRowFirstColumn="0" w:firstRowLastColumn="0" w:lastRowFirstColumn="0" w:lastRowLastColumn="0"/>
            </w:pPr>
            <w:r>
              <w:t>RF</w:t>
            </w:r>
            <w:r w:rsidR="0061009C">
              <w:t>4</w:t>
            </w:r>
          </w:p>
        </w:tc>
        <w:tc>
          <w:tcPr>
            <w:tcW w:w="606" w:type="dxa"/>
          </w:tcPr>
          <w:p w14:paraId="3F854C8A" w14:textId="4B2A05D6" w:rsidR="0061009C" w:rsidRDefault="00585F0F" w:rsidP="000267CE">
            <w:pPr>
              <w:cnfStyle w:val="100000000000" w:firstRow="1" w:lastRow="0" w:firstColumn="0" w:lastColumn="0" w:oddVBand="0" w:evenVBand="0" w:oddHBand="0" w:evenHBand="0" w:firstRowFirstColumn="0" w:firstRowLastColumn="0" w:lastRowFirstColumn="0" w:lastRowLastColumn="0"/>
            </w:pPr>
            <w:r>
              <w:t>RF</w:t>
            </w:r>
            <w:r w:rsidR="0061009C">
              <w:t>5</w:t>
            </w:r>
          </w:p>
        </w:tc>
        <w:tc>
          <w:tcPr>
            <w:tcW w:w="606" w:type="dxa"/>
          </w:tcPr>
          <w:p w14:paraId="77D62983" w14:textId="644A0D6F" w:rsidR="0061009C" w:rsidRDefault="00585F0F" w:rsidP="000267CE">
            <w:pPr>
              <w:cnfStyle w:val="100000000000" w:firstRow="1" w:lastRow="0" w:firstColumn="0" w:lastColumn="0" w:oddVBand="0" w:evenVBand="0" w:oddHBand="0" w:evenHBand="0" w:firstRowFirstColumn="0" w:firstRowLastColumn="0" w:lastRowFirstColumn="0" w:lastRowLastColumn="0"/>
            </w:pPr>
            <w:r>
              <w:t>RF</w:t>
            </w:r>
            <w:r w:rsidR="0061009C">
              <w:t>6</w:t>
            </w:r>
          </w:p>
        </w:tc>
        <w:tc>
          <w:tcPr>
            <w:tcW w:w="606" w:type="dxa"/>
          </w:tcPr>
          <w:p w14:paraId="6E038F8E" w14:textId="0573E8B6" w:rsidR="0061009C" w:rsidRDefault="00585F0F" w:rsidP="000267CE">
            <w:pPr>
              <w:cnfStyle w:val="100000000000" w:firstRow="1" w:lastRow="0" w:firstColumn="0" w:lastColumn="0" w:oddVBand="0" w:evenVBand="0" w:oddHBand="0" w:evenHBand="0" w:firstRowFirstColumn="0" w:firstRowLastColumn="0" w:lastRowFirstColumn="0" w:lastRowLastColumn="0"/>
            </w:pPr>
            <w:r>
              <w:t>RF</w:t>
            </w:r>
            <w:r w:rsidR="0061009C">
              <w:t>7</w:t>
            </w:r>
          </w:p>
        </w:tc>
        <w:tc>
          <w:tcPr>
            <w:tcW w:w="606" w:type="dxa"/>
          </w:tcPr>
          <w:p w14:paraId="19A73C4A" w14:textId="2E3382EE" w:rsidR="0061009C" w:rsidRDefault="00D002BB" w:rsidP="000267CE">
            <w:pPr>
              <w:cnfStyle w:val="100000000000" w:firstRow="1" w:lastRow="0" w:firstColumn="0" w:lastColumn="0" w:oddVBand="0" w:evenVBand="0" w:oddHBand="0" w:evenHBand="0" w:firstRowFirstColumn="0" w:firstRowLastColumn="0" w:lastRowFirstColumn="0" w:lastRowLastColumn="0"/>
            </w:pPr>
            <w:r>
              <w:t>RF</w:t>
            </w:r>
            <w:r w:rsidR="0061009C">
              <w:t>8</w:t>
            </w:r>
          </w:p>
        </w:tc>
        <w:tc>
          <w:tcPr>
            <w:tcW w:w="606" w:type="dxa"/>
          </w:tcPr>
          <w:p w14:paraId="3FC0A68B" w14:textId="4E57F211" w:rsidR="0061009C" w:rsidRDefault="00D002BB" w:rsidP="000267CE">
            <w:pPr>
              <w:cnfStyle w:val="100000000000" w:firstRow="1" w:lastRow="0" w:firstColumn="0" w:lastColumn="0" w:oddVBand="0" w:evenVBand="0" w:oddHBand="0" w:evenHBand="0" w:firstRowFirstColumn="0" w:firstRowLastColumn="0" w:lastRowFirstColumn="0" w:lastRowLastColumn="0"/>
            </w:pPr>
            <w:r>
              <w:t>RF</w:t>
            </w:r>
            <w:r w:rsidR="0061009C">
              <w:t>9</w:t>
            </w:r>
          </w:p>
        </w:tc>
        <w:tc>
          <w:tcPr>
            <w:tcW w:w="747" w:type="dxa"/>
          </w:tcPr>
          <w:p w14:paraId="5CC1FD28" w14:textId="1200DFA5" w:rsidR="0061009C" w:rsidRDefault="00D002BB" w:rsidP="000267CE">
            <w:pPr>
              <w:cnfStyle w:val="100000000000" w:firstRow="1" w:lastRow="0" w:firstColumn="0" w:lastColumn="0" w:oddVBand="0" w:evenVBand="0" w:oddHBand="0" w:evenHBand="0" w:firstRowFirstColumn="0" w:firstRowLastColumn="0" w:lastRowFirstColumn="0" w:lastRowLastColumn="0"/>
            </w:pPr>
            <w:r>
              <w:t>RF</w:t>
            </w:r>
            <w:r w:rsidR="0061009C">
              <w:t>10</w:t>
            </w:r>
          </w:p>
        </w:tc>
      </w:tr>
      <w:tr w:rsidR="0061009C" w14:paraId="0753E7F4" w14:textId="77777777" w:rsidTr="00401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14:paraId="7299B42C" w14:textId="13036899" w:rsidR="0061009C" w:rsidRDefault="00191829" w:rsidP="000267CE">
            <w:r>
              <w:t>RF</w:t>
            </w:r>
            <w:r w:rsidR="0061009C">
              <w:t>1</w:t>
            </w:r>
          </w:p>
        </w:tc>
        <w:tc>
          <w:tcPr>
            <w:tcW w:w="606" w:type="dxa"/>
            <w:shd w:val="clear" w:color="auto" w:fill="44546A" w:themeFill="text2"/>
          </w:tcPr>
          <w:p w14:paraId="0DA1F66C" w14:textId="63033420" w:rsidR="0061009C" w:rsidRDefault="0061009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19773938" w14:textId="77777777" w:rsidR="0061009C" w:rsidRDefault="0061009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0DDAE4BA" w14:textId="77777777" w:rsidR="0061009C" w:rsidRDefault="0061009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21855CB5" w14:textId="77777777" w:rsidR="0061009C" w:rsidRDefault="0061009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14425AE2" w14:textId="77777777" w:rsidR="0061009C" w:rsidRDefault="0061009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50A53C62" w14:textId="77777777" w:rsidR="0061009C" w:rsidRDefault="0061009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6E0A62DA" w14:textId="77777777" w:rsidR="0061009C" w:rsidRDefault="0061009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1F7F2A93" w14:textId="48592952" w:rsidR="0061009C" w:rsidRDefault="00D21CF9">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r>
              <w:rPr>
                <w:rFonts w:asciiTheme="majorHAnsi" w:eastAsiaTheme="majorEastAsia" w:hAnsiTheme="majorHAnsi" w:cstheme="majorBidi"/>
                <w:color w:val="AD003F"/>
                <w:sz w:val="32"/>
                <w:szCs w:val="32"/>
              </w:rPr>
              <w:t>x</w:t>
            </w:r>
          </w:p>
        </w:tc>
        <w:tc>
          <w:tcPr>
            <w:tcW w:w="606" w:type="dxa"/>
          </w:tcPr>
          <w:p w14:paraId="6C911A19" w14:textId="77777777" w:rsidR="0061009C" w:rsidRDefault="0061009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p>
        </w:tc>
        <w:tc>
          <w:tcPr>
            <w:tcW w:w="747" w:type="dxa"/>
          </w:tcPr>
          <w:p w14:paraId="15A322FA" w14:textId="77777777" w:rsidR="0061009C" w:rsidRDefault="0061009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p>
        </w:tc>
      </w:tr>
      <w:tr w:rsidR="0061009C" w14:paraId="2ACBCD09" w14:textId="77777777" w:rsidTr="00401502">
        <w:tc>
          <w:tcPr>
            <w:cnfStyle w:val="001000000000" w:firstRow="0" w:lastRow="0" w:firstColumn="1" w:lastColumn="0" w:oddVBand="0" w:evenVBand="0" w:oddHBand="0" w:evenHBand="0" w:firstRowFirstColumn="0" w:firstRowLastColumn="0" w:lastRowFirstColumn="0" w:lastRowLastColumn="0"/>
            <w:tcW w:w="738" w:type="dxa"/>
          </w:tcPr>
          <w:p w14:paraId="38F62E85" w14:textId="04D07C9E" w:rsidR="0061009C" w:rsidRDefault="00191829" w:rsidP="000267CE">
            <w:r>
              <w:t>RF</w:t>
            </w:r>
            <w:r w:rsidR="0061009C">
              <w:t>2</w:t>
            </w:r>
          </w:p>
        </w:tc>
        <w:tc>
          <w:tcPr>
            <w:tcW w:w="606" w:type="dxa"/>
          </w:tcPr>
          <w:p w14:paraId="5763649B" w14:textId="77777777" w:rsidR="0061009C" w:rsidRDefault="0061009C">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shd w:val="clear" w:color="auto" w:fill="44546A" w:themeFill="text2"/>
          </w:tcPr>
          <w:p w14:paraId="1B17624E" w14:textId="236489B2" w:rsidR="0061009C" w:rsidRDefault="0061009C">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6B231590" w14:textId="77777777" w:rsidR="0061009C" w:rsidRDefault="0061009C">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3BFF1D3D" w14:textId="77777777" w:rsidR="0061009C" w:rsidRDefault="0061009C">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4511849A" w14:textId="77777777" w:rsidR="0061009C" w:rsidRDefault="0061009C">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4C18E0CF" w14:textId="77777777" w:rsidR="0061009C" w:rsidRDefault="0061009C">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71754F5F" w14:textId="77777777" w:rsidR="0061009C" w:rsidRDefault="0061009C">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3C72D81D" w14:textId="77777777" w:rsidR="0061009C" w:rsidRDefault="0061009C">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1CD999E4" w14:textId="77777777" w:rsidR="0061009C" w:rsidRDefault="0061009C">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p>
        </w:tc>
        <w:tc>
          <w:tcPr>
            <w:tcW w:w="747" w:type="dxa"/>
          </w:tcPr>
          <w:p w14:paraId="62F192FF" w14:textId="77777777" w:rsidR="0061009C" w:rsidRDefault="0061009C">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p>
        </w:tc>
      </w:tr>
      <w:tr w:rsidR="0061009C" w14:paraId="71E56256" w14:textId="77777777" w:rsidTr="00401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14:paraId="6785AEBB" w14:textId="7E7C6305" w:rsidR="0061009C" w:rsidRDefault="00191829" w:rsidP="000267CE">
            <w:r>
              <w:t>RF</w:t>
            </w:r>
            <w:r w:rsidR="0061009C">
              <w:t>3</w:t>
            </w:r>
          </w:p>
        </w:tc>
        <w:tc>
          <w:tcPr>
            <w:tcW w:w="606" w:type="dxa"/>
          </w:tcPr>
          <w:p w14:paraId="0E8D1B52" w14:textId="77777777" w:rsidR="0061009C" w:rsidRDefault="0061009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565DD508" w14:textId="77777777" w:rsidR="0061009C" w:rsidRDefault="0061009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shd w:val="clear" w:color="auto" w:fill="44546A" w:themeFill="text2"/>
          </w:tcPr>
          <w:p w14:paraId="68C26F3E" w14:textId="5CF44E16" w:rsidR="0061009C" w:rsidRDefault="0061009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0632877A" w14:textId="77777777" w:rsidR="0061009C" w:rsidRDefault="0061009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5B8400A7" w14:textId="77777777" w:rsidR="0061009C" w:rsidRDefault="0061009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7219DC62" w14:textId="77777777" w:rsidR="0061009C" w:rsidRDefault="0061009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65289402" w14:textId="77777777" w:rsidR="0061009C" w:rsidRDefault="0061009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60C30D08" w14:textId="77777777" w:rsidR="0061009C" w:rsidRDefault="0061009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35D7D2DC" w14:textId="77777777" w:rsidR="0061009C" w:rsidRDefault="0061009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p>
        </w:tc>
        <w:tc>
          <w:tcPr>
            <w:tcW w:w="747" w:type="dxa"/>
          </w:tcPr>
          <w:p w14:paraId="33C10B6D" w14:textId="77777777" w:rsidR="0061009C" w:rsidRDefault="0061009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p>
        </w:tc>
      </w:tr>
      <w:tr w:rsidR="0061009C" w14:paraId="419BBF93" w14:textId="77777777" w:rsidTr="00401502">
        <w:tc>
          <w:tcPr>
            <w:cnfStyle w:val="001000000000" w:firstRow="0" w:lastRow="0" w:firstColumn="1" w:lastColumn="0" w:oddVBand="0" w:evenVBand="0" w:oddHBand="0" w:evenHBand="0" w:firstRowFirstColumn="0" w:firstRowLastColumn="0" w:lastRowFirstColumn="0" w:lastRowLastColumn="0"/>
            <w:tcW w:w="738" w:type="dxa"/>
          </w:tcPr>
          <w:p w14:paraId="07FA62A0" w14:textId="7B41E0F3" w:rsidR="0061009C" w:rsidRDefault="00191829" w:rsidP="000267CE">
            <w:r>
              <w:t>RF</w:t>
            </w:r>
            <w:r w:rsidR="0061009C">
              <w:t>4</w:t>
            </w:r>
          </w:p>
        </w:tc>
        <w:tc>
          <w:tcPr>
            <w:tcW w:w="606" w:type="dxa"/>
          </w:tcPr>
          <w:p w14:paraId="2BA63E76" w14:textId="77777777" w:rsidR="0061009C" w:rsidRDefault="0061009C">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23B70066" w14:textId="77777777" w:rsidR="0061009C" w:rsidRDefault="0061009C">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3E970021" w14:textId="77777777" w:rsidR="0061009C" w:rsidRDefault="0061009C">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shd w:val="clear" w:color="auto" w:fill="44546A" w:themeFill="text2"/>
          </w:tcPr>
          <w:p w14:paraId="41ECB8DF" w14:textId="5C6655BE" w:rsidR="0061009C" w:rsidRDefault="0061009C">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317D1668" w14:textId="77777777" w:rsidR="0061009C" w:rsidRDefault="0061009C">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26D173FE" w14:textId="77777777" w:rsidR="0061009C" w:rsidRDefault="0061009C">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4C5B9371" w14:textId="77777777" w:rsidR="0061009C" w:rsidRDefault="0061009C">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70342A6B" w14:textId="77777777" w:rsidR="0061009C" w:rsidRDefault="0061009C">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1C4C38F1" w14:textId="77777777" w:rsidR="0061009C" w:rsidRDefault="0061009C">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p>
        </w:tc>
        <w:tc>
          <w:tcPr>
            <w:tcW w:w="747" w:type="dxa"/>
          </w:tcPr>
          <w:p w14:paraId="333148F2" w14:textId="77777777" w:rsidR="0061009C" w:rsidRDefault="0061009C">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p>
        </w:tc>
      </w:tr>
      <w:tr w:rsidR="0061009C" w14:paraId="774024A6" w14:textId="77777777" w:rsidTr="00401502">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738" w:type="dxa"/>
          </w:tcPr>
          <w:p w14:paraId="0F113183" w14:textId="1CC0BA39" w:rsidR="0061009C" w:rsidRDefault="00585F0F" w:rsidP="000267CE">
            <w:r>
              <w:t>RF</w:t>
            </w:r>
            <w:r w:rsidR="0061009C">
              <w:t>5</w:t>
            </w:r>
          </w:p>
        </w:tc>
        <w:tc>
          <w:tcPr>
            <w:tcW w:w="606" w:type="dxa"/>
          </w:tcPr>
          <w:p w14:paraId="21A53087" w14:textId="5E4738A4" w:rsidR="0061009C" w:rsidRDefault="00072D9F">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r>
              <w:rPr>
                <w:rFonts w:asciiTheme="majorHAnsi" w:eastAsiaTheme="majorEastAsia" w:hAnsiTheme="majorHAnsi" w:cstheme="majorBidi"/>
                <w:color w:val="AD003F"/>
                <w:sz w:val="32"/>
                <w:szCs w:val="32"/>
              </w:rPr>
              <w:t>x</w:t>
            </w:r>
          </w:p>
        </w:tc>
        <w:tc>
          <w:tcPr>
            <w:tcW w:w="606" w:type="dxa"/>
          </w:tcPr>
          <w:p w14:paraId="59437EE3" w14:textId="6D54D4B4" w:rsidR="0061009C" w:rsidRDefault="00072D9F">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r>
              <w:rPr>
                <w:rFonts w:asciiTheme="majorHAnsi" w:eastAsiaTheme="majorEastAsia" w:hAnsiTheme="majorHAnsi" w:cstheme="majorBidi"/>
                <w:color w:val="AD003F"/>
                <w:sz w:val="32"/>
                <w:szCs w:val="32"/>
              </w:rPr>
              <w:t>x</w:t>
            </w:r>
          </w:p>
        </w:tc>
        <w:tc>
          <w:tcPr>
            <w:tcW w:w="606" w:type="dxa"/>
          </w:tcPr>
          <w:p w14:paraId="0D67AE1F" w14:textId="6A70E829" w:rsidR="0061009C" w:rsidRDefault="00072D9F">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r>
              <w:rPr>
                <w:rFonts w:asciiTheme="majorHAnsi" w:eastAsiaTheme="majorEastAsia" w:hAnsiTheme="majorHAnsi" w:cstheme="majorBidi"/>
                <w:color w:val="AD003F"/>
                <w:sz w:val="32"/>
                <w:szCs w:val="32"/>
              </w:rPr>
              <w:t>x</w:t>
            </w:r>
          </w:p>
        </w:tc>
        <w:tc>
          <w:tcPr>
            <w:tcW w:w="606" w:type="dxa"/>
          </w:tcPr>
          <w:p w14:paraId="5D8FA511" w14:textId="77777777" w:rsidR="0061009C" w:rsidRDefault="0061009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shd w:val="clear" w:color="auto" w:fill="44546A" w:themeFill="text2"/>
          </w:tcPr>
          <w:p w14:paraId="6ABC53CA" w14:textId="21D3FB8F" w:rsidR="0061009C" w:rsidRDefault="0061009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55E76BAF" w14:textId="77777777" w:rsidR="0061009C" w:rsidRDefault="0061009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2A1B09B8" w14:textId="6BF0CA70" w:rsidR="0061009C" w:rsidRDefault="00401502">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r>
              <w:rPr>
                <w:rFonts w:asciiTheme="majorHAnsi" w:eastAsiaTheme="majorEastAsia" w:hAnsiTheme="majorHAnsi" w:cstheme="majorBidi"/>
                <w:color w:val="AD003F"/>
                <w:sz w:val="32"/>
                <w:szCs w:val="32"/>
              </w:rPr>
              <w:t>x</w:t>
            </w:r>
          </w:p>
        </w:tc>
        <w:tc>
          <w:tcPr>
            <w:tcW w:w="606" w:type="dxa"/>
          </w:tcPr>
          <w:p w14:paraId="6A5095F5" w14:textId="77777777" w:rsidR="0061009C" w:rsidRDefault="0061009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3095C819" w14:textId="77777777" w:rsidR="0061009C" w:rsidRDefault="0061009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p>
        </w:tc>
        <w:tc>
          <w:tcPr>
            <w:tcW w:w="747" w:type="dxa"/>
          </w:tcPr>
          <w:p w14:paraId="7D2A36BA" w14:textId="77777777" w:rsidR="0061009C" w:rsidRDefault="0061009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p>
        </w:tc>
      </w:tr>
      <w:tr w:rsidR="0061009C" w14:paraId="643B2ADB" w14:textId="77777777" w:rsidTr="00401502">
        <w:tc>
          <w:tcPr>
            <w:cnfStyle w:val="001000000000" w:firstRow="0" w:lastRow="0" w:firstColumn="1" w:lastColumn="0" w:oddVBand="0" w:evenVBand="0" w:oddHBand="0" w:evenHBand="0" w:firstRowFirstColumn="0" w:firstRowLastColumn="0" w:lastRowFirstColumn="0" w:lastRowLastColumn="0"/>
            <w:tcW w:w="738" w:type="dxa"/>
          </w:tcPr>
          <w:p w14:paraId="72CAE119" w14:textId="1AB3BA86" w:rsidR="0061009C" w:rsidRDefault="00585F0F" w:rsidP="000267CE">
            <w:r>
              <w:t>RF</w:t>
            </w:r>
            <w:r w:rsidR="0061009C">
              <w:t>6</w:t>
            </w:r>
          </w:p>
        </w:tc>
        <w:tc>
          <w:tcPr>
            <w:tcW w:w="606" w:type="dxa"/>
          </w:tcPr>
          <w:p w14:paraId="6C2A7264" w14:textId="106125EA" w:rsidR="0061009C" w:rsidRDefault="00D46283">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r>
              <w:rPr>
                <w:rFonts w:asciiTheme="majorHAnsi" w:eastAsiaTheme="majorEastAsia" w:hAnsiTheme="majorHAnsi" w:cstheme="majorBidi"/>
                <w:color w:val="AD003F"/>
                <w:sz w:val="32"/>
                <w:szCs w:val="32"/>
              </w:rPr>
              <w:t>x</w:t>
            </w:r>
          </w:p>
        </w:tc>
        <w:tc>
          <w:tcPr>
            <w:tcW w:w="606" w:type="dxa"/>
          </w:tcPr>
          <w:p w14:paraId="33735F57" w14:textId="79F84BA9" w:rsidR="0061009C" w:rsidRDefault="00D46283">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r>
              <w:rPr>
                <w:rFonts w:asciiTheme="majorHAnsi" w:eastAsiaTheme="majorEastAsia" w:hAnsiTheme="majorHAnsi" w:cstheme="majorBidi"/>
                <w:color w:val="AD003F"/>
                <w:sz w:val="32"/>
                <w:szCs w:val="32"/>
              </w:rPr>
              <w:t>x</w:t>
            </w:r>
          </w:p>
        </w:tc>
        <w:tc>
          <w:tcPr>
            <w:tcW w:w="606" w:type="dxa"/>
          </w:tcPr>
          <w:p w14:paraId="6C1D4D91" w14:textId="457B8170" w:rsidR="0061009C" w:rsidRDefault="00D46283">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r>
              <w:rPr>
                <w:rFonts w:asciiTheme="majorHAnsi" w:eastAsiaTheme="majorEastAsia" w:hAnsiTheme="majorHAnsi" w:cstheme="majorBidi"/>
                <w:color w:val="AD003F"/>
                <w:sz w:val="32"/>
                <w:szCs w:val="32"/>
              </w:rPr>
              <w:t>x</w:t>
            </w:r>
          </w:p>
        </w:tc>
        <w:tc>
          <w:tcPr>
            <w:tcW w:w="606" w:type="dxa"/>
          </w:tcPr>
          <w:p w14:paraId="3B35A006" w14:textId="2E218705" w:rsidR="0061009C" w:rsidRDefault="00D46283">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r>
              <w:rPr>
                <w:rFonts w:asciiTheme="majorHAnsi" w:eastAsiaTheme="majorEastAsia" w:hAnsiTheme="majorHAnsi" w:cstheme="majorBidi"/>
                <w:color w:val="AD003F"/>
                <w:sz w:val="32"/>
                <w:szCs w:val="32"/>
              </w:rPr>
              <w:t>x</w:t>
            </w:r>
          </w:p>
        </w:tc>
        <w:tc>
          <w:tcPr>
            <w:tcW w:w="606" w:type="dxa"/>
          </w:tcPr>
          <w:p w14:paraId="1348D2D6" w14:textId="5745A2C8" w:rsidR="0061009C" w:rsidRDefault="00D46283">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r>
              <w:rPr>
                <w:rFonts w:asciiTheme="majorHAnsi" w:eastAsiaTheme="majorEastAsia" w:hAnsiTheme="majorHAnsi" w:cstheme="majorBidi"/>
                <w:color w:val="AD003F"/>
                <w:sz w:val="32"/>
                <w:szCs w:val="32"/>
              </w:rPr>
              <w:t>x</w:t>
            </w:r>
          </w:p>
        </w:tc>
        <w:tc>
          <w:tcPr>
            <w:tcW w:w="606" w:type="dxa"/>
            <w:shd w:val="clear" w:color="auto" w:fill="44546A" w:themeFill="text2"/>
          </w:tcPr>
          <w:p w14:paraId="6BCD083F" w14:textId="1A8BBDDC" w:rsidR="0061009C" w:rsidRDefault="0061009C">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33C2550B" w14:textId="2582B5F0" w:rsidR="0061009C" w:rsidRDefault="00D46283">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r>
              <w:rPr>
                <w:rFonts w:asciiTheme="majorHAnsi" w:eastAsiaTheme="majorEastAsia" w:hAnsiTheme="majorHAnsi" w:cstheme="majorBidi"/>
                <w:color w:val="AD003F"/>
                <w:sz w:val="32"/>
                <w:szCs w:val="32"/>
              </w:rPr>
              <w:t>x</w:t>
            </w:r>
          </w:p>
        </w:tc>
        <w:tc>
          <w:tcPr>
            <w:tcW w:w="606" w:type="dxa"/>
          </w:tcPr>
          <w:p w14:paraId="41456016" w14:textId="228A8584" w:rsidR="0061009C" w:rsidRDefault="00D46283">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r>
              <w:rPr>
                <w:rFonts w:asciiTheme="majorHAnsi" w:eastAsiaTheme="majorEastAsia" w:hAnsiTheme="majorHAnsi" w:cstheme="majorBidi"/>
                <w:color w:val="AD003F"/>
                <w:sz w:val="32"/>
                <w:szCs w:val="32"/>
              </w:rPr>
              <w:t>x</w:t>
            </w:r>
          </w:p>
        </w:tc>
        <w:tc>
          <w:tcPr>
            <w:tcW w:w="606" w:type="dxa"/>
          </w:tcPr>
          <w:p w14:paraId="1D8404B6" w14:textId="3730DDD0" w:rsidR="0061009C" w:rsidRDefault="00D46283">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r>
              <w:rPr>
                <w:rFonts w:asciiTheme="majorHAnsi" w:eastAsiaTheme="majorEastAsia" w:hAnsiTheme="majorHAnsi" w:cstheme="majorBidi"/>
                <w:color w:val="AD003F"/>
                <w:sz w:val="32"/>
                <w:szCs w:val="32"/>
              </w:rPr>
              <w:t>x</w:t>
            </w:r>
          </w:p>
        </w:tc>
        <w:tc>
          <w:tcPr>
            <w:tcW w:w="747" w:type="dxa"/>
          </w:tcPr>
          <w:p w14:paraId="6CB56FFD" w14:textId="68BA4BA1" w:rsidR="0061009C" w:rsidRDefault="00D46283">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r>
              <w:rPr>
                <w:rFonts w:asciiTheme="majorHAnsi" w:eastAsiaTheme="majorEastAsia" w:hAnsiTheme="majorHAnsi" w:cstheme="majorBidi"/>
                <w:color w:val="AD003F"/>
                <w:sz w:val="32"/>
                <w:szCs w:val="32"/>
              </w:rPr>
              <w:t>x</w:t>
            </w:r>
          </w:p>
        </w:tc>
      </w:tr>
      <w:tr w:rsidR="0061009C" w14:paraId="3CE238B2" w14:textId="77777777" w:rsidTr="00401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14:paraId="2C429124" w14:textId="326C4E11" w:rsidR="0061009C" w:rsidRDefault="00585F0F" w:rsidP="000267CE">
            <w:r>
              <w:t>RF</w:t>
            </w:r>
            <w:r w:rsidR="0061009C">
              <w:t>7</w:t>
            </w:r>
          </w:p>
        </w:tc>
        <w:tc>
          <w:tcPr>
            <w:tcW w:w="606" w:type="dxa"/>
          </w:tcPr>
          <w:p w14:paraId="10C6D119" w14:textId="77777777" w:rsidR="0061009C" w:rsidRDefault="0061009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36505658" w14:textId="77777777" w:rsidR="0061009C" w:rsidRDefault="0061009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430D3287" w14:textId="77777777" w:rsidR="0061009C" w:rsidRDefault="0061009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6C584699" w14:textId="383343B3" w:rsidR="0061009C" w:rsidRDefault="00D21CF9">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r>
              <w:rPr>
                <w:rFonts w:asciiTheme="majorHAnsi" w:eastAsiaTheme="majorEastAsia" w:hAnsiTheme="majorHAnsi" w:cstheme="majorBidi"/>
                <w:color w:val="AD003F"/>
                <w:sz w:val="32"/>
                <w:szCs w:val="32"/>
              </w:rPr>
              <w:t>x</w:t>
            </w:r>
          </w:p>
        </w:tc>
        <w:tc>
          <w:tcPr>
            <w:tcW w:w="606" w:type="dxa"/>
          </w:tcPr>
          <w:p w14:paraId="11994875" w14:textId="6F234C4E" w:rsidR="0061009C" w:rsidRDefault="0061009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407D6122" w14:textId="77777777" w:rsidR="0061009C" w:rsidRDefault="0061009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shd w:val="clear" w:color="auto" w:fill="44546A" w:themeFill="text2"/>
          </w:tcPr>
          <w:p w14:paraId="25042AC6" w14:textId="7DFF5EE2" w:rsidR="0061009C" w:rsidRDefault="0061009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2BE9A41B" w14:textId="77777777" w:rsidR="0061009C" w:rsidRDefault="0061009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3D495FCC" w14:textId="77777777" w:rsidR="0061009C" w:rsidRDefault="0061009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p>
        </w:tc>
        <w:tc>
          <w:tcPr>
            <w:tcW w:w="747" w:type="dxa"/>
          </w:tcPr>
          <w:p w14:paraId="42ECF398" w14:textId="77777777" w:rsidR="0061009C" w:rsidRDefault="0061009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p>
        </w:tc>
      </w:tr>
      <w:tr w:rsidR="0061009C" w14:paraId="2FFAD89C" w14:textId="77777777" w:rsidTr="00401502">
        <w:tc>
          <w:tcPr>
            <w:cnfStyle w:val="001000000000" w:firstRow="0" w:lastRow="0" w:firstColumn="1" w:lastColumn="0" w:oddVBand="0" w:evenVBand="0" w:oddHBand="0" w:evenHBand="0" w:firstRowFirstColumn="0" w:firstRowLastColumn="0" w:lastRowFirstColumn="0" w:lastRowLastColumn="0"/>
            <w:tcW w:w="738" w:type="dxa"/>
          </w:tcPr>
          <w:p w14:paraId="4CE800F4" w14:textId="4265C8D3" w:rsidR="0061009C" w:rsidRDefault="00585F0F" w:rsidP="000267CE">
            <w:r>
              <w:t>RF</w:t>
            </w:r>
            <w:r w:rsidR="0061009C">
              <w:t>8</w:t>
            </w:r>
          </w:p>
        </w:tc>
        <w:tc>
          <w:tcPr>
            <w:tcW w:w="606" w:type="dxa"/>
          </w:tcPr>
          <w:p w14:paraId="7B7971F8" w14:textId="616A5C05" w:rsidR="0061009C" w:rsidRDefault="0061009C">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7D16356B" w14:textId="0942B8B2" w:rsidR="0061009C" w:rsidRDefault="00664802">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r>
              <w:rPr>
                <w:rFonts w:asciiTheme="majorHAnsi" w:eastAsiaTheme="majorEastAsia" w:hAnsiTheme="majorHAnsi" w:cstheme="majorBidi"/>
                <w:color w:val="AD003F"/>
                <w:sz w:val="32"/>
                <w:szCs w:val="32"/>
              </w:rPr>
              <w:t>x</w:t>
            </w:r>
          </w:p>
        </w:tc>
        <w:tc>
          <w:tcPr>
            <w:tcW w:w="606" w:type="dxa"/>
          </w:tcPr>
          <w:p w14:paraId="580C53AA" w14:textId="77777777" w:rsidR="0061009C" w:rsidRDefault="0061009C">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6BF27C18" w14:textId="77777777" w:rsidR="0061009C" w:rsidRDefault="0061009C">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508F8EAB" w14:textId="77777777" w:rsidR="0061009C" w:rsidRDefault="0061009C">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2E6109F8" w14:textId="77777777" w:rsidR="0061009C" w:rsidRDefault="0061009C">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5BC82C62" w14:textId="77777777" w:rsidR="0061009C" w:rsidRDefault="0061009C">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shd w:val="clear" w:color="auto" w:fill="44546A" w:themeFill="text2"/>
          </w:tcPr>
          <w:p w14:paraId="295B9BC5" w14:textId="48E80C9F" w:rsidR="0061009C" w:rsidRDefault="0061009C">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3A73AB2F" w14:textId="77777777" w:rsidR="0061009C" w:rsidRDefault="0061009C">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p>
        </w:tc>
        <w:tc>
          <w:tcPr>
            <w:tcW w:w="747" w:type="dxa"/>
          </w:tcPr>
          <w:p w14:paraId="027B0305" w14:textId="77777777" w:rsidR="0061009C" w:rsidRDefault="0061009C">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p>
        </w:tc>
      </w:tr>
      <w:tr w:rsidR="0061009C" w14:paraId="36EE97B8" w14:textId="77777777" w:rsidTr="00401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14:paraId="45549451" w14:textId="65CA2623" w:rsidR="0061009C" w:rsidRDefault="00585F0F" w:rsidP="000267CE">
            <w:r>
              <w:t>RF</w:t>
            </w:r>
            <w:r w:rsidR="0061009C">
              <w:t>9</w:t>
            </w:r>
          </w:p>
        </w:tc>
        <w:tc>
          <w:tcPr>
            <w:tcW w:w="606" w:type="dxa"/>
          </w:tcPr>
          <w:p w14:paraId="58CAB161" w14:textId="5FB446D3" w:rsidR="0061009C" w:rsidRDefault="00664802">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r>
              <w:rPr>
                <w:rFonts w:asciiTheme="majorHAnsi" w:eastAsiaTheme="majorEastAsia" w:hAnsiTheme="majorHAnsi" w:cstheme="majorBidi"/>
                <w:color w:val="AD003F"/>
                <w:sz w:val="32"/>
                <w:szCs w:val="32"/>
              </w:rPr>
              <w:t>x</w:t>
            </w:r>
          </w:p>
        </w:tc>
        <w:tc>
          <w:tcPr>
            <w:tcW w:w="606" w:type="dxa"/>
          </w:tcPr>
          <w:p w14:paraId="7303BACA" w14:textId="220DF567" w:rsidR="0061009C" w:rsidRDefault="00664802">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r>
              <w:rPr>
                <w:rFonts w:asciiTheme="majorHAnsi" w:eastAsiaTheme="majorEastAsia" w:hAnsiTheme="majorHAnsi" w:cstheme="majorBidi"/>
                <w:color w:val="AD003F"/>
                <w:sz w:val="32"/>
                <w:szCs w:val="32"/>
              </w:rPr>
              <w:t>x</w:t>
            </w:r>
          </w:p>
        </w:tc>
        <w:tc>
          <w:tcPr>
            <w:tcW w:w="606" w:type="dxa"/>
          </w:tcPr>
          <w:p w14:paraId="7121CE71" w14:textId="0C8C47B7" w:rsidR="0061009C" w:rsidRDefault="00664802">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r>
              <w:rPr>
                <w:rFonts w:asciiTheme="majorHAnsi" w:eastAsiaTheme="majorEastAsia" w:hAnsiTheme="majorHAnsi" w:cstheme="majorBidi"/>
                <w:color w:val="AD003F"/>
                <w:sz w:val="32"/>
                <w:szCs w:val="32"/>
              </w:rPr>
              <w:t>x</w:t>
            </w:r>
          </w:p>
        </w:tc>
        <w:tc>
          <w:tcPr>
            <w:tcW w:w="606" w:type="dxa"/>
          </w:tcPr>
          <w:p w14:paraId="38F9B704" w14:textId="77777777" w:rsidR="0061009C" w:rsidRDefault="0061009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5EEEF8EE" w14:textId="77777777" w:rsidR="0061009C" w:rsidRDefault="0061009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10D0B28F" w14:textId="77777777" w:rsidR="0061009C" w:rsidRDefault="0061009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315EC13C" w14:textId="04FFDB6A" w:rsidR="0061009C" w:rsidRDefault="00401502">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r>
              <w:rPr>
                <w:rFonts w:asciiTheme="majorHAnsi" w:eastAsiaTheme="majorEastAsia" w:hAnsiTheme="majorHAnsi" w:cstheme="majorBidi"/>
                <w:color w:val="AD003F"/>
                <w:sz w:val="32"/>
                <w:szCs w:val="32"/>
              </w:rPr>
              <w:t>x</w:t>
            </w:r>
          </w:p>
        </w:tc>
        <w:tc>
          <w:tcPr>
            <w:tcW w:w="606" w:type="dxa"/>
          </w:tcPr>
          <w:p w14:paraId="1B27F7DC" w14:textId="77777777" w:rsidR="0061009C" w:rsidRDefault="0061009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shd w:val="clear" w:color="auto" w:fill="44546A" w:themeFill="text2"/>
          </w:tcPr>
          <w:p w14:paraId="675C7D53" w14:textId="093907CE" w:rsidR="0061009C" w:rsidRDefault="0061009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p>
        </w:tc>
        <w:tc>
          <w:tcPr>
            <w:tcW w:w="747" w:type="dxa"/>
          </w:tcPr>
          <w:p w14:paraId="6240C127" w14:textId="77777777" w:rsidR="0061009C" w:rsidRDefault="0061009C">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AD003F"/>
                <w:sz w:val="32"/>
                <w:szCs w:val="32"/>
              </w:rPr>
            </w:pPr>
          </w:p>
        </w:tc>
      </w:tr>
      <w:tr w:rsidR="0061009C" w14:paraId="1463266D" w14:textId="77777777" w:rsidTr="00401502">
        <w:tc>
          <w:tcPr>
            <w:cnfStyle w:val="001000000000" w:firstRow="0" w:lastRow="0" w:firstColumn="1" w:lastColumn="0" w:oddVBand="0" w:evenVBand="0" w:oddHBand="0" w:evenHBand="0" w:firstRowFirstColumn="0" w:firstRowLastColumn="0" w:lastRowFirstColumn="0" w:lastRowLastColumn="0"/>
            <w:tcW w:w="738" w:type="dxa"/>
          </w:tcPr>
          <w:p w14:paraId="7A3F3ACB" w14:textId="0DCBF50F" w:rsidR="0061009C" w:rsidRDefault="00585F0F" w:rsidP="000267CE">
            <w:r>
              <w:t>RF</w:t>
            </w:r>
            <w:r w:rsidR="0061009C">
              <w:t>10</w:t>
            </w:r>
          </w:p>
        </w:tc>
        <w:tc>
          <w:tcPr>
            <w:tcW w:w="606" w:type="dxa"/>
          </w:tcPr>
          <w:p w14:paraId="66BF6C7D" w14:textId="77777777" w:rsidR="0061009C" w:rsidRDefault="0061009C">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58B1E33B" w14:textId="77777777" w:rsidR="0061009C" w:rsidRDefault="0061009C">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3B6736E2" w14:textId="1097EE81" w:rsidR="0061009C" w:rsidRDefault="00FD2FA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r>
              <w:rPr>
                <w:rFonts w:asciiTheme="majorHAnsi" w:eastAsiaTheme="majorEastAsia" w:hAnsiTheme="majorHAnsi" w:cstheme="majorBidi"/>
                <w:color w:val="AD003F"/>
                <w:sz w:val="32"/>
                <w:szCs w:val="32"/>
              </w:rPr>
              <w:t>x</w:t>
            </w:r>
          </w:p>
        </w:tc>
        <w:tc>
          <w:tcPr>
            <w:tcW w:w="606" w:type="dxa"/>
          </w:tcPr>
          <w:p w14:paraId="01B15DE3" w14:textId="56E7AAFF" w:rsidR="0061009C" w:rsidRDefault="0061009C">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0C6B8284" w14:textId="77777777" w:rsidR="0061009C" w:rsidRDefault="0061009C">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137ACC83" w14:textId="77777777" w:rsidR="0061009C" w:rsidRDefault="0061009C">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69047DCB" w14:textId="06ACEC8A" w:rsidR="0061009C" w:rsidRDefault="0061009C">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6C5AB8E3" w14:textId="77777777" w:rsidR="0061009C" w:rsidRDefault="0061009C">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p>
        </w:tc>
        <w:tc>
          <w:tcPr>
            <w:tcW w:w="606" w:type="dxa"/>
          </w:tcPr>
          <w:p w14:paraId="6F73C06B" w14:textId="77777777" w:rsidR="0061009C" w:rsidRDefault="0061009C">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p>
        </w:tc>
        <w:tc>
          <w:tcPr>
            <w:tcW w:w="747" w:type="dxa"/>
            <w:shd w:val="clear" w:color="auto" w:fill="44546A" w:themeFill="text2"/>
          </w:tcPr>
          <w:p w14:paraId="46A9AEB3" w14:textId="0F9314B7" w:rsidR="0061009C" w:rsidRDefault="0061009C">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D003F"/>
                <w:sz w:val="32"/>
                <w:szCs w:val="32"/>
              </w:rPr>
            </w:pPr>
          </w:p>
        </w:tc>
      </w:tr>
    </w:tbl>
    <w:p w14:paraId="102A8FD8" w14:textId="18FC3B7D" w:rsidR="00806446" w:rsidRDefault="00806446">
      <w:pPr>
        <w:rPr>
          <w:rFonts w:asciiTheme="majorHAnsi" w:eastAsiaTheme="majorEastAsia" w:hAnsiTheme="majorHAnsi" w:cstheme="majorBidi"/>
          <w:color w:val="AD003F"/>
          <w:sz w:val="32"/>
          <w:szCs w:val="32"/>
        </w:rPr>
      </w:pPr>
    </w:p>
    <w:p w14:paraId="22E86995" w14:textId="7D4D0E4D" w:rsidR="00AF0C9A" w:rsidRDefault="00AF0C9A" w:rsidP="00806446">
      <w:pPr>
        <w:pStyle w:val="Titolo1"/>
      </w:pPr>
      <w:bookmarkStart w:id="14" w:name="_Toc497410503"/>
      <w:r>
        <w:t>Evoluzione del sistema</w:t>
      </w:r>
      <w:bookmarkEnd w:id="14"/>
    </w:p>
    <w:p w14:paraId="65F2C4E4" w14:textId="7A2D3CE9" w:rsidR="00806446" w:rsidRDefault="00806446" w:rsidP="003362FF">
      <w:pPr>
        <w:pStyle w:val="Nessunaspaziatura"/>
        <w:rPr>
          <w:rFonts w:eastAsiaTheme="minorHAnsi"/>
        </w:rPr>
      </w:pPr>
      <w:r w:rsidRPr="00806446">
        <w:rPr>
          <w:rFonts w:eastAsiaTheme="minorHAnsi"/>
        </w:rPr>
        <w:t>Nel caso in cui l’applicazione raggiungesse un certo numero di utenti, verrà introdotto un sistema affinché l'utente possa valutare la qualità del servizio offertogli da un certo ente. Questo permetterà un confronto basato non solo sul bilancio, il numero di abitanti e la superficie, ma anche dando un peso alla qualità offerta, ciò per evitare che gli enti che investono maggiormente in una categoria ve</w:t>
      </w:r>
      <w:r>
        <w:rPr>
          <w:rFonts w:eastAsiaTheme="minorHAnsi"/>
        </w:rPr>
        <w:t>ngano erroneamente penalizzati.</w:t>
      </w:r>
    </w:p>
    <w:p w14:paraId="3486A22B" w14:textId="6D8254D3" w:rsidR="00806446" w:rsidRPr="00806446" w:rsidRDefault="00806446" w:rsidP="00806446">
      <w:r>
        <w:t xml:space="preserve">Nella prima versione </w:t>
      </w:r>
      <w:r w:rsidR="003B0BFA">
        <w:t xml:space="preserve">l’applicazione si limiterà </w:t>
      </w:r>
      <w:r w:rsidR="005C5B68">
        <w:t xml:space="preserve">a mostrare </w:t>
      </w:r>
      <w:r w:rsidR="003B0BFA">
        <w:t xml:space="preserve">i dati della data più recente. In futuro si potrebbe aggiungere la funzionalità </w:t>
      </w:r>
      <w:r w:rsidR="00542F51">
        <w:t>di effettuare delle comparazioni</w:t>
      </w:r>
      <w:r w:rsidR="003B0BFA">
        <w:t xml:space="preserve"> anche con dati storici</w:t>
      </w:r>
      <w:r w:rsidR="00542F51">
        <w:t>.</w:t>
      </w:r>
    </w:p>
    <w:p w14:paraId="495353C4" w14:textId="77777777" w:rsidR="00542F51" w:rsidRDefault="00542F51">
      <w:pPr>
        <w:rPr>
          <w:rFonts w:asciiTheme="majorHAnsi" w:eastAsiaTheme="majorEastAsia" w:hAnsiTheme="majorHAnsi" w:cstheme="majorBidi"/>
          <w:color w:val="AD003F"/>
          <w:sz w:val="32"/>
          <w:szCs w:val="32"/>
        </w:rPr>
      </w:pPr>
      <w:r>
        <w:br w:type="page"/>
      </w:r>
    </w:p>
    <w:p w14:paraId="7B9B375E" w14:textId="42F5B9D4" w:rsidR="00DD05E2" w:rsidRPr="00DD05E2" w:rsidRDefault="00AF0C9A" w:rsidP="00DD05E2">
      <w:pPr>
        <w:pStyle w:val="Titolo1"/>
      </w:pPr>
      <w:bookmarkStart w:id="15" w:name="_Toc497410504"/>
      <w:r>
        <w:lastRenderedPageBreak/>
        <w:t>Specifica dei requisiti</w:t>
      </w:r>
      <w:bookmarkEnd w:id="15"/>
    </w:p>
    <w:p w14:paraId="67F3F390" w14:textId="4EAE33F4" w:rsidR="00953AED" w:rsidRDefault="00DD05E2" w:rsidP="00DD05E2">
      <w:pPr>
        <w:pStyle w:val="Titolo2"/>
      </w:pPr>
      <w:r>
        <w:t>Specifica dei requisiti funzionali</w:t>
      </w:r>
    </w:p>
    <w:tbl>
      <w:tblPr>
        <w:tblStyle w:val="Tabellasemplice1"/>
        <w:tblW w:w="0" w:type="auto"/>
        <w:tblLook w:val="04A0" w:firstRow="1" w:lastRow="0" w:firstColumn="1" w:lastColumn="0" w:noHBand="0" w:noVBand="1"/>
      </w:tblPr>
      <w:tblGrid>
        <w:gridCol w:w="1980"/>
        <w:gridCol w:w="7648"/>
      </w:tblGrid>
      <w:tr w:rsidR="00DD05E2" w14:paraId="255C3D0F" w14:textId="77777777" w:rsidTr="00DD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59A92ED" w14:textId="5A9D31B0" w:rsidR="00DD05E2" w:rsidRDefault="00DD05E2" w:rsidP="00DD05E2">
            <w:r>
              <w:t>ID</w:t>
            </w:r>
          </w:p>
        </w:tc>
        <w:tc>
          <w:tcPr>
            <w:tcW w:w="7648" w:type="dxa"/>
          </w:tcPr>
          <w:p w14:paraId="66033D86" w14:textId="112F82AC" w:rsidR="00DD05E2" w:rsidRDefault="00DD05E2" w:rsidP="00DD05E2">
            <w:pPr>
              <w:cnfStyle w:val="100000000000" w:firstRow="1" w:lastRow="0" w:firstColumn="0" w:lastColumn="0" w:oddVBand="0" w:evenVBand="0" w:oddHBand="0" w:evenHBand="0" w:firstRowFirstColumn="0" w:firstRowLastColumn="0" w:lastRowFirstColumn="0" w:lastRowLastColumn="0"/>
            </w:pPr>
            <w:r>
              <w:t>SRF-01</w:t>
            </w:r>
          </w:p>
        </w:tc>
      </w:tr>
      <w:tr w:rsidR="00DD05E2" w14:paraId="16518EC9" w14:textId="77777777" w:rsidTr="00DD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E9F3A32" w14:textId="6F5DAF30" w:rsidR="00DD05E2" w:rsidRDefault="00DD05E2" w:rsidP="00DD05E2">
            <w:r>
              <w:t>Input</w:t>
            </w:r>
          </w:p>
        </w:tc>
        <w:tc>
          <w:tcPr>
            <w:tcW w:w="7648" w:type="dxa"/>
          </w:tcPr>
          <w:p w14:paraId="1D887086" w14:textId="2931EF54" w:rsidR="00DD05E2" w:rsidRDefault="00DD05E2" w:rsidP="00DD05E2">
            <w:pPr>
              <w:cnfStyle w:val="000000100000" w:firstRow="0" w:lastRow="0" w:firstColumn="0" w:lastColumn="0" w:oddVBand="0" w:evenVBand="0" w:oddHBand="1" w:evenHBand="0" w:firstRowFirstColumn="0" w:firstRowLastColumn="0" w:lastRowFirstColumn="0" w:lastRowLastColumn="0"/>
            </w:pPr>
            <w:r>
              <w:t>L’ente desiderato</w:t>
            </w:r>
          </w:p>
        </w:tc>
      </w:tr>
      <w:tr w:rsidR="00DD05E2" w14:paraId="38A2719E" w14:textId="77777777" w:rsidTr="00DD05E2">
        <w:tc>
          <w:tcPr>
            <w:cnfStyle w:val="001000000000" w:firstRow="0" w:lastRow="0" w:firstColumn="1" w:lastColumn="0" w:oddVBand="0" w:evenVBand="0" w:oddHBand="0" w:evenHBand="0" w:firstRowFirstColumn="0" w:firstRowLastColumn="0" w:lastRowFirstColumn="0" w:lastRowLastColumn="0"/>
            <w:tcW w:w="1980" w:type="dxa"/>
          </w:tcPr>
          <w:p w14:paraId="51DF8125" w14:textId="274A447C" w:rsidR="00DD05E2" w:rsidRDefault="00DD05E2" w:rsidP="00DD05E2">
            <w:r>
              <w:t>Output</w:t>
            </w:r>
          </w:p>
        </w:tc>
        <w:tc>
          <w:tcPr>
            <w:tcW w:w="7648" w:type="dxa"/>
          </w:tcPr>
          <w:p w14:paraId="066A5744" w14:textId="6A1176B1" w:rsidR="00DD05E2" w:rsidRDefault="00DD05E2" w:rsidP="00DD05E2">
            <w:pPr>
              <w:cnfStyle w:val="000000000000" w:firstRow="0" w:lastRow="0" w:firstColumn="0" w:lastColumn="0" w:oddVBand="0" w:evenVBand="0" w:oddHBand="0" w:evenHBand="0" w:firstRowFirstColumn="0" w:firstRowLastColumn="0" w:lastRowFirstColumn="0" w:lastRowLastColumn="0"/>
            </w:pPr>
            <w:r>
              <w:t>Schermata con i dettagli di bilancio dell’ente</w:t>
            </w:r>
          </w:p>
        </w:tc>
      </w:tr>
      <w:tr w:rsidR="00DD05E2" w14:paraId="0AAAF2CD" w14:textId="77777777" w:rsidTr="00DD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ED90CA" w14:textId="4863B82B" w:rsidR="00DD05E2" w:rsidRDefault="00DD05E2" w:rsidP="00DD05E2">
            <w:r>
              <w:t>Precondizioni</w:t>
            </w:r>
          </w:p>
        </w:tc>
        <w:tc>
          <w:tcPr>
            <w:tcW w:w="7648" w:type="dxa"/>
          </w:tcPr>
          <w:p w14:paraId="16D87FC9" w14:textId="12C26210" w:rsidR="00DD05E2" w:rsidRDefault="00C54D64" w:rsidP="00DD05E2">
            <w:pPr>
              <w:cnfStyle w:val="000000100000" w:firstRow="0" w:lastRow="0" w:firstColumn="0" w:lastColumn="0" w:oddVBand="0" w:evenVBand="0" w:oddHBand="1" w:evenHBand="0" w:firstRowFirstColumn="0" w:firstRowLastColumn="0" w:lastRowFirstColumn="0" w:lastRowLastColumn="0"/>
            </w:pPr>
            <w:r>
              <w:t>Aver scaricato i dati</w:t>
            </w:r>
          </w:p>
        </w:tc>
      </w:tr>
      <w:tr w:rsidR="00DD05E2" w14:paraId="7040F7C7" w14:textId="77777777" w:rsidTr="00DD05E2">
        <w:tc>
          <w:tcPr>
            <w:cnfStyle w:val="001000000000" w:firstRow="0" w:lastRow="0" w:firstColumn="1" w:lastColumn="0" w:oddVBand="0" w:evenVBand="0" w:oddHBand="0" w:evenHBand="0" w:firstRowFirstColumn="0" w:firstRowLastColumn="0" w:lastRowFirstColumn="0" w:lastRowLastColumn="0"/>
            <w:tcW w:w="1980" w:type="dxa"/>
          </w:tcPr>
          <w:p w14:paraId="5B315F77" w14:textId="572672CB" w:rsidR="00DD05E2" w:rsidRDefault="00DD05E2" w:rsidP="00DD05E2">
            <w:r>
              <w:t>Post-condizioni</w:t>
            </w:r>
          </w:p>
        </w:tc>
        <w:tc>
          <w:tcPr>
            <w:tcW w:w="7648" w:type="dxa"/>
          </w:tcPr>
          <w:p w14:paraId="10282C87" w14:textId="4B2BB96F" w:rsidR="00DD05E2" w:rsidRDefault="00DD05E2" w:rsidP="00DD05E2">
            <w:pPr>
              <w:cnfStyle w:val="000000000000" w:firstRow="0" w:lastRow="0" w:firstColumn="0" w:lastColumn="0" w:oddVBand="0" w:evenVBand="0" w:oddHBand="0" w:evenHBand="0" w:firstRowFirstColumn="0" w:firstRowLastColumn="0" w:lastRowFirstColumn="0" w:lastRowLastColumn="0"/>
            </w:pPr>
            <w:r>
              <w:t>Nessuno</w:t>
            </w:r>
          </w:p>
        </w:tc>
      </w:tr>
      <w:tr w:rsidR="00DD05E2" w14:paraId="0E0F0BF6" w14:textId="77777777" w:rsidTr="00DD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76E8B1A" w14:textId="5709B870" w:rsidR="00DD05E2" w:rsidRDefault="00DD05E2" w:rsidP="00DD05E2">
            <w:r>
              <w:t>Requisiti associati</w:t>
            </w:r>
          </w:p>
        </w:tc>
        <w:tc>
          <w:tcPr>
            <w:tcW w:w="7648" w:type="dxa"/>
          </w:tcPr>
          <w:p w14:paraId="36DB1706" w14:textId="5D2AD685" w:rsidR="00DD05E2" w:rsidRDefault="00DD05E2" w:rsidP="00DD05E2">
            <w:pPr>
              <w:cnfStyle w:val="000000100000" w:firstRow="0" w:lastRow="0" w:firstColumn="0" w:lastColumn="0" w:oddVBand="0" w:evenVBand="0" w:oddHBand="1" w:evenHBand="0" w:firstRowFirstColumn="0" w:firstRowLastColumn="0" w:lastRowFirstColumn="0" w:lastRowLastColumn="0"/>
            </w:pPr>
            <w:r>
              <w:t>RF-01</w:t>
            </w:r>
          </w:p>
        </w:tc>
      </w:tr>
    </w:tbl>
    <w:p w14:paraId="79A21C12" w14:textId="31770555" w:rsidR="00DD05E2" w:rsidRDefault="00DD05E2" w:rsidP="00DD05E2"/>
    <w:tbl>
      <w:tblPr>
        <w:tblStyle w:val="Tabellasemplice1"/>
        <w:tblW w:w="0" w:type="auto"/>
        <w:tblLook w:val="04A0" w:firstRow="1" w:lastRow="0" w:firstColumn="1" w:lastColumn="0" w:noHBand="0" w:noVBand="1"/>
      </w:tblPr>
      <w:tblGrid>
        <w:gridCol w:w="1980"/>
        <w:gridCol w:w="7648"/>
      </w:tblGrid>
      <w:tr w:rsidR="00DD05E2" w14:paraId="7EB553A1" w14:textId="77777777" w:rsidTr="00DD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EAC8C1B" w14:textId="77777777" w:rsidR="00DD05E2" w:rsidRDefault="00DD05E2" w:rsidP="00DD05E2">
            <w:r>
              <w:t>ID</w:t>
            </w:r>
          </w:p>
        </w:tc>
        <w:tc>
          <w:tcPr>
            <w:tcW w:w="7648" w:type="dxa"/>
          </w:tcPr>
          <w:p w14:paraId="7C87BEF2" w14:textId="56999DAD" w:rsidR="00DD05E2" w:rsidRDefault="00DD05E2" w:rsidP="00DD05E2">
            <w:pPr>
              <w:cnfStyle w:val="100000000000" w:firstRow="1" w:lastRow="0" w:firstColumn="0" w:lastColumn="0" w:oddVBand="0" w:evenVBand="0" w:oddHBand="0" w:evenHBand="0" w:firstRowFirstColumn="0" w:firstRowLastColumn="0" w:lastRowFirstColumn="0" w:lastRowLastColumn="0"/>
            </w:pPr>
            <w:r>
              <w:t>SRF-02</w:t>
            </w:r>
          </w:p>
        </w:tc>
      </w:tr>
      <w:tr w:rsidR="00DD05E2" w14:paraId="6FC49B96" w14:textId="77777777" w:rsidTr="00DD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D56424D" w14:textId="77777777" w:rsidR="00DD05E2" w:rsidRDefault="00DD05E2" w:rsidP="00DD05E2">
            <w:r>
              <w:t>Input</w:t>
            </w:r>
          </w:p>
        </w:tc>
        <w:tc>
          <w:tcPr>
            <w:tcW w:w="7648" w:type="dxa"/>
          </w:tcPr>
          <w:p w14:paraId="413A2C5C" w14:textId="6C797710" w:rsidR="00DD05E2" w:rsidRDefault="00DD05E2" w:rsidP="00DD05E2">
            <w:pPr>
              <w:cnfStyle w:val="000000100000" w:firstRow="0" w:lastRow="0" w:firstColumn="0" w:lastColumn="0" w:oddVBand="0" w:evenVBand="0" w:oddHBand="1" w:evenHBand="0" w:firstRowFirstColumn="0" w:firstRowLastColumn="0" w:lastRowFirstColumn="0" w:lastRowLastColumn="0"/>
            </w:pPr>
            <w:r>
              <w:t>I due enti da confrontare</w:t>
            </w:r>
          </w:p>
        </w:tc>
      </w:tr>
      <w:tr w:rsidR="00DD05E2" w14:paraId="681135D7" w14:textId="77777777" w:rsidTr="00DD05E2">
        <w:tc>
          <w:tcPr>
            <w:cnfStyle w:val="001000000000" w:firstRow="0" w:lastRow="0" w:firstColumn="1" w:lastColumn="0" w:oddVBand="0" w:evenVBand="0" w:oddHBand="0" w:evenHBand="0" w:firstRowFirstColumn="0" w:firstRowLastColumn="0" w:lastRowFirstColumn="0" w:lastRowLastColumn="0"/>
            <w:tcW w:w="1980" w:type="dxa"/>
          </w:tcPr>
          <w:p w14:paraId="6491C559" w14:textId="77777777" w:rsidR="00DD05E2" w:rsidRDefault="00DD05E2" w:rsidP="00DD05E2">
            <w:r>
              <w:t>Output</w:t>
            </w:r>
          </w:p>
        </w:tc>
        <w:tc>
          <w:tcPr>
            <w:tcW w:w="7648" w:type="dxa"/>
          </w:tcPr>
          <w:p w14:paraId="474CCAE9" w14:textId="6E743B4E" w:rsidR="00DD05E2" w:rsidRDefault="00DD05E2" w:rsidP="00DD05E2">
            <w:pPr>
              <w:cnfStyle w:val="000000000000" w:firstRow="0" w:lastRow="0" w:firstColumn="0" w:lastColumn="0" w:oddVBand="0" w:evenVBand="0" w:oddHBand="0" w:evenHBand="0" w:firstRowFirstColumn="0" w:firstRowLastColumn="0" w:lastRowFirstColumn="0" w:lastRowLastColumn="0"/>
            </w:pPr>
            <w:r>
              <w:t>Schermata con il confronto fra i due enti</w:t>
            </w:r>
          </w:p>
        </w:tc>
      </w:tr>
      <w:tr w:rsidR="00DD05E2" w14:paraId="70E415BC" w14:textId="77777777" w:rsidTr="00DD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74B7A34" w14:textId="77777777" w:rsidR="00DD05E2" w:rsidRDefault="00DD05E2" w:rsidP="00DD05E2">
            <w:r>
              <w:t>Precondizioni</w:t>
            </w:r>
          </w:p>
        </w:tc>
        <w:tc>
          <w:tcPr>
            <w:tcW w:w="7648" w:type="dxa"/>
          </w:tcPr>
          <w:p w14:paraId="259C1BD2" w14:textId="14B0A7DB" w:rsidR="00DD05E2" w:rsidRDefault="00C54D64" w:rsidP="00DD05E2">
            <w:pPr>
              <w:cnfStyle w:val="000000100000" w:firstRow="0" w:lastRow="0" w:firstColumn="0" w:lastColumn="0" w:oddVBand="0" w:evenVBand="0" w:oddHBand="1" w:evenHBand="0" w:firstRowFirstColumn="0" w:firstRowLastColumn="0" w:lastRowFirstColumn="0" w:lastRowLastColumn="0"/>
            </w:pPr>
            <w:r>
              <w:t>Aver scaricato i dati</w:t>
            </w:r>
          </w:p>
        </w:tc>
      </w:tr>
      <w:tr w:rsidR="00DD05E2" w14:paraId="296CCA3E" w14:textId="77777777" w:rsidTr="00DD05E2">
        <w:tc>
          <w:tcPr>
            <w:cnfStyle w:val="001000000000" w:firstRow="0" w:lastRow="0" w:firstColumn="1" w:lastColumn="0" w:oddVBand="0" w:evenVBand="0" w:oddHBand="0" w:evenHBand="0" w:firstRowFirstColumn="0" w:firstRowLastColumn="0" w:lastRowFirstColumn="0" w:lastRowLastColumn="0"/>
            <w:tcW w:w="1980" w:type="dxa"/>
          </w:tcPr>
          <w:p w14:paraId="7922D451" w14:textId="77777777" w:rsidR="00DD05E2" w:rsidRDefault="00DD05E2" w:rsidP="00DD05E2">
            <w:r>
              <w:t>Post-condizioni</w:t>
            </w:r>
          </w:p>
        </w:tc>
        <w:tc>
          <w:tcPr>
            <w:tcW w:w="7648" w:type="dxa"/>
          </w:tcPr>
          <w:p w14:paraId="48380D8E" w14:textId="77777777" w:rsidR="00DD05E2" w:rsidRDefault="00DD05E2" w:rsidP="00DD05E2">
            <w:pPr>
              <w:cnfStyle w:val="000000000000" w:firstRow="0" w:lastRow="0" w:firstColumn="0" w:lastColumn="0" w:oddVBand="0" w:evenVBand="0" w:oddHBand="0" w:evenHBand="0" w:firstRowFirstColumn="0" w:firstRowLastColumn="0" w:lastRowFirstColumn="0" w:lastRowLastColumn="0"/>
            </w:pPr>
            <w:r>
              <w:t>Nessuno</w:t>
            </w:r>
          </w:p>
        </w:tc>
      </w:tr>
      <w:tr w:rsidR="00DD05E2" w14:paraId="0B65FBEF" w14:textId="77777777" w:rsidTr="00DD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D977534" w14:textId="77777777" w:rsidR="00DD05E2" w:rsidRDefault="00DD05E2" w:rsidP="00DD05E2">
            <w:r>
              <w:t>Requisiti associati</w:t>
            </w:r>
          </w:p>
        </w:tc>
        <w:tc>
          <w:tcPr>
            <w:tcW w:w="7648" w:type="dxa"/>
          </w:tcPr>
          <w:p w14:paraId="46782D13" w14:textId="503322F6" w:rsidR="00DD05E2" w:rsidRDefault="00DD05E2" w:rsidP="00DD05E2">
            <w:pPr>
              <w:cnfStyle w:val="000000100000" w:firstRow="0" w:lastRow="0" w:firstColumn="0" w:lastColumn="0" w:oddVBand="0" w:evenVBand="0" w:oddHBand="1" w:evenHBand="0" w:firstRowFirstColumn="0" w:firstRowLastColumn="0" w:lastRowFirstColumn="0" w:lastRowLastColumn="0"/>
            </w:pPr>
            <w:r>
              <w:t>RF-02</w:t>
            </w:r>
          </w:p>
        </w:tc>
      </w:tr>
    </w:tbl>
    <w:p w14:paraId="3E14628C" w14:textId="77777777" w:rsidR="00DD05E2" w:rsidRPr="00DD05E2" w:rsidRDefault="00DD05E2" w:rsidP="00DD05E2"/>
    <w:tbl>
      <w:tblPr>
        <w:tblStyle w:val="Tabellasemplice1"/>
        <w:tblW w:w="0" w:type="auto"/>
        <w:tblLook w:val="04A0" w:firstRow="1" w:lastRow="0" w:firstColumn="1" w:lastColumn="0" w:noHBand="0" w:noVBand="1"/>
      </w:tblPr>
      <w:tblGrid>
        <w:gridCol w:w="1980"/>
        <w:gridCol w:w="7648"/>
      </w:tblGrid>
      <w:tr w:rsidR="00DD05E2" w14:paraId="3383CFF0" w14:textId="77777777" w:rsidTr="00DD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B3AC861" w14:textId="77777777" w:rsidR="00DD05E2" w:rsidRDefault="00DD05E2" w:rsidP="00DD05E2">
            <w:r>
              <w:t>ID</w:t>
            </w:r>
          </w:p>
        </w:tc>
        <w:tc>
          <w:tcPr>
            <w:tcW w:w="7648" w:type="dxa"/>
          </w:tcPr>
          <w:p w14:paraId="29260B14" w14:textId="099887E7" w:rsidR="00DD05E2" w:rsidRDefault="00DD05E2" w:rsidP="00DD05E2">
            <w:pPr>
              <w:cnfStyle w:val="100000000000" w:firstRow="1" w:lastRow="0" w:firstColumn="0" w:lastColumn="0" w:oddVBand="0" w:evenVBand="0" w:oddHBand="0" w:evenHBand="0" w:firstRowFirstColumn="0" w:firstRowLastColumn="0" w:lastRowFirstColumn="0" w:lastRowLastColumn="0"/>
            </w:pPr>
            <w:r>
              <w:t>SRF-03</w:t>
            </w:r>
          </w:p>
        </w:tc>
      </w:tr>
      <w:tr w:rsidR="00DD05E2" w14:paraId="53586606" w14:textId="77777777" w:rsidTr="00DD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2CD0393" w14:textId="77777777" w:rsidR="00DD05E2" w:rsidRDefault="00DD05E2" w:rsidP="00DD05E2">
            <w:r>
              <w:t>Input</w:t>
            </w:r>
          </w:p>
        </w:tc>
        <w:tc>
          <w:tcPr>
            <w:tcW w:w="7648" w:type="dxa"/>
          </w:tcPr>
          <w:p w14:paraId="6E0F12FD" w14:textId="7BB03B70" w:rsidR="00DD05E2" w:rsidRDefault="00C54D64" w:rsidP="00DD05E2">
            <w:pPr>
              <w:cnfStyle w:val="000000100000" w:firstRow="0" w:lastRow="0" w:firstColumn="0" w:lastColumn="0" w:oddVBand="0" w:evenVBand="0" w:oddHBand="1" w:evenHBand="0" w:firstRowFirstColumn="0" w:firstRowLastColumn="0" w:lastRowFirstColumn="0" w:lastRowLastColumn="0"/>
            </w:pPr>
            <w:r>
              <w:t>La categoria di bilancio</w:t>
            </w:r>
          </w:p>
        </w:tc>
      </w:tr>
      <w:tr w:rsidR="00DD05E2" w14:paraId="23C0ABF1" w14:textId="77777777" w:rsidTr="00DD05E2">
        <w:tc>
          <w:tcPr>
            <w:cnfStyle w:val="001000000000" w:firstRow="0" w:lastRow="0" w:firstColumn="1" w:lastColumn="0" w:oddVBand="0" w:evenVBand="0" w:oddHBand="0" w:evenHBand="0" w:firstRowFirstColumn="0" w:firstRowLastColumn="0" w:lastRowFirstColumn="0" w:lastRowLastColumn="0"/>
            <w:tcW w:w="1980" w:type="dxa"/>
          </w:tcPr>
          <w:p w14:paraId="014EE699" w14:textId="77777777" w:rsidR="00DD05E2" w:rsidRDefault="00DD05E2" w:rsidP="00DD05E2">
            <w:r>
              <w:t>Output</w:t>
            </w:r>
          </w:p>
        </w:tc>
        <w:tc>
          <w:tcPr>
            <w:tcW w:w="7648" w:type="dxa"/>
          </w:tcPr>
          <w:p w14:paraId="4AF13D12" w14:textId="20FF6F49" w:rsidR="00DD05E2" w:rsidRDefault="00DD05E2" w:rsidP="00DD05E2">
            <w:pPr>
              <w:cnfStyle w:val="000000000000" w:firstRow="0" w:lastRow="0" w:firstColumn="0" w:lastColumn="0" w:oddVBand="0" w:evenVBand="0" w:oddHBand="0" w:evenHBand="0" w:firstRowFirstColumn="0" w:firstRowLastColumn="0" w:lastRowFirstColumn="0" w:lastRowLastColumn="0"/>
            </w:pPr>
            <w:r>
              <w:t xml:space="preserve">Schermata con </w:t>
            </w:r>
            <w:r w:rsidR="00C54D64">
              <w:t>la classifica degli enti</w:t>
            </w:r>
          </w:p>
        </w:tc>
      </w:tr>
      <w:tr w:rsidR="00DD05E2" w14:paraId="6A1D5E37" w14:textId="77777777" w:rsidTr="00DD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190F7AC" w14:textId="77777777" w:rsidR="00DD05E2" w:rsidRDefault="00DD05E2" w:rsidP="00DD05E2">
            <w:r>
              <w:t>Precondizioni</w:t>
            </w:r>
          </w:p>
        </w:tc>
        <w:tc>
          <w:tcPr>
            <w:tcW w:w="7648" w:type="dxa"/>
          </w:tcPr>
          <w:p w14:paraId="217A4107" w14:textId="6FE98053" w:rsidR="00DD05E2" w:rsidRDefault="00C54D64" w:rsidP="00DD05E2">
            <w:pPr>
              <w:cnfStyle w:val="000000100000" w:firstRow="0" w:lastRow="0" w:firstColumn="0" w:lastColumn="0" w:oddVBand="0" w:evenVBand="0" w:oddHBand="1" w:evenHBand="0" w:firstRowFirstColumn="0" w:firstRowLastColumn="0" w:lastRowFirstColumn="0" w:lastRowLastColumn="0"/>
            </w:pPr>
            <w:r>
              <w:t>Aver scaricato i dati</w:t>
            </w:r>
          </w:p>
        </w:tc>
      </w:tr>
      <w:tr w:rsidR="00DD05E2" w14:paraId="754FF7F0" w14:textId="77777777" w:rsidTr="00DD05E2">
        <w:tc>
          <w:tcPr>
            <w:cnfStyle w:val="001000000000" w:firstRow="0" w:lastRow="0" w:firstColumn="1" w:lastColumn="0" w:oddVBand="0" w:evenVBand="0" w:oddHBand="0" w:evenHBand="0" w:firstRowFirstColumn="0" w:firstRowLastColumn="0" w:lastRowFirstColumn="0" w:lastRowLastColumn="0"/>
            <w:tcW w:w="1980" w:type="dxa"/>
          </w:tcPr>
          <w:p w14:paraId="03B4586C" w14:textId="77777777" w:rsidR="00DD05E2" w:rsidRDefault="00DD05E2" w:rsidP="00DD05E2">
            <w:r>
              <w:t>Post-condizioni</w:t>
            </w:r>
          </w:p>
        </w:tc>
        <w:tc>
          <w:tcPr>
            <w:tcW w:w="7648" w:type="dxa"/>
          </w:tcPr>
          <w:p w14:paraId="38B0E50D" w14:textId="77777777" w:rsidR="00DD05E2" w:rsidRDefault="00DD05E2" w:rsidP="00DD05E2">
            <w:pPr>
              <w:cnfStyle w:val="000000000000" w:firstRow="0" w:lastRow="0" w:firstColumn="0" w:lastColumn="0" w:oddVBand="0" w:evenVBand="0" w:oddHBand="0" w:evenHBand="0" w:firstRowFirstColumn="0" w:firstRowLastColumn="0" w:lastRowFirstColumn="0" w:lastRowLastColumn="0"/>
            </w:pPr>
            <w:r>
              <w:t>Nessuno</w:t>
            </w:r>
          </w:p>
        </w:tc>
      </w:tr>
      <w:tr w:rsidR="00DD05E2" w14:paraId="652D1013" w14:textId="77777777" w:rsidTr="00DD0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7E7B8B0" w14:textId="77777777" w:rsidR="00DD05E2" w:rsidRDefault="00DD05E2" w:rsidP="00DD05E2">
            <w:r>
              <w:t>Requisiti associati</w:t>
            </w:r>
          </w:p>
        </w:tc>
        <w:tc>
          <w:tcPr>
            <w:tcW w:w="7648" w:type="dxa"/>
          </w:tcPr>
          <w:p w14:paraId="2FA4ED36" w14:textId="325F1FB1" w:rsidR="00DD05E2" w:rsidRDefault="00C54D64" w:rsidP="00DD05E2">
            <w:pPr>
              <w:cnfStyle w:val="000000100000" w:firstRow="0" w:lastRow="0" w:firstColumn="0" w:lastColumn="0" w:oddVBand="0" w:evenVBand="0" w:oddHBand="1" w:evenHBand="0" w:firstRowFirstColumn="0" w:firstRowLastColumn="0" w:lastRowFirstColumn="0" w:lastRowLastColumn="0"/>
            </w:pPr>
            <w:r>
              <w:t>RF-03</w:t>
            </w:r>
          </w:p>
        </w:tc>
      </w:tr>
    </w:tbl>
    <w:p w14:paraId="00F5D50A" w14:textId="1F948C35" w:rsidR="00DD05E2" w:rsidRDefault="00DD05E2" w:rsidP="00DD05E2"/>
    <w:tbl>
      <w:tblPr>
        <w:tblStyle w:val="Tabellasemplice1"/>
        <w:tblW w:w="0" w:type="auto"/>
        <w:tblLook w:val="04A0" w:firstRow="1" w:lastRow="0" w:firstColumn="1" w:lastColumn="0" w:noHBand="0" w:noVBand="1"/>
      </w:tblPr>
      <w:tblGrid>
        <w:gridCol w:w="1980"/>
        <w:gridCol w:w="7648"/>
      </w:tblGrid>
      <w:tr w:rsidR="00C54D64" w14:paraId="526C150F" w14:textId="77777777" w:rsidTr="001B5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CF06018" w14:textId="77777777" w:rsidR="00C54D64" w:rsidRDefault="00C54D64" w:rsidP="001B50FD">
            <w:r>
              <w:t>ID</w:t>
            </w:r>
          </w:p>
        </w:tc>
        <w:tc>
          <w:tcPr>
            <w:tcW w:w="7648" w:type="dxa"/>
          </w:tcPr>
          <w:p w14:paraId="6CA35E78" w14:textId="58CF4E07" w:rsidR="00C54D64" w:rsidRDefault="00C54D64" w:rsidP="001B50FD">
            <w:pPr>
              <w:cnfStyle w:val="100000000000" w:firstRow="1" w:lastRow="0" w:firstColumn="0" w:lastColumn="0" w:oddVBand="0" w:evenVBand="0" w:oddHBand="0" w:evenHBand="0" w:firstRowFirstColumn="0" w:firstRowLastColumn="0" w:lastRowFirstColumn="0" w:lastRowLastColumn="0"/>
            </w:pPr>
            <w:r>
              <w:t>SRF-04</w:t>
            </w:r>
          </w:p>
        </w:tc>
      </w:tr>
      <w:tr w:rsidR="00C54D64" w14:paraId="156E6C02" w14:textId="77777777" w:rsidTr="001B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770B6D8" w14:textId="77777777" w:rsidR="00C54D64" w:rsidRDefault="00C54D64" w:rsidP="001B50FD">
            <w:r>
              <w:t>Input</w:t>
            </w:r>
          </w:p>
        </w:tc>
        <w:tc>
          <w:tcPr>
            <w:tcW w:w="7648" w:type="dxa"/>
          </w:tcPr>
          <w:p w14:paraId="5A234081" w14:textId="6AE0158C" w:rsidR="00C54D64" w:rsidRDefault="00C54D64" w:rsidP="001B50FD">
            <w:pPr>
              <w:cnfStyle w:val="000000100000" w:firstRow="0" w:lastRow="0" w:firstColumn="0" w:lastColumn="0" w:oddVBand="0" w:evenVBand="0" w:oddHBand="1" w:evenHBand="0" w:firstRowFirstColumn="0" w:firstRowLastColumn="0" w:lastRowFirstColumn="0" w:lastRowLastColumn="0"/>
            </w:pPr>
            <w:r>
              <w:t>L’ente di partenza (opzionale) e la categoria di bilancio</w:t>
            </w:r>
          </w:p>
        </w:tc>
      </w:tr>
      <w:tr w:rsidR="00C54D64" w14:paraId="3F72BDD1" w14:textId="77777777" w:rsidTr="001B50FD">
        <w:tc>
          <w:tcPr>
            <w:cnfStyle w:val="001000000000" w:firstRow="0" w:lastRow="0" w:firstColumn="1" w:lastColumn="0" w:oddVBand="0" w:evenVBand="0" w:oddHBand="0" w:evenHBand="0" w:firstRowFirstColumn="0" w:firstRowLastColumn="0" w:lastRowFirstColumn="0" w:lastRowLastColumn="0"/>
            <w:tcW w:w="1980" w:type="dxa"/>
          </w:tcPr>
          <w:p w14:paraId="483245B8" w14:textId="77777777" w:rsidR="00C54D64" w:rsidRDefault="00C54D64" w:rsidP="001B50FD">
            <w:r>
              <w:t>Output</w:t>
            </w:r>
          </w:p>
        </w:tc>
        <w:tc>
          <w:tcPr>
            <w:tcW w:w="7648" w:type="dxa"/>
          </w:tcPr>
          <w:p w14:paraId="4BA97823" w14:textId="6AC43FA3" w:rsidR="00C54D64" w:rsidRDefault="00C54D64" w:rsidP="001B50FD">
            <w:pPr>
              <w:cnfStyle w:val="000000000000" w:firstRow="0" w:lastRow="0" w:firstColumn="0" w:lastColumn="0" w:oddVBand="0" w:evenVBand="0" w:oddHBand="0" w:evenHBand="0" w:firstRowFirstColumn="0" w:firstRowLastColumn="0" w:lastRowFirstColumn="0" w:lastRowLastColumn="0"/>
            </w:pPr>
            <w:r>
              <w:t>Heatmap come descritto da RF-04, RNF-10 e RNF-11</w:t>
            </w:r>
          </w:p>
        </w:tc>
      </w:tr>
      <w:tr w:rsidR="00C54D64" w14:paraId="22271244" w14:textId="77777777" w:rsidTr="001B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FE8D25E" w14:textId="77777777" w:rsidR="00C54D64" w:rsidRDefault="00C54D64" w:rsidP="001B50FD">
            <w:r>
              <w:t>Precondizioni</w:t>
            </w:r>
          </w:p>
        </w:tc>
        <w:tc>
          <w:tcPr>
            <w:tcW w:w="7648" w:type="dxa"/>
          </w:tcPr>
          <w:p w14:paraId="11DB3904" w14:textId="0320FC5D" w:rsidR="00C54D64" w:rsidRDefault="00C54D64" w:rsidP="001B50FD">
            <w:pPr>
              <w:cnfStyle w:val="000000100000" w:firstRow="0" w:lastRow="0" w:firstColumn="0" w:lastColumn="0" w:oddVBand="0" w:evenVBand="0" w:oddHBand="1" w:evenHBand="0" w:firstRowFirstColumn="0" w:firstRowLastColumn="0" w:lastRowFirstColumn="0" w:lastRowLastColumn="0"/>
            </w:pPr>
            <w:r>
              <w:t>Aver scaricato i dati e avere una connessione ad internet attiva</w:t>
            </w:r>
          </w:p>
        </w:tc>
      </w:tr>
      <w:tr w:rsidR="00C54D64" w14:paraId="08988175" w14:textId="77777777" w:rsidTr="001B50FD">
        <w:tc>
          <w:tcPr>
            <w:cnfStyle w:val="001000000000" w:firstRow="0" w:lastRow="0" w:firstColumn="1" w:lastColumn="0" w:oddVBand="0" w:evenVBand="0" w:oddHBand="0" w:evenHBand="0" w:firstRowFirstColumn="0" w:firstRowLastColumn="0" w:lastRowFirstColumn="0" w:lastRowLastColumn="0"/>
            <w:tcW w:w="1980" w:type="dxa"/>
          </w:tcPr>
          <w:p w14:paraId="4FF47CF0" w14:textId="77777777" w:rsidR="00C54D64" w:rsidRDefault="00C54D64" w:rsidP="001B50FD">
            <w:r>
              <w:t>Post-condizioni</w:t>
            </w:r>
          </w:p>
        </w:tc>
        <w:tc>
          <w:tcPr>
            <w:tcW w:w="7648" w:type="dxa"/>
          </w:tcPr>
          <w:p w14:paraId="7169F2E7" w14:textId="77777777" w:rsidR="00C54D64" w:rsidRDefault="00C54D64" w:rsidP="001B50FD">
            <w:pPr>
              <w:cnfStyle w:val="000000000000" w:firstRow="0" w:lastRow="0" w:firstColumn="0" w:lastColumn="0" w:oddVBand="0" w:evenVBand="0" w:oddHBand="0" w:evenHBand="0" w:firstRowFirstColumn="0" w:firstRowLastColumn="0" w:lastRowFirstColumn="0" w:lastRowLastColumn="0"/>
            </w:pPr>
            <w:r>
              <w:t>Nessuno</w:t>
            </w:r>
          </w:p>
        </w:tc>
      </w:tr>
      <w:tr w:rsidR="00C54D64" w14:paraId="08120DF2" w14:textId="77777777" w:rsidTr="001B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DAB0A98" w14:textId="77777777" w:rsidR="00C54D64" w:rsidRDefault="00C54D64" w:rsidP="001B50FD">
            <w:r>
              <w:t>Requisiti associati</w:t>
            </w:r>
          </w:p>
        </w:tc>
        <w:tc>
          <w:tcPr>
            <w:tcW w:w="7648" w:type="dxa"/>
          </w:tcPr>
          <w:p w14:paraId="05C23FB1" w14:textId="5AF65036" w:rsidR="00C54D64" w:rsidRDefault="00C54D64" w:rsidP="001B50FD">
            <w:pPr>
              <w:cnfStyle w:val="000000100000" w:firstRow="0" w:lastRow="0" w:firstColumn="0" w:lastColumn="0" w:oddVBand="0" w:evenVBand="0" w:oddHBand="1" w:evenHBand="0" w:firstRowFirstColumn="0" w:firstRowLastColumn="0" w:lastRowFirstColumn="0" w:lastRowLastColumn="0"/>
            </w:pPr>
            <w:r>
              <w:t xml:space="preserve">RF-04, </w:t>
            </w:r>
            <w:r w:rsidR="001B50FD">
              <w:t xml:space="preserve">RF-08 e </w:t>
            </w:r>
            <w:r>
              <w:t>RNF-1</w:t>
            </w:r>
            <w:r w:rsidR="001B50FD">
              <w:t>0</w:t>
            </w:r>
          </w:p>
        </w:tc>
      </w:tr>
    </w:tbl>
    <w:p w14:paraId="20D3A359" w14:textId="77777777" w:rsidR="00C54D64" w:rsidRDefault="00C54D64" w:rsidP="00DD05E2"/>
    <w:tbl>
      <w:tblPr>
        <w:tblStyle w:val="Tabellasemplice1"/>
        <w:tblW w:w="0" w:type="auto"/>
        <w:tblLook w:val="04A0" w:firstRow="1" w:lastRow="0" w:firstColumn="1" w:lastColumn="0" w:noHBand="0" w:noVBand="1"/>
      </w:tblPr>
      <w:tblGrid>
        <w:gridCol w:w="1980"/>
        <w:gridCol w:w="7648"/>
      </w:tblGrid>
      <w:tr w:rsidR="00C54D64" w14:paraId="2EA23209" w14:textId="77777777" w:rsidTr="001B5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34A2229" w14:textId="77777777" w:rsidR="00C54D64" w:rsidRDefault="00C54D64" w:rsidP="001B50FD">
            <w:r>
              <w:t>ID</w:t>
            </w:r>
          </w:p>
        </w:tc>
        <w:tc>
          <w:tcPr>
            <w:tcW w:w="7648" w:type="dxa"/>
          </w:tcPr>
          <w:p w14:paraId="0E0D487A" w14:textId="438172D9" w:rsidR="00C54D64" w:rsidRDefault="00C54D64" w:rsidP="001B50FD">
            <w:pPr>
              <w:cnfStyle w:val="100000000000" w:firstRow="1" w:lastRow="0" w:firstColumn="0" w:lastColumn="0" w:oddVBand="0" w:evenVBand="0" w:oddHBand="0" w:evenHBand="0" w:firstRowFirstColumn="0" w:firstRowLastColumn="0" w:lastRowFirstColumn="0" w:lastRowLastColumn="0"/>
            </w:pPr>
            <w:r>
              <w:t>SRF-05</w:t>
            </w:r>
          </w:p>
        </w:tc>
      </w:tr>
      <w:tr w:rsidR="00C54D64" w14:paraId="6F16D51C" w14:textId="77777777" w:rsidTr="001B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F664236" w14:textId="77777777" w:rsidR="00C54D64" w:rsidRDefault="00C54D64" w:rsidP="001B50FD">
            <w:r>
              <w:t>Input</w:t>
            </w:r>
          </w:p>
        </w:tc>
        <w:tc>
          <w:tcPr>
            <w:tcW w:w="7648" w:type="dxa"/>
          </w:tcPr>
          <w:p w14:paraId="3106DB46" w14:textId="043967A4" w:rsidR="00C54D64" w:rsidRDefault="00C54D64" w:rsidP="001B50FD">
            <w:pPr>
              <w:cnfStyle w:val="000000100000" w:firstRow="0" w:lastRow="0" w:firstColumn="0" w:lastColumn="0" w:oddVBand="0" w:evenVBand="0" w:oddHBand="1" w:evenHBand="0" w:firstRowFirstColumn="0" w:firstRowLastColumn="0" w:lastRowFirstColumn="0" w:lastRowLastColumn="0"/>
            </w:pPr>
            <w:r>
              <w:t>Nessuno</w:t>
            </w:r>
          </w:p>
        </w:tc>
      </w:tr>
      <w:tr w:rsidR="00C54D64" w14:paraId="7923C462" w14:textId="77777777" w:rsidTr="001B50FD">
        <w:tc>
          <w:tcPr>
            <w:cnfStyle w:val="001000000000" w:firstRow="0" w:lastRow="0" w:firstColumn="1" w:lastColumn="0" w:oddVBand="0" w:evenVBand="0" w:oddHBand="0" w:evenHBand="0" w:firstRowFirstColumn="0" w:firstRowLastColumn="0" w:lastRowFirstColumn="0" w:lastRowLastColumn="0"/>
            <w:tcW w:w="1980" w:type="dxa"/>
          </w:tcPr>
          <w:p w14:paraId="59FA745A" w14:textId="77777777" w:rsidR="00C54D64" w:rsidRDefault="00C54D64" w:rsidP="001B50FD">
            <w:r>
              <w:t>Output</w:t>
            </w:r>
          </w:p>
        </w:tc>
        <w:tc>
          <w:tcPr>
            <w:tcW w:w="7648" w:type="dxa"/>
          </w:tcPr>
          <w:p w14:paraId="784E9129" w14:textId="6666B535" w:rsidR="00C54D64" w:rsidRDefault="00C54D64" w:rsidP="001B50FD">
            <w:pPr>
              <w:cnfStyle w:val="000000000000" w:firstRow="0" w:lastRow="0" w:firstColumn="0" w:lastColumn="0" w:oddVBand="0" w:evenVBand="0" w:oddHBand="0" w:evenHBand="0" w:firstRowFirstColumn="0" w:firstRowLastColumn="0" w:lastRowFirstColumn="0" w:lastRowLastColumn="0"/>
            </w:pPr>
            <w:r>
              <w:t>L’ente selezionato</w:t>
            </w:r>
          </w:p>
        </w:tc>
      </w:tr>
      <w:tr w:rsidR="00C54D64" w14:paraId="2B1468EE" w14:textId="77777777" w:rsidTr="001B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C31D26B" w14:textId="77777777" w:rsidR="00C54D64" w:rsidRDefault="00C54D64" w:rsidP="001B50FD">
            <w:r>
              <w:t>Precondizioni</w:t>
            </w:r>
          </w:p>
        </w:tc>
        <w:tc>
          <w:tcPr>
            <w:tcW w:w="7648" w:type="dxa"/>
          </w:tcPr>
          <w:p w14:paraId="4E624596" w14:textId="13164178" w:rsidR="00C54D64" w:rsidRDefault="00C54D64" w:rsidP="001B50FD">
            <w:pPr>
              <w:cnfStyle w:val="000000100000" w:firstRow="0" w:lastRow="0" w:firstColumn="0" w:lastColumn="0" w:oddVBand="0" w:evenVBand="0" w:oddHBand="1" w:evenHBand="0" w:firstRowFirstColumn="0" w:firstRowLastColumn="0" w:lastRowFirstColumn="0" w:lastRowLastColumn="0"/>
            </w:pPr>
            <w:r>
              <w:t>Aver scaricato i dati</w:t>
            </w:r>
          </w:p>
        </w:tc>
      </w:tr>
      <w:tr w:rsidR="00C54D64" w14:paraId="3C1BA7FE" w14:textId="77777777" w:rsidTr="001B50FD">
        <w:tc>
          <w:tcPr>
            <w:cnfStyle w:val="001000000000" w:firstRow="0" w:lastRow="0" w:firstColumn="1" w:lastColumn="0" w:oddVBand="0" w:evenVBand="0" w:oddHBand="0" w:evenHBand="0" w:firstRowFirstColumn="0" w:firstRowLastColumn="0" w:lastRowFirstColumn="0" w:lastRowLastColumn="0"/>
            <w:tcW w:w="1980" w:type="dxa"/>
          </w:tcPr>
          <w:p w14:paraId="490A3958" w14:textId="77777777" w:rsidR="00C54D64" w:rsidRDefault="00C54D64" w:rsidP="001B50FD">
            <w:r>
              <w:t>Post-condizioni</w:t>
            </w:r>
          </w:p>
        </w:tc>
        <w:tc>
          <w:tcPr>
            <w:tcW w:w="7648" w:type="dxa"/>
          </w:tcPr>
          <w:p w14:paraId="2846B85E" w14:textId="4F55B647" w:rsidR="00C54D64" w:rsidRDefault="00C54D64" w:rsidP="001B50FD">
            <w:pPr>
              <w:cnfStyle w:val="000000000000" w:firstRow="0" w:lastRow="0" w:firstColumn="0" w:lastColumn="0" w:oddVBand="0" w:evenVBand="0" w:oddHBand="0" w:evenHBand="0" w:firstRowFirstColumn="0" w:firstRowLastColumn="0" w:lastRowFirstColumn="0" w:lastRowLastColumn="0"/>
            </w:pPr>
            <w:r>
              <w:t>Avere un ente selezionato</w:t>
            </w:r>
          </w:p>
        </w:tc>
      </w:tr>
      <w:tr w:rsidR="00C54D64" w14:paraId="683304F5" w14:textId="77777777" w:rsidTr="001B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C089DCF" w14:textId="77777777" w:rsidR="00C54D64" w:rsidRDefault="00C54D64" w:rsidP="001B50FD">
            <w:r>
              <w:t>Requisiti associati</w:t>
            </w:r>
          </w:p>
        </w:tc>
        <w:tc>
          <w:tcPr>
            <w:tcW w:w="7648" w:type="dxa"/>
          </w:tcPr>
          <w:p w14:paraId="419ABC35" w14:textId="410F0047" w:rsidR="00C54D64" w:rsidRDefault="00C54D64" w:rsidP="001B50FD">
            <w:pPr>
              <w:cnfStyle w:val="000000100000" w:firstRow="0" w:lastRow="0" w:firstColumn="0" w:lastColumn="0" w:oddVBand="0" w:evenVBand="0" w:oddHBand="1" w:evenHBand="0" w:firstRowFirstColumn="0" w:firstRowLastColumn="0" w:lastRowFirstColumn="0" w:lastRowLastColumn="0"/>
            </w:pPr>
            <w:r>
              <w:t>RF-05</w:t>
            </w:r>
          </w:p>
        </w:tc>
      </w:tr>
    </w:tbl>
    <w:p w14:paraId="07B63A37" w14:textId="77777777" w:rsidR="00DD05E2" w:rsidRPr="00DD05E2" w:rsidRDefault="00DD05E2" w:rsidP="00DD05E2"/>
    <w:tbl>
      <w:tblPr>
        <w:tblStyle w:val="Tabellasemplice1"/>
        <w:tblW w:w="0" w:type="auto"/>
        <w:tblLook w:val="04A0" w:firstRow="1" w:lastRow="0" w:firstColumn="1" w:lastColumn="0" w:noHBand="0" w:noVBand="1"/>
      </w:tblPr>
      <w:tblGrid>
        <w:gridCol w:w="1980"/>
        <w:gridCol w:w="7648"/>
      </w:tblGrid>
      <w:tr w:rsidR="00C54D64" w14:paraId="76A0F66D" w14:textId="77777777" w:rsidTr="001B5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7E78AD4" w14:textId="77777777" w:rsidR="00C54D64" w:rsidRDefault="00C54D64" w:rsidP="001B50FD">
            <w:r>
              <w:t>ID</w:t>
            </w:r>
          </w:p>
        </w:tc>
        <w:tc>
          <w:tcPr>
            <w:tcW w:w="7648" w:type="dxa"/>
          </w:tcPr>
          <w:p w14:paraId="18C5C846" w14:textId="56B8D410" w:rsidR="00C54D64" w:rsidRDefault="00C54D64" w:rsidP="001B50FD">
            <w:pPr>
              <w:cnfStyle w:val="100000000000" w:firstRow="1" w:lastRow="0" w:firstColumn="0" w:lastColumn="0" w:oddVBand="0" w:evenVBand="0" w:oddHBand="0" w:evenHBand="0" w:firstRowFirstColumn="0" w:firstRowLastColumn="0" w:lastRowFirstColumn="0" w:lastRowLastColumn="0"/>
            </w:pPr>
            <w:r>
              <w:t>SRF-06</w:t>
            </w:r>
          </w:p>
        </w:tc>
      </w:tr>
      <w:tr w:rsidR="00C54D64" w14:paraId="0B722806" w14:textId="77777777" w:rsidTr="001B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81A9B00" w14:textId="77777777" w:rsidR="00C54D64" w:rsidRDefault="00C54D64" w:rsidP="001B50FD">
            <w:r>
              <w:t>Input</w:t>
            </w:r>
          </w:p>
        </w:tc>
        <w:tc>
          <w:tcPr>
            <w:tcW w:w="7648" w:type="dxa"/>
          </w:tcPr>
          <w:p w14:paraId="4FB91BF3" w14:textId="77777777" w:rsidR="00C54D64" w:rsidRDefault="00C54D64" w:rsidP="001B50FD">
            <w:pPr>
              <w:cnfStyle w:val="000000100000" w:firstRow="0" w:lastRow="0" w:firstColumn="0" w:lastColumn="0" w:oddVBand="0" w:evenVBand="0" w:oddHBand="1" w:evenHBand="0" w:firstRowFirstColumn="0" w:firstRowLastColumn="0" w:lastRowFirstColumn="0" w:lastRowLastColumn="0"/>
            </w:pPr>
            <w:r>
              <w:t>Nessuno</w:t>
            </w:r>
          </w:p>
        </w:tc>
      </w:tr>
      <w:tr w:rsidR="00C54D64" w14:paraId="703C73C1" w14:textId="77777777" w:rsidTr="001B50FD">
        <w:tc>
          <w:tcPr>
            <w:cnfStyle w:val="001000000000" w:firstRow="0" w:lastRow="0" w:firstColumn="1" w:lastColumn="0" w:oddVBand="0" w:evenVBand="0" w:oddHBand="0" w:evenHBand="0" w:firstRowFirstColumn="0" w:firstRowLastColumn="0" w:lastRowFirstColumn="0" w:lastRowLastColumn="0"/>
            <w:tcW w:w="1980" w:type="dxa"/>
          </w:tcPr>
          <w:p w14:paraId="3576337D" w14:textId="77777777" w:rsidR="00C54D64" w:rsidRDefault="00C54D64" w:rsidP="001B50FD">
            <w:r>
              <w:t>Output</w:t>
            </w:r>
          </w:p>
        </w:tc>
        <w:tc>
          <w:tcPr>
            <w:tcW w:w="7648" w:type="dxa"/>
          </w:tcPr>
          <w:p w14:paraId="12A21CED" w14:textId="77777777" w:rsidR="00C54D64" w:rsidRDefault="00C54D64" w:rsidP="001B50FD">
            <w:pPr>
              <w:cnfStyle w:val="000000000000" w:firstRow="0" w:lastRow="0" w:firstColumn="0" w:lastColumn="0" w:oddVBand="0" w:evenVBand="0" w:oddHBand="0" w:evenHBand="0" w:firstRowFirstColumn="0" w:firstRowLastColumn="0" w:lastRowFirstColumn="0" w:lastRowLastColumn="0"/>
            </w:pPr>
            <w:r>
              <w:t>L’ente selezionato</w:t>
            </w:r>
          </w:p>
        </w:tc>
      </w:tr>
      <w:tr w:rsidR="00C54D64" w14:paraId="73B87102" w14:textId="77777777" w:rsidTr="001B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A31B423" w14:textId="77777777" w:rsidR="00C54D64" w:rsidRDefault="00C54D64" w:rsidP="001B50FD">
            <w:r>
              <w:t>Precondizioni</w:t>
            </w:r>
          </w:p>
        </w:tc>
        <w:tc>
          <w:tcPr>
            <w:tcW w:w="7648" w:type="dxa"/>
          </w:tcPr>
          <w:p w14:paraId="3FD89AD3" w14:textId="01CF9385" w:rsidR="00C54D64" w:rsidRDefault="00C54D64" w:rsidP="001B50FD">
            <w:pPr>
              <w:cnfStyle w:val="000000100000" w:firstRow="0" w:lastRow="0" w:firstColumn="0" w:lastColumn="0" w:oddVBand="0" w:evenVBand="0" w:oddHBand="1" w:evenHBand="0" w:firstRowFirstColumn="0" w:firstRowLastColumn="0" w:lastRowFirstColumn="0" w:lastRowLastColumn="0"/>
            </w:pPr>
            <w:r>
              <w:t>Avere una connessione internet attiva</w:t>
            </w:r>
          </w:p>
        </w:tc>
      </w:tr>
      <w:tr w:rsidR="00C54D64" w14:paraId="78C5E192" w14:textId="77777777" w:rsidTr="001B50FD">
        <w:tc>
          <w:tcPr>
            <w:cnfStyle w:val="001000000000" w:firstRow="0" w:lastRow="0" w:firstColumn="1" w:lastColumn="0" w:oddVBand="0" w:evenVBand="0" w:oddHBand="0" w:evenHBand="0" w:firstRowFirstColumn="0" w:firstRowLastColumn="0" w:lastRowFirstColumn="0" w:lastRowLastColumn="0"/>
            <w:tcW w:w="1980" w:type="dxa"/>
          </w:tcPr>
          <w:p w14:paraId="05D44A33" w14:textId="77777777" w:rsidR="00C54D64" w:rsidRDefault="00C54D64" w:rsidP="001B50FD">
            <w:r>
              <w:t>Post-condizioni</w:t>
            </w:r>
          </w:p>
        </w:tc>
        <w:tc>
          <w:tcPr>
            <w:tcW w:w="7648" w:type="dxa"/>
          </w:tcPr>
          <w:p w14:paraId="3C2F2C5E" w14:textId="2D36A168" w:rsidR="00C54D64" w:rsidRDefault="00C54D64" w:rsidP="001B50FD">
            <w:pPr>
              <w:cnfStyle w:val="000000000000" w:firstRow="0" w:lastRow="0" w:firstColumn="0" w:lastColumn="0" w:oddVBand="0" w:evenVBand="0" w:oddHBand="0" w:evenHBand="0" w:firstRowFirstColumn="0" w:firstRowLastColumn="0" w:lastRowFirstColumn="0" w:lastRowLastColumn="0"/>
            </w:pPr>
            <w:r>
              <w:t>Poter eseguire le altre operazioni</w:t>
            </w:r>
          </w:p>
        </w:tc>
      </w:tr>
      <w:tr w:rsidR="00C54D64" w14:paraId="6582D33A" w14:textId="77777777" w:rsidTr="001B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A6B8C8F" w14:textId="77777777" w:rsidR="00C54D64" w:rsidRDefault="00C54D64" w:rsidP="001B50FD">
            <w:r>
              <w:t>Requisiti associati</w:t>
            </w:r>
          </w:p>
        </w:tc>
        <w:tc>
          <w:tcPr>
            <w:tcW w:w="7648" w:type="dxa"/>
          </w:tcPr>
          <w:p w14:paraId="6AFC20CA" w14:textId="35DCB23E" w:rsidR="00C54D64" w:rsidRDefault="00C54D64" w:rsidP="001B50FD">
            <w:pPr>
              <w:cnfStyle w:val="000000100000" w:firstRow="0" w:lastRow="0" w:firstColumn="0" w:lastColumn="0" w:oddVBand="0" w:evenVBand="0" w:oddHBand="1" w:evenHBand="0" w:firstRowFirstColumn="0" w:firstRowLastColumn="0" w:lastRowFirstColumn="0" w:lastRowLastColumn="0"/>
            </w:pPr>
            <w:r>
              <w:t>RF-06</w:t>
            </w:r>
          </w:p>
        </w:tc>
      </w:tr>
    </w:tbl>
    <w:p w14:paraId="7BB78B6F" w14:textId="68EBB54B" w:rsidR="00443671" w:rsidRDefault="00443671"/>
    <w:tbl>
      <w:tblPr>
        <w:tblStyle w:val="Tabellasemplice1"/>
        <w:tblW w:w="0" w:type="auto"/>
        <w:tblLook w:val="04A0" w:firstRow="1" w:lastRow="0" w:firstColumn="1" w:lastColumn="0" w:noHBand="0" w:noVBand="1"/>
      </w:tblPr>
      <w:tblGrid>
        <w:gridCol w:w="1980"/>
        <w:gridCol w:w="7648"/>
      </w:tblGrid>
      <w:tr w:rsidR="00C54D64" w14:paraId="1F8EE1F2" w14:textId="77777777" w:rsidTr="001B5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F538D1E" w14:textId="77777777" w:rsidR="00C54D64" w:rsidRDefault="00C54D64" w:rsidP="001B50FD">
            <w:r>
              <w:t>ID</w:t>
            </w:r>
          </w:p>
        </w:tc>
        <w:tc>
          <w:tcPr>
            <w:tcW w:w="7648" w:type="dxa"/>
          </w:tcPr>
          <w:p w14:paraId="03599AA8" w14:textId="1712065E" w:rsidR="00C54D64" w:rsidRDefault="00C54D64" w:rsidP="001B50FD">
            <w:pPr>
              <w:cnfStyle w:val="100000000000" w:firstRow="1" w:lastRow="0" w:firstColumn="0" w:lastColumn="0" w:oddVBand="0" w:evenVBand="0" w:oddHBand="0" w:evenHBand="0" w:firstRowFirstColumn="0" w:firstRowLastColumn="0" w:lastRowFirstColumn="0" w:lastRowLastColumn="0"/>
            </w:pPr>
            <w:r>
              <w:t>SRF-07</w:t>
            </w:r>
          </w:p>
        </w:tc>
      </w:tr>
      <w:tr w:rsidR="00C54D64" w14:paraId="48FB71E9" w14:textId="77777777" w:rsidTr="001B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77EBC42" w14:textId="77777777" w:rsidR="00C54D64" w:rsidRDefault="00C54D64" w:rsidP="001B50FD">
            <w:r>
              <w:t>Input</w:t>
            </w:r>
          </w:p>
        </w:tc>
        <w:tc>
          <w:tcPr>
            <w:tcW w:w="7648" w:type="dxa"/>
          </w:tcPr>
          <w:p w14:paraId="6409046B" w14:textId="77777777" w:rsidR="00C54D64" w:rsidRDefault="00C54D64" w:rsidP="001B50FD">
            <w:pPr>
              <w:cnfStyle w:val="000000100000" w:firstRow="0" w:lastRow="0" w:firstColumn="0" w:lastColumn="0" w:oddVBand="0" w:evenVBand="0" w:oddHBand="1" w:evenHBand="0" w:firstRowFirstColumn="0" w:firstRowLastColumn="0" w:lastRowFirstColumn="0" w:lastRowLastColumn="0"/>
            </w:pPr>
            <w:r>
              <w:t>Nessuno</w:t>
            </w:r>
          </w:p>
        </w:tc>
      </w:tr>
      <w:tr w:rsidR="00C54D64" w14:paraId="4C0BD6C2" w14:textId="77777777" w:rsidTr="001B50FD">
        <w:tc>
          <w:tcPr>
            <w:cnfStyle w:val="001000000000" w:firstRow="0" w:lastRow="0" w:firstColumn="1" w:lastColumn="0" w:oddVBand="0" w:evenVBand="0" w:oddHBand="0" w:evenHBand="0" w:firstRowFirstColumn="0" w:firstRowLastColumn="0" w:lastRowFirstColumn="0" w:lastRowLastColumn="0"/>
            <w:tcW w:w="1980" w:type="dxa"/>
          </w:tcPr>
          <w:p w14:paraId="714DC6D7" w14:textId="77777777" w:rsidR="00C54D64" w:rsidRDefault="00C54D64" w:rsidP="001B50FD">
            <w:r>
              <w:t>Output</w:t>
            </w:r>
          </w:p>
        </w:tc>
        <w:tc>
          <w:tcPr>
            <w:tcW w:w="7648" w:type="dxa"/>
          </w:tcPr>
          <w:p w14:paraId="4FD22615" w14:textId="352488E0" w:rsidR="00C54D64" w:rsidRDefault="00C54D64" w:rsidP="001B50FD">
            <w:pPr>
              <w:cnfStyle w:val="000000000000" w:firstRow="0" w:lastRow="0" w:firstColumn="0" w:lastColumn="0" w:oddVBand="0" w:evenVBand="0" w:oddHBand="0" w:evenHBand="0" w:firstRowFirstColumn="0" w:firstRowLastColumn="0" w:lastRowFirstColumn="0" w:lastRowLastColumn="0"/>
            </w:pPr>
            <w:r>
              <w:t>L’ente selezionato</w:t>
            </w:r>
            <w:r w:rsidR="001B50FD">
              <w:t xml:space="preserve"> come riferimento della heatmap</w:t>
            </w:r>
          </w:p>
        </w:tc>
      </w:tr>
      <w:tr w:rsidR="001B50FD" w14:paraId="1DCCD82A" w14:textId="77777777" w:rsidTr="001B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D3AB63A" w14:textId="77777777" w:rsidR="001B50FD" w:rsidRDefault="001B50FD" w:rsidP="001B50FD">
            <w:r>
              <w:t>Precondizioni</w:t>
            </w:r>
          </w:p>
        </w:tc>
        <w:tc>
          <w:tcPr>
            <w:tcW w:w="7648" w:type="dxa"/>
          </w:tcPr>
          <w:p w14:paraId="506DC289" w14:textId="19E46DDE" w:rsidR="001B50FD" w:rsidRDefault="001B50FD" w:rsidP="001B50FD">
            <w:pPr>
              <w:cnfStyle w:val="000000100000" w:firstRow="0" w:lastRow="0" w:firstColumn="0" w:lastColumn="0" w:oddVBand="0" w:evenVBand="0" w:oddHBand="1" w:evenHBand="0" w:firstRowFirstColumn="0" w:firstRowLastColumn="0" w:lastRowFirstColumn="0" w:lastRowLastColumn="0"/>
            </w:pPr>
            <w:r>
              <w:t>Aver scaricato i dati</w:t>
            </w:r>
          </w:p>
        </w:tc>
      </w:tr>
      <w:tr w:rsidR="00C54D64" w14:paraId="309CFC52" w14:textId="77777777" w:rsidTr="001B50FD">
        <w:tc>
          <w:tcPr>
            <w:cnfStyle w:val="001000000000" w:firstRow="0" w:lastRow="0" w:firstColumn="1" w:lastColumn="0" w:oddVBand="0" w:evenVBand="0" w:oddHBand="0" w:evenHBand="0" w:firstRowFirstColumn="0" w:firstRowLastColumn="0" w:lastRowFirstColumn="0" w:lastRowLastColumn="0"/>
            <w:tcW w:w="1980" w:type="dxa"/>
          </w:tcPr>
          <w:p w14:paraId="568D874B" w14:textId="77777777" w:rsidR="00C54D64" w:rsidRDefault="00C54D64" w:rsidP="001B50FD">
            <w:r>
              <w:t>Post-condizioni</w:t>
            </w:r>
          </w:p>
        </w:tc>
        <w:tc>
          <w:tcPr>
            <w:tcW w:w="7648" w:type="dxa"/>
          </w:tcPr>
          <w:p w14:paraId="0E8C1F64" w14:textId="023D0D2F" w:rsidR="00C54D64" w:rsidRDefault="001B50FD" w:rsidP="001B50FD">
            <w:pPr>
              <w:cnfStyle w:val="000000000000" w:firstRow="0" w:lastRow="0" w:firstColumn="0" w:lastColumn="0" w:oddVBand="0" w:evenVBand="0" w:oddHBand="0" w:evenHBand="0" w:firstRowFirstColumn="0" w:firstRowLastColumn="0" w:lastRowFirstColumn="0" w:lastRowLastColumn="0"/>
            </w:pPr>
            <w:r>
              <w:t>Nessuna</w:t>
            </w:r>
          </w:p>
        </w:tc>
      </w:tr>
      <w:tr w:rsidR="00C54D64" w14:paraId="5194B360" w14:textId="77777777" w:rsidTr="001B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188AA16" w14:textId="77777777" w:rsidR="00C54D64" w:rsidRDefault="00C54D64" w:rsidP="001B50FD">
            <w:r>
              <w:lastRenderedPageBreak/>
              <w:t>Requisiti associati</w:t>
            </w:r>
          </w:p>
        </w:tc>
        <w:tc>
          <w:tcPr>
            <w:tcW w:w="7648" w:type="dxa"/>
          </w:tcPr>
          <w:p w14:paraId="42F1CEBB" w14:textId="2352BC01" w:rsidR="00C54D64" w:rsidRDefault="00C54D64" w:rsidP="001B50FD">
            <w:pPr>
              <w:cnfStyle w:val="000000100000" w:firstRow="0" w:lastRow="0" w:firstColumn="0" w:lastColumn="0" w:oddVBand="0" w:evenVBand="0" w:oddHBand="1" w:evenHBand="0" w:firstRowFirstColumn="0" w:firstRowLastColumn="0" w:lastRowFirstColumn="0" w:lastRowLastColumn="0"/>
            </w:pPr>
            <w:r>
              <w:t>RF-07</w:t>
            </w:r>
          </w:p>
        </w:tc>
      </w:tr>
    </w:tbl>
    <w:p w14:paraId="3596F10A" w14:textId="7DBF4C93" w:rsidR="00C54D64" w:rsidRDefault="00C54D64"/>
    <w:tbl>
      <w:tblPr>
        <w:tblStyle w:val="Tabellasemplice1"/>
        <w:tblW w:w="0" w:type="auto"/>
        <w:tblLook w:val="04A0" w:firstRow="1" w:lastRow="0" w:firstColumn="1" w:lastColumn="0" w:noHBand="0" w:noVBand="1"/>
      </w:tblPr>
      <w:tblGrid>
        <w:gridCol w:w="1980"/>
        <w:gridCol w:w="7648"/>
      </w:tblGrid>
      <w:tr w:rsidR="001B50FD" w14:paraId="46688B1E" w14:textId="77777777" w:rsidTr="001B5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402C159" w14:textId="77777777" w:rsidR="001B50FD" w:rsidRDefault="001B50FD" w:rsidP="001B50FD">
            <w:r>
              <w:t>ID</w:t>
            </w:r>
          </w:p>
        </w:tc>
        <w:tc>
          <w:tcPr>
            <w:tcW w:w="7648" w:type="dxa"/>
          </w:tcPr>
          <w:p w14:paraId="38C05ACF" w14:textId="271A2C13" w:rsidR="001B50FD" w:rsidRDefault="001B50FD" w:rsidP="001B50FD">
            <w:pPr>
              <w:cnfStyle w:val="100000000000" w:firstRow="1" w:lastRow="0" w:firstColumn="0" w:lastColumn="0" w:oddVBand="0" w:evenVBand="0" w:oddHBand="0" w:evenHBand="0" w:firstRowFirstColumn="0" w:firstRowLastColumn="0" w:lastRowFirstColumn="0" w:lastRowLastColumn="0"/>
            </w:pPr>
            <w:r>
              <w:t>SRF-08</w:t>
            </w:r>
          </w:p>
        </w:tc>
      </w:tr>
      <w:tr w:rsidR="001B50FD" w14:paraId="663920C6" w14:textId="77777777" w:rsidTr="001B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3ADE886" w14:textId="77777777" w:rsidR="001B50FD" w:rsidRDefault="001B50FD" w:rsidP="001B50FD">
            <w:r>
              <w:t>Input</w:t>
            </w:r>
          </w:p>
        </w:tc>
        <w:tc>
          <w:tcPr>
            <w:tcW w:w="7648" w:type="dxa"/>
          </w:tcPr>
          <w:p w14:paraId="31BE225D" w14:textId="77777777" w:rsidR="001B50FD" w:rsidRDefault="001B50FD" w:rsidP="001B50FD">
            <w:pPr>
              <w:cnfStyle w:val="000000100000" w:firstRow="0" w:lastRow="0" w:firstColumn="0" w:lastColumn="0" w:oddVBand="0" w:evenVBand="0" w:oddHBand="1" w:evenHBand="0" w:firstRowFirstColumn="0" w:firstRowLastColumn="0" w:lastRowFirstColumn="0" w:lastRowLastColumn="0"/>
            </w:pPr>
            <w:r>
              <w:t>Nessuno</w:t>
            </w:r>
          </w:p>
        </w:tc>
      </w:tr>
      <w:tr w:rsidR="001B50FD" w14:paraId="58AC0605" w14:textId="77777777" w:rsidTr="001B50FD">
        <w:tc>
          <w:tcPr>
            <w:cnfStyle w:val="001000000000" w:firstRow="0" w:lastRow="0" w:firstColumn="1" w:lastColumn="0" w:oddVBand="0" w:evenVBand="0" w:oddHBand="0" w:evenHBand="0" w:firstRowFirstColumn="0" w:firstRowLastColumn="0" w:lastRowFirstColumn="0" w:lastRowLastColumn="0"/>
            <w:tcW w:w="1980" w:type="dxa"/>
          </w:tcPr>
          <w:p w14:paraId="38AB47B6" w14:textId="77777777" w:rsidR="001B50FD" w:rsidRDefault="001B50FD" w:rsidP="001B50FD">
            <w:r>
              <w:t>Output</w:t>
            </w:r>
          </w:p>
        </w:tc>
        <w:tc>
          <w:tcPr>
            <w:tcW w:w="7648" w:type="dxa"/>
          </w:tcPr>
          <w:p w14:paraId="1DEAEDA8" w14:textId="1C10E28A" w:rsidR="001B50FD" w:rsidRDefault="001B50FD" w:rsidP="001B50FD">
            <w:pPr>
              <w:cnfStyle w:val="000000000000" w:firstRow="0" w:lastRow="0" w:firstColumn="0" w:lastColumn="0" w:oddVBand="0" w:evenVBand="0" w:oddHBand="0" w:evenHBand="0" w:firstRowFirstColumn="0" w:firstRowLastColumn="0" w:lastRowFirstColumn="0" w:lastRowLastColumn="0"/>
            </w:pPr>
            <w:r>
              <w:t>Il secondo ente per il confronto</w:t>
            </w:r>
          </w:p>
        </w:tc>
      </w:tr>
      <w:tr w:rsidR="001B50FD" w14:paraId="5164FD00" w14:textId="77777777" w:rsidTr="001B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A6FCC4D" w14:textId="77777777" w:rsidR="001B50FD" w:rsidRDefault="001B50FD" w:rsidP="001B50FD">
            <w:r>
              <w:t>Precondizioni</w:t>
            </w:r>
          </w:p>
        </w:tc>
        <w:tc>
          <w:tcPr>
            <w:tcW w:w="7648" w:type="dxa"/>
          </w:tcPr>
          <w:p w14:paraId="0DFD81B0" w14:textId="7B2EE3C3" w:rsidR="001B50FD" w:rsidRDefault="001B50FD" w:rsidP="001B50FD">
            <w:pPr>
              <w:cnfStyle w:val="000000100000" w:firstRow="0" w:lastRow="0" w:firstColumn="0" w:lastColumn="0" w:oddVBand="0" w:evenVBand="0" w:oddHBand="1" w:evenHBand="0" w:firstRowFirstColumn="0" w:firstRowLastColumn="0" w:lastRowFirstColumn="0" w:lastRowLastColumn="0"/>
            </w:pPr>
            <w:r>
              <w:t>Aver scaricato i dati ed aver selezionato il primo ente</w:t>
            </w:r>
          </w:p>
        </w:tc>
      </w:tr>
      <w:tr w:rsidR="001B50FD" w14:paraId="126B5FBD" w14:textId="77777777" w:rsidTr="001B50FD">
        <w:tc>
          <w:tcPr>
            <w:cnfStyle w:val="001000000000" w:firstRow="0" w:lastRow="0" w:firstColumn="1" w:lastColumn="0" w:oddVBand="0" w:evenVBand="0" w:oddHBand="0" w:evenHBand="0" w:firstRowFirstColumn="0" w:firstRowLastColumn="0" w:lastRowFirstColumn="0" w:lastRowLastColumn="0"/>
            <w:tcW w:w="1980" w:type="dxa"/>
          </w:tcPr>
          <w:p w14:paraId="2A4ACE74" w14:textId="77777777" w:rsidR="001B50FD" w:rsidRDefault="001B50FD" w:rsidP="001B50FD">
            <w:r>
              <w:t>Post-condizioni</w:t>
            </w:r>
          </w:p>
        </w:tc>
        <w:tc>
          <w:tcPr>
            <w:tcW w:w="7648" w:type="dxa"/>
          </w:tcPr>
          <w:p w14:paraId="12DF0FBC" w14:textId="2905A06D" w:rsidR="001B50FD" w:rsidRDefault="001B50FD" w:rsidP="001B50FD">
            <w:pPr>
              <w:cnfStyle w:val="000000000000" w:firstRow="0" w:lastRow="0" w:firstColumn="0" w:lastColumn="0" w:oddVBand="0" w:evenVBand="0" w:oddHBand="0" w:evenHBand="0" w:firstRowFirstColumn="0" w:firstRowLastColumn="0" w:lastRowFirstColumn="0" w:lastRowLastColumn="0"/>
            </w:pPr>
            <w:r>
              <w:t>Poter confrontare i due enti</w:t>
            </w:r>
          </w:p>
        </w:tc>
      </w:tr>
      <w:tr w:rsidR="001B50FD" w14:paraId="46B4BC8C" w14:textId="77777777" w:rsidTr="001B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C44913B" w14:textId="77777777" w:rsidR="001B50FD" w:rsidRDefault="001B50FD" w:rsidP="001B50FD">
            <w:r>
              <w:t>Requisiti associati</w:t>
            </w:r>
          </w:p>
        </w:tc>
        <w:tc>
          <w:tcPr>
            <w:tcW w:w="7648" w:type="dxa"/>
          </w:tcPr>
          <w:p w14:paraId="2D84476C" w14:textId="0119D407" w:rsidR="001B50FD" w:rsidRDefault="001B50FD" w:rsidP="001B50FD">
            <w:pPr>
              <w:cnfStyle w:val="000000100000" w:firstRow="0" w:lastRow="0" w:firstColumn="0" w:lastColumn="0" w:oddVBand="0" w:evenVBand="0" w:oddHBand="1" w:evenHBand="0" w:firstRowFirstColumn="0" w:firstRowLastColumn="0" w:lastRowFirstColumn="0" w:lastRowLastColumn="0"/>
            </w:pPr>
            <w:r>
              <w:t>RF-08, RF-01, RF-05 e RF-09</w:t>
            </w:r>
          </w:p>
        </w:tc>
      </w:tr>
    </w:tbl>
    <w:p w14:paraId="2EE98D21" w14:textId="465FF509" w:rsidR="001B50FD" w:rsidRDefault="001B50FD"/>
    <w:tbl>
      <w:tblPr>
        <w:tblStyle w:val="Tabellasemplice1"/>
        <w:tblW w:w="0" w:type="auto"/>
        <w:tblLook w:val="04A0" w:firstRow="1" w:lastRow="0" w:firstColumn="1" w:lastColumn="0" w:noHBand="0" w:noVBand="1"/>
      </w:tblPr>
      <w:tblGrid>
        <w:gridCol w:w="1980"/>
        <w:gridCol w:w="7648"/>
      </w:tblGrid>
      <w:tr w:rsidR="001B50FD" w14:paraId="0C5B2F4E" w14:textId="77777777" w:rsidTr="001B5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161D7B9" w14:textId="77777777" w:rsidR="001B50FD" w:rsidRDefault="001B50FD" w:rsidP="001B50FD">
            <w:r>
              <w:t>ID</w:t>
            </w:r>
          </w:p>
        </w:tc>
        <w:tc>
          <w:tcPr>
            <w:tcW w:w="7648" w:type="dxa"/>
          </w:tcPr>
          <w:p w14:paraId="319DC354" w14:textId="45533131" w:rsidR="001B50FD" w:rsidRDefault="001B50FD" w:rsidP="001B50FD">
            <w:pPr>
              <w:cnfStyle w:val="100000000000" w:firstRow="1" w:lastRow="0" w:firstColumn="0" w:lastColumn="0" w:oddVBand="0" w:evenVBand="0" w:oddHBand="0" w:evenHBand="0" w:firstRowFirstColumn="0" w:firstRowLastColumn="0" w:lastRowFirstColumn="0" w:lastRowLastColumn="0"/>
            </w:pPr>
            <w:r>
              <w:t>SRF-09</w:t>
            </w:r>
          </w:p>
        </w:tc>
      </w:tr>
      <w:tr w:rsidR="001B50FD" w14:paraId="5505274A" w14:textId="77777777" w:rsidTr="001B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132893F" w14:textId="77777777" w:rsidR="001B50FD" w:rsidRDefault="001B50FD" w:rsidP="001B50FD">
            <w:r>
              <w:t>Input</w:t>
            </w:r>
          </w:p>
        </w:tc>
        <w:tc>
          <w:tcPr>
            <w:tcW w:w="7648" w:type="dxa"/>
          </w:tcPr>
          <w:p w14:paraId="2AC7FB6C" w14:textId="6C1DCCF6" w:rsidR="001B50FD" w:rsidRDefault="001B50FD" w:rsidP="001B50FD">
            <w:pPr>
              <w:cnfStyle w:val="000000100000" w:firstRow="0" w:lastRow="0" w:firstColumn="0" w:lastColumn="0" w:oddVBand="0" w:evenVBand="0" w:oddHBand="1" w:evenHBand="0" w:firstRowFirstColumn="0" w:firstRowLastColumn="0" w:lastRowFirstColumn="0" w:lastRowLastColumn="0"/>
            </w:pPr>
            <w:r>
              <w:t>La query di ricerca</w:t>
            </w:r>
          </w:p>
        </w:tc>
      </w:tr>
      <w:tr w:rsidR="001B50FD" w14:paraId="4BF8FE8D" w14:textId="77777777" w:rsidTr="001B50FD">
        <w:tc>
          <w:tcPr>
            <w:cnfStyle w:val="001000000000" w:firstRow="0" w:lastRow="0" w:firstColumn="1" w:lastColumn="0" w:oddVBand="0" w:evenVBand="0" w:oddHBand="0" w:evenHBand="0" w:firstRowFirstColumn="0" w:firstRowLastColumn="0" w:lastRowFirstColumn="0" w:lastRowLastColumn="0"/>
            <w:tcW w:w="1980" w:type="dxa"/>
          </w:tcPr>
          <w:p w14:paraId="41C11F8B" w14:textId="77777777" w:rsidR="001B50FD" w:rsidRDefault="001B50FD" w:rsidP="001B50FD">
            <w:r>
              <w:t>Output</w:t>
            </w:r>
          </w:p>
        </w:tc>
        <w:tc>
          <w:tcPr>
            <w:tcW w:w="7648" w:type="dxa"/>
          </w:tcPr>
          <w:p w14:paraId="28E3F349" w14:textId="4B61347F" w:rsidR="001B50FD" w:rsidRDefault="001B50FD" w:rsidP="001B50FD">
            <w:pPr>
              <w:cnfStyle w:val="000000000000" w:firstRow="0" w:lastRow="0" w:firstColumn="0" w:lastColumn="0" w:oddVBand="0" w:evenVBand="0" w:oddHBand="0" w:evenHBand="0" w:firstRowFirstColumn="0" w:firstRowLastColumn="0" w:lastRowFirstColumn="0" w:lastRowLastColumn="0"/>
            </w:pPr>
            <w:r>
              <w:t>Un ente</w:t>
            </w:r>
          </w:p>
        </w:tc>
      </w:tr>
      <w:tr w:rsidR="001B50FD" w14:paraId="4A9BCF81" w14:textId="77777777" w:rsidTr="001B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A4A488E" w14:textId="77777777" w:rsidR="001B50FD" w:rsidRDefault="001B50FD" w:rsidP="001B50FD">
            <w:r>
              <w:t>Precondizioni</w:t>
            </w:r>
          </w:p>
        </w:tc>
        <w:tc>
          <w:tcPr>
            <w:tcW w:w="7648" w:type="dxa"/>
          </w:tcPr>
          <w:p w14:paraId="7ECE478C" w14:textId="3C618A06" w:rsidR="001B50FD" w:rsidRDefault="001B50FD" w:rsidP="001B50FD">
            <w:pPr>
              <w:cnfStyle w:val="000000100000" w:firstRow="0" w:lastRow="0" w:firstColumn="0" w:lastColumn="0" w:oddVBand="0" w:evenVBand="0" w:oddHBand="1" w:evenHBand="0" w:firstRowFirstColumn="0" w:firstRowLastColumn="0" w:lastRowFirstColumn="0" w:lastRowLastColumn="0"/>
            </w:pPr>
            <w:r>
              <w:t xml:space="preserve">Aver scaricato i dati </w:t>
            </w:r>
          </w:p>
        </w:tc>
      </w:tr>
      <w:tr w:rsidR="001B50FD" w14:paraId="0AFA7D5B" w14:textId="77777777" w:rsidTr="001B50FD">
        <w:tc>
          <w:tcPr>
            <w:cnfStyle w:val="001000000000" w:firstRow="0" w:lastRow="0" w:firstColumn="1" w:lastColumn="0" w:oddVBand="0" w:evenVBand="0" w:oddHBand="0" w:evenHBand="0" w:firstRowFirstColumn="0" w:firstRowLastColumn="0" w:lastRowFirstColumn="0" w:lastRowLastColumn="0"/>
            <w:tcW w:w="1980" w:type="dxa"/>
          </w:tcPr>
          <w:p w14:paraId="56745543" w14:textId="77777777" w:rsidR="001B50FD" w:rsidRDefault="001B50FD" w:rsidP="001B50FD">
            <w:r>
              <w:t>Post-condizioni</w:t>
            </w:r>
          </w:p>
        </w:tc>
        <w:tc>
          <w:tcPr>
            <w:tcW w:w="7648" w:type="dxa"/>
          </w:tcPr>
          <w:p w14:paraId="47F7DD88" w14:textId="61FE9699" w:rsidR="001B50FD" w:rsidRDefault="001B50FD" w:rsidP="001B50FD">
            <w:pPr>
              <w:cnfStyle w:val="000000000000" w:firstRow="0" w:lastRow="0" w:firstColumn="0" w:lastColumn="0" w:oddVBand="0" w:evenVBand="0" w:oddHBand="0" w:evenHBand="0" w:firstRowFirstColumn="0" w:firstRowLastColumn="0" w:lastRowFirstColumn="0" w:lastRowLastColumn="0"/>
            </w:pPr>
            <w:r>
              <w:t>La selezione di un ente</w:t>
            </w:r>
          </w:p>
        </w:tc>
      </w:tr>
      <w:tr w:rsidR="001B50FD" w14:paraId="08E3362E" w14:textId="77777777" w:rsidTr="001B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6A7C275" w14:textId="77777777" w:rsidR="001B50FD" w:rsidRDefault="001B50FD" w:rsidP="001B50FD">
            <w:r>
              <w:t>Requisiti associati</w:t>
            </w:r>
          </w:p>
        </w:tc>
        <w:tc>
          <w:tcPr>
            <w:tcW w:w="7648" w:type="dxa"/>
          </w:tcPr>
          <w:p w14:paraId="2CDBD766" w14:textId="6B783001" w:rsidR="001B50FD" w:rsidRDefault="001B50FD" w:rsidP="001B50FD">
            <w:pPr>
              <w:cnfStyle w:val="000000100000" w:firstRow="0" w:lastRow="0" w:firstColumn="0" w:lastColumn="0" w:oddVBand="0" w:evenVBand="0" w:oddHBand="1" w:evenHBand="0" w:firstRowFirstColumn="0" w:firstRowLastColumn="0" w:lastRowFirstColumn="0" w:lastRowLastColumn="0"/>
            </w:pPr>
            <w:r>
              <w:t>RF-09</w:t>
            </w:r>
          </w:p>
        </w:tc>
      </w:tr>
    </w:tbl>
    <w:p w14:paraId="6A48475D" w14:textId="4B98EA60" w:rsidR="001B50FD" w:rsidRDefault="001B50FD"/>
    <w:tbl>
      <w:tblPr>
        <w:tblStyle w:val="Tabellasemplice1"/>
        <w:tblW w:w="0" w:type="auto"/>
        <w:tblLook w:val="04A0" w:firstRow="1" w:lastRow="0" w:firstColumn="1" w:lastColumn="0" w:noHBand="0" w:noVBand="1"/>
      </w:tblPr>
      <w:tblGrid>
        <w:gridCol w:w="1980"/>
        <w:gridCol w:w="7648"/>
      </w:tblGrid>
      <w:tr w:rsidR="001B50FD" w14:paraId="0F0D4929" w14:textId="77777777" w:rsidTr="001B5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49609AA" w14:textId="77777777" w:rsidR="001B50FD" w:rsidRDefault="001B50FD" w:rsidP="001B50FD">
            <w:r>
              <w:t>ID</w:t>
            </w:r>
          </w:p>
        </w:tc>
        <w:tc>
          <w:tcPr>
            <w:tcW w:w="7648" w:type="dxa"/>
          </w:tcPr>
          <w:p w14:paraId="1AFDA0C4" w14:textId="0377ACF9" w:rsidR="001B50FD" w:rsidRDefault="001B50FD" w:rsidP="001B50FD">
            <w:pPr>
              <w:cnfStyle w:val="100000000000" w:firstRow="1" w:lastRow="0" w:firstColumn="0" w:lastColumn="0" w:oddVBand="0" w:evenVBand="0" w:oddHBand="0" w:evenHBand="0" w:firstRowFirstColumn="0" w:firstRowLastColumn="0" w:lastRowFirstColumn="0" w:lastRowLastColumn="0"/>
            </w:pPr>
            <w:r>
              <w:t>SRF-10</w:t>
            </w:r>
          </w:p>
        </w:tc>
      </w:tr>
      <w:tr w:rsidR="001B50FD" w14:paraId="3BDF25D4" w14:textId="77777777" w:rsidTr="001B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BBC6817" w14:textId="77777777" w:rsidR="001B50FD" w:rsidRDefault="001B50FD" w:rsidP="001B50FD">
            <w:r>
              <w:t>Input</w:t>
            </w:r>
          </w:p>
        </w:tc>
        <w:tc>
          <w:tcPr>
            <w:tcW w:w="7648" w:type="dxa"/>
          </w:tcPr>
          <w:p w14:paraId="55F1E4B0" w14:textId="5D8F1CA1" w:rsidR="001B50FD" w:rsidRDefault="001B50FD" w:rsidP="001B50FD">
            <w:pPr>
              <w:cnfStyle w:val="000000100000" w:firstRow="0" w:lastRow="0" w:firstColumn="0" w:lastColumn="0" w:oddVBand="0" w:evenVBand="0" w:oddHBand="1" w:evenHBand="0" w:firstRowFirstColumn="0" w:firstRowLastColumn="0" w:lastRowFirstColumn="0" w:lastRowLastColumn="0"/>
            </w:pPr>
            <w:r>
              <w:t>Nessuno</w:t>
            </w:r>
          </w:p>
        </w:tc>
      </w:tr>
      <w:tr w:rsidR="001B50FD" w14:paraId="160189BA" w14:textId="77777777" w:rsidTr="001B50FD">
        <w:tc>
          <w:tcPr>
            <w:cnfStyle w:val="001000000000" w:firstRow="0" w:lastRow="0" w:firstColumn="1" w:lastColumn="0" w:oddVBand="0" w:evenVBand="0" w:oddHBand="0" w:evenHBand="0" w:firstRowFirstColumn="0" w:firstRowLastColumn="0" w:lastRowFirstColumn="0" w:lastRowLastColumn="0"/>
            <w:tcW w:w="1980" w:type="dxa"/>
          </w:tcPr>
          <w:p w14:paraId="7ABB1373" w14:textId="77777777" w:rsidR="001B50FD" w:rsidRDefault="001B50FD" w:rsidP="001B50FD">
            <w:r>
              <w:t>Output</w:t>
            </w:r>
          </w:p>
        </w:tc>
        <w:tc>
          <w:tcPr>
            <w:tcW w:w="7648" w:type="dxa"/>
          </w:tcPr>
          <w:p w14:paraId="75E61005" w14:textId="449AB0EB" w:rsidR="001B50FD" w:rsidRDefault="001B50FD" w:rsidP="001B50FD">
            <w:pPr>
              <w:cnfStyle w:val="000000000000" w:firstRow="0" w:lastRow="0" w:firstColumn="0" w:lastColumn="0" w:oddVBand="0" w:evenVBand="0" w:oddHBand="0" w:evenHBand="0" w:firstRowFirstColumn="0" w:firstRowLastColumn="0" w:lastRowFirstColumn="0" w:lastRowLastColumn="0"/>
            </w:pPr>
            <w:r>
              <w:t>La categoria di bilancio</w:t>
            </w:r>
          </w:p>
        </w:tc>
      </w:tr>
      <w:tr w:rsidR="001B50FD" w14:paraId="46140C8E" w14:textId="77777777" w:rsidTr="001B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40D6C6D" w14:textId="77777777" w:rsidR="001B50FD" w:rsidRDefault="001B50FD" w:rsidP="001B50FD">
            <w:r>
              <w:t>Precondizioni</w:t>
            </w:r>
          </w:p>
        </w:tc>
        <w:tc>
          <w:tcPr>
            <w:tcW w:w="7648" w:type="dxa"/>
          </w:tcPr>
          <w:p w14:paraId="220572DB" w14:textId="77777777" w:rsidR="001B50FD" w:rsidRDefault="001B50FD" w:rsidP="001B50FD">
            <w:pPr>
              <w:cnfStyle w:val="000000100000" w:firstRow="0" w:lastRow="0" w:firstColumn="0" w:lastColumn="0" w:oddVBand="0" w:evenVBand="0" w:oddHBand="1" w:evenHBand="0" w:firstRowFirstColumn="0" w:firstRowLastColumn="0" w:lastRowFirstColumn="0" w:lastRowLastColumn="0"/>
            </w:pPr>
            <w:r>
              <w:t xml:space="preserve">Aver scaricato i dati </w:t>
            </w:r>
          </w:p>
        </w:tc>
      </w:tr>
      <w:tr w:rsidR="001B50FD" w14:paraId="4B2E5EAA" w14:textId="77777777" w:rsidTr="001B50FD">
        <w:tc>
          <w:tcPr>
            <w:cnfStyle w:val="001000000000" w:firstRow="0" w:lastRow="0" w:firstColumn="1" w:lastColumn="0" w:oddVBand="0" w:evenVBand="0" w:oddHBand="0" w:evenHBand="0" w:firstRowFirstColumn="0" w:firstRowLastColumn="0" w:lastRowFirstColumn="0" w:lastRowLastColumn="0"/>
            <w:tcW w:w="1980" w:type="dxa"/>
          </w:tcPr>
          <w:p w14:paraId="0A328AFE" w14:textId="77777777" w:rsidR="001B50FD" w:rsidRDefault="001B50FD" w:rsidP="001B50FD">
            <w:r>
              <w:t>Post-condizioni</w:t>
            </w:r>
          </w:p>
        </w:tc>
        <w:tc>
          <w:tcPr>
            <w:tcW w:w="7648" w:type="dxa"/>
          </w:tcPr>
          <w:p w14:paraId="500AD8DC" w14:textId="27897D36" w:rsidR="001B50FD" w:rsidRDefault="001B50FD" w:rsidP="001B50FD">
            <w:pPr>
              <w:cnfStyle w:val="000000000000" w:firstRow="0" w:lastRow="0" w:firstColumn="0" w:lastColumn="0" w:oddVBand="0" w:evenVBand="0" w:oddHBand="0" w:evenHBand="0" w:firstRowFirstColumn="0" w:firstRowLastColumn="0" w:lastRowFirstColumn="0" w:lastRowLastColumn="0"/>
            </w:pPr>
            <w:r>
              <w:t>Avere una categoria selezionata</w:t>
            </w:r>
          </w:p>
        </w:tc>
      </w:tr>
      <w:tr w:rsidR="001B50FD" w14:paraId="7F996CFA" w14:textId="77777777" w:rsidTr="001B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CF28B6E" w14:textId="77777777" w:rsidR="001B50FD" w:rsidRDefault="001B50FD" w:rsidP="001B50FD">
            <w:r>
              <w:t>Requisiti associati</w:t>
            </w:r>
          </w:p>
        </w:tc>
        <w:tc>
          <w:tcPr>
            <w:tcW w:w="7648" w:type="dxa"/>
          </w:tcPr>
          <w:p w14:paraId="0FDBD57A" w14:textId="14274732" w:rsidR="001B50FD" w:rsidRDefault="001B50FD" w:rsidP="001B50FD">
            <w:pPr>
              <w:cnfStyle w:val="000000100000" w:firstRow="0" w:lastRow="0" w:firstColumn="0" w:lastColumn="0" w:oddVBand="0" w:evenVBand="0" w:oddHBand="1" w:evenHBand="0" w:firstRowFirstColumn="0" w:firstRowLastColumn="0" w:lastRowFirstColumn="0" w:lastRowLastColumn="0"/>
            </w:pPr>
            <w:r>
              <w:t>RF-10, RF-08 e RF-07</w:t>
            </w:r>
          </w:p>
        </w:tc>
      </w:tr>
    </w:tbl>
    <w:p w14:paraId="4464319A" w14:textId="4A2499A3" w:rsidR="001B50FD" w:rsidRDefault="001B50FD"/>
    <w:p w14:paraId="7926D083" w14:textId="77777777" w:rsidR="001B50FD" w:rsidRDefault="001B50FD">
      <w:r>
        <w:br w:type="page"/>
      </w:r>
    </w:p>
    <w:p w14:paraId="1F243709" w14:textId="221429C0" w:rsidR="00BA63F2" w:rsidRDefault="00AF0C9A" w:rsidP="00BA63F2">
      <w:pPr>
        <w:pStyle w:val="Titolo1"/>
      </w:pPr>
      <w:bookmarkStart w:id="16" w:name="_Toc497410505"/>
      <w:r>
        <w:lastRenderedPageBreak/>
        <w:t>Appendici</w:t>
      </w:r>
      <w:bookmarkEnd w:id="16"/>
      <w:r w:rsidR="00BA63F2">
        <w:t xml:space="preserve"> </w:t>
      </w:r>
    </w:p>
    <w:p w14:paraId="7A9274C7" w14:textId="3AC8391B" w:rsidR="00BA63F2" w:rsidRDefault="00BA63F2" w:rsidP="00BA63F2">
      <w:pPr>
        <w:pStyle w:val="Titolo2"/>
      </w:pPr>
      <w:r>
        <w:t>Requisiti del database</w:t>
      </w:r>
    </w:p>
    <w:p w14:paraId="2E43866B" w14:textId="20DDBD59" w:rsidR="00BA63F2" w:rsidRPr="00BA63F2" w:rsidRDefault="00BA63F2" w:rsidP="00BA63F2">
      <w:r>
        <w:t>I dati saranno memorizzati su un database SQLite 3.12 attraverso la libreria open-source sqlite-android, che ci permetterà di risolvere i problemi di inconsistenza tra il comportamento di alcune query in versioni diverse del sistema operativo Android.</w:t>
      </w:r>
    </w:p>
    <w:p w14:paraId="1C90FC2D" w14:textId="31FF0198" w:rsidR="00217206" w:rsidRDefault="00BA63F2" w:rsidP="00BA63F2">
      <w:pPr>
        <w:pStyle w:val="Titolo2"/>
      </w:pPr>
      <w:r>
        <w:t>Specifica hardware</w:t>
      </w:r>
    </w:p>
    <w:p w14:paraId="1EECF884" w14:textId="493A67D0" w:rsidR="00BA63F2" w:rsidRDefault="004E4629" w:rsidP="00BA63F2">
      <w:r>
        <w:t xml:space="preserve">L’applicazione dovrà essere eseguita su dispositivi Android, che per loro natura, dispongono di memoria e capacità di calcolo limitate rispetto a dispositivi desktop. </w:t>
      </w:r>
    </w:p>
    <w:p w14:paraId="60AD62EA" w14:textId="03592129" w:rsidR="004E4629" w:rsidRPr="00BA63F2" w:rsidRDefault="004E4629" w:rsidP="00BA63F2">
      <w:r>
        <w:t>Tenendo in considerazione i requisiti minimi per i quali un dispositivo viene certificato compatibile con Android, reperibili su</w:t>
      </w:r>
      <w:r w:rsidR="004D065C">
        <w:t xml:space="preserve"> </w:t>
      </w:r>
      <w:hyperlink r:id="rId12" w:history="1">
        <w:r w:rsidRPr="004E4629">
          <w:rPr>
            <w:rStyle w:val="Collegamentoipertestuale"/>
          </w:rPr>
          <w:t>https://source.android.com/compatibility/4.1/android-4.1-cdd.pdf</w:t>
        </w:r>
      </w:hyperlink>
      <w:r>
        <w:t xml:space="preserve">, abbiamo deciso di non aggiungere </w:t>
      </w:r>
      <w:r w:rsidR="00CD4EA5">
        <w:t>ulteriori vincoli o restrizioni oltre a quelli indicati.</w:t>
      </w:r>
      <w:r>
        <w:t xml:space="preserve"> </w:t>
      </w:r>
    </w:p>
    <w:p w14:paraId="012718A7" w14:textId="77777777" w:rsidR="00217206" w:rsidRPr="00217206" w:rsidRDefault="00217206" w:rsidP="00217206"/>
    <w:p w14:paraId="53E96B06" w14:textId="77777777" w:rsidR="00A6076F" w:rsidRPr="00217206" w:rsidRDefault="00A6076F" w:rsidP="00217206">
      <w:pPr>
        <w:jc w:val="right"/>
      </w:pPr>
    </w:p>
    <w:sectPr w:rsidR="00A6076F" w:rsidRPr="00217206" w:rsidSect="00217206">
      <w:footerReference w:type="default" r:id="rId13"/>
      <w:pgSz w:w="11906" w:h="16838"/>
      <w:pgMar w:top="851" w:right="1134" w:bottom="993" w:left="1134" w:header="708" w:footer="422"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DBC013" w14:textId="77777777" w:rsidR="00C72221" w:rsidRDefault="00C72221" w:rsidP="00A45870">
      <w:pPr>
        <w:spacing w:after="0" w:line="240" w:lineRule="auto"/>
      </w:pPr>
      <w:r>
        <w:separator/>
      </w:r>
    </w:p>
  </w:endnote>
  <w:endnote w:type="continuationSeparator" w:id="0">
    <w:p w14:paraId="76AAB8B8" w14:textId="77777777" w:rsidR="00C72221" w:rsidRDefault="00C72221" w:rsidP="00A45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4201993"/>
      <w:docPartObj>
        <w:docPartGallery w:val="Page Numbers (Bottom of Page)"/>
        <w:docPartUnique/>
      </w:docPartObj>
    </w:sdtPr>
    <w:sdtContent>
      <w:p w14:paraId="6039A68E" w14:textId="456D32C7" w:rsidR="00DC6D16" w:rsidRDefault="00DC6D16">
        <w:pPr>
          <w:pStyle w:val="Pidipagina"/>
          <w:jc w:val="right"/>
        </w:pPr>
        <w:r>
          <w:fldChar w:fldCharType="begin"/>
        </w:r>
        <w:r>
          <w:instrText>PAGE   \* MERGEFORMAT</w:instrText>
        </w:r>
        <w:r>
          <w:fldChar w:fldCharType="separate"/>
        </w:r>
        <w:r w:rsidR="00D249BD">
          <w:rPr>
            <w:noProof/>
          </w:rPr>
          <w:t>2</w:t>
        </w:r>
        <w:r>
          <w:fldChar w:fldCharType="end"/>
        </w:r>
        <w:r>
          <w:t>/</w:t>
        </w:r>
        <w:fldSimple w:instr=" NUMPAGES  \* Arabic  \* MERGEFORMAT ">
          <w:r w:rsidR="00D249BD">
            <w:rPr>
              <w:noProof/>
            </w:rPr>
            <w:t>12</w:t>
          </w:r>
        </w:fldSimple>
      </w:p>
    </w:sdtContent>
  </w:sdt>
  <w:p w14:paraId="1EB78010" w14:textId="77777777" w:rsidR="00DC6D16" w:rsidRDefault="00DC6D16">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3EDC23" w14:textId="77777777" w:rsidR="00C72221" w:rsidRDefault="00C72221" w:rsidP="00A45870">
      <w:pPr>
        <w:spacing w:after="0" w:line="240" w:lineRule="auto"/>
      </w:pPr>
      <w:r>
        <w:separator/>
      </w:r>
    </w:p>
  </w:footnote>
  <w:footnote w:type="continuationSeparator" w:id="0">
    <w:p w14:paraId="401EA74B" w14:textId="77777777" w:rsidR="00C72221" w:rsidRDefault="00C72221" w:rsidP="00A4587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35513"/>
    <w:multiLevelType w:val="hybridMultilevel"/>
    <w:tmpl w:val="F40AE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E32BF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4736A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6A7D58"/>
    <w:multiLevelType w:val="hybridMultilevel"/>
    <w:tmpl w:val="EB76B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17104A"/>
    <w:multiLevelType w:val="multilevel"/>
    <w:tmpl w:val="462206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DD77C94"/>
    <w:multiLevelType w:val="hybridMultilevel"/>
    <w:tmpl w:val="28F487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D0736A"/>
    <w:multiLevelType w:val="hybridMultilevel"/>
    <w:tmpl w:val="E1089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9468AB"/>
    <w:multiLevelType w:val="hybridMultilevel"/>
    <w:tmpl w:val="661E0F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ED5553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0E90BFB"/>
    <w:multiLevelType w:val="hybridMultilevel"/>
    <w:tmpl w:val="82E06D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B003C45"/>
    <w:multiLevelType w:val="hybridMultilevel"/>
    <w:tmpl w:val="CECAB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EAA41EA"/>
    <w:multiLevelType w:val="hybridMultilevel"/>
    <w:tmpl w:val="CF7ECA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136733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A6D6A5F"/>
    <w:multiLevelType w:val="hybridMultilevel"/>
    <w:tmpl w:val="374CBE84"/>
    <w:lvl w:ilvl="0" w:tplc="04100001">
      <w:start w:val="1"/>
      <w:numFmt w:val="bullet"/>
      <w:lvlText w:val=""/>
      <w:lvlJc w:val="left"/>
      <w:pPr>
        <w:ind w:left="775" w:hanging="360"/>
      </w:pPr>
      <w:rPr>
        <w:rFonts w:ascii="Symbol" w:hAnsi="Symbol" w:hint="default"/>
      </w:rPr>
    </w:lvl>
    <w:lvl w:ilvl="1" w:tplc="04100003" w:tentative="1">
      <w:start w:val="1"/>
      <w:numFmt w:val="bullet"/>
      <w:lvlText w:val="o"/>
      <w:lvlJc w:val="left"/>
      <w:pPr>
        <w:ind w:left="1495" w:hanging="360"/>
      </w:pPr>
      <w:rPr>
        <w:rFonts w:ascii="Courier New" w:hAnsi="Courier New" w:cs="Courier New" w:hint="default"/>
      </w:rPr>
    </w:lvl>
    <w:lvl w:ilvl="2" w:tplc="04100005" w:tentative="1">
      <w:start w:val="1"/>
      <w:numFmt w:val="bullet"/>
      <w:lvlText w:val=""/>
      <w:lvlJc w:val="left"/>
      <w:pPr>
        <w:ind w:left="2215" w:hanging="360"/>
      </w:pPr>
      <w:rPr>
        <w:rFonts w:ascii="Wingdings" w:hAnsi="Wingdings" w:hint="default"/>
      </w:rPr>
    </w:lvl>
    <w:lvl w:ilvl="3" w:tplc="04100001" w:tentative="1">
      <w:start w:val="1"/>
      <w:numFmt w:val="bullet"/>
      <w:lvlText w:val=""/>
      <w:lvlJc w:val="left"/>
      <w:pPr>
        <w:ind w:left="2935" w:hanging="360"/>
      </w:pPr>
      <w:rPr>
        <w:rFonts w:ascii="Symbol" w:hAnsi="Symbol" w:hint="default"/>
      </w:rPr>
    </w:lvl>
    <w:lvl w:ilvl="4" w:tplc="04100003" w:tentative="1">
      <w:start w:val="1"/>
      <w:numFmt w:val="bullet"/>
      <w:lvlText w:val="o"/>
      <w:lvlJc w:val="left"/>
      <w:pPr>
        <w:ind w:left="3655" w:hanging="360"/>
      </w:pPr>
      <w:rPr>
        <w:rFonts w:ascii="Courier New" w:hAnsi="Courier New" w:cs="Courier New" w:hint="default"/>
      </w:rPr>
    </w:lvl>
    <w:lvl w:ilvl="5" w:tplc="04100005" w:tentative="1">
      <w:start w:val="1"/>
      <w:numFmt w:val="bullet"/>
      <w:lvlText w:val=""/>
      <w:lvlJc w:val="left"/>
      <w:pPr>
        <w:ind w:left="4375" w:hanging="360"/>
      </w:pPr>
      <w:rPr>
        <w:rFonts w:ascii="Wingdings" w:hAnsi="Wingdings" w:hint="default"/>
      </w:rPr>
    </w:lvl>
    <w:lvl w:ilvl="6" w:tplc="04100001" w:tentative="1">
      <w:start w:val="1"/>
      <w:numFmt w:val="bullet"/>
      <w:lvlText w:val=""/>
      <w:lvlJc w:val="left"/>
      <w:pPr>
        <w:ind w:left="5095" w:hanging="360"/>
      </w:pPr>
      <w:rPr>
        <w:rFonts w:ascii="Symbol" w:hAnsi="Symbol" w:hint="default"/>
      </w:rPr>
    </w:lvl>
    <w:lvl w:ilvl="7" w:tplc="04100003" w:tentative="1">
      <w:start w:val="1"/>
      <w:numFmt w:val="bullet"/>
      <w:lvlText w:val="o"/>
      <w:lvlJc w:val="left"/>
      <w:pPr>
        <w:ind w:left="5815" w:hanging="360"/>
      </w:pPr>
      <w:rPr>
        <w:rFonts w:ascii="Courier New" w:hAnsi="Courier New" w:cs="Courier New" w:hint="default"/>
      </w:rPr>
    </w:lvl>
    <w:lvl w:ilvl="8" w:tplc="04100005" w:tentative="1">
      <w:start w:val="1"/>
      <w:numFmt w:val="bullet"/>
      <w:lvlText w:val=""/>
      <w:lvlJc w:val="left"/>
      <w:pPr>
        <w:ind w:left="6535" w:hanging="360"/>
      </w:pPr>
      <w:rPr>
        <w:rFonts w:ascii="Wingdings" w:hAnsi="Wingdings" w:hint="default"/>
      </w:rPr>
    </w:lvl>
  </w:abstractNum>
  <w:abstractNum w:abstractNumId="14">
    <w:nsid w:val="51E32737"/>
    <w:multiLevelType w:val="hybridMultilevel"/>
    <w:tmpl w:val="6C2C71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7912803"/>
    <w:multiLevelType w:val="hybridMultilevel"/>
    <w:tmpl w:val="8D602B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8DB16A9"/>
    <w:multiLevelType w:val="hybridMultilevel"/>
    <w:tmpl w:val="257EE0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634E61B0"/>
    <w:multiLevelType w:val="hybridMultilevel"/>
    <w:tmpl w:val="B1A805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6F5A1AD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1215987"/>
    <w:multiLevelType w:val="hybridMultilevel"/>
    <w:tmpl w:val="D794F0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77AE118D"/>
    <w:multiLevelType w:val="hybridMultilevel"/>
    <w:tmpl w:val="1012C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CD12F6F"/>
    <w:multiLevelType w:val="hybridMultilevel"/>
    <w:tmpl w:val="C0A2B0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17"/>
  </w:num>
  <w:num w:numId="4">
    <w:abstractNumId w:val="11"/>
  </w:num>
  <w:num w:numId="5">
    <w:abstractNumId w:val="16"/>
  </w:num>
  <w:num w:numId="6">
    <w:abstractNumId w:val="9"/>
  </w:num>
  <w:num w:numId="7">
    <w:abstractNumId w:val="7"/>
  </w:num>
  <w:num w:numId="8">
    <w:abstractNumId w:val="19"/>
  </w:num>
  <w:num w:numId="9">
    <w:abstractNumId w:val="1"/>
  </w:num>
  <w:num w:numId="10">
    <w:abstractNumId w:val="2"/>
  </w:num>
  <w:num w:numId="11">
    <w:abstractNumId w:val="12"/>
  </w:num>
  <w:num w:numId="12">
    <w:abstractNumId w:val="18"/>
  </w:num>
  <w:num w:numId="13">
    <w:abstractNumId w:val="8"/>
  </w:num>
  <w:num w:numId="14">
    <w:abstractNumId w:val="4"/>
  </w:num>
  <w:num w:numId="15">
    <w:abstractNumId w:val="13"/>
  </w:num>
  <w:num w:numId="16">
    <w:abstractNumId w:val="0"/>
  </w:num>
  <w:num w:numId="17">
    <w:abstractNumId w:val="3"/>
  </w:num>
  <w:num w:numId="18">
    <w:abstractNumId w:val="5"/>
  </w:num>
  <w:num w:numId="19">
    <w:abstractNumId w:val="20"/>
  </w:num>
  <w:num w:numId="20">
    <w:abstractNumId w:val="10"/>
  </w:num>
  <w:num w:numId="21">
    <w:abstractNumId w:val="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6F"/>
    <w:rsid w:val="000001C9"/>
    <w:rsid w:val="00017DAC"/>
    <w:rsid w:val="00017ED9"/>
    <w:rsid w:val="000236B5"/>
    <w:rsid w:val="000267CE"/>
    <w:rsid w:val="00035837"/>
    <w:rsid w:val="00047912"/>
    <w:rsid w:val="00065544"/>
    <w:rsid w:val="000706BD"/>
    <w:rsid w:val="00072D9F"/>
    <w:rsid w:val="000C0CCC"/>
    <w:rsid w:val="000E4EA3"/>
    <w:rsid w:val="00134820"/>
    <w:rsid w:val="0014592D"/>
    <w:rsid w:val="00191829"/>
    <w:rsid w:val="001A74EC"/>
    <w:rsid w:val="001B0FFB"/>
    <w:rsid w:val="001B2CDA"/>
    <w:rsid w:val="001B50FD"/>
    <w:rsid w:val="001D1094"/>
    <w:rsid w:val="001D286E"/>
    <w:rsid w:val="001E6CE8"/>
    <w:rsid w:val="001F2F3E"/>
    <w:rsid w:val="001F4F72"/>
    <w:rsid w:val="002074ED"/>
    <w:rsid w:val="00211913"/>
    <w:rsid w:val="00217206"/>
    <w:rsid w:val="00230E51"/>
    <w:rsid w:val="002534E9"/>
    <w:rsid w:val="00254718"/>
    <w:rsid w:val="002A02D5"/>
    <w:rsid w:val="002D0A4E"/>
    <w:rsid w:val="002E04F1"/>
    <w:rsid w:val="003239B5"/>
    <w:rsid w:val="0033461F"/>
    <w:rsid w:val="003362FF"/>
    <w:rsid w:val="00337C09"/>
    <w:rsid w:val="00340E6E"/>
    <w:rsid w:val="003753D5"/>
    <w:rsid w:val="0037680A"/>
    <w:rsid w:val="003774ED"/>
    <w:rsid w:val="00382758"/>
    <w:rsid w:val="00394F01"/>
    <w:rsid w:val="003A3417"/>
    <w:rsid w:val="003B0BFA"/>
    <w:rsid w:val="003C5216"/>
    <w:rsid w:val="003E3A1D"/>
    <w:rsid w:val="003E6CB7"/>
    <w:rsid w:val="003F3FF4"/>
    <w:rsid w:val="00401502"/>
    <w:rsid w:val="00421BB5"/>
    <w:rsid w:val="00443671"/>
    <w:rsid w:val="004461B5"/>
    <w:rsid w:val="00465BFC"/>
    <w:rsid w:val="00477A33"/>
    <w:rsid w:val="00486F91"/>
    <w:rsid w:val="004879AB"/>
    <w:rsid w:val="004B7A1E"/>
    <w:rsid w:val="004D01AE"/>
    <w:rsid w:val="004D065C"/>
    <w:rsid w:val="004E4629"/>
    <w:rsid w:val="005004B1"/>
    <w:rsid w:val="00504D98"/>
    <w:rsid w:val="00513A7C"/>
    <w:rsid w:val="00524EBE"/>
    <w:rsid w:val="00527777"/>
    <w:rsid w:val="00542F51"/>
    <w:rsid w:val="00555462"/>
    <w:rsid w:val="0057245D"/>
    <w:rsid w:val="00584CE3"/>
    <w:rsid w:val="00585F0F"/>
    <w:rsid w:val="005A3DE5"/>
    <w:rsid w:val="005B0E7F"/>
    <w:rsid w:val="005B482F"/>
    <w:rsid w:val="005C5B68"/>
    <w:rsid w:val="005D2DD7"/>
    <w:rsid w:val="005E2D71"/>
    <w:rsid w:val="0061009C"/>
    <w:rsid w:val="006113B4"/>
    <w:rsid w:val="006126A9"/>
    <w:rsid w:val="00617DD2"/>
    <w:rsid w:val="0063206D"/>
    <w:rsid w:val="006366C9"/>
    <w:rsid w:val="00643064"/>
    <w:rsid w:val="006435ED"/>
    <w:rsid w:val="00660169"/>
    <w:rsid w:val="00661C0C"/>
    <w:rsid w:val="00664357"/>
    <w:rsid w:val="00664802"/>
    <w:rsid w:val="00694C17"/>
    <w:rsid w:val="006A66BF"/>
    <w:rsid w:val="006C15C0"/>
    <w:rsid w:val="006C4FC3"/>
    <w:rsid w:val="006D1DA9"/>
    <w:rsid w:val="00700ADB"/>
    <w:rsid w:val="0071749B"/>
    <w:rsid w:val="00745CC8"/>
    <w:rsid w:val="0075738F"/>
    <w:rsid w:val="00757750"/>
    <w:rsid w:val="0076337F"/>
    <w:rsid w:val="00797B65"/>
    <w:rsid w:val="007F02D3"/>
    <w:rsid w:val="007F178B"/>
    <w:rsid w:val="00801FCF"/>
    <w:rsid w:val="00806446"/>
    <w:rsid w:val="00831EAC"/>
    <w:rsid w:val="00840BFD"/>
    <w:rsid w:val="00866AA9"/>
    <w:rsid w:val="0087267C"/>
    <w:rsid w:val="00877F72"/>
    <w:rsid w:val="008847BC"/>
    <w:rsid w:val="00887F0A"/>
    <w:rsid w:val="008A778C"/>
    <w:rsid w:val="008B4E9B"/>
    <w:rsid w:val="008B7934"/>
    <w:rsid w:val="008C0D63"/>
    <w:rsid w:val="008C1BD5"/>
    <w:rsid w:val="008E6E2F"/>
    <w:rsid w:val="008F1378"/>
    <w:rsid w:val="00924219"/>
    <w:rsid w:val="00942A52"/>
    <w:rsid w:val="00953AED"/>
    <w:rsid w:val="0096648D"/>
    <w:rsid w:val="0099271E"/>
    <w:rsid w:val="00994A08"/>
    <w:rsid w:val="009A183D"/>
    <w:rsid w:val="009A4A3B"/>
    <w:rsid w:val="009A5E30"/>
    <w:rsid w:val="009A5E47"/>
    <w:rsid w:val="009A6156"/>
    <w:rsid w:val="009A63A7"/>
    <w:rsid w:val="009D4CF4"/>
    <w:rsid w:val="009D63DB"/>
    <w:rsid w:val="00A077A6"/>
    <w:rsid w:val="00A4143C"/>
    <w:rsid w:val="00A4176E"/>
    <w:rsid w:val="00A452B4"/>
    <w:rsid w:val="00A45870"/>
    <w:rsid w:val="00A5192A"/>
    <w:rsid w:val="00A6076F"/>
    <w:rsid w:val="00A638CD"/>
    <w:rsid w:val="00A80DA6"/>
    <w:rsid w:val="00AA7597"/>
    <w:rsid w:val="00AC450B"/>
    <w:rsid w:val="00AC6C10"/>
    <w:rsid w:val="00AC7FDF"/>
    <w:rsid w:val="00AD4777"/>
    <w:rsid w:val="00AE158C"/>
    <w:rsid w:val="00AF0C9A"/>
    <w:rsid w:val="00B02572"/>
    <w:rsid w:val="00B14C23"/>
    <w:rsid w:val="00B1663A"/>
    <w:rsid w:val="00B17C80"/>
    <w:rsid w:val="00B41554"/>
    <w:rsid w:val="00B5014C"/>
    <w:rsid w:val="00B56BF4"/>
    <w:rsid w:val="00B6728C"/>
    <w:rsid w:val="00B84E8E"/>
    <w:rsid w:val="00B8614F"/>
    <w:rsid w:val="00B91667"/>
    <w:rsid w:val="00BA3F7E"/>
    <w:rsid w:val="00BA63F2"/>
    <w:rsid w:val="00BC7725"/>
    <w:rsid w:val="00BF33AA"/>
    <w:rsid w:val="00BF35A0"/>
    <w:rsid w:val="00C00F08"/>
    <w:rsid w:val="00C04536"/>
    <w:rsid w:val="00C15D45"/>
    <w:rsid w:val="00C24BCF"/>
    <w:rsid w:val="00C419D2"/>
    <w:rsid w:val="00C45709"/>
    <w:rsid w:val="00C54D64"/>
    <w:rsid w:val="00C72221"/>
    <w:rsid w:val="00C8244D"/>
    <w:rsid w:val="00C9485A"/>
    <w:rsid w:val="00CB57D5"/>
    <w:rsid w:val="00CC14EE"/>
    <w:rsid w:val="00CD4EA5"/>
    <w:rsid w:val="00CF588B"/>
    <w:rsid w:val="00D002BB"/>
    <w:rsid w:val="00D048F3"/>
    <w:rsid w:val="00D13808"/>
    <w:rsid w:val="00D21CF9"/>
    <w:rsid w:val="00D249BD"/>
    <w:rsid w:val="00D44D6A"/>
    <w:rsid w:val="00D46283"/>
    <w:rsid w:val="00D811AF"/>
    <w:rsid w:val="00D90091"/>
    <w:rsid w:val="00D9346E"/>
    <w:rsid w:val="00DA0D46"/>
    <w:rsid w:val="00DB47F0"/>
    <w:rsid w:val="00DC2ECF"/>
    <w:rsid w:val="00DC6610"/>
    <w:rsid w:val="00DC6B6F"/>
    <w:rsid w:val="00DC6D16"/>
    <w:rsid w:val="00DD05E2"/>
    <w:rsid w:val="00E156AA"/>
    <w:rsid w:val="00E37A4C"/>
    <w:rsid w:val="00E548B2"/>
    <w:rsid w:val="00E80F5A"/>
    <w:rsid w:val="00E81BD8"/>
    <w:rsid w:val="00E81C59"/>
    <w:rsid w:val="00E86D52"/>
    <w:rsid w:val="00E91F11"/>
    <w:rsid w:val="00EC47B5"/>
    <w:rsid w:val="00ED3497"/>
    <w:rsid w:val="00ED503E"/>
    <w:rsid w:val="00EF266E"/>
    <w:rsid w:val="00F15E0B"/>
    <w:rsid w:val="00F27932"/>
    <w:rsid w:val="00F47EA2"/>
    <w:rsid w:val="00F57D98"/>
    <w:rsid w:val="00F63BF7"/>
    <w:rsid w:val="00F6437E"/>
    <w:rsid w:val="00F7590D"/>
    <w:rsid w:val="00F816AC"/>
    <w:rsid w:val="00F9411C"/>
    <w:rsid w:val="00F94966"/>
    <w:rsid w:val="00FA1282"/>
    <w:rsid w:val="00FC025D"/>
    <w:rsid w:val="00FC142C"/>
    <w:rsid w:val="00FD2FAA"/>
    <w:rsid w:val="00FD6714"/>
    <w:rsid w:val="00FE0EAA"/>
    <w:rsid w:val="00FE4015"/>
    <w:rsid w:val="00FF5A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A37C8"/>
  <w15:chartTrackingRefBased/>
  <w15:docId w15:val="{0159C80E-8304-416F-A33F-E300B9BB5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113B4"/>
    <w:pPr>
      <w:keepNext/>
      <w:keepLines/>
      <w:spacing w:before="240" w:after="0"/>
      <w:outlineLvl w:val="0"/>
    </w:pPr>
    <w:rPr>
      <w:rFonts w:asciiTheme="majorHAnsi" w:eastAsiaTheme="majorEastAsia" w:hAnsiTheme="majorHAnsi" w:cstheme="majorBidi"/>
      <w:color w:val="AD003F"/>
      <w:sz w:val="32"/>
      <w:szCs w:val="32"/>
    </w:rPr>
  </w:style>
  <w:style w:type="paragraph" w:styleId="Titolo2">
    <w:name w:val="heading 2"/>
    <w:basedOn w:val="Normale"/>
    <w:next w:val="Normale"/>
    <w:link w:val="Titolo2Carattere"/>
    <w:uiPriority w:val="9"/>
    <w:unhideWhenUsed/>
    <w:qFormat/>
    <w:rsid w:val="006113B4"/>
    <w:pPr>
      <w:keepNext/>
      <w:keepLines/>
      <w:spacing w:before="40" w:after="0"/>
      <w:outlineLvl w:val="1"/>
    </w:pPr>
    <w:rPr>
      <w:rFonts w:asciiTheme="majorHAnsi" w:eastAsiaTheme="majorEastAsia" w:hAnsiTheme="majorHAnsi" w:cstheme="majorBidi"/>
      <w:color w:val="AD003F"/>
      <w:sz w:val="26"/>
      <w:szCs w:val="26"/>
    </w:rPr>
  </w:style>
  <w:style w:type="paragraph" w:styleId="Titolo3">
    <w:name w:val="heading 3"/>
    <w:basedOn w:val="Normale"/>
    <w:next w:val="Normale"/>
    <w:link w:val="Titolo3Carattere"/>
    <w:uiPriority w:val="9"/>
    <w:unhideWhenUsed/>
    <w:qFormat/>
    <w:rsid w:val="008B4E9B"/>
    <w:pPr>
      <w:keepNext/>
      <w:keepLines/>
      <w:spacing w:before="40" w:after="0"/>
      <w:outlineLvl w:val="2"/>
    </w:pPr>
    <w:rPr>
      <w:rFonts w:asciiTheme="majorHAnsi" w:eastAsiaTheme="majorEastAsia" w:hAnsiTheme="majorHAnsi" w:cstheme="majorBidi"/>
      <w:color w:val="AD003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A60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6076F"/>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6113B4"/>
    <w:rPr>
      <w:rFonts w:asciiTheme="majorHAnsi" w:eastAsiaTheme="majorEastAsia" w:hAnsiTheme="majorHAnsi" w:cstheme="majorBidi"/>
      <w:color w:val="AD003F"/>
      <w:sz w:val="32"/>
      <w:szCs w:val="32"/>
    </w:rPr>
  </w:style>
  <w:style w:type="character" w:customStyle="1" w:styleId="Titolo2Carattere">
    <w:name w:val="Titolo 2 Carattere"/>
    <w:basedOn w:val="Carpredefinitoparagrafo"/>
    <w:link w:val="Titolo2"/>
    <w:uiPriority w:val="9"/>
    <w:rsid w:val="006113B4"/>
    <w:rPr>
      <w:rFonts w:asciiTheme="majorHAnsi" w:eastAsiaTheme="majorEastAsia" w:hAnsiTheme="majorHAnsi" w:cstheme="majorBidi"/>
      <w:color w:val="AD003F"/>
      <w:sz w:val="26"/>
      <w:szCs w:val="26"/>
    </w:rPr>
  </w:style>
  <w:style w:type="paragraph" w:styleId="Paragrafoelenco">
    <w:name w:val="List Paragraph"/>
    <w:basedOn w:val="Normale"/>
    <w:qFormat/>
    <w:rsid w:val="00A6076F"/>
    <w:pPr>
      <w:ind w:left="720"/>
      <w:contextualSpacing/>
    </w:pPr>
  </w:style>
  <w:style w:type="table" w:styleId="Grigliatabella">
    <w:name w:val="Table Grid"/>
    <w:basedOn w:val="Tabellanormale"/>
    <w:uiPriority w:val="39"/>
    <w:rsid w:val="007F02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agriglia4">
    <w:name w:val="Grid Table 4"/>
    <w:basedOn w:val="Tabellanormale"/>
    <w:uiPriority w:val="49"/>
    <w:rsid w:val="007F02D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llegamentoipertestuale">
    <w:name w:val="Hyperlink"/>
    <w:basedOn w:val="Carpredefinitoparagrafo"/>
    <w:uiPriority w:val="99"/>
    <w:unhideWhenUsed/>
    <w:rsid w:val="00617DD2"/>
    <w:rPr>
      <w:color w:val="0563C1" w:themeColor="hyperlink"/>
      <w:u w:val="single"/>
    </w:rPr>
  </w:style>
  <w:style w:type="character" w:customStyle="1" w:styleId="Menzionenonrisolta1">
    <w:name w:val="Menzione non risolta1"/>
    <w:basedOn w:val="Carpredefinitoparagrafo"/>
    <w:uiPriority w:val="99"/>
    <w:semiHidden/>
    <w:unhideWhenUsed/>
    <w:rsid w:val="00617DD2"/>
    <w:rPr>
      <w:color w:val="808080"/>
      <w:shd w:val="clear" w:color="auto" w:fill="E6E6E6"/>
    </w:rPr>
  </w:style>
  <w:style w:type="character" w:styleId="Collegamentovisitato">
    <w:name w:val="FollowedHyperlink"/>
    <w:basedOn w:val="Carpredefinitoparagrafo"/>
    <w:uiPriority w:val="99"/>
    <w:semiHidden/>
    <w:unhideWhenUsed/>
    <w:rsid w:val="00831EAC"/>
    <w:rPr>
      <w:color w:val="954F72" w:themeColor="followedHyperlink"/>
      <w:u w:val="single"/>
    </w:rPr>
  </w:style>
  <w:style w:type="paragraph" w:styleId="Sottotitolo">
    <w:name w:val="Subtitle"/>
    <w:basedOn w:val="Normale"/>
    <w:next w:val="Normale"/>
    <w:link w:val="SottotitoloCarattere"/>
    <w:uiPriority w:val="11"/>
    <w:qFormat/>
    <w:rsid w:val="00D811A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D811AF"/>
    <w:rPr>
      <w:rFonts w:eastAsiaTheme="minorEastAsia"/>
      <w:color w:val="5A5A5A" w:themeColor="text1" w:themeTint="A5"/>
      <w:spacing w:val="15"/>
    </w:rPr>
  </w:style>
  <w:style w:type="paragraph" w:styleId="Nessunaspaziatura">
    <w:name w:val="No Spacing"/>
    <w:link w:val="NessunaspaziaturaCarattere"/>
    <w:uiPriority w:val="1"/>
    <w:qFormat/>
    <w:rsid w:val="00D811AF"/>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D811AF"/>
    <w:rPr>
      <w:rFonts w:eastAsiaTheme="minorEastAsia"/>
      <w:lang w:eastAsia="it-IT"/>
    </w:rPr>
  </w:style>
  <w:style w:type="table" w:styleId="Tabellagriglia3">
    <w:name w:val="Grid Table 3"/>
    <w:basedOn w:val="Tabellanormale"/>
    <w:uiPriority w:val="48"/>
    <w:rsid w:val="009A183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5scura-colore3">
    <w:name w:val="Grid Table 5 Dark Accent 3"/>
    <w:basedOn w:val="Tabellanormale"/>
    <w:uiPriority w:val="50"/>
    <w:rsid w:val="00FA128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Titolo3Carattere">
    <w:name w:val="Titolo 3 Carattere"/>
    <w:basedOn w:val="Carpredefinitoparagrafo"/>
    <w:link w:val="Titolo3"/>
    <w:uiPriority w:val="9"/>
    <w:rsid w:val="008B4E9B"/>
    <w:rPr>
      <w:rFonts w:asciiTheme="majorHAnsi" w:eastAsiaTheme="majorEastAsia" w:hAnsiTheme="majorHAnsi" w:cstheme="majorBidi"/>
      <w:color w:val="AD003F"/>
      <w:sz w:val="24"/>
      <w:szCs w:val="24"/>
    </w:rPr>
  </w:style>
  <w:style w:type="paragraph" w:styleId="Titolosommario">
    <w:name w:val="TOC Heading"/>
    <w:basedOn w:val="Titolo1"/>
    <w:next w:val="Normale"/>
    <w:uiPriority w:val="39"/>
    <w:unhideWhenUsed/>
    <w:qFormat/>
    <w:rsid w:val="00A45870"/>
    <w:pPr>
      <w:outlineLvl w:val="9"/>
    </w:pPr>
    <w:rPr>
      <w:color w:val="2F5496" w:themeColor="accent1" w:themeShade="BF"/>
      <w:lang w:eastAsia="it-IT"/>
    </w:rPr>
  </w:style>
  <w:style w:type="paragraph" w:styleId="Sommario2">
    <w:name w:val="toc 2"/>
    <w:basedOn w:val="Normale"/>
    <w:next w:val="Normale"/>
    <w:autoRedefine/>
    <w:uiPriority w:val="39"/>
    <w:unhideWhenUsed/>
    <w:rsid w:val="00A45870"/>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A45870"/>
    <w:pPr>
      <w:spacing w:after="100"/>
    </w:pPr>
    <w:rPr>
      <w:rFonts w:eastAsiaTheme="minorEastAsia" w:cs="Times New Roman"/>
      <w:lang w:eastAsia="it-IT"/>
    </w:rPr>
  </w:style>
  <w:style w:type="paragraph" w:styleId="Sommario3">
    <w:name w:val="toc 3"/>
    <w:basedOn w:val="Normale"/>
    <w:next w:val="Normale"/>
    <w:autoRedefine/>
    <w:uiPriority w:val="39"/>
    <w:unhideWhenUsed/>
    <w:rsid w:val="00A45870"/>
    <w:pPr>
      <w:spacing w:after="100"/>
      <w:ind w:left="440"/>
    </w:pPr>
    <w:rPr>
      <w:rFonts w:eastAsiaTheme="minorEastAsia" w:cs="Times New Roman"/>
      <w:lang w:eastAsia="it-IT"/>
    </w:rPr>
  </w:style>
  <w:style w:type="paragraph" w:styleId="Intestazione">
    <w:name w:val="header"/>
    <w:basedOn w:val="Normale"/>
    <w:link w:val="IntestazioneCarattere"/>
    <w:uiPriority w:val="99"/>
    <w:unhideWhenUsed/>
    <w:rsid w:val="00A4587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45870"/>
  </w:style>
  <w:style w:type="paragraph" w:styleId="Pidipagina">
    <w:name w:val="footer"/>
    <w:basedOn w:val="Normale"/>
    <w:link w:val="PidipaginaCarattere"/>
    <w:uiPriority w:val="99"/>
    <w:unhideWhenUsed/>
    <w:rsid w:val="00A4587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45870"/>
  </w:style>
  <w:style w:type="paragraph" w:styleId="Testofumetto">
    <w:name w:val="Balloon Text"/>
    <w:basedOn w:val="Normale"/>
    <w:link w:val="TestofumettoCarattere"/>
    <w:uiPriority w:val="99"/>
    <w:semiHidden/>
    <w:unhideWhenUsed/>
    <w:rsid w:val="00F7590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7590D"/>
    <w:rPr>
      <w:rFonts w:ascii="Segoe UI" w:hAnsi="Segoe UI" w:cs="Segoe UI"/>
      <w:sz w:val="18"/>
      <w:szCs w:val="18"/>
    </w:rPr>
  </w:style>
  <w:style w:type="paragraph" w:styleId="Testocommento">
    <w:name w:val="annotation text"/>
    <w:basedOn w:val="Normale"/>
    <w:link w:val="TestocommentoCarattere"/>
    <w:uiPriority w:val="99"/>
    <w:semiHidden/>
    <w:unhideWhenUsed/>
    <w:rsid w:val="00F7590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F7590D"/>
    <w:rPr>
      <w:sz w:val="20"/>
      <w:szCs w:val="20"/>
    </w:rPr>
  </w:style>
  <w:style w:type="table" w:styleId="Tabellasemplice1">
    <w:name w:val="Table Simple 1"/>
    <w:basedOn w:val="Tabellanormale"/>
    <w:uiPriority w:val="41"/>
    <w:rsid w:val="00AA759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1chiara">
    <w:name w:val="Grid Table 1 Light"/>
    <w:basedOn w:val="Tabellanormale"/>
    <w:uiPriority w:val="46"/>
    <w:rsid w:val="00AA759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2">
    <w:name w:val="Grid Table 2"/>
    <w:basedOn w:val="Tabellanormale"/>
    <w:uiPriority w:val="47"/>
    <w:rsid w:val="00AA7597"/>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stonotadichiusura">
    <w:name w:val="endnote text"/>
    <w:basedOn w:val="Normale"/>
    <w:link w:val="TestonotadichiusuraCarattere"/>
    <w:uiPriority w:val="99"/>
    <w:semiHidden/>
    <w:unhideWhenUsed/>
    <w:rsid w:val="00C8244D"/>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C8244D"/>
    <w:rPr>
      <w:sz w:val="20"/>
      <w:szCs w:val="20"/>
    </w:rPr>
  </w:style>
  <w:style w:type="character" w:styleId="Rimandonotadichiusura">
    <w:name w:val="endnote reference"/>
    <w:basedOn w:val="Carpredefinitoparagrafo"/>
    <w:uiPriority w:val="99"/>
    <w:semiHidden/>
    <w:unhideWhenUsed/>
    <w:rsid w:val="00C8244D"/>
    <w:rPr>
      <w:vertAlign w:val="superscript"/>
    </w:rPr>
  </w:style>
  <w:style w:type="character" w:customStyle="1" w:styleId="Menzionenonrisolta2">
    <w:name w:val="Menzione non risolta2"/>
    <w:basedOn w:val="Carpredefinitoparagrafo"/>
    <w:uiPriority w:val="99"/>
    <w:rsid w:val="00C8244D"/>
    <w:rPr>
      <w:color w:val="808080"/>
      <w:shd w:val="clear" w:color="auto" w:fill="E6E6E6"/>
    </w:rPr>
  </w:style>
  <w:style w:type="table" w:styleId="Tabellagriglia2-colore3">
    <w:name w:val="Grid Table 2 Accent 3"/>
    <w:basedOn w:val="Tabellanormale"/>
    <w:uiPriority w:val="47"/>
    <w:rsid w:val="00B17C80"/>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zionenonrisolta3">
    <w:name w:val="Menzione non risolta3"/>
    <w:basedOn w:val="Carpredefinitoparagrafo"/>
    <w:uiPriority w:val="99"/>
    <w:rsid w:val="004E4629"/>
    <w:rPr>
      <w:color w:val="808080"/>
      <w:shd w:val="clear" w:color="auto" w:fill="E6E6E6"/>
    </w:rPr>
  </w:style>
  <w:style w:type="table" w:styleId="Tabellasemplice3">
    <w:name w:val="Table Simple 3"/>
    <w:basedOn w:val="Tabellanormale"/>
    <w:uiPriority w:val="99"/>
    <w:unhideWhenUsed/>
    <w:rsid w:val="000267C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shd w:val="solid" w:color="000000" w:fill="FFFFFF"/>
      </w:tcPr>
    </w:tblStylePr>
  </w:style>
  <w:style w:type="table" w:styleId="Tabellasemplice5">
    <w:name w:val="Plain Table 5"/>
    <w:basedOn w:val="Tabellanormale"/>
    <w:uiPriority w:val="45"/>
    <w:rsid w:val="000267CE"/>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310127">
      <w:bodyDiv w:val="1"/>
      <w:marLeft w:val="0"/>
      <w:marRight w:val="0"/>
      <w:marTop w:val="0"/>
      <w:marBottom w:val="0"/>
      <w:divBdr>
        <w:top w:val="none" w:sz="0" w:space="0" w:color="auto"/>
        <w:left w:val="none" w:sz="0" w:space="0" w:color="auto"/>
        <w:bottom w:val="none" w:sz="0" w:space="0" w:color="auto"/>
        <w:right w:val="none" w:sz="0" w:space="0" w:color="auto"/>
      </w:divBdr>
    </w:div>
    <w:div w:id="192475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iope.it" TargetMode="External"/><Relationship Id="rId12" Type="http://schemas.openxmlformats.org/officeDocument/2006/relationships/hyperlink" Target="https://source.android.com/compatibility/4.1/android-4.1-cdd.pdf"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3CEDB7-D846-604D-BB02-D117E80D0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13</Pages>
  <Words>2492</Words>
  <Characters>14206</Characters>
  <Application>Microsoft Macintosh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Pluto</vt:lpstr>
    </vt:vector>
  </TitlesOfParts>
  <Company>Gruppo: M.A.M.A.</Company>
  <LinksUpToDate>false</LinksUpToDate>
  <CharactersWithSpaces>16665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Pluto</dc:title>
  <dc:subject>Documento di specifica dei requisiti</dc:subject>
  <dc:creator>Mauro Molin,</dc:creator>
  <cp:keywords/>
  <dc:description/>
  <cp:lastModifiedBy>Utente di Microsoft Office</cp:lastModifiedBy>
  <cp:revision>76</cp:revision>
  <cp:lastPrinted>2017-10-23T10:56:00Z</cp:lastPrinted>
  <dcterms:created xsi:type="dcterms:W3CDTF">2017-10-19T08:40:00Z</dcterms:created>
  <dcterms:modified xsi:type="dcterms:W3CDTF">2018-01-29T13:45:00Z</dcterms:modified>
</cp:coreProperties>
</file>