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015249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1F132D">
            <w:trPr>
              <w:trHeight w:val="2880"/>
              <w:jc w:val="center"/>
            </w:trPr>
            <w:tc>
              <w:tcPr>
                <w:tcW w:w="5000" w:type="pct"/>
              </w:tcPr>
              <w:p w:rsidR="001F132D" w:rsidRDefault="001F132D" w:rsidP="001F132D">
                <w:pPr>
                  <w:pStyle w:val="Nessunaspaziatura"/>
                  <w:jc w:val="center"/>
                  <w:rPr>
                    <w:rFonts w:asciiTheme="majorHAnsi" w:eastAsiaTheme="majorEastAsia" w:hAnsiTheme="majorHAnsi" w:cstheme="majorBidi"/>
                    <w:caps/>
                  </w:rPr>
                </w:pPr>
                <w:r>
                  <w:rPr>
                    <w:rFonts w:asciiTheme="majorHAnsi" w:eastAsiaTheme="majorEastAsia" w:hAnsiTheme="majorHAnsi" w:cstheme="majorBidi"/>
                    <w:noProof/>
                    <w:sz w:val="44"/>
                    <w:szCs w:val="44"/>
                  </w:rPr>
                  <w:drawing>
                    <wp:inline distT="0" distB="0" distL="0" distR="0" wp14:anchorId="666AA0C2" wp14:editId="23A61BD5">
                      <wp:extent cx="5715000" cy="2762250"/>
                      <wp:effectExtent l="0" t="0" r="0" b="0"/>
                      <wp:docPr id="1" name="Immagine 1" descr="C:\Users\matte\AppData\Local\Microsoft\Windows\INetCache\Content.Word\logo_un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e\AppData\Local\Microsoft\Windows\INetCache\Content.Word\logo_un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tc>
          </w:tr>
          <w:tr w:rsidR="001F132D">
            <w:trPr>
              <w:trHeight w:val="1440"/>
              <w:jc w:val="center"/>
            </w:trPr>
            <w:sdt>
              <w:sdtPr>
                <w:rPr>
                  <w:rFonts w:asciiTheme="majorHAnsi" w:eastAsiaTheme="majorEastAsia" w:hAnsiTheme="majorHAnsi" w:cstheme="majorBidi"/>
                  <w:sz w:val="80"/>
                  <w:szCs w:val="80"/>
                </w:rPr>
                <w:alias w:val="Titolo"/>
                <w:id w:val="15524250"/>
                <w:placeholder>
                  <w:docPart w:val="4D5FF1C815A74A94927D10D4546ED1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F132D" w:rsidRDefault="001F132D" w:rsidP="001F132D">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Museo Multimediale</w:t>
                    </w:r>
                  </w:p>
                </w:tc>
              </w:sdtContent>
            </w:sdt>
          </w:tr>
          <w:tr w:rsidR="001F132D">
            <w:trPr>
              <w:trHeight w:val="720"/>
              <w:jc w:val="center"/>
            </w:trPr>
            <w:sdt>
              <w:sdtPr>
                <w:rPr>
                  <w:rFonts w:asciiTheme="majorHAnsi" w:eastAsiaTheme="majorEastAsia" w:hAnsiTheme="majorHAnsi" w:cstheme="majorBidi"/>
                  <w:sz w:val="44"/>
                  <w:szCs w:val="44"/>
                </w:rPr>
                <w:alias w:val="Sottotitolo"/>
                <w:id w:val="15524255"/>
                <w:placeholder>
                  <w:docPart w:val="2A968C6DD36243378B307A60DC145B1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F132D" w:rsidRDefault="001F132D" w:rsidP="001F132D">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Piano di progetto – versione 1.0</w:t>
                    </w:r>
                  </w:p>
                </w:tc>
              </w:sdtContent>
            </w:sdt>
          </w:tr>
          <w:tr w:rsidR="001F132D">
            <w:trPr>
              <w:trHeight w:val="360"/>
              <w:jc w:val="center"/>
            </w:trPr>
            <w:tc>
              <w:tcPr>
                <w:tcW w:w="5000" w:type="pct"/>
                <w:vAlign w:val="center"/>
              </w:tcPr>
              <w:p w:rsidR="001F132D" w:rsidRDefault="001F132D">
                <w:pPr>
                  <w:pStyle w:val="Nessunaspaziatura"/>
                  <w:jc w:val="center"/>
                </w:pPr>
              </w:p>
            </w:tc>
          </w:tr>
          <w:tr w:rsidR="001F132D">
            <w:trPr>
              <w:trHeight w:val="360"/>
              <w:jc w:val="center"/>
            </w:trPr>
            <w:sdt>
              <w:sdtPr>
                <w:rPr>
                  <w:b/>
                  <w:bCs/>
                </w:rPr>
                <w:alias w:val="Autore"/>
                <w:id w:val="15524260"/>
                <w:placeholder>
                  <w:docPart w:val="AC61E5AB80E9422DB54DB2D414F29D7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F132D" w:rsidRDefault="001F132D">
                    <w:pPr>
                      <w:pStyle w:val="Nessunaspaziatura"/>
                      <w:jc w:val="center"/>
                      <w:rPr>
                        <w:b/>
                        <w:bCs/>
                      </w:rP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sdtContent>
            </w:sdt>
          </w:tr>
          <w:tr w:rsidR="001F132D">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7-10-23T00:00:00Z">
                  <w:dateFormat w:val="dd/MM/yyyy"/>
                  <w:lid w:val="it-IT"/>
                  <w:storeMappedDataAs w:val="dateTime"/>
                  <w:calendar w:val="gregorian"/>
                </w:date>
              </w:sdtPr>
              <w:sdtEndPr/>
              <w:sdtContent>
                <w:tc>
                  <w:tcPr>
                    <w:tcW w:w="5000" w:type="pct"/>
                    <w:vAlign w:val="center"/>
                  </w:tcPr>
                  <w:p w:rsidR="001F132D" w:rsidRDefault="001F132D">
                    <w:pPr>
                      <w:pStyle w:val="Nessunaspaziatura"/>
                      <w:jc w:val="center"/>
                      <w:rPr>
                        <w:b/>
                        <w:bCs/>
                      </w:rPr>
                    </w:pPr>
                    <w:r>
                      <w:rPr>
                        <w:b/>
                        <w:bCs/>
                      </w:rPr>
                      <w:t>23/10/2017</w:t>
                    </w:r>
                  </w:p>
                </w:tc>
              </w:sdtContent>
            </w:sdt>
          </w:tr>
        </w:tbl>
        <w:p w:rsidR="001F132D" w:rsidRDefault="001F132D"/>
        <w:p w:rsidR="001F132D" w:rsidRDefault="001F132D"/>
        <w:tbl>
          <w:tblPr>
            <w:tblpPr w:leftFromText="187" w:rightFromText="187" w:horzAnchor="margin" w:tblpXSpec="center" w:tblpYSpec="bottom"/>
            <w:tblW w:w="5000" w:type="pct"/>
            <w:tblLook w:val="04A0" w:firstRow="1" w:lastRow="0" w:firstColumn="1" w:lastColumn="0" w:noHBand="0" w:noVBand="1"/>
          </w:tblPr>
          <w:tblGrid>
            <w:gridCol w:w="9854"/>
          </w:tblGrid>
          <w:tr w:rsidR="001F132D">
            <w:tc>
              <w:tcPr>
                <w:tcW w:w="5000" w:type="pct"/>
              </w:tcPr>
              <w:p w:rsidR="001F132D" w:rsidRDefault="001F132D" w:rsidP="001F132D">
                <w:pPr>
                  <w:pStyle w:val="Nessunaspaziatura"/>
                </w:pPr>
              </w:p>
            </w:tc>
          </w:tr>
        </w:tbl>
        <w:p w:rsidR="001F132D" w:rsidRDefault="001F132D"/>
        <w:p w:rsidR="0066545C" w:rsidRDefault="001F132D">
          <w:r>
            <w:br w:type="page"/>
          </w:r>
        </w:p>
        <w:sdt>
          <w:sdtPr>
            <w:rPr>
              <w:rFonts w:asciiTheme="minorHAnsi" w:eastAsiaTheme="minorHAnsi" w:hAnsiTheme="minorHAnsi" w:cstheme="minorBidi"/>
              <w:b w:val="0"/>
              <w:bCs w:val="0"/>
              <w:color w:val="auto"/>
              <w:sz w:val="22"/>
              <w:szCs w:val="22"/>
              <w:lang w:eastAsia="en-US"/>
            </w:rPr>
            <w:id w:val="1238359564"/>
            <w:docPartObj>
              <w:docPartGallery w:val="Table of Contents"/>
              <w:docPartUnique/>
            </w:docPartObj>
          </w:sdtPr>
          <w:sdtEndPr/>
          <w:sdtContent>
            <w:p w:rsidR="0066545C" w:rsidRDefault="0066545C">
              <w:pPr>
                <w:pStyle w:val="Titolosommario"/>
              </w:pPr>
              <w:r>
                <w:t>Indice</w:t>
              </w:r>
            </w:p>
            <w:p w:rsidR="0066545C" w:rsidRPr="0066545C" w:rsidRDefault="0066545C" w:rsidP="0066545C">
              <w:pPr>
                <w:rPr>
                  <w:lang w:eastAsia="it-IT"/>
                </w:rPr>
              </w:pPr>
            </w:p>
            <w:p w:rsidR="002F14A8" w:rsidRDefault="0066545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96547191" w:history="1">
                <w:r w:rsidR="002F14A8" w:rsidRPr="000628EA">
                  <w:rPr>
                    <w:rStyle w:val="Collegamentoipertestuale"/>
                    <w:noProof/>
                  </w:rPr>
                  <w:t>1. Introduzione</w:t>
                </w:r>
                <w:r w:rsidR="002F14A8">
                  <w:rPr>
                    <w:noProof/>
                    <w:webHidden/>
                  </w:rPr>
                  <w:tab/>
                </w:r>
                <w:r w:rsidR="002F14A8">
                  <w:rPr>
                    <w:noProof/>
                    <w:webHidden/>
                  </w:rPr>
                  <w:fldChar w:fldCharType="begin"/>
                </w:r>
                <w:r w:rsidR="002F14A8">
                  <w:rPr>
                    <w:noProof/>
                    <w:webHidden/>
                  </w:rPr>
                  <w:instrText xml:space="preserve"> PAGEREF _Toc496547191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192" w:history="1">
                <w:r w:rsidR="002F14A8" w:rsidRPr="000628EA">
                  <w:rPr>
                    <w:rStyle w:val="Collegamentoipertestuale"/>
                    <w:noProof/>
                  </w:rPr>
                  <w:t>1.1 Overview del progetto</w:t>
                </w:r>
                <w:r w:rsidR="002F14A8">
                  <w:rPr>
                    <w:noProof/>
                    <w:webHidden/>
                  </w:rPr>
                  <w:tab/>
                </w:r>
                <w:r w:rsidR="002F14A8">
                  <w:rPr>
                    <w:noProof/>
                    <w:webHidden/>
                  </w:rPr>
                  <w:fldChar w:fldCharType="begin"/>
                </w:r>
                <w:r w:rsidR="002F14A8">
                  <w:rPr>
                    <w:noProof/>
                    <w:webHidden/>
                  </w:rPr>
                  <w:instrText xml:space="preserve"> PAGEREF _Toc496547192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193" w:history="1">
                <w:r w:rsidR="002F14A8" w:rsidRPr="000628EA">
                  <w:rPr>
                    <w:rStyle w:val="Collegamentoipertestuale"/>
                    <w:noProof/>
                  </w:rPr>
                  <w:t>1.2 Deliverables del progetto</w:t>
                </w:r>
                <w:r w:rsidR="002F14A8">
                  <w:rPr>
                    <w:noProof/>
                    <w:webHidden/>
                  </w:rPr>
                  <w:tab/>
                </w:r>
                <w:r w:rsidR="002F14A8">
                  <w:rPr>
                    <w:noProof/>
                    <w:webHidden/>
                  </w:rPr>
                  <w:fldChar w:fldCharType="begin"/>
                </w:r>
                <w:r w:rsidR="002F14A8">
                  <w:rPr>
                    <w:noProof/>
                    <w:webHidden/>
                  </w:rPr>
                  <w:instrText xml:space="preserve"> PAGEREF _Toc496547193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194" w:history="1">
                <w:r w:rsidR="002F14A8" w:rsidRPr="000628EA">
                  <w:rPr>
                    <w:rStyle w:val="Collegamentoipertestuale"/>
                    <w:noProof/>
                  </w:rPr>
                  <w:t>1.3 Evoluzione del progetto</w:t>
                </w:r>
                <w:r w:rsidR="002F14A8">
                  <w:rPr>
                    <w:noProof/>
                    <w:webHidden/>
                  </w:rPr>
                  <w:tab/>
                </w:r>
                <w:r w:rsidR="002F14A8">
                  <w:rPr>
                    <w:noProof/>
                    <w:webHidden/>
                  </w:rPr>
                  <w:fldChar w:fldCharType="begin"/>
                </w:r>
                <w:r w:rsidR="002F14A8">
                  <w:rPr>
                    <w:noProof/>
                    <w:webHidden/>
                  </w:rPr>
                  <w:instrText xml:space="preserve"> PAGEREF _Toc496547194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195" w:history="1">
                <w:r w:rsidR="002F14A8" w:rsidRPr="000628EA">
                  <w:rPr>
                    <w:rStyle w:val="Collegamentoipertestuale"/>
                    <w:noProof/>
                  </w:rPr>
                  <w:t>1.4 Materiale di riferimento</w:t>
                </w:r>
                <w:r w:rsidR="002F14A8">
                  <w:rPr>
                    <w:noProof/>
                    <w:webHidden/>
                  </w:rPr>
                  <w:tab/>
                </w:r>
                <w:r w:rsidR="002F14A8">
                  <w:rPr>
                    <w:noProof/>
                    <w:webHidden/>
                  </w:rPr>
                  <w:fldChar w:fldCharType="begin"/>
                </w:r>
                <w:r w:rsidR="002F14A8">
                  <w:rPr>
                    <w:noProof/>
                    <w:webHidden/>
                  </w:rPr>
                  <w:instrText xml:space="preserve"> PAGEREF _Toc496547195 \h </w:instrText>
                </w:r>
                <w:r w:rsidR="002F14A8">
                  <w:rPr>
                    <w:noProof/>
                    <w:webHidden/>
                  </w:rPr>
                </w:r>
                <w:r w:rsidR="002F14A8">
                  <w:rPr>
                    <w:noProof/>
                    <w:webHidden/>
                  </w:rPr>
                  <w:fldChar w:fldCharType="separate"/>
                </w:r>
                <w:r w:rsidR="000D2438">
                  <w:rPr>
                    <w:noProof/>
                    <w:webHidden/>
                  </w:rPr>
                  <w:t>2</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196" w:history="1">
                <w:r w:rsidR="002F14A8" w:rsidRPr="000628EA">
                  <w:rPr>
                    <w:rStyle w:val="Collegamentoipertestuale"/>
                    <w:noProof/>
                  </w:rPr>
                  <w:t>1.5 Definizioni e abbreviazioni</w:t>
                </w:r>
                <w:r w:rsidR="002F14A8">
                  <w:rPr>
                    <w:noProof/>
                    <w:webHidden/>
                  </w:rPr>
                  <w:tab/>
                </w:r>
                <w:r w:rsidR="002F14A8">
                  <w:rPr>
                    <w:noProof/>
                    <w:webHidden/>
                  </w:rPr>
                  <w:fldChar w:fldCharType="begin"/>
                </w:r>
                <w:r w:rsidR="002F14A8">
                  <w:rPr>
                    <w:noProof/>
                    <w:webHidden/>
                  </w:rPr>
                  <w:instrText xml:space="preserve"> PAGEREF _Toc496547196 \h </w:instrText>
                </w:r>
                <w:r w:rsidR="002F14A8">
                  <w:rPr>
                    <w:noProof/>
                    <w:webHidden/>
                  </w:rPr>
                </w:r>
                <w:r w:rsidR="002F14A8">
                  <w:rPr>
                    <w:noProof/>
                    <w:webHidden/>
                  </w:rPr>
                  <w:fldChar w:fldCharType="separate"/>
                </w:r>
                <w:r w:rsidR="000D2438">
                  <w:rPr>
                    <w:noProof/>
                    <w:webHidden/>
                  </w:rPr>
                  <w:t>3</w:t>
                </w:r>
                <w:r w:rsidR="002F14A8">
                  <w:rPr>
                    <w:noProof/>
                    <w:webHidden/>
                  </w:rPr>
                  <w:fldChar w:fldCharType="end"/>
                </w:r>
              </w:hyperlink>
            </w:p>
            <w:p w:rsidR="002F14A8" w:rsidRDefault="002F1545">
              <w:pPr>
                <w:pStyle w:val="Sommario1"/>
                <w:tabs>
                  <w:tab w:val="right" w:leader="dot" w:pos="9628"/>
                </w:tabs>
                <w:rPr>
                  <w:rFonts w:eastAsiaTheme="minorEastAsia"/>
                  <w:noProof/>
                  <w:lang w:eastAsia="it-IT"/>
                </w:rPr>
              </w:pPr>
              <w:hyperlink w:anchor="_Toc496547197" w:history="1">
                <w:r w:rsidR="002F14A8" w:rsidRPr="000628EA">
                  <w:rPr>
                    <w:rStyle w:val="Collegamentoipertestuale"/>
                    <w:noProof/>
                  </w:rPr>
                  <w:t>2. Organizzazione del progetto</w:t>
                </w:r>
                <w:r w:rsidR="002F14A8">
                  <w:rPr>
                    <w:noProof/>
                    <w:webHidden/>
                  </w:rPr>
                  <w:tab/>
                </w:r>
                <w:r w:rsidR="002F14A8">
                  <w:rPr>
                    <w:noProof/>
                    <w:webHidden/>
                  </w:rPr>
                  <w:fldChar w:fldCharType="begin"/>
                </w:r>
                <w:r w:rsidR="002F14A8">
                  <w:rPr>
                    <w:noProof/>
                    <w:webHidden/>
                  </w:rPr>
                  <w:instrText xml:space="preserve"> PAGEREF _Toc496547197 \h </w:instrText>
                </w:r>
                <w:r w:rsidR="002F14A8">
                  <w:rPr>
                    <w:noProof/>
                    <w:webHidden/>
                  </w:rPr>
                </w:r>
                <w:r w:rsidR="002F14A8">
                  <w:rPr>
                    <w:noProof/>
                    <w:webHidden/>
                  </w:rPr>
                  <w:fldChar w:fldCharType="separate"/>
                </w:r>
                <w:r w:rsidR="000D2438">
                  <w:rPr>
                    <w:noProof/>
                    <w:webHidden/>
                  </w:rPr>
                  <w:t>3</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198" w:history="1">
                <w:r w:rsidR="002F14A8" w:rsidRPr="000628EA">
                  <w:rPr>
                    <w:rStyle w:val="Collegamentoipertestuale"/>
                    <w:noProof/>
                  </w:rPr>
                  <w:t>2.1 Modello del processo</w:t>
                </w:r>
                <w:r w:rsidR="002F14A8">
                  <w:rPr>
                    <w:noProof/>
                    <w:webHidden/>
                  </w:rPr>
                  <w:tab/>
                </w:r>
                <w:r w:rsidR="002F14A8">
                  <w:rPr>
                    <w:noProof/>
                    <w:webHidden/>
                  </w:rPr>
                  <w:fldChar w:fldCharType="begin"/>
                </w:r>
                <w:r w:rsidR="002F14A8">
                  <w:rPr>
                    <w:noProof/>
                    <w:webHidden/>
                  </w:rPr>
                  <w:instrText xml:space="preserve"> PAGEREF _Toc496547198 \h </w:instrText>
                </w:r>
                <w:r w:rsidR="002F14A8">
                  <w:rPr>
                    <w:noProof/>
                    <w:webHidden/>
                  </w:rPr>
                </w:r>
                <w:r w:rsidR="002F14A8">
                  <w:rPr>
                    <w:noProof/>
                    <w:webHidden/>
                  </w:rPr>
                  <w:fldChar w:fldCharType="separate"/>
                </w:r>
                <w:r w:rsidR="000D2438">
                  <w:rPr>
                    <w:noProof/>
                    <w:webHidden/>
                  </w:rPr>
                  <w:t>3</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199" w:history="1">
                <w:r w:rsidR="002F14A8" w:rsidRPr="000628EA">
                  <w:rPr>
                    <w:rStyle w:val="Collegamentoipertestuale"/>
                    <w:noProof/>
                  </w:rPr>
                  <w:t>2.2 Struttura organizzativa e responsabilità di progetto</w:t>
                </w:r>
                <w:r w:rsidR="002F14A8">
                  <w:rPr>
                    <w:noProof/>
                    <w:webHidden/>
                  </w:rPr>
                  <w:tab/>
                </w:r>
                <w:r w:rsidR="002F14A8">
                  <w:rPr>
                    <w:noProof/>
                    <w:webHidden/>
                  </w:rPr>
                  <w:fldChar w:fldCharType="begin"/>
                </w:r>
                <w:r w:rsidR="002F14A8">
                  <w:rPr>
                    <w:noProof/>
                    <w:webHidden/>
                  </w:rPr>
                  <w:instrText xml:space="preserve"> PAGEREF _Toc496547199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00" w:history="1">
                <w:r w:rsidR="002F14A8" w:rsidRPr="000628EA">
                  <w:rPr>
                    <w:rStyle w:val="Collegamentoipertestuale"/>
                    <w:noProof/>
                    <w:lang w:eastAsia="it-IT"/>
                  </w:rPr>
                  <w:t>2.3 Interfacce organizzative</w:t>
                </w:r>
                <w:r w:rsidR="002F14A8">
                  <w:rPr>
                    <w:noProof/>
                    <w:webHidden/>
                  </w:rPr>
                  <w:tab/>
                </w:r>
                <w:r w:rsidR="002F14A8">
                  <w:rPr>
                    <w:noProof/>
                    <w:webHidden/>
                  </w:rPr>
                  <w:fldChar w:fldCharType="begin"/>
                </w:r>
                <w:r w:rsidR="002F14A8">
                  <w:rPr>
                    <w:noProof/>
                    <w:webHidden/>
                  </w:rPr>
                  <w:instrText xml:space="preserve"> PAGEREF _Toc496547200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01" w:history="1">
                <w:r w:rsidR="002F14A8" w:rsidRPr="000628EA">
                  <w:rPr>
                    <w:rStyle w:val="Collegamentoipertestuale"/>
                    <w:rFonts w:cstheme="minorHAnsi"/>
                    <w:noProof/>
                    <w:lang w:eastAsia="it-IT"/>
                  </w:rPr>
                  <w:t xml:space="preserve">2.4 </w:t>
                </w:r>
                <w:r w:rsidR="002F14A8" w:rsidRPr="000628EA">
                  <w:rPr>
                    <w:rStyle w:val="Collegamentoipertestuale"/>
                    <w:noProof/>
                    <w:lang w:eastAsia="it-IT"/>
                  </w:rPr>
                  <w:t>Responsabilità di progetto</w:t>
                </w:r>
                <w:r w:rsidR="002F14A8">
                  <w:rPr>
                    <w:noProof/>
                    <w:webHidden/>
                  </w:rPr>
                  <w:tab/>
                </w:r>
                <w:r w:rsidR="002F14A8">
                  <w:rPr>
                    <w:noProof/>
                    <w:webHidden/>
                  </w:rPr>
                  <w:fldChar w:fldCharType="begin"/>
                </w:r>
                <w:r w:rsidR="002F14A8">
                  <w:rPr>
                    <w:noProof/>
                    <w:webHidden/>
                  </w:rPr>
                  <w:instrText xml:space="preserve"> PAGEREF _Toc496547201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2F1545">
              <w:pPr>
                <w:pStyle w:val="Sommario1"/>
                <w:tabs>
                  <w:tab w:val="right" w:leader="dot" w:pos="9628"/>
                </w:tabs>
                <w:rPr>
                  <w:rFonts w:eastAsiaTheme="minorEastAsia"/>
                  <w:noProof/>
                  <w:lang w:eastAsia="it-IT"/>
                </w:rPr>
              </w:pPr>
              <w:hyperlink w:anchor="_Toc496547202" w:history="1">
                <w:r w:rsidR="002F14A8" w:rsidRPr="000628EA">
                  <w:rPr>
                    <w:rStyle w:val="Collegamentoipertestuale"/>
                    <w:noProof/>
                    <w:lang w:eastAsia="it-IT"/>
                  </w:rPr>
                  <w:t>3 Processi gestionali</w:t>
                </w:r>
                <w:r w:rsidR="002F14A8">
                  <w:rPr>
                    <w:noProof/>
                    <w:webHidden/>
                  </w:rPr>
                  <w:tab/>
                </w:r>
                <w:r w:rsidR="002F14A8">
                  <w:rPr>
                    <w:noProof/>
                    <w:webHidden/>
                  </w:rPr>
                  <w:fldChar w:fldCharType="begin"/>
                </w:r>
                <w:r w:rsidR="002F14A8">
                  <w:rPr>
                    <w:noProof/>
                    <w:webHidden/>
                  </w:rPr>
                  <w:instrText xml:space="preserve"> PAGEREF _Toc496547202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03" w:history="1">
                <w:r w:rsidR="002F14A8" w:rsidRPr="000628EA">
                  <w:rPr>
                    <w:rStyle w:val="Collegamentoipertestuale"/>
                    <w:noProof/>
                    <w:lang w:eastAsia="it-IT"/>
                  </w:rPr>
                  <w:t>3.1 Obiettivi e priorità</w:t>
                </w:r>
                <w:r w:rsidR="002F14A8">
                  <w:rPr>
                    <w:noProof/>
                    <w:webHidden/>
                  </w:rPr>
                  <w:tab/>
                </w:r>
                <w:r w:rsidR="002F14A8">
                  <w:rPr>
                    <w:noProof/>
                    <w:webHidden/>
                  </w:rPr>
                  <w:fldChar w:fldCharType="begin"/>
                </w:r>
                <w:r w:rsidR="002F14A8">
                  <w:rPr>
                    <w:noProof/>
                    <w:webHidden/>
                  </w:rPr>
                  <w:instrText xml:space="preserve"> PAGEREF _Toc496547203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04" w:history="1">
                <w:r w:rsidR="002F14A8" w:rsidRPr="000628EA">
                  <w:rPr>
                    <w:rStyle w:val="Collegamentoipertestuale"/>
                    <w:noProof/>
                    <w:lang w:eastAsia="it-IT"/>
                  </w:rPr>
                  <w:t>3.2 Assunzioni, dipendenze e vincoli</w:t>
                </w:r>
                <w:r w:rsidR="002F14A8">
                  <w:rPr>
                    <w:noProof/>
                    <w:webHidden/>
                  </w:rPr>
                  <w:tab/>
                </w:r>
                <w:r w:rsidR="002F14A8">
                  <w:rPr>
                    <w:noProof/>
                    <w:webHidden/>
                  </w:rPr>
                  <w:fldChar w:fldCharType="begin"/>
                </w:r>
                <w:r w:rsidR="002F14A8">
                  <w:rPr>
                    <w:noProof/>
                    <w:webHidden/>
                  </w:rPr>
                  <w:instrText xml:space="preserve"> PAGEREF _Toc496547204 \h </w:instrText>
                </w:r>
                <w:r w:rsidR="002F14A8">
                  <w:rPr>
                    <w:noProof/>
                    <w:webHidden/>
                  </w:rPr>
                </w:r>
                <w:r w:rsidR="002F14A8">
                  <w:rPr>
                    <w:noProof/>
                    <w:webHidden/>
                  </w:rPr>
                  <w:fldChar w:fldCharType="separate"/>
                </w:r>
                <w:r w:rsidR="000D2438">
                  <w:rPr>
                    <w:noProof/>
                    <w:webHidden/>
                  </w:rPr>
                  <w:t>4</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05" w:history="1">
                <w:r w:rsidR="002F14A8" w:rsidRPr="000628EA">
                  <w:rPr>
                    <w:rStyle w:val="Collegamentoipertestuale"/>
                    <w:noProof/>
                    <w:lang w:eastAsia="it-IT"/>
                  </w:rPr>
                  <w:t>3.3 Gestione dei rischi</w:t>
                </w:r>
                <w:r w:rsidR="002F14A8">
                  <w:rPr>
                    <w:noProof/>
                    <w:webHidden/>
                  </w:rPr>
                  <w:tab/>
                </w:r>
                <w:r w:rsidR="002F14A8">
                  <w:rPr>
                    <w:noProof/>
                    <w:webHidden/>
                  </w:rPr>
                  <w:fldChar w:fldCharType="begin"/>
                </w:r>
                <w:r w:rsidR="002F14A8">
                  <w:rPr>
                    <w:noProof/>
                    <w:webHidden/>
                  </w:rPr>
                  <w:instrText xml:space="preserve"> PAGEREF _Toc496547205 \h </w:instrText>
                </w:r>
                <w:r w:rsidR="002F14A8">
                  <w:rPr>
                    <w:noProof/>
                    <w:webHidden/>
                  </w:rPr>
                </w:r>
                <w:r w:rsidR="002F14A8">
                  <w:rPr>
                    <w:noProof/>
                    <w:webHidden/>
                  </w:rPr>
                  <w:fldChar w:fldCharType="separate"/>
                </w:r>
                <w:r w:rsidR="000D2438">
                  <w:rPr>
                    <w:noProof/>
                    <w:webHidden/>
                  </w:rPr>
                  <w:t>5</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06" w:history="1">
                <w:r w:rsidR="002F14A8" w:rsidRPr="000628EA">
                  <w:rPr>
                    <w:rStyle w:val="Collegamentoipertestuale"/>
                    <w:noProof/>
                    <w:lang w:eastAsia="it-IT"/>
                  </w:rPr>
                  <w:t>3.4 Meccanismi di monitoraggio e di controllo</w:t>
                </w:r>
                <w:r w:rsidR="002F14A8">
                  <w:rPr>
                    <w:noProof/>
                    <w:webHidden/>
                  </w:rPr>
                  <w:tab/>
                </w:r>
                <w:r w:rsidR="002F14A8">
                  <w:rPr>
                    <w:noProof/>
                    <w:webHidden/>
                  </w:rPr>
                  <w:fldChar w:fldCharType="begin"/>
                </w:r>
                <w:r w:rsidR="002F14A8">
                  <w:rPr>
                    <w:noProof/>
                    <w:webHidden/>
                  </w:rPr>
                  <w:instrText xml:space="preserve"> PAGEREF _Toc496547206 \h </w:instrText>
                </w:r>
                <w:r w:rsidR="002F14A8">
                  <w:rPr>
                    <w:noProof/>
                    <w:webHidden/>
                  </w:rPr>
                </w:r>
                <w:r w:rsidR="002F14A8">
                  <w:rPr>
                    <w:noProof/>
                    <w:webHidden/>
                  </w:rPr>
                  <w:fldChar w:fldCharType="separate"/>
                </w:r>
                <w:r w:rsidR="000D2438">
                  <w:rPr>
                    <w:noProof/>
                    <w:webHidden/>
                  </w:rPr>
                  <w:t>5</w:t>
                </w:r>
                <w:r w:rsidR="002F14A8">
                  <w:rPr>
                    <w:noProof/>
                    <w:webHidden/>
                  </w:rPr>
                  <w:fldChar w:fldCharType="end"/>
                </w:r>
              </w:hyperlink>
            </w:p>
            <w:p w:rsidR="002F14A8" w:rsidRDefault="002F1545">
              <w:pPr>
                <w:pStyle w:val="Sommario1"/>
                <w:tabs>
                  <w:tab w:val="right" w:leader="dot" w:pos="9628"/>
                </w:tabs>
                <w:rPr>
                  <w:rFonts w:eastAsiaTheme="minorEastAsia"/>
                  <w:noProof/>
                  <w:lang w:eastAsia="it-IT"/>
                </w:rPr>
              </w:pPr>
              <w:hyperlink w:anchor="_Toc496547207" w:history="1">
                <w:r w:rsidR="002F14A8" w:rsidRPr="000628EA">
                  <w:rPr>
                    <w:rStyle w:val="Collegamentoipertestuale"/>
                    <w:noProof/>
                    <w:lang w:eastAsia="it-IT"/>
                  </w:rPr>
                  <w:t>4. Processi tecnici</w:t>
                </w:r>
                <w:r w:rsidR="002F14A8">
                  <w:rPr>
                    <w:noProof/>
                    <w:webHidden/>
                  </w:rPr>
                  <w:tab/>
                </w:r>
                <w:r w:rsidR="002F14A8">
                  <w:rPr>
                    <w:noProof/>
                    <w:webHidden/>
                  </w:rPr>
                  <w:fldChar w:fldCharType="begin"/>
                </w:r>
                <w:r w:rsidR="002F14A8">
                  <w:rPr>
                    <w:noProof/>
                    <w:webHidden/>
                  </w:rPr>
                  <w:instrText xml:space="preserve"> PAGEREF _Toc496547207 \h </w:instrText>
                </w:r>
                <w:r w:rsidR="002F14A8">
                  <w:rPr>
                    <w:noProof/>
                    <w:webHidden/>
                  </w:rPr>
                </w:r>
                <w:r w:rsidR="002F14A8">
                  <w:rPr>
                    <w:noProof/>
                    <w:webHidden/>
                  </w:rPr>
                  <w:fldChar w:fldCharType="separate"/>
                </w:r>
                <w:r w:rsidR="000D2438">
                  <w:rPr>
                    <w:noProof/>
                    <w:webHidden/>
                  </w:rPr>
                  <w:t>5</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08" w:history="1">
                <w:r w:rsidR="002F14A8" w:rsidRPr="000628EA">
                  <w:rPr>
                    <w:rStyle w:val="Collegamentoipertestuale"/>
                    <w:noProof/>
                    <w:lang w:eastAsia="it-IT"/>
                  </w:rPr>
                  <w:t>4.1 Metodi, strumenti e tecniche</w:t>
                </w:r>
                <w:r w:rsidR="002F14A8">
                  <w:rPr>
                    <w:noProof/>
                    <w:webHidden/>
                  </w:rPr>
                  <w:tab/>
                </w:r>
                <w:r w:rsidR="002F14A8">
                  <w:rPr>
                    <w:noProof/>
                    <w:webHidden/>
                  </w:rPr>
                  <w:fldChar w:fldCharType="begin"/>
                </w:r>
                <w:r w:rsidR="002F14A8">
                  <w:rPr>
                    <w:noProof/>
                    <w:webHidden/>
                  </w:rPr>
                  <w:instrText xml:space="preserve"> PAGEREF _Toc496547208 \h </w:instrText>
                </w:r>
                <w:r w:rsidR="002F14A8">
                  <w:rPr>
                    <w:noProof/>
                    <w:webHidden/>
                  </w:rPr>
                </w:r>
                <w:r w:rsidR="002F14A8">
                  <w:rPr>
                    <w:noProof/>
                    <w:webHidden/>
                  </w:rPr>
                  <w:fldChar w:fldCharType="separate"/>
                </w:r>
                <w:r w:rsidR="000D2438">
                  <w:rPr>
                    <w:noProof/>
                    <w:webHidden/>
                  </w:rPr>
                  <w:t>5</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09" w:history="1">
                <w:r w:rsidR="002F14A8" w:rsidRPr="000628EA">
                  <w:rPr>
                    <w:rStyle w:val="Collegamentoipertestuale"/>
                    <w:noProof/>
                  </w:rPr>
                  <w:t>4.2 Documentazione del software</w:t>
                </w:r>
                <w:r w:rsidR="002F14A8">
                  <w:rPr>
                    <w:noProof/>
                    <w:webHidden/>
                  </w:rPr>
                  <w:tab/>
                </w:r>
                <w:r w:rsidR="002F14A8">
                  <w:rPr>
                    <w:noProof/>
                    <w:webHidden/>
                  </w:rPr>
                  <w:fldChar w:fldCharType="begin"/>
                </w:r>
                <w:r w:rsidR="002F14A8">
                  <w:rPr>
                    <w:noProof/>
                    <w:webHidden/>
                  </w:rPr>
                  <w:instrText xml:space="preserve"> PAGEREF _Toc496547209 \h </w:instrText>
                </w:r>
                <w:r w:rsidR="002F14A8">
                  <w:rPr>
                    <w:noProof/>
                    <w:webHidden/>
                  </w:rPr>
                </w:r>
                <w:r w:rsidR="002F14A8">
                  <w:rPr>
                    <w:noProof/>
                    <w:webHidden/>
                  </w:rPr>
                  <w:fldChar w:fldCharType="separate"/>
                </w:r>
                <w:r w:rsidR="000D2438">
                  <w:rPr>
                    <w:noProof/>
                    <w:webHidden/>
                  </w:rPr>
                  <w:t>6</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10" w:history="1">
                <w:r w:rsidR="002F14A8" w:rsidRPr="000628EA">
                  <w:rPr>
                    <w:rStyle w:val="Collegamentoipertestuale"/>
                    <w:noProof/>
                  </w:rPr>
                  <w:t>4.3 Funzionalità di supporto al progetto</w:t>
                </w:r>
                <w:r w:rsidR="002F14A8">
                  <w:rPr>
                    <w:noProof/>
                    <w:webHidden/>
                  </w:rPr>
                  <w:tab/>
                </w:r>
                <w:r w:rsidR="002F14A8">
                  <w:rPr>
                    <w:noProof/>
                    <w:webHidden/>
                  </w:rPr>
                  <w:fldChar w:fldCharType="begin"/>
                </w:r>
                <w:r w:rsidR="002F14A8">
                  <w:rPr>
                    <w:noProof/>
                    <w:webHidden/>
                  </w:rPr>
                  <w:instrText xml:space="preserve"> PAGEREF _Toc496547210 \h </w:instrText>
                </w:r>
                <w:r w:rsidR="002F14A8">
                  <w:rPr>
                    <w:noProof/>
                    <w:webHidden/>
                  </w:rPr>
                </w:r>
                <w:r w:rsidR="002F14A8">
                  <w:rPr>
                    <w:noProof/>
                    <w:webHidden/>
                  </w:rPr>
                  <w:fldChar w:fldCharType="separate"/>
                </w:r>
                <w:r w:rsidR="000D2438">
                  <w:rPr>
                    <w:noProof/>
                    <w:webHidden/>
                  </w:rPr>
                  <w:t>6</w:t>
                </w:r>
                <w:r w:rsidR="002F14A8">
                  <w:rPr>
                    <w:noProof/>
                    <w:webHidden/>
                  </w:rPr>
                  <w:fldChar w:fldCharType="end"/>
                </w:r>
              </w:hyperlink>
            </w:p>
            <w:p w:rsidR="002F14A8" w:rsidRDefault="002F1545">
              <w:pPr>
                <w:pStyle w:val="Sommario1"/>
                <w:tabs>
                  <w:tab w:val="right" w:leader="dot" w:pos="9628"/>
                </w:tabs>
                <w:rPr>
                  <w:rFonts w:eastAsiaTheme="minorEastAsia"/>
                  <w:noProof/>
                  <w:lang w:eastAsia="it-IT"/>
                </w:rPr>
              </w:pPr>
              <w:hyperlink w:anchor="_Toc496547211" w:history="1">
                <w:r w:rsidR="002F14A8" w:rsidRPr="000628EA">
                  <w:rPr>
                    <w:rStyle w:val="Collegamentoipertestuale"/>
                    <w:noProof/>
                  </w:rPr>
                  <w:t>5. Pianificazione del lavoro, delle risorse umane e del budget</w:t>
                </w:r>
                <w:r w:rsidR="002F14A8">
                  <w:rPr>
                    <w:noProof/>
                    <w:webHidden/>
                  </w:rPr>
                  <w:tab/>
                </w:r>
                <w:r w:rsidR="002F14A8">
                  <w:rPr>
                    <w:noProof/>
                    <w:webHidden/>
                  </w:rPr>
                  <w:fldChar w:fldCharType="begin"/>
                </w:r>
                <w:r w:rsidR="002F14A8">
                  <w:rPr>
                    <w:noProof/>
                    <w:webHidden/>
                  </w:rPr>
                  <w:instrText xml:space="preserve"> PAGEREF _Toc496547211 \h </w:instrText>
                </w:r>
                <w:r w:rsidR="002F14A8">
                  <w:rPr>
                    <w:noProof/>
                    <w:webHidden/>
                  </w:rPr>
                </w:r>
                <w:r w:rsidR="002F14A8">
                  <w:rPr>
                    <w:noProof/>
                    <w:webHidden/>
                  </w:rPr>
                  <w:fldChar w:fldCharType="separate"/>
                </w:r>
                <w:r w:rsidR="000D2438">
                  <w:rPr>
                    <w:noProof/>
                    <w:webHidden/>
                  </w:rPr>
                  <w:t>6</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12" w:history="1">
                <w:r w:rsidR="002F14A8" w:rsidRPr="000628EA">
                  <w:rPr>
                    <w:rStyle w:val="Collegamentoipertestuale"/>
                    <w:noProof/>
                  </w:rPr>
                  <w:t>5.1 Work Breakdown Structre (WBS)</w:t>
                </w:r>
                <w:r w:rsidR="002F14A8">
                  <w:rPr>
                    <w:noProof/>
                    <w:webHidden/>
                  </w:rPr>
                  <w:tab/>
                </w:r>
                <w:r w:rsidR="002F14A8">
                  <w:rPr>
                    <w:noProof/>
                    <w:webHidden/>
                  </w:rPr>
                  <w:fldChar w:fldCharType="begin"/>
                </w:r>
                <w:r w:rsidR="002F14A8">
                  <w:rPr>
                    <w:noProof/>
                    <w:webHidden/>
                  </w:rPr>
                  <w:instrText xml:space="preserve"> PAGEREF _Toc496547212 \h </w:instrText>
                </w:r>
                <w:r w:rsidR="002F14A8">
                  <w:rPr>
                    <w:noProof/>
                    <w:webHidden/>
                  </w:rPr>
                </w:r>
                <w:r w:rsidR="002F14A8">
                  <w:rPr>
                    <w:noProof/>
                    <w:webHidden/>
                  </w:rPr>
                  <w:fldChar w:fldCharType="separate"/>
                </w:r>
                <w:r w:rsidR="000D2438">
                  <w:rPr>
                    <w:noProof/>
                    <w:webHidden/>
                  </w:rPr>
                  <w:t>6</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13" w:history="1">
                <w:r w:rsidR="002F14A8" w:rsidRPr="000628EA">
                  <w:rPr>
                    <w:rStyle w:val="Collegamentoipertestuale"/>
                    <w:noProof/>
                  </w:rPr>
                  <w:t>5.2 Diagramma di Gantt</w:t>
                </w:r>
                <w:r w:rsidR="002F14A8">
                  <w:rPr>
                    <w:noProof/>
                    <w:webHidden/>
                  </w:rPr>
                  <w:tab/>
                </w:r>
                <w:r w:rsidR="002F14A8">
                  <w:rPr>
                    <w:noProof/>
                    <w:webHidden/>
                  </w:rPr>
                  <w:fldChar w:fldCharType="begin"/>
                </w:r>
                <w:r w:rsidR="002F14A8">
                  <w:rPr>
                    <w:noProof/>
                    <w:webHidden/>
                  </w:rPr>
                  <w:instrText xml:space="preserve"> PAGEREF _Toc496547213 \h </w:instrText>
                </w:r>
                <w:r w:rsidR="002F14A8">
                  <w:rPr>
                    <w:noProof/>
                    <w:webHidden/>
                  </w:rPr>
                </w:r>
                <w:r w:rsidR="002F14A8">
                  <w:rPr>
                    <w:noProof/>
                    <w:webHidden/>
                  </w:rPr>
                  <w:fldChar w:fldCharType="separate"/>
                </w:r>
                <w:r w:rsidR="000D2438">
                  <w:rPr>
                    <w:noProof/>
                    <w:webHidden/>
                  </w:rPr>
                  <w:t>7</w:t>
                </w:r>
                <w:r w:rsidR="002F14A8">
                  <w:rPr>
                    <w:noProof/>
                    <w:webHidden/>
                  </w:rPr>
                  <w:fldChar w:fldCharType="end"/>
                </w:r>
              </w:hyperlink>
            </w:p>
            <w:p w:rsidR="002F14A8" w:rsidRDefault="002F1545">
              <w:pPr>
                <w:pStyle w:val="Sommario2"/>
                <w:tabs>
                  <w:tab w:val="left" w:pos="880"/>
                  <w:tab w:val="right" w:leader="dot" w:pos="9628"/>
                </w:tabs>
                <w:rPr>
                  <w:rFonts w:eastAsiaTheme="minorEastAsia"/>
                  <w:noProof/>
                  <w:lang w:eastAsia="it-IT"/>
                </w:rPr>
              </w:pPr>
              <w:hyperlink w:anchor="_Toc496547214" w:history="1">
                <w:r w:rsidR="002F14A8" w:rsidRPr="000628EA">
                  <w:rPr>
                    <w:rStyle w:val="Collegamentoipertestuale"/>
                    <w:noProof/>
                  </w:rPr>
                  <w:t>5.3</w:t>
                </w:r>
                <w:r w:rsidR="002F14A8">
                  <w:rPr>
                    <w:rFonts w:eastAsiaTheme="minorEastAsia"/>
                    <w:noProof/>
                    <w:lang w:eastAsia="it-IT"/>
                  </w:rPr>
                  <w:tab/>
                </w:r>
                <w:r w:rsidR="002F14A8" w:rsidRPr="000628EA">
                  <w:rPr>
                    <w:rStyle w:val="Collegamentoipertestuale"/>
                    <w:noProof/>
                  </w:rPr>
                  <w:t>Diagramma di PERT</w:t>
                </w:r>
                <w:r w:rsidR="002F14A8">
                  <w:rPr>
                    <w:noProof/>
                    <w:webHidden/>
                  </w:rPr>
                  <w:tab/>
                </w:r>
                <w:r w:rsidR="002F14A8">
                  <w:rPr>
                    <w:noProof/>
                    <w:webHidden/>
                  </w:rPr>
                  <w:fldChar w:fldCharType="begin"/>
                </w:r>
                <w:r w:rsidR="002F14A8">
                  <w:rPr>
                    <w:noProof/>
                    <w:webHidden/>
                  </w:rPr>
                  <w:instrText xml:space="preserve"> PAGEREF _Toc496547214 \h </w:instrText>
                </w:r>
                <w:r w:rsidR="002F14A8">
                  <w:rPr>
                    <w:noProof/>
                    <w:webHidden/>
                  </w:rPr>
                </w:r>
                <w:r w:rsidR="002F14A8">
                  <w:rPr>
                    <w:noProof/>
                    <w:webHidden/>
                  </w:rPr>
                  <w:fldChar w:fldCharType="separate"/>
                </w:r>
                <w:r w:rsidR="000D2438">
                  <w:rPr>
                    <w:noProof/>
                    <w:webHidden/>
                  </w:rPr>
                  <w:t>7</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15" w:history="1">
                <w:r w:rsidR="002F14A8" w:rsidRPr="000628EA">
                  <w:rPr>
                    <w:rStyle w:val="Collegamentoipertestuale"/>
                    <w:noProof/>
                  </w:rPr>
                  <w:t>5.4 Risorse necessarie</w:t>
                </w:r>
                <w:r w:rsidR="002F14A8">
                  <w:rPr>
                    <w:noProof/>
                    <w:webHidden/>
                  </w:rPr>
                  <w:tab/>
                </w:r>
                <w:r w:rsidR="002F14A8">
                  <w:rPr>
                    <w:noProof/>
                    <w:webHidden/>
                  </w:rPr>
                  <w:fldChar w:fldCharType="begin"/>
                </w:r>
                <w:r w:rsidR="002F14A8">
                  <w:rPr>
                    <w:noProof/>
                    <w:webHidden/>
                  </w:rPr>
                  <w:instrText xml:space="preserve"> PAGEREF _Toc496547215 \h </w:instrText>
                </w:r>
                <w:r w:rsidR="002F14A8">
                  <w:rPr>
                    <w:noProof/>
                    <w:webHidden/>
                  </w:rPr>
                </w:r>
                <w:r w:rsidR="002F14A8">
                  <w:rPr>
                    <w:noProof/>
                    <w:webHidden/>
                  </w:rPr>
                  <w:fldChar w:fldCharType="separate"/>
                </w:r>
                <w:r w:rsidR="000D2438">
                  <w:rPr>
                    <w:noProof/>
                    <w:webHidden/>
                  </w:rPr>
                  <w:t>8</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16" w:history="1">
                <w:r w:rsidR="002F14A8" w:rsidRPr="000628EA">
                  <w:rPr>
                    <w:rStyle w:val="Collegamentoipertestuale"/>
                    <w:noProof/>
                  </w:rPr>
                  <w:t>5.5 Allocazione budget e risorse</w:t>
                </w:r>
                <w:r w:rsidR="002F14A8">
                  <w:rPr>
                    <w:noProof/>
                    <w:webHidden/>
                  </w:rPr>
                  <w:tab/>
                </w:r>
                <w:r w:rsidR="002F14A8">
                  <w:rPr>
                    <w:noProof/>
                    <w:webHidden/>
                  </w:rPr>
                  <w:fldChar w:fldCharType="begin"/>
                </w:r>
                <w:r w:rsidR="002F14A8">
                  <w:rPr>
                    <w:noProof/>
                    <w:webHidden/>
                  </w:rPr>
                  <w:instrText xml:space="preserve"> PAGEREF _Toc496547216 \h </w:instrText>
                </w:r>
                <w:r w:rsidR="002F14A8">
                  <w:rPr>
                    <w:noProof/>
                    <w:webHidden/>
                  </w:rPr>
                </w:r>
                <w:r w:rsidR="002F14A8">
                  <w:rPr>
                    <w:noProof/>
                    <w:webHidden/>
                  </w:rPr>
                  <w:fldChar w:fldCharType="separate"/>
                </w:r>
                <w:r w:rsidR="000D2438">
                  <w:rPr>
                    <w:noProof/>
                    <w:webHidden/>
                  </w:rPr>
                  <w:t>8</w:t>
                </w:r>
                <w:r w:rsidR="002F14A8">
                  <w:rPr>
                    <w:noProof/>
                    <w:webHidden/>
                  </w:rPr>
                  <w:fldChar w:fldCharType="end"/>
                </w:r>
              </w:hyperlink>
            </w:p>
            <w:p w:rsidR="002F14A8" w:rsidRDefault="002F1545">
              <w:pPr>
                <w:pStyle w:val="Sommario2"/>
                <w:tabs>
                  <w:tab w:val="right" w:leader="dot" w:pos="9628"/>
                </w:tabs>
                <w:rPr>
                  <w:rFonts w:eastAsiaTheme="minorEastAsia"/>
                  <w:noProof/>
                  <w:lang w:eastAsia="it-IT"/>
                </w:rPr>
              </w:pPr>
              <w:hyperlink w:anchor="_Toc496547217" w:history="1">
                <w:r w:rsidR="002F14A8" w:rsidRPr="000628EA">
                  <w:rPr>
                    <w:rStyle w:val="Collegamentoipertestuale"/>
                    <w:noProof/>
                  </w:rPr>
                  <w:t>5.6 Pianificazione</w:t>
                </w:r>
                <w:r w:rsidR="002F14A8">
                  <w:rPr>
                    <w:noProof/>
                    <w:webHidden/>
                  </w:rPr>
                  <w:tab/>
                </w:r>
                <w:r w:rsidR="002F14A8">
                  <w:rPr>
                    <w:noProof/>
                    <w:webHidden/>
                  </w:rPr>
                  <w:fldChar w:fldCharType="begin"/>
                </w:r>
                <w:r w:rsidR="002F14A8">
                  <w:rPr>
                    <w:noProof/>
                    <w:webHidden/>
                  </w:rPr>
                  <w:instrText xml:space="preserve"> PAGEREF _Toc496547217 \h </w:instrText>
                </w:r>
                <w:r w:rsidR="002F14A8">
                  <w:rPr>
                    <w:noProof/>
                    <w:webHidden/>
                  </w:rPr>
                </w:r>
                <w:r w:rsidR="002F14A8">
                  <w:rPr>
                    <w:noProof/>
                    <w:webHidden/>
                  </w:rPr>
                  <w:fldChar w:fldCharType="separate"/>
                </w:r>
                <w:r w:rsidR="000D2438">
                  <w:rPr>
                    <w:noProof/>
                    <w:webHidden/>
                  </w:rPr>
                  <w:t>8</w:t>
                </w:r>
                <w:r w:rsidR="002F14A8">
                  <w:rPr>
                    <w:noProof/>
                    <w:webHidden/>
                  </w:rPr>
                  <w:fldChar w:fldCharType="end"/>
                </w:r>
              </w:hyperlink>
            </w:p>
            <w:p w:rsidR="0066545C" w:rsidRDefault="0066545C">
              <w:r>
                <w:rPr>
                  <w:b/>
                  <w:bCs/>
                </w:rPr>
                <w:fldChar w:fldCharType="end"/>
              </w:r>
            </w:p>
          </w:sdtContent>
        </w:sdt>
        <w:p w:rsidR="0066545C" w:rsidRDefault="0066545C">
          <w:r>
            <w:br w:type="page"/>
          </w:r>
        </w:p>
        <w:p w:rsidR="001F132D" w:rsidRDefault="001F132D"/>
        <w:p w:rsidR="001F132D" w:rsidRDefault="00BD39C9" w:rsidP="00C37A38">
          <w:pPr>
            <w:pStyle w:val="Titolo1"/>
            <w:spacing w:after="120"/>
          </w:pPr>
          <w:bookmarkStart w:id="0" w:name="_Toc496547191"/>
          <w:r>
            <w:t xml:space="preserve">1. </w:t>
          </w:r>
          <w:r w:rsidR="001F132D">
            <w:t>Introduzione</w:t>
          </w:r>
          <w:bookmarkEnd w:id="0"/>
        </w:p>
        <w:p w:rsidR="001F132D" w:rsidRDefault="00BD39C9" w:rsidP="00C37A38">
          <w:pPr>
            <w:pStyle w:val="Titolo2"/>
          </w:pPr>
          <w:bookmarkStart w:id="1" w:name="_Toc496547192"/>
          <w:r>
            <w:t xml:space="preserve">1.1 </w:t>
          </w:r>
          <w:proofErr w:type="spellStart"/>
          <w:r w:rsidR="001F132D">
            <w:t>Overview</w:t>
          </w:r>
          <w:proofErr w:type="spellEnd"/>
          <w:r w:rsidR="001F132D">
            <w:t xml:space="preserve"> del progetto</w:t>
          </w:r>
          <w:bookmarkEnd w:id="1"/>
        </w:p>
        <w:p w:rsidR="00C37A38" w:rsidRDefault="001F132D" w:rsidP="00C37A38">
          <w:r>
            <w:t xml:space="preserve">La nostra proposta di progetto ha come scopo lo sviluppo culturale della regione Veneto attraverso la visualizzazione di opere d’arte visiva distribuite in tutto il territorio. </w:t>
          </w:r>
          <w:r w:rsidR="00DC0BA8">
            <w:t>Il prodotto finale sarà un’</w:t>
          </w:r>
          <w:r w:rsidR="00C37A38">
            <w:t xml:space="preserve">applicazione </w:t>
          </w:r>
          <w:proofErr w:type="spellStart"/>
          <w:r w:rsidR="00C37A38">
            <w:t>Android</w:t>
          </w:r>
          <w:proofErr w:type="spellEnd"/>
          <w:r w:rsidR="00C37A38">
            <w:t xml:space="preserve"> </w:t>
          </w:r>
          <w:r w:rsidR="00DC0BA8">
            <w:t xml:space="preserve">grazie alla quale sarà possibile cercare all’interno della banca di dati aperti fornita dalla Regione Veneto riguardante le opere d’arte visive l’opera desiderata, </w:t>
          </w:r>
          <w:r w:rsidR="00C37A38">
            <w:t xml:space="preserve">vedendone i dettagli.  </w:t>
          </w:r>
          <w:r>
            <w:t>La visualizzazione dei dati potrà essere effettuata secondo criteri diversi, ad esempio suddivisi per autore, per comune oppure attraverso la posizione in una mappa.</w:t>
          </w:r>
        </w:p>
      </w:sdtContent>
    </w:sdt>
    <w:p w:rsidR="00C37A38" w:rsidRPr="00C37A38" w:rsidRDefault="00BD39C9" w:rsidP="00C37A38">
      <w:pPr>
        <w:pStyle w:val="Titolo2"/>
      </w:pPr>
      <w:bookmarkStart w:id="2" w:name="_Toc496547193"/>
      <w:r>
        <w:t xml:space="preserve">1.2 </w:t>
      </w:r>
      <w:proofErr w:type="spellStart"/>
      <w:r w:rsidR="00C37A38">
        <w:t>Deliverables</w:t>
      </w:r>
      <w:proofErr w:type="spellEnd"/>
      <w:r w:rsidR="00C37A38">
        <w:t xml:space="preserve"> del progetto</w:t>
      </w:r>
      <w:bookmarkEnd w:id="2"/>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analisi   e   specifica  (9/11/2017) </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Piano   di   </w:t>
      </w:r>
      <w:proofErr w:type="spellStart"/>
      <w:r w:rsidRPr="00C37A38">
        <w:rPr>
          <w:rFonts w:asciiTheme="minorHAnsi" w:hAnsiTheme="minorHAnsi" w:cstheme="minorHAnsi"/>
        </w:rPr>
        <w:t>testing</w:t>
      </w:r>
      <w:proofErr w:type="spellEnd"/>
      <w:r w:rsidRPr="00C37A38">
        <w:rPr>
          <w:rFonts w:asciiTheme="minorHAnsi" w:hAnsiTheme="minorHAnsi" w:cstheme="minorHAnsi"/>
        </w:rPr>
        <w:t xml:space="preserve">   (23/11/2017)</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Progettazione   (15/12/2017) </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Applicazione funzionate (31/01/2018)</w:t>
      </w:r>
    </w:p>
    <w:p w:rsidR="00C37A38" w:rsidRDefault="00C37A38" w:rsidP="00C37A38">
      <w:pPr>
        <w:pStyle w:val="Corpo"/>
        <w:rPr>
          <w:rFonts w:asciiTheme="minorHAnsi" w:hAnsiTheme="minorHAnsi" w:cstheme="minorHAnsi"/>
        </w:rPr>
      </w:pPr>
    </w:p>
    <w:p w:rsidR="00C37A38" w:rsidRDefault="00BD39C9" w:rsidP="001C6E14">
      <w:pPr>
        <w:pStyle w:val="Titolo2"/>
      </w:pPr>
      <w:bookmarkStart w:id="3" w:name="_Toc496547194"/>
      <w:r>
        <w:t xml:space="preserve">1.3 </w:t>
      </w:r>
      <w:r w:rsidR="001C6E14">
        <w:t>Evoluzione del progetto</w:t>
      </w:r>
      <w:bookmarkEnd w:id="3"/>
    </w:p>
    <w:p w:rsidR="001C6E14" w:rsidRDefault="001C6E14" w:rsidP="001C6E14">
      <w:r>
        <w:t>Essendo nelle fasi iniziali del progetto, non possiamo dire con certezza quali possano essere delle possibili funzionalità aggiuntive rispetto a quelle des</w:t>
      </w:r>
      <w:r w:rsidR="00876218">
        <w:t>critte sommariamente sopra. Una nostra idea di possibile evoluzione dell’applicazione sarebbe l’inserimento di un sistema di rating (da parte degli utenti) delle opere mostrate. In ogni caso, poniamo attenzione massima sullo sviluppo delle funzionalità principali, con occhio ad eventuali modifiche o miglioramenti.</w:t>
      </w:r>
    </w:p>
    <w:p w:rsidR="00876218" w:rsidRDefault="00BD39C9" w:rsidP="00876218">
      <w:pPr>
        <w:pStyle w:val="Titolo2"/>
      </w:pPr>
      <w:bookmarkStart w:id="4" w:name="_Toc496547195"/>
      <w:r>
        <w:t xml:space="preserve">1.4 </w:t>
      </w:r>
      <w:r w:rsidR="00876218">
        <w:t>Materiale di riferimento</w:t>
      </w:r>
      <w:bookmarkEnd w:id="4"/>
    </w:p>
    <w:p w:rsidR="00876218" w:rsidRPr="00876218" w:rsidRDefault="00876218" w:rsidP="00876218">
      <w:pPr>
        <w:pStyle w:val="Paragrafoelenco"/>
        <w:numPr>
          <w:ilvl w:val="0"/>
          <w:numId w:val="4"/>
        </w:numPr>
      </w:pPr>
      <w:r w:rsidRPr="00876218">
        <w:rPr>
          <w:rFonts w:cstheme="minorHAnsi"/>
        </w:rPr>
        <w:t>Ban</w:t>
      </w:r>
      <w:r>
        <w:rPr>
          <w:rFonts w:cstheme="minorHAnsi"/>
        </w:rPr>
        <w:t>ca di dati aperti sulle opere d’arte visiva della Regione Veneto</w:t>
      </w:r>
      <w:r w:rsidRPr="00876218">
        <w:rPr>
          <w:rFonts w:cstheme="minorHAnsi"/>
        </w:rPr>
        <w:t xml:space="preserve">: </w:t>
      </w:r>
      <w:hyperlink r:id="rId11" w:history="1">
        <w:r w:rsidRPr="00876218">
          <w:rPr>
            <w:rStyle w:val="Hyperlink0"/>
            <w:rFonts w:cstheme="minorHAnsi"/>
          </w:rPr>
          <w:t>http://www.catalogo.beniculturali.it/opendata/?q=dataset/regione-veneto/resource/76e4b1fb-44e5-40de-bc28-f595ade452ae</w:t>
        </w:r>
      </w:hyperlink>
    </w:p>
    <w:p w:rsidR="00876218" w:rsidRDefault="00D53989" w:rsidP="00D53989">
      <w:pPr>
        <w:pStyle w:val="Paragrafoelenco"/>
        <w:numPr>
          <w:ilvl w:val="0"/>
          <w:numId w:val="4"/>
        </w:numPr>
      </w:pPr>
      <w:r>
        <w:rPr>
          <w:rFonts w:cstheme="minorHAnsi"/>
        </w:rPr>
        <w:t xml:space="preserve">Sito web con guide di programmazione </w:t>
      </w:r>
      <w:proofErr w:type="spellStart"/>
      <w:r>
        <w:rPr>
          <w:rFonts w:cstheme="minorHAnsi"/>
        </w:rPr>
        <w:t>Android</w:t>
      </w:r>
      <w:proofErr w:type="spellEnd"/>
      <w:r>
        <w:rPr>
          <w:rFonts w:cstheme="minorHAnsi"/>
        </w:rPr>
        <w:t>:</w:t>
      </w:r>
      <w:r>
        <w:t xml:space="preserve"> </w:t>
      </w:r>
      <w:hyperlink r:id="rId12" w:history="1">
        <w:r w:rsidRPr="002B34D0">
          <w:rPr>
            <w:rStyle w:val="Collegamentoipertestuale"/>
          </w:rPr>
          <w:t>https://developer.android.com/training/index.html</w:t>
        </w:r>
      </w:hyperlink>
      <w:r>
        <w:t xml:space="preserve"> </w:t>
      </w:r>
    </w:p>
    <w:p w:rsidR="00D53989" w:rsidRDefault="00D53989" w:rsidP="00D53989">
      <w:pPr>
        <w:pStyle w:val="Paragrafoelenco"/>
        <w:numPr>
          <w:ilvl w:val="0"/>
          <w:numId w:val="4"/>
        </w:numPr>
      </w:pPr>
      <w:r>
        <w:t>Slide del corso di Ingegneria del software del prof. Agostino Cortesi</w:t>
      </w:r>
    </w:p>
    <w:p w:rsidR="008631E9" w:rsidRDefault="008631E9">
      <w:r>
        <w:br w:type="page"/>
      </w:r>
    </w:p>
    <w:p w:rsidR="00D53989" w:rsidRDefault="00D53989" w:rsidP="00D53989">
      <w:pPr>
        <w:pStyle w:val="Paragrafoelenco"/>
      </w:pPr>
    </w:p>
    <w:p w:rsidR="00D53989" w:rsidRDefault="00BD39C9" w:rsidP="00D53989">
      <w:pPr>
        <w:pStyle w:val="Titolo2"/>
      </w:pPr>
      <w:bookmarkStart w:id="5" w:name="_Toc496547196"/>
      <w:r>
        <w:t xml:space="preserve">1.5 </w:t>
      </w:r>
      <w:r w:rsidR="00D53989">
        <w:t>Definizioni e abbreviazioni</w:t>
      </w:r>
      <w:bookmarkEnd w:id="5"/>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53989" w:rsidTr="00D53989">
        <w:tc>
          <w:tcPr>
            <w:tcW w:w="4889" w:type="dxa"/>
          </w:tcPr>
          <w:p w:rsidR="00D53989" w:rsidRDefault="00D53989" w:rsidP="00D53989">
            <w:pPr>
              <w:pStyle w:val="Paragrafoelenco"/>
              <w:ind w:left="0"/>
            </w:pPr>
            <w:proofErr w:type="spellStart"/>
            <w:r>
              <w:t>Android</w:t>
            </w:r>
            <w:proofErr w:type="spellEnd"/>
          </w:p>
        </w:tc>
        <w:tc>
          <w:tcPr>
            <w:tcW w:w="4889" w:type="dxa"/>
          </w:tcPr>
          <w:p w:rsidR="00D53989" w:rsidRDefault="00D53989" w:rsidP="00D53989">
            <w:pPr>
              <w:pStyle w:val="Paragrafoelenco"/>
              <w:ind w:left="0"/>
            </w:pPr>
            <w:r>
              <w:t xml:space="preserve">Sistema operativo sviluppato da Google </w:t>
            </w:r>
            <w:proofErr w:type="spellStart"/>
            <w:r>
              <w:t>Inc</w:t>
            </w:r>
            <w:proofErr w:type="spellEnd"/>
            <w:r>
              <w:t>. per dispositivi mobili</w:t>
            </w:r>
          </w:p>
        </w:tc>
      </w:tr>
      <w:tr w:rsidR="00D53989" w:rsidTr="00D53989">
        <w:tc>
          <w:tcPr>
            <w:tcW w:w="4889" w:type="dxa"/>
          </w:tcPr>
          <w:p w:rsidR="00D53989" w:rsidRDefault="00D53989" w:rsidP="00D53989">
            <w:pPr>
              <w:pStyle w:val="Paragrafoelenco"/>
              <w:ind w:left="0"/>
            </w:pPr>
            <w:r>
              <w:t>Open Data</w:t>
            </w:r>
          </w:p>
        </w:tc>
        <w:tc>
          <w:tcPr>
            <w:tcW w:w="4889" w:type="dxa"/>
          </w:tcPr>
          <w:p w:rsidR="00D53989" w:rsidRDefault="00D53989" w:rsidP="00D53989">
            <w:pPr>
              <w:pStyle w:val="Paragrafoelenco"/>
              <w:ind w:left="0"/>
            </w:pPr>
            <w:r>
              <w:t xml:space="preserve">Banche di dati che sono </w:t>
            </w:r>
            <w:r w:rsidR="007007F2">
              <w:t xml:space="preserve">fornite pubblicamente, </w:t>
            </w:r>
            <w:r>
              <w:t>accessibili</w:t>
            </w:r>
            <w:r w:rsidR="007007F2">
              <w:t xml:space="preserve"> ed utilizzabili liberamente</w:t>
            </w:r>
          </w:p>
        </w:tc>
      </w:tr>
      <w:tr w:rsidR="008631E9" w:rsidTr="00D53989">
        <w:tc>
          <w:tcPr>
            <w:tcW w:w="4889" w:type="dxa"/>
          </w:tcPr>
          <w:p w:rsidR="008631E9" w:rsidRDefault="008631E9" w:rsidP="00D53989">
            <w:pPr>
              <w:pStyle w:val="Paragrafoelenco"/>
              <w:ind w:left="0"/>
            </w:pPr>
            <w:proofErr w:type="spellStart"/>
            <w:r>
              <w:t>App</w:t>
            </w:r>
            <w:proofErr w:type="spellEnd"/>
          </w:p>
        </w:tc>
        <w:tc>
          <w:tcPr>
            <w:tcW w:w="4889" w:type="dxa"/>
          </w:tcPr>
          <w:p w:rsidR="008631E9" w:rsidRDefault="008631E9" w:rsidP="00D53989">
            <w:pPr>
              <w:pStyle w:val="Paragrafoelenco"/>
              <w:ind w:left="0"/>
            </w:pPr>
            <w:r>
              <w:t>Abbreviazione per “Applicazione”, generalmente associata a software per dispositivi mobili</w:t>
            </w:r>
          </w:p>
        </w:tc>
      </w:tr>
      <w:tr w:rsidR="008631E9" w:rsidTr="00D53989">
        <w:tc>
          <w:tcPr>
            <w:tcW w:w="4889" w:type="dxa"/>
          </w:tcPr>
          <w:p w:rsidR="008631E9" w:rsidRDefault="008631E9" w:rsidP="00D53989">
            <w:pPr>
              <w:pStyle w:val="Paragrafoelenco"/>
              <w:ind w:left="0"/>
            </w:pPr>
            <w:proofErr w:type="spellStart"/>
            <w:r>
              <w:t>Deliverables</w:t>
            </w:r>
            <w:proofErr w:type="spellEnd"/>
          </w:p>
        </w:tc>
        <w:tc>
          <w:tcPr>
            <w:tcW w:w="4889" w:type="dxa"/>
          </w:tcPr>
          <w:p w:rsidR="008631E9" w:rsidRDefault="008631E9" w:rsidP="00D53989">
            <w:pPr>
              <w:pStyle w:val="Paragrafoelenco"/>
              <w:ind w:left="0"/>
            </w:pPr>
            <w:r>
              <w:t>Tutti gli item che devono essere consegnati</w:t>
            </w:r>
          </w:p>
        </w:tc>
      </w:tr>
      <w:tr w:rsidR="008631E9" w:rsidTr="00D53989">
        <w:tc>
          <w:tcPr>
            <w:tcW w:w="4889" w:type="dxa"/>
          </w:tcPr>
          <w:p w:rsidR="008631E9" w:rsidRDefault="008631E9" w:rsidP="00D53989">
            <w:pPr>
              <w:pStyle w:val="Paragrafoelenco"/>
              <w:ind w:left="0"/>
            </w:pPr>
            <w:r>
              <w:t xml:space="preserve">Diagramma di </w:t>
            </w:r>
            <w:proofErr w:type="spellStart"/>
            <w:r>
              <w:t>Gantt</w:t>
            </w:r>
            <w:proofErr w:type="spellEnd"/>
          </w:p>
        </w:tc>
        <w:tc>
          <w:tcPr>
            <w:tcW w:w="4889" w:type="dxa"/>
          </w:tcPr>
          <w:p w:rsidR="008631E9" w:rsidRDefault="008631E9" w:rsidP="002F14A8">
            <w:r w:rsidRPr="008631E9">
              <w:rPr>
                <w:lang w:eastAsia="it-IT"/>
              </w:rPr>
              <w:t xml:space="preserve">strumento utilizzato per modellizzare la pianificazione </w:t>
            </w:r>
            <w:r w:rsidR="002F14A8">
              <w:rPr>
                <w:lang w:eastAsia="it-IT"/>
              </w:rPr>
              <w:t xml:space="preserve">delle attività necessarie </w:t>
            </w:r>
            <w:r w:rsidRPr="008631E9">
              <w:rPr>
                <w:lang w:eastAsia="it-IT"/>
              </w:rPr>
              <w:t xml:space="preserve">alla realizzazione di un progetto. </w:t>
            </w:r>
          </w:p>
        </w:tc>
      </w:tr>
      <w:tr w:rsidR="008631E9" w:rsidTr="00D53989">
        <w:tc>
          <w:tcPr>
            <w:tcW w:w="4889" w:type="dxa"/>
          </w:tcPr>
          <w:p w:rsidR="008631E9" w:rsidRDefault="002F14A8" w:rsidP="00D53989">
            <w:pPr>
              <w:pStyle w:val="Paragrafoelenco"/>
              <w:ind w:left="0"/>
            </w:pPr>
            <w:r>
              <w:t>Diagramma di PERT</w:t>
            </w:r>
          </w:p>
        </w:tc>
        <w:tc>
          <w:tcPr>
            <w:tcW w:w="4889" w:type="dxa"/>
          </w:tcPr>
          <w:p w:rsidR="008631E9" w:rsidRDefault="002F14A8" w:rsidP="002F14A8">
            <w:r w:rsidRPr="002F14A8">
              <w:rPr>
                <w:lang w:eastAsia="it-IT"/>
              </w:rPr>
              <w:t xml:space="preserve">diagramma reticolare che </w:t>
            </w:r>
            <w:r>
              <w:rPr>
                <w:lang w:eastAsia="it-IT"/>
              </w:rPr>
              <w:t xml:space="preserve">identifica </w:t>
            </w:r>
            <w:r w:rsidRPr="002F14A8">
              <w:rPr>
                <w:lang w:eastAsia="it-IT"/>
              </w:rPr>
              <w:t>i collegamenti esistenti tra</w:t>
            </w:r>
            <w:r>
              <w:rPr>
                <w:lang w:eastAsia="it-IT"/>
              </w:rPr>
              <w:t xml:space="preserve"> </w:t>
            </w:r>
            <w:r w:rsidRPr="002F14A8">
              <w:rPr>
                <w:lang w:eastAsia="it-IT"/>
              </w:rPr>
              <w:t>le diverse attività,</w:t>
            </w:r>
            <w:r>
              <w:rPr>
                <w:lang w:eastAsia="it-IT"/>
              </w:rPr>
              <w:t xml:space="preserve"> evidenziando </w:t>
            </w:r>
            <w:r w:rsidRPr="002F14A8">
              <w:rPr>
                <w:lang w:eastAsia="it-IT"/>
              </w:rPr>
              <w:t>i punti critici che posso</w:t>
            </w:r>
            <w:r>
              <w:rPr>
                <w:lang w:eastAsia="it-IT"/>
              </w:rPr>
              <w:t>no condizionare i risultati del progetto</w:t>
            </w:r>
          </w:p>
        </w:tc>
      </w:tr>
      <w:tr w:rsidR="002F14A8" w:rsidTr="00D53989">
        <w:tc>
          <w:tcPr>
            <w:tcW w:w="4889" w:type="dxa"/>
          </w:tcPr>
          <w:p w:rsidR="002F14A8" w:rsidRDefault="002F14A8" w:rsidP="00D53989">
            <w:pPr>
              <w:pStyle w:val="Paragrafoelenco"/>
              <w:ind w:left="0"/>
            </w:pPr>
            <w:proofErr w:type="spellStart"/>
            <w:r>
              <w:t>Testing</w:t>
            </w:r>
            <w:proofErr w:type="spellEnd"/>
          </w:p>
        </w:tc>
        <w:tc>
          <w:tcPr>
            <w:tcW w:w="4889" w:type="dxa"/>
          </w:tcPr>
          <w:p w:rsidR="002F14A8" w:rsidRPr="002F14A8" w:rsidRDefault="002F14A8" w:rsidP="002F14A8">
            <w:pPr>
              <w:rPr>
                <w:lang w:eastAsia="it-IT"/>
              </w:rPr>
            </w:pPr>
            <w:r>
              <w:rPr>
                <w:lang w:eastAsia="it-IT"/>
              </w:rPr>
              <w:t>Collaudo del software</w:t>
            </w:r>
          </w:p>
        </w:tc>
      </w:tr>
    </w:tbl>
    <w:p w:rsidR="00D53989" w:rsidRDefault="00D53989" w:rsidP="00D53989">
      <w:pPr>
        <w:tabs>
          <w:tab w:val="left" w:pos="1245"/>
        </w:tabs>
      </w:pPr>
    </w:p>
    <w:p w:rsidR="00D53989" w:rsidRDefault="00BD39C9" w:rsidP="00D53989">
      <w:pPr>
        <w:pStyle w:val="Titolo1"/>
      </w:pPr>
      <w:bookmarkStart w:id="6" w:name="_Toc496547197"/>
      <w:r>
        <w:t xml:space="preserve">2. </w:t>
      </w:r>
      <w:r w:rsidR="00D53989">
        <w:t>Organizzazione del progetto</w:t>
      </w:r>
      <w:bookmarkEnd w:id="6"/>
    </w:p>
    <w:p w:rsidR="00D53989" w:rsidRDefault="00BD39C9" w:rsidP="00441481">
      <w:pPr>
        <w:pStyle w:val="Titolo2"/>
      </w:pPr>
      <w:bookmarkStart w:id="7" w:name="_Toc496547198"/>
      <w:r>
        <w:t xml:space="preserve">2.1 </w:t>
      </w:r>
      <w:r w:rsidR="00D53989">
        <w:t>Modello del processo</w:t>
      </w:r>
      <w:bookmarkEnd w:id="7"/>
    </w:p>
    <w:p w:rsidR="00441481" w:rsidRDefault="006E0CA4" w:rsidP="00441481">
      <w:r>
        <w:t xml:space="preserve">Come modello di processo utilizzeremo useremo quello detto “a cascata”. Abbiamo scelto questo modello dopo aver valutato che, a meno di modifiche progettuali importanti, non prevediamo una modifica particolare alle funzionalità previste. Pertanto, come mostrato </w:t>
      </w:r>
      <w:r w:rsidR="007007F2">
        <w:t xml:space="preserve">nella </w:t>
      </w:r>
      <w:r w:rsidR="007007F2" w:rsidRPr="007007F2">
        <w:rPr>
          <w:b/>
        </w:rPr>
        <w:t>figura 1</w:t>
      </w:r>
      <w:r>
        <w:t>, puntiamo a seguire una sequenza ben definita di attività di sviluppo.</w:t>
      </w:r>
    </w:p>
    <w:p w:rsidR="006E0CA4" w:rsidRDefault="006E0CA4" w:rsidP="00441481">
      <w:r>
        <w:rPr>
          <w:noProof/>
          <w:lang w:eastAsia="it-IT"/>
        </w:rPr>
        <mc:AlternateContent>
          <mc:Choice Requires="wps">
            <w:drawing>
              <wp:anchor distT="0" distB="0" distL="114300" distR="114300" simplePos="0" relativeHeight="251659264" behindDoc="0" locked="0" layoutInCell="1" allowOverlap="1" wp14:anchorId="50D23699" wp14:editId="2B856A38">
                <wp:simplePos x="0" y="0"/>
                <wp:positionH relativeFrom="column">
                  <wp:posOffset>4217035</wp:posOffset>
                </wp:positionH>
                <wp:positionV relativeFrom="paragraph">
                  <wp:posOffset>381000</wp:posOffset>
                </wp:positionV>
                <wp:extent cx="2374265" cy="1403985"/>
                <wp:effectExtent l="0" t="0" r="9525" b="9525"/>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E0CA4" w:rsidRPr="00D418A8" w:rsidRDefault="00D418A8">
                            <w:pPr>
                              <w:rPr>
                                <w:b/>
                              </w:rPr>
                            </w:pPr>
                            <w:r w:rsidRPr="00D418A8">
                              <w:rPr>
                                <w:b/>
                              </w:rPr>
                              <w:t>Figura 1</w:t>
                            </w:r>
                          </w:p>
                          <w:p w:rsidR="00D418A8" w:rsidRDefault="00D418A8">
                            <w:r>
                              <w:t>Rappresentazione grafica del modello di sviluppo a cascata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332.05pt;margin-top:30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" stroked="f">
                <v:textbox style="mso-fit-shape-to-text:t">
                  <w:txbxContent>
                    <w:p w:rsidR="006E0CA4" w:rsidRPr="00D418A8" w:rsidRDefault="00D418A8">
                      <w:pPr>
                        <w:rPr>
                          <w:b/>
                        </w:rPr>
                      </w:pPr>
                      <w:r w:rsidRPr="00D418A8">
                        <w:rPr>
                          <w:b/>
                        </w:rPr>
                        <w:t>Figura 1</w:t>
                      </w:r>
                    </w:p>
                    <w:p w:rsidR="00D418A8" w:rsidRDefault="00D418A8">
                      <w:r>
                        <w:t>Rappresentazione grafica del modello di sviluppo a cascata</w:t>
                      </w:r>
                    </w:p>
                  </w:txbxContent>
                </v:textbox>
              </v:shape>
            </w:pict>
          </mc:Fallback>
        </mc:AlternateContent>
      </w:r>
      <w:r>
        <w:rPr>
          <w:noProof/>
          <w:lang w:eastAsia="it-IT"/>
        </w:rPr>
        <w:drawing>
          <wp:inline distT="0" distB="0" distL="0" distR="0" wp14:anchorId="3848A9A1" wp14:editId="56A063AC">
            <wp:extent cx="4129200" cy="1728000"/>
            <wp:effectExtent l="0" t="0" r="5080" b="5715"/>
            <wp:docPr id="2" name="Immagine 2" descr="image002.gif"/>
            <wp:cNvGraphicFramePr/>
            <a:graphic xmlns:a="http://schemas.openxmlformats.org/drawingml/2006/main">
              <a:graphicData uri="http://schemas.openxmlformats.org/drawingml/2006/picture">
                <pic:pic xmlns:pic="http://schemas.openxmlformats.org/drawingml/2006/picture">
                  <pic:nvPicPr>
                    <pic:cNvPr id="2" name="Immagine 2" descr="image002.gif"/>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9200" cy="1728000"/>
                    </a:xfrm>
                    <a:prstGeom prst="rect">
                      <a:avLst/>
                    </a:prstGeom>
                    <a:noFill/>
                    <a:ln>
                      <a:noFill/>
                    </a:ln>
                  </pic:spPr>
                </pic:pic>
              </a:graphicData>
            </a:graphic>
          </wp:inline>
        </w:drawing>
      </w:r>
    </w:p>
    <w:p w:rsidR="007007F2" w:rsidRPr="007007F2" w:rsidRDefault="007007F2" w:rsidP="007007F2">
      <w:pPr>
        <w:widowControl w:val="0"/>
        <w:autoSpaceDE w:val="0"/>
        <w:autoSpaceDN w:val="0"/>
        <w:adjustRightInd w:val="0"/>
        <w:rPr>
          <w:rFonts w:cstheme="minorHAnsi"/>
          <w:color w:val="000000"/>
          <w:lang w:eastAsia="it-IT"/>
        </w:rPr>
      </w:pPr>
      <w:r w:rsidRPr="007007F2">
        <w:rPr>
          <w:rFonts w:cstheme="minorHAnsi"/>
          <w:color w:val="000000"/>
          <w:lang w:eastAsia="it-IT"/>
        </w:rPr>
        <w:t xml:space="preserve">Per prima cosa andremo a definire i requisiti di progetto, analizzando cosa deve fare la nostra applicazione e di cosa avremo bisogno. Fatto questo si procederà a determinare le fasi di sviluppo e di progettazione della nostra </w:t>
      </w:r>
      <w:proofErr w:type="spellStart"/>
      <w:r w:rsidRPr="007007F2">
        <w:rPr>
          <w:rFonts w:cstheme="minorHAnsi"/>
          <w:color w:val="000000"/>
          <w:lang w:eastAsia="it-IT"/>
        </w:rPr>
        <w:t>app</w:t>
      </w:r>
      <w:proofErr w:type="spellEnd"/>
      <w:r w:rsidRPr="007007F2">
        <w:rPr>
          <w:rFonts w:cstheme="minorHAnsi"/>
          <w:color w:val="000000"/>
          <w:lang w:eastAsia="it-IT"/>
        </w:rPr>
        <w:t xml:space="preserve">. Una volta fatto questo procederemo con la realizzazione vera a propria basandoci sulle fasi precedenti per le modalità di sviluppo. Si passerà quindi alla fase di </w:t>
      </w:r>
      <w:proofErr w:type="spellStart"/>
      <w:r w:rsidRPr="007007F2">
        <w:rPr>
          <w:rFonts w:cstheme="minorHAnsi"/>
          <w:color w:val="000000"/>
          <w:lang w:eastAsia="it-IT"/>
        </w:rPr>
        <w:t>testing</w:t>
      </w:r>
      <w:proofErr w:type="spellEnd"/>
      <w:r w:rsidRPr="007007F2">
        <w:rPr>
          <w:rFonts w:cstheme="minorHAnsi"/>
          <w:color w:val="000000"/>
          <w:lang w:eastAsia="it-IT"/>
        </w:rPr>
        <w:t xml:space="preserve"> dove si verificano le funzionalità dell’applicazione sulla base dei requisiti iniziali, cercando inoltre di trovare problemi che si sono creati durante lo sviluppo e di sistemarli. Ultimata questa fase si potrà rilasciare la prima versione dell’applicativo software corredato della documentazione creata per questo.</w:t>
      </w:r>
    </w:p>
    <w:p w:rsidR="007007F2" w:rsidRDefault="00BD39C9" w:rsidP="007007F2">
      <w:pPr>
        <w:pStyle w:val="Titolo2"/>
      </w:pPr>
      <w:bookmarkStart w:id="8" w:name="_Toc496547199"/>
      <w:r>
        <w:lastRenderedPageBreak/>
        <w:t xml:space="preserve">2.2 </w:t>
      </w:r>
      <w:r w:rsidR="007007F2">
        <w:t>Struttura organizzativa e responsabilità di progetto</w:t>
      </w:r>
      <w:bookmarkEnd w:id="8"/>
    </w:p>
    <w:p w:rsidR="00AC72D9" w:rsidRDefault="00AC72D9" w:rsidP="007007F2">
      <w:pPr>
        <w:rPr>
          <w:rFonts w:ascii="Helvetica Neue" w:hAnsi="Helvetica Neue" w:cs="Helvetica Neue"/>
          <w:color w:val="000000"/>
          <w:lang w:eastAsia="it-IT"/>
        </w:rPr>
      </w:pPr>
      <w:r>
        <w:t>La gestione delle responsabilità del progetto sarà paritaria</w:t>
      </w:r>
      <w:r w:rsidR="008D64C2">
        <w:t xml:space="preserve"> (</w:t>
      </w:r>
      <w:r w:rsidR="008D64C2" w:rsidRPr="008D64C2">
        <w:rPr>
          <w:b/>
        </w:rPr>
        <w:t>figura 2</w:t>
      </w:r>
      <w:r w:rsidR="008D64C2">
        <w:t>)</w:t>
      </w:r>
      <w:r>
        <w:t xml:space="preserve">. Ogni componente avrà la possibilità di proporre nuove idee e, </w:t>
      </w:r>
      <w:r w:rsidRPr="00AC72D9">
        <w:rPr>
          <w:rFonts w:cstheme="minorHAnsi"/>
          <w:color w:val="000000"/>
          <w:lang w:eastAsia="it-IT"/>
        </w:rPr>
        <w:t>se la maggior parte del team è d’accordo allora verrà presa in considerazione.</w:t>
      </w:r>
      <w:r>
        <w:rPr>
          <w:rFonts w:ascii="Helvetica Neue" w:hAnsi="Helvetica Neue" w:cs="Helvetica Neue"/>
          <w:color w:val="000000"/>
          <w:lang w:eastAsia="it-IT"/>
        </w:rPr>
        <w:t xml:space="preserve"> </w:t>
      </w:r>
    </w:p>
    <w:p w:rsidR="008D64C2" w:rsidRDefault="008D64C2" w:rsidP="007007F2">
      <w:pPr>
        <w:rPr>
          <w:rFonts w:ascii="Helvetica Neue" w:hAnsi="Helvetica Neue" w:cs="Helvetica Neue"/>
          <w:color w:val="000000"/>
          <w:lang w:eastAsia="it-IT"/>
        </w:rPr>
      </w:pPr>
      <w:r w:rsidRPr="008D64C2">
        <w:rPr>
          <w:rFonts w:ascii="Helvetica Neue" w:hAnsi="Helvetica Neue" w:cs="Helvetica Neue"/>
          <w:noProof/>
          <w:color w:val="000000"/>
          <w:lang w:eastAsia="it-IT"/>
        </w:rPr>
        <mc:AlternateContent>
          <mc:Choice Requires="wps">
            <w:drawing>
              <wp:anchor distT="0" distB="0" distL="114300" distR="114300" simplePos="0" relativeHeight="251661312" behindDoc="0" locked="0" layoutInCell="1" allowOverlap="1" wp14:editId="36B11C9B">
                <wp:simplePos x="0" y="0"/>
                <wp:positionH relativeFrom="column">
                  <wp:posOffset>3959860</wp:posOffset>
                </wp:positionH>
                <wp:positionV relativeFrom="paragraph">
                  <wp:posOffset>0</wp:posOffset>
                </wp:positionV>
                <wp:extent cx="2374265" cy="1403985"/>
                <wp:effectExtent l="0" t="0" r="9525" b="952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D64C2" w:rsidRDefault="008D64C2">
                            <w:r>
                              <w:t>Figura 2</w:t>
                            </w:r>
                          </w:p>
                          <w:p w:rsidR="008D64C2" w:rsidRDefault="008D64C2">
                            <w:r>
                              <w:t>Rappresentazione grafica della struttura organizzativa paritaria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11.8pt;margin-top:0;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" stroked="f">
                <v:textbox style="mso-fit-shape-to-text:t">
                  <w:txbxContent>
                    <w:p w:rsidR="008D64C2" w:rsidRDefault="008D64C2">
                      <w:r>
                        <w:t>Figura 2</w:t>
                      </w:r>
                    </w:p>
                    <w:p w:rsidR="008D64C2" w:rsidRDefault="008D64C2">
                      <w:r>
                        <w:t>Rappresentazione grafica della struttura organizzativa paritaria</w:t>
                      </w:r>
                    </w:p>
                  </w:txbxContent>
                </v:textbox>
              </v:shape>
            </w:pict>
          </mc:Fallback>
        </mc:AlternateContent>
      </w:r>
      <w:r>
        <w:rPr>
          <w:noProof/>
          <w:lang w:eastAsia="it-IT"/>
        </w:rPr>
        <w:drawing>
          <wp:inline distT="0" distB="0" distL="0" distR="0" wp14:anchorId="26C9AEC8" wp14:editId="7F9B8DF6">
            <wp:extent cx="3670935" cy="873760"/>
            <wp:effectExtent l="0" t="0" r="5715" b="2540"/>
            <wp:docPr id="3" name="Immagine 3" descr="../Desktop/Schermata%202017-10-18%20alle%2014.49.43.png"/>
            <wp:cNvGraphicFramePr/>
            <a:graphic xmlns:a="http://schemas.openxmlformats.org/drawingml/2006/main">
              <a:graphicData uri="http://schemas.openxmlformats.org/drawingml/2006/picture">
                <pic:pic xmlns:pic="http://schemas.openxmlformats.org/drawingml/2006/picture">
                  <pic:nvPicPr>
                    <pic:cNvPr id="3" name="Immagine 3" descr="../Desktop/Schermata%202017-10-18%20alle%2014.49.43.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935" cy="873760"/>
                    </a:xfrm>
                    <a:prstGeom prst="rect">
                      <a:avLst/>
                    </a:prstGeom>
                    <a:noFill/>
                    <a:ln>
                      <a:noFill/>
                    </a:ln>
                  </pic:spPr>
                </pic:pic>
              </a:graphicData>
            </a:graphic>
          </wp:inline>
        </w:drawing>
      </w:r>
    </w:p>
    <w:p w:rsidR="008D64C2" w:rsidRDefault="00BD39C9" w:rsidP="008D64C2">
      <w:pPr>
        <w:pStyle w:val="Titolo2"/>
        <w:rPr>
          <w:lang w:eastAsia="it-IT"/>
        </w:rPr>
      </w:pPr>
      <w:bookmarkStart w:id="9" w:name="_Toc496547200"/>
      <w:r>
        <w:rPr>
          <w:lang w:eastAsia="it-IT"/>
        </w:rPr>
        <w:t xml:space="preserve">2.3 </w:t>
      </w:r>
      <w:r w:rsidR="008D64C2">
        <w:rPr>
          <w:lang w:eastAsia="it-IT"/>
        </w:rPr>
        <w:t>Interfacce organizzative</w:t>
      </w:r>
      <w:bookmarkEnd w:id="9"/>
    </w:p>
    <w:p w:rsidR="008D64C2" w:rsidRDefault="008D64C2" w:rsidP="008D64C2">
      <w:pPr>
        <w:widowControl w:val="0"/>
        <w:autoSpaceDE w:val="0"/>
        <w:autoSpaceDN w:val="0"/>
        <w:adjustRightInd w:val="0"/>
        <w:rPr>
          <w:rFonts w:cstheme="minorHAnsi"/>
          <w:color w:val="000000"/>
          <w:lang w:eastAsia="it-IT"/>
        </w:rPr>
      </w:pPr>
      <w:r w:rsidRPr="008D64C2">
        <w:rPr>
          <w:rFonts w:cstheme="minorHAnsi"/>
          <w:color w:val="000000"/>
          <w:lang w:eastAsia="it-IT"/>
        </w:rPr>
        <w:t xml:space="preserve">La comunicazione tra i membri del team avverrà tramite messaggistica o riunioni in giorni prestabiliti. Inoltre per eventuali delucidazioni sugli obbiettivi di progetto si farà eventuale riferimento al </w:t>
      </w:r>
      <w:r>
        <w:rPr>
          <w:rFonts w:cstheme="minorHAnsi"/>
          <w:color w:val="000000"/>
          <w:lang w:eastAsia="it-IT"/>
        </w:rPr>
        <w:t>prof. Cortesi.</w:t>
      </w:r>
    </w:p>
    <w:p w:rsidR="008D64C2" w:rsidRPr="008D64C2" w:rsidRDefault="00BD39C9" w:rsidP="008D64C2">
      <w:pPr>
        <w:pStyle w:val="Titolo2"/>
        <w:rPr>
          <w:rFonts w:asciiTheme="minorHAnsi" w:hAnsiTheme="minorHAnsi" w:cstheme="minorHAnsi"/>
          <w:lang w:eastAsia="it-IT"/>
        </w:rPr>
      </w:pPr>
      <w:bookmarkStart w:id="10" w:name="_Toc496547201"/>
      <w:r>
        <w:rPr>
          <w:rFonts w:cstheme="minorHAnsi"/>
          <w:lang w:eastAsia="it-IT"/>
        </w:rPr>
        <w:t xml:space="preserve">2.4 </w:t>
      </w:r>
      <w:r w:rsidR="008D64C2">
        <w:rPr>
          <w:lang w:eastAsia="it-IT"/>
        </w:rPr>
        <w:t>Responsabilità di progetto</w:t>
      </w:r>
      <w:bookmarkEnd w:id="10"/>
    </w:p>
    <w:p w:rsidR="008D64C2" w:rsidRPr="008D64C2" w:rsidRDefault="008D64C2" w:rsidP="008D64C2">
      <w:pPr>
        <w:pStyle w:val="Corpo"/>
        <w:rPr>
          <w:rFonts w:asciiTheme="minorHAnsi" w:hAnsiTheme="minorHAnsi" w:cstheme="minorHAnsi"/>
        </w:rPr>
      </w:pPr>
      <w:r w:rsidRPr="008D64C2">
        <w:rPr>
          <w:rFonts w:asciiTheme="minorHAnsi" w:hAnsiTheme="minorHAnsi" w:cstheme="minorHAnsi"/>
        </w:rPr>
        <w:t xml:space="preserve">Ogni componente del team di sviluppo ha delle responsabilità durante ogni fase del progetto volte al raggiungimento degli obbiettivi prefissati e al rispetto delle date di scadenza per ogni obbiettivo. Qualora sorgessero problemi nel rispetto delle tempistiche assegnate ci si rivolgerà al prof. Cortesi per avvisarlo del ritardo. </w:t>
      </w:r>
    </w:p>
    <w:p w:rsidR="008D64C2" w:rsidRDefault="00BD39C9" w:rsidP="008D64C2">
      <w:pPr>
        <w:pStyle w:val="Titolo1"/>
        <w:rPr>
          <w:lang w:eastAsia="it-IT"/>
        </w:rPr>
      </w:pPr>
      <w:bookmarkStart w:id="11" w:name="_Toc496547202"/>
      <w:r>
        <w:rPr>
          <w:lang w:eastAsia="it-IT"/>
        </w:rPr>
        <w:t xml:space="preserve">3 </w:t>
      </w:r>
      <w:r w:rsidR="008D64C2">
        <w:rPr>
          <w:lang w:eastAsia="it-IT"/>
        </w:rPr>
        <w:t>Processi gestionali</w:t>
      </w:r>
      <w:bookmarkEnd w:id="11"/>
    </w:p>
    <w:p w:rsidR="008D64C2" w:rsidRDefault="00BD39C9" w:rsidP="008D64C2">
      <w:pPr>
        <w:pStyle w:val="Titolo2"/>
        <w:rPr>
          <w:lang w:eastAsia="it-IT"/>
        </w:rPr>
      </w:pPr>
      <w:bookmarkStart w:id="12" w:name="_Toc496547203"/>
      <w:r>
        <w:rPr>
          <w:lang w:eastAsia="it-IT"/>
        </w:rPr>
        <w:t xml:space="preserve">3.1 </w:t>
      </w:r>
      <w:r w:rsidR="008D64C2">
        <w:rPr>
          <w:lang w:eastAsia="it-IT"/>
        </w:rPr>
        <w:t>Obiettivi e priorità</w:t>
      </w:r>
      <w:bookmarkEnd w:id="12"/>
    </w:p>
    <w:p w:rsidR="008D64C2" w:rsidRDefault="00047A21" w:rsidP="008D64C2">
      <w:pPr>
        <w:rPr>
          <w:lang w:eastAsia="it-IT"/>
        </w:rPr>
      </w:pPr>
      <w:r>
        <w:rPr>
          <w:lang w:eastAsia="it-IT"/>
        </w:rPr>
        <w:t>Il nostro obbiettivo è quello di consegnare entro la data stabilita la nostra applicazione completa di tutte le funzionalità e requisiti proposti in fase di progetto e tutta la documentazione descrittiva dell’intero processo di sviluppo.</w:t>
      </w:r>
    </w:p>
    <w:p w:rsidR="00047A21" w:rsidRDefault="00BD39C9" w:rsidP="00047A21">
      <w:pPr>
        <w:pStyle w:val="Titolo2"/>
        <w:rPr>
          <w:lang w:eastAsia="it-IT"/>
        </w:rPr>
      </w:pPr>
      <w:bookmarkStart w:id="13" w:name="_Toc496547204"/>
      <w:r>
        <w:rPr>
          <w:lang w:eastAsia="it-IT"/>
        </w:rPr>
        <w:t xml:space="preserve">3.2 </w:t>
      </w:r>
      <w:r w:rsidR="00047A21">
        <w:rPr>
          <w:lang w:eastAsia="it-IT"/>
        </w:rPr>
        <w:t>Assunzioni, dipendenze e vincoli</w:t>
      </w:r>
      <w:bookmarkEnd w:id="13"/>
    </w:p>
    <w:p w:rsidR="00047A21" w:rsidRDefault="0066545C" w:rsidP="0066545C">
      <w:pPr>
        <w:pStyle w:val="Paragrafoelenco"/>
        <w:numPr>
          <w:ilvl w:val="0"/>
          <w:numId w:val="8"/>
        </w:numPr>
        <w:rPr>
          <w:lang w:eastAsia="it-IT"/>
        </w:rPr>
      </w:pPr>
      <w:r>
        <w:rPr>
          <w:lang w:eastAsia="it-IT"/>
        </w:rPr>
        <w:t>Assunzioni</w:t>
      </w:r>
    </w:p>
    <w:p w:rsidR="0066545C" w:rsidRDefault="0066545C" w:rsidP="0066545C">
      <w:pPr>
        <w:pStyle w:val="Paragrafoelenco"/>
        <w:numPr>
          <w:ilvl w:val="1"/>
          <w:numId w:val="8"/>
        </w:numPr>
        <w:rPr>
          <w:lang w:eastAsia="it-IT"/>
        </w:rPr>
      </w:pPr>
      <w:r>
        <w:rPr>
          <w:lang w:eastAsia="it-IT"/>
        </w:rPr>
        <w:t>Gli utenti finali sono interessati alle opere d’arte visive venete</w:t>
      </w:r>
    </w:p>
    <w:p w:rsidR="0066545C" w:rsidRDefault="0066545C" w:rsidP="0066545C">
      <w:pPr>
        <w:pStyle w:val="Paragrafoelenco"/>
        <w:numPr>
          <w:ilvl w:val="1"/>
          <w:numId w:val="8"/>
        </w:numPr>
        <w:rPr>
          <w:lang w:eastAsia="it-IT"/>
        </w:rPr>
      </w:pPr>
      <w:r>
        <w:rPr>
          <w:lang w:eastAsia="it-IT"/>
        </w:rPr>
        <w:t>Il dispositivo mobile sul quale verrà installata l’applicazione dispone di una connessione ad Internet</w:t>
      </w:r>
    </w:p>
    <w:p w:rsidR="0066545C" w:rsidRDefault="0066545C" w:rsidP="0066545C">
      <w:pPr>
        <w:pStyle w:val="Paragrafoelenco"/>
        <w:numPr>
          <w:ilvl w:val="0"/>
          <w:numId w:val="8"/>
        </w:numPr>
        <w:rPr>
          <w:lang w:eastAsia="it-IT"/>
        </w:rPr>
      </w:pPr>
      <w:r>
        <w:rPr>
          <w:lang w:eastAsia="it-IT"/>
        </w:rPr>
        <w:t>Dipendenze</w:t>
      </w:r>
    </w:p>
    <w:p w:rsidR="0066545C" w:rsidRDefault="0066545C" w:rsidP="0066545C">
      <w:pPr>
        <w:pStyle w:val="Paragrafoelenco"/>
        <w:numPr>
          <w:ilvl w:val="1"/>
          <w:numId w:val="8"/>
        </w:numPr>
        <w:rPr>
          <w:lang w:eastAsia="it-IT"/>
        </w:rPr>
      </w:pPr>
      <w:r>
        <w:rPr>
          <w:lang w:eastAsia="it-IT"/>
        </w:rPr>
        <w:t>Tutti i componenti del gruppo non hanno alcuna conoscenza riguardante la programmazione su dispositivi mobili</w:t>
      </w:r>
    </w:p>
    <w:p w:rsidR="0066545C" w:rsidRDefault="004D5EE0" w:rsidP="0066545C">
      <w:pPr>
        <w:pStyle w:val="Paragrafoelenco"/>
        <w:numPr>
          <w:ilvl w:val="1"/>
          <w:numId w:val="8"/>
        </w:numPr>
        <w:rPr>
          <w:lang w:eastAsia="it-IT"/>
        </w:rPr>
      </w:pPr>
      <w:r>
        <w:rPr>
          <w:lang w:eastAsia="it-IT"/>
        </w:rPr>
        <w:t>Durante lo sviluppo sarà necessaria la preparazione per esami universitari esterni al corso di Ingegneria del software</w:t>
      </w:r>
    </w:p>
    <w:p w:rsidR="004D5EE0" w:rsidRDefault="004D5EE0" w:rsidP="004D5EE0">
      <w:pPr>
        <w:pStyle w:val="Paragrafoelenco"/>
        <w:numPr>
          <w:ilvl w:val="0"/>
          <w:numId w:val="8"/>
        </w:numPr>
        <w:rPr>
          <w:lang w:eastAsia="it-IT"/>
        </w:rPr>
      </w:pPr>
      <w:r>
        <w:rPr>
          <w:lang w:eastAsia="it-IT"/>
        </w:rPr>
        <w:t>Vincoli</w:t>
      </w:r>
    </w:p>
    <w:p w:rsidR="004D5EE0" w:rsidRDefault="004D5EE0" w:rsidP="004D5EE0">
      <w:pPr>
        <w:pStyle w:val="Paragrafoelenco"/>
        <w:numPr>
          <w:ilvl w:val="1"/>
          <w:numId w:val="8"/>
        </w:numPr>
        <w:rPr>
          <w:lang w:eastAsia="it-IT"/>
        </w:rPr>
      </w:pPr>
      <w:r>
        <w:rPr>
          <w:lang w:eastAsia="it-IT"/>
        </w:rPr>
        <w:t xml:space="preserve">Dovranno essere rispettate le scadenze di consegna di ogni </w:t>
      </w:r>
      <w:proofErr w:type="spellStart"/>
      <w:r>
        <w:rPr>
          <w:lang w:eastAsia="it-IT"/>
        </w:rPr>
        <w:t>deliverable</w:t>
      </w:r>
      <w:proofErr w:type="spellEnd"/>
      <w:r>
        <w:rPr>
          <w:lang w:eastAsia="it-IT"/>
        </w:rPr>
        <w:t xml:space="preserve"> e del prodotto finito</w:t>
      </w:r>
    </w:p>
    <w:p w:rsidR="002F14A8" w:rsidRDefault="002F14A8">
      <w:pPr>
        <w:rPr>
          <w:lang w:eastAsia="it-IT"/>
        </w:rPr>
      </w:pPr>
      <w:r>
        <w:rPr>
          <w:lang w:eastAsia="it-IT"/>
        </w:rPr>
        <w:br w:type="page"/>
      </w:r>
    </w:p>
    <w:p w:rsidR="004D5EE0" w:rsidRDefault="00BD39C9" w:rsidP="004D5EE0">
      <w:pPr>
        <w:pStyle w:val="Titolo2"/>
        <w:rPr>
          <w:lang w:eastAsia="it-IT"/>
        </w:rPr>
      </w:pPr>
      <w:bookmarkStart w:id="14" w:name="_Toc496547205"/>
      <w:r>
        <w:rPr>
          <w:lang w:eastAsia="it-IT"/>
        </w:rPr>
        <w:lastRenderedPageBreak/>
        <w:t xml:space="preserve">3.3 </w:t>
      </w:r>
      <w:r w:rsidR="004D5EE0">
        <w:rPr>
          <w:lang w:eastAsia="it-IT"/>
        </w:rPr>
        <w:t>Gestione dei rischi</w:t>
      </w:r>
      <w:bookmarkEnd w:id="14"/>
    </w:p>
    <w:tbl>
      <w:tblPr>
        <w:tblStyle w:val="Sfondochiaro"/>
        <w:tblW w:w="9854" w:type="dxa"/>
        <w:tblLayout w:type="fixed"/>
        <w:tblLook w:val="04A0" w:firstRow="1" w:lastRow="0" w:firstColumn="1" w:lastColumn="0" w:noHBand="0" w:noVBand="1"/>
      </w:tblPr>
      <w:tblGrid>
        <w:gridCol w:w="1101"/>
        <w:gridCol w:w="2409"/>
        <w:gridCol w:w="1276"/>
        <w:gridCol w:w="992"/>
        <w:gridCol w:w="1508"/>
        <w:gridCol w:w="2568"/>
      </w:tblGrid>
      <w:tr w:rsidR="009E32A9" w:rsidRPr="004D5EE0" w:rsidTr="009E32A9">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101" w:type="dxa"/>
          </w:tcPr>
          <w:p w:rsidR="009E32A9" w:rsidRDefault="009E32A9">
            <w:pPr>
              <w:rPr>
                <w:rFonts w:cstheme="minorHAnsi"/>
                <w:b w:val="0"/>
                <w:sz w:val="20"/>
                <w:szCs w:val="20"/>
                <w:lang w:val="en-US"/>
              </w:rPr>
            </w:pPr>
            <w:r>
              <w:rPr>
                <w:rFonts w:cstheme="minorHAnsi"/>
                <w:b w:val="0"/>
                <w:sz w:val="20"/>
                <w:szCs w:val="20"/>
                <w:lang w:val="en-US"/>
              </w:rPr>
              <w:t xml:space="preserve">ID </w:t>
            </w:r>
            <w:proofErr w:type="spellStart"/>
            <w:r>
              <w:rPr>
                <w:rFonts w:cstheme="minorHAnsi"/>
                <w:b w:val="0"/>
                <w:sz w:val="20"/>
                <w:szCs w:val="20"/>
                <w:lang w:val="en-US"/>
              </w:rPr>
              <w:t>rischio</w:t>
            </w:r>
            <w:proofErr w:type="spellEnd"/>
          </w:p>
        </w:tc>
        <w:tc>
          <w:tcPr>
            <w:tcW w:w="2409" w:type="dxa"/>
          </w:tcPr>
          <w:p w:rsidR="009E32A9" w:rsidRPr="001B1E0B" w:rsidRDefault="009E32A9">
            <w:pPr>
              <w:cnfStyle w:val="100000000000" w:firstRow="1" w:lastRow="0" w:firstColumn="0" w:lastColumn="0" w:oddVBand="0" w:evenVBand="0" w:oddHBand="0" w:evenHBand="0" w:firstRowFirstColumn="0" w:firstRowLastColumn="0" w:lastRowFirstColumn="0" w:lastRowLastColumn="0"/>
              <w:rPr>
                <w:rFonts w:cstheme="minorHAnsi"/>
                <w:b w:val="0"/>
                <w:sz w:val="20"/>
                <w:szCs w:val="20"/>
                <w:lang w:val="en-US"/>
              </w:rPr>
            </w:pPr>
            <w:r>
              <w:rPr>
                <w:rFonts w:cstheme="minorHAnsi"/>
                <w:b w:val="0"/>
                <w:sz w:val="20"/>
                <w:szCs w:val="20"/>
                <w:lang w:val="en-US"/>
              </w:rPr>
              <w:t xml:space="preserve">Nome </w:t>
            </w:r>
            <w:proofErr w:type="spellStart"/>
            <w:r>
              <w:rPr>
                <w:rFonts w:cstheme="minorHAnsi"/>
                <w:b w:val="0"/>
                <w:sz w:val="20"/>
                <w:szCs w:val="20"/>
                <w:lang w:val="en-US"/>
              </w:rPr>
              <w:t>rischio</w:t>
            </w:r>
            <w:proofErr w:type="spellEnd"/>
          </w:p>
        </w:tc>
        <w:tc>
          <w:tcPr>
            <w:tcW w:w="1276" w:type="dxa"/>
            <w:hideMark/>
          </w:tcPr>
          <w:p w:rsidR="009E32A9" w:rsidRPr="004D5EE0" w:rsidRDefault="009E32A9">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Probabilità</w:t>
            </w:r>
          </w:p>
        </w:tc>
        <w:tc>
          <w:tcPr>
            <w:tcW w:w="992" w:type="dxa"/>
            <w:hideMark/>
          </w:tcPr>
          <w:p w:rsidR="009E32A9" w:rsidRPr="004D5EE0" w:rsidRDefault="009E32A9">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Impatto</w:t>
            </w:r>
          </w:p>
        </w:tc>
        <w:tc>
          <w:tcPr>
            <w:tcW w:w="1508" w:type="dxa"/>
          </w:tcPr>
          <w:p w:rsidR="009E32A9" w:rsidRPr="004D5EE0" w:rsidRDefault="009E32A9">
            <w:pPr>
              <w:pStyle w:val="Stiletabella1"/>
              <w:cnfStyle w:val="100000000000" w:firstRow="1"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Strategia</w:t>
            </w:r>
          </w:p>
        </w:tc>
        <w:tc>
          <w:tcPr>
            <w:tcW w:w="2568" w:type="dxa"/>
            <w:hideMark/>
          </w:tcPr>
          <w:p w:rsidR="009E32A9" w:rsidRPr="004D5EE0" w:rsidRDefault="009E32A9">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 xml:space="preserve">Strategia di gestione </w:t>
            </w:r>
          </w:p>
        </w:tc>
      </w:tr>
      <w:tr w:rsidR="009E32A9" w:rsidRPr="004D5EE0" w:rsidTr="009E32A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101" w:type="dxa"/>
          </w:tcPr>
          <w:p w:rsidR="009E32A9" w:rsidRDefault="009E32A9">
            <w:pPr>
              <w:pStyle w:val="Stiletabella1"/>
              <w:rPr>
                <w:rFonts w:asciiTheme="minorHAnsi" w:eastAsia="Arial Unicode MS" w:hAnsiTheme="minorHAnsi" w:cstheme="minorHAnsi"/>
              </w:rPr>
            </w:pPr>
            <w:r>
              <w:rPr>
                <w:rFonts w:asciiTheme="minorHAnsi" w:eastAsia="Arial Unicode MS" w:hAnsiTheme="minorHAnsi" w:cstheme="minorHAnsi"/>
              </w:rPr>
              <w:t>1</w:t>
            </w:r>
          </w:p>
        </w:tc>
        <w:tc>
          <w:tcPr>
            <w:tcW w:w="2409" w:type="dxa"/>
          </w:tcPr>
          <w:p w:rsidR="009E32A9" w:rsidRPr="004D5EE0" w:rsidRDefault="009E32A9">
            <w:pPr>
              <w:pStyle w:val="Stiletabella1"/>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Malattia di un componente del gruppo</w:t>
            </w:r>
          </w:p>
        </w:tc>
        <w:tc>
          <w:tcPr>
            <w:tcW w:w="1276"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Bassa</w:t>
            </w:r>
          </w:p>
        </w:tc>
        <w:tc>
          <w:tcPr>
            <w:tcW w:w="992"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Basso</w:t>
            </w:r>
          </w:p>
        </w:tc>
        <w:tc>
          <w:tcPr>
            <w:tcW w:w="1508"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Risoluzione</w:t>
            </w:r>
          </w:p>
        </w:tc>
        <w:tc>
          <w:tcPr>
            <w:tcW w:w="2568"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La task assegnata alla persona ammalata verrà suddivisa tra gli altri componenti del gruppo</w:t>
            </w:r>
          </w:p>
        </w:tc>
      </w:tr>
      <w:tr w:rsidR="009E32A9" w:rsidRPr="004D5EE0" w:rsidTr="009E32A9">
        <w:trPr>
          <w:trHeight w:val="482"/>
        </w:trPr>
        <w:tc>
          <w:tcPr>
            <w:cnfStyle w:val="001000000000" w:firstRow="0" w:lastRow="0" w:firstColumn="1" w:lastColumn="0" w:oddVBand="0" w:evenVBand="0" w:oddHBand="0" w:evenHBand="0" w:firstRowFirstColumn="0" w:firstRowLastColumn="0" w:lastRowFirstColumn="0" w:lastRowLastColumn="0"/>
            <w:tcW w:w="1101" w:type="dxa"/>
          </w:tcPr>
          <w:p w:rsidR="009E32A9" w:rsidRDefault="009E32A9">
            <w:pPr>
              <w:pStyle w:val="Stiletabella1"/>
              <w:rPr>
                <w:rFonts w:asciiTheme="minorHAnsi" w:eastAsia="Arial Unicode MS" w:hAnsiTheme="minorHAnsi" w:cstheme="minorHAnsi"/>
              </w:rPr>
            </w:pPr>
            <w:r>
              <w:rPr>
                <w:rFonts w:asciiTheme="minorHAnsi" w:eastAsia="Arial Unicode MS" w:hAnsiTheme="minorHAnsi" w:cstheme="minorHAnsi"/>
              </w:rPr>
              <w:t>2</w:t>
            </w:r>
          </w:p>
        </w:tc>
        <w:tc>
          <w:tcPr>
            <w:tcW w:w="2409" w:type="dxa"/>
          </w:tcPr>
          <w:p w:rsidR="009E32A9" w:rsidRPr="004D5EE0" w:rsidRDefault="009E32A9">
            <w:pPr>
              <w:pStyle w:val="Stiletabella1"/>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Guasto tecnico al PC</w:t>
            </w:r>
          </w:p>
        </w:tc>
        <w:tc>
          <w:tcPr>
            <w:tcW w:w="1276"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Bassa</w:t>
            </w:r>
          </w:p>
        </w:tc>
        <w:tc>
          <w:tcPr>
            <w:tcW w:w="992"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Medio</w:t>
            </w:r>
          </w:p>
        </w:tc>
        <w:tc>
          <w:tcPr>
            <w:tcW w:w="1508"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Prevenzione</w:t>
            </w:r>
          </w:p>
        </w:tc>
        <w:tc>
          <w:tcPr>
            <w:tcW w:w="2568"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Devono essere effettuate costanti operazioni di backup dei dati. Per la durata del guasto (se necessario), la task assegnata deve essere suddivisa tra i componenti del gruppo</w:t>
            </w:r>
          </w:p>
        </w:tc>
      </w:tr>
      <w:tr w:rsidR="009E32A9" w:rsidRPr="004D5EE0" w:rsidTr="009E32A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101" w:type="dxa"/>
          </w:tcPr>
          <w:p w:rsidR="009E32A9" w:rsidRPr="004D5EE0" w:rsidRDefault="009E32A9">
            <w:pPr>
              <w:pStyle w:val="Stiletabella1"/>
              <w:rPr>
                <w:rFonts w:asciiTheme="minorHAnsi" w:eastAsia="Arial Unicode MS" w:hAnsiTheme="minorHAnsi" w:cstheme="minorHAnsi"/>
              </w:rPr>
            </w:pPr>
            <w:r>
              <w:rPr>
                <w:rFonts w:asciiTheme="minorHAnsi" w:eastAsia="Arial Unicode MS" w:hAnsiTheme="minorHAnsi" w:cstheme="minorHAnsi"/>
              </w:rPr>
              <w:t>3</w:t>
            </w:r>
          </w:p>
        </w:tc>
        <w:tc>
          <w:tcPr>
            <w:tcW w:w="2409" w:type="dxa"/>
            <w:hideMark/>
          </w:tcPr>
          <w:p w:rsidR="009E32A9" w:rsidRPr="004D5EE0" w:rsidRDefault="009E32A9">
            <w:pPr>
              <w:pStyle w:val="Stiletabell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Perdita dei dati dovuta ad un guasto</w:t>
            </w:r>
          </w:p>
        </w:tc>
        <w:tc>
          <w:tcPr>
            <w:tcW w:w="1276"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Bassa</w:t>
            </w:r>
          </w:p>
        </w:tc>
        <w:tc>
          <w:tcPr>
            <w:tcW w:w="992"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Catastrofico</w:t>
            </w:r>
          </w:p>
        </w:tc>
        <w:tc>
          <w:tcPr>
            <w:tcW w:w="1508"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Prevenzione</w:t>
            </w:r>
          </w:p>
        </w:tc>
        <w:tc>
          <w:tcPr>
            <w:tcW w:w="2568" w:type="dxa"/>
            <w:hideMark/>
          </w:tcPr>
          <w:p w:rsidR="009E32A9" w:rsidRPr="004D5EE0" w:rsidRDefault="009E32A9" w:rsidP="001B1E0B">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Devono essere effettuate costanti operazioni di backup dei dati</w:t>
            </w:r>
            <w:r>
              <w:rPr>
                <w:rFonts w:asciiTheme="minorHAnsi" w:eastAsia="Arial Unicode MS" w:hAnsiTheme="minorHAnsi" w:cstheme="minorHAnsi"/>
              </w:rPr>
              <w:t>, in modo da mantenerne sempre una versione aggiornata e disponibile.</w:t>
            </w:r>
          </w:p>
        </w:tc>
      </w:tr>
      <w:tr w:rsidR="009E32A9" w:rsidRPr="004D5EE0" w:rsidTr="009E32A9">
        <w:trPr>
          <w:trHeight w:val="1199"/>
        </w:trPr>
        <w:tc>
          <w:tcPr>
            <w:cnfStyle w:val="001000000000" w:firstRow="0" w:lastRow="0" w:firstColumn="1" w:lastColumn="0" w:oddVBand="0" w:evenVBand="0" w:oddHBand="0" w:evenHBand="0" w:firstRowFirstColumn="0" w:firstRowLastColumn="0" w:lastRowFirstColumn="0" w:lastRowLastColumn="0"/>
            <w:tcW w:w="1101" w:type="dxa"/>
          </w:tcPr>
          <w:p w:rsidR="009E32A9" w:rsidRDefault="009E32A9">
            <w:pPr>
              <w:pStyle w:val="Stiletabella1"/>
              <w:rPr>
                <w:rFonts w:asciiTheme="minorHAnsi" w:eastAsia="Arial Unicode MS" w:hAnsiTheme="minorHAnsi" w:cstheme="minorHAnsi"/>
              </w:rPr>
            </w:pPr>
            <w:r>
              <w:rPr>
                <w:rFonts w:asciiTheme="minorHAnsi" w:eastAsia="Arial Unicode MS" w:hAnsiTheme="minorHAnsi" w:cstheme="minorHAnsi"/>
              </w:rPr>
              <w:t>4</w:t>
            </w:r>
          </w:p>
        </w:tc>
        <w:tc>
          <w:tcPr>
            <w:tcW w:w="2409" w:type="dxa"/>
            <w:hideMark/>
          </w:tcPr>
          <w:p w:rsidR="009E32A9" w:rsidRPr="004D5EE0" w:rsidRDefault="009E32A9">
            <w:pPr>
              <w:pStyle w:val="Stiletabella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 xml:space="preserve">Complessità elevata dello </w:t>
            </w:r>
            <w:r w:rsidRPr="004D5EE0">
              <w:rPr>
                <w:rFonts w:asciiTheme="minorHAnsi" w:eastAsia="Arial Unicode MS" w:hAnsiTheme="minorHAnsi" w:cstheme="minorHAnsi"/>
              </w:rPr>
              <w:t>sviluppo</w:t>
            </w:r>
          </w:p>
        </w:tc>
        <w:tc>
          <w:tcPr>
            <w:tcW w:w="1276" w:type="dxa"/>
            <w:hideMark/>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Media</w:t>
            </w:r>
          </w:p>
        </w:tc>
        <w:tc>
          <w:tcPr>
            <w:tcW w:w="992" w:type="dxa"/>
            <w:hideMark/>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Alto</w:t>
            </w:r>
          </w:p>
        </w:tc>
        <w:tc>
          <w:tcPr>
            <w:tcW w:w="1508" w:type="dxa"/>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Prevenzione</w:t>
            </w:r>
          </w:p>
        </w:tc>
        <w:tc>
          <w:tcPr>
            <w:tcW w:w="2568" w:type="dxa"/>
            <w:hideMark/>
          </w:tcPr>
          <w:p w:rsidR="009E32A9" w:rsidRPr="004D5EE0" w:rsidRDefault="009E32A9">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Documento di specifica</w:t>
            </w:r>
            <w:r>
              <w:rPr>
                <w:rFonts w:asciiTheme="minorHAnsi" w:eastAsia="Arial Unicode MS" w:hAnsiTheme="minorHAnsi" w:cstheme="minorHAnsi"/>
              </w:rPr>
              <w:t xml:space="preserve"> ponderato rispetto alle capacità tecniche delle risorse</w:t>
            </w:r>
          </w:p>
        </w:tc>
      </w:tr>
      <w:tr w:rsidR="009E32A9" w:rsidRPr="004D5EE0" w:rsidTr="009E32A9">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101" w:type="dxa"/>
          </w:tcPr>
          <w:p w:rsidR="009E32A9" w:rsidRPr="004D5EE0" w:rsidRDefault="009E32A9">
            <w:pPr>
              <w:pStyle w:val="Stiletabella1"/>
              <w:rPr>
                <w:rFonts w:asciiTheme="minorHAnsi" w:eastAsia="Arial Unicode MS" w:hAnsiTheme="minorHAnsi" w:cstheme="minorHAnsi"/>
              </w:rPr>
            </w:pPr>
            <w:r>
              <w:rPr>
                <w:rFonts w:asciiTheme="minorHAnsi" w:eastAsia="Arial Unicode MS" w:hAnsiTheme="minorHAnsi" w:cstheme="minorHAnsi"/>
              </w:rPr>
              <w:t>5</w:t>
            </w:r>
          </w:p>
        </w:tc>
        <w:tc>
          <w:tcPr>
            <w:tcW w:w="2409" w:type="dxa"/>
            <w:hideMark/>
          </w:tcPr>
          <w:p w:rsidR="009E32A9" w:rsidRDefault="009E32A9">
            <w:pPr>
              <w:pStyle w:val="Stiletabell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Ritardi nella consegna</w:t>
            </w:r>
          </w:p>
          <w:p w:rsidR="009E32A9" w:rsidRP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P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P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P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P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P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P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Default="009E32A9" w:rsidP="009E32A9">
            <w:pPr>
              <w:cnfStyle w:val="000000100000" w:firstRow="0" w:lastRow="0" w:firstColumn="0" w:lastColumn="0" w:oddVBand="0" w:evenVBand="0" w:oddHBand="1" w:evenHBand="0" w:firstRowFirstColumn="0" w:firstRowLastColumn="0" w:lastRowFirstColumn="0" w:lastRowLastColumn="0"/>
              <w:rPr>
                <w:lang w:eastAsia="it-IT"/>
              </w:rPr>
            </w:pPr>
          </w:p>
          <w:p w:rsidR="009E32A9" w:rsidRPr="009E32A9" w:rsidRDefault="009E32A9" w:rsidP="009E32A9">
            <w:pPr>
              <w:jc w:val="right"/>
              <w:cnfStyle w:val="000000100000" w:firstRow="0" w:lastRow="0" w:firstColumn="0" w:lastColumn="0" w:oddVBand="0" w:evenVBand="0" w:oddHBand="1" w:evenHBand="0" w:firstRowFirstColumn="0" w:firstRowLastColumn="0" w:lastRowFirstColumn="0" w:lastRowLastColumn="0"/>
              <w:rPr>
                <w:lang w:eastAsia="it-IT"/>
              </w:rPr>
            </w:pPr>
          </w:p>
        </w:tc>
        <w:tc>
          <w:tcPr>
            <w:tcW w:w="1276"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Bassa</w:t>
            </w:r>
          </w:p>
        </w:tc>
        <w:tc>
          <w:tcPr>
            <w:tcW w:w="992"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Alto</w:t>
            </w:r>
          </w:p>
        </w:tc>
        <w:tc>
          <w:tcPr>
            <w:tcW w:w="1508" w:type="dxa"/>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heme="minorHAnsi"/>
              </w:rPr>
            </w:pPr>
            <w:r>
              <w:rPr>
                <w:rFonts w:asciiTheme="minorHAnsi" w:eastAsia="Arial Unicode MS" w:hAnsiTheme="minorHAnsi" w:cstheme="minorHAnsi"/>
              </w:rPr>
              <w:t>Prevenzione</w:t>
            </w:r>
          </w:p>
        </w:tc>
        <w:tc>
          <w:tcPr>
            <w:tcW w:w="2568" w:type="dxa"/>
            <w:hideMark/>
          </w:tcPr>
          <w:p w:rsidR="009E32A9" w:rsidRPr="004D5EE0" w:rsidRDefault="009E32A9">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Arial Unicode MS" w:hAnsiTheme="minorHAnsi" w:cstheme="minorHAnsi"/>
              </w:rPr>
              <w:t>I task devono essere suddivisi tra le componenti in maniera adeguata rispetto alla loro disponibilità e capacità tecnica</w:t>
            </w:r>
          </w:p>
        </w:tc>
      </w:tr>
    </w:tbl>
    <w:p w:rsidR="009E32A9" w:rsidRDefault="009E32A9" w:rsidP="009E32A9">
      <w:pPr>
        <w:pStyle w:val="Titolo2"/>
        <w:rPr>
          <w:lang w:eastAsia="it-IT"/>
        </w:rPr>
      </w:pPr>
      <w:r>
        <w:rPr>
          <w:lang w:eastAsia="it-IT"/>
        </w:rPr>
        <w:lastRenderedPageBreak/>
        <w:t>3.4 Tabella di classificazione dei rischi</w:t>
      </w:r>
    </w:p>
    <w:p w:rsidR="009E32A9" w:rsidRDefault="009E32A9" w:rsidP="009E32A9">
      <w:pPr>
        <w:jc w:val="center"/>
        <w:rPr>
          <w:lang w:eastAsia="it-IT"/>
        </w:rPr>
      </w:pPr>
      <w:r>
        <w:rPr>
          <w:noProof/>
          <w:lang w:eastAsia="it-IT"/>
        </w:rPr>
        <w:drawing>
          <wp:inline distT="0" distB="0" distL="0" distR="0" wp14:anchorId="72DD35AD" wp14:editId="2B61139A">
            <wp:extent cx="4305901" cy="3591426"/>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aRischi.PNG"/>
                    <pic:cNvPicPr/>
                  </pic:nvPicPr>
                  <pic:blipFill>
                    <a:blip r:embed="rId15">
                      <a:extLst>
                        <a:ext uri="{28A0092B-C50C-407E-A947-70E740481C1C}">
                          <a14:useLocalDpi xmlns:a14="http://schemas.microsoft.com/office/drawing/2010/main" val="0"/>
                        </a:ext>
                      </a:extLst>
                    </a:blip>
                    <a:stretch>
                      <a:fillRect/>
                    </a:stretch>
                  </pic:blipFill>
                  <pic:spPr>
                    <a:xfrm>
                      <a:off x="0" y="0"/>
                      <a:ext cx="4305901" cy="3591426"/>
                    </a:xfrm>
                    <a:prstGeom prst="rect">
                      <a:avLst/>
                    </a:prstGeom>
                  </pic:spPr>
                </pic:pic>
              </a:graphicData>
            </a:graphic>
          </wp:inline>
        </w:drawing>
      </w:r>
    </w:p>
    <w:p w:rsidR="004D5EE0" w:rsidRDefault="009E32A9" w:rsidP="004D5EE0">
      <w:pPr>
        <w:pStyle w:val="Titolo2"/>
        <w:rPr>
          <w:lang w:eastAsia="it-IT"/>
        </w:rPr>
      </w:pPr>
      <w:bookmarkStart w:id="15" w:name="_Toc496547206"/>
      <w:r>
        <w:rPr>
          <w:lang w:eastAsia="it-IT"/>
        </w:rPr>
        <w:t>3.5</w:t>
      </w:r>
      <w:r w:rsidR="00BD39C9">
        <w:rPr>
          <w:lang w:eastAsia="it-IT"/>
        </w:rPr>
        <w:t xml:space="preserve"> </w:t>
      </w:r>
      <w:r w:rsidR="004D5EE0">
        <w:rPr>
          <w:lang w:eastAsia="it-IT"/>
        </w:rPr>
        <w:t>Meccanismi di monitoraggio e di controllo</w:t>
      </w:r>
      <w:bookmarkEnd w:id="15"/>
    </w:p>
    <w:p w:rsidR="004D5EE0" w:rsidRDefault="004D5EE0" w:rsidP="004D5EE0">
      <w:pPr>
        <w:rPr>
          <w:lang w:eastAsia="it-IT"/>
        </w:rPr>
      </w:pPr>
      <w:r>
        <w:rPr>
          <w:lang w:eastAsia="it-IT"/>
        </w:rPr>
        <w:t xml:space="preserve">Verranno effettuati dei controlli sulla qualità dello sviluppo </w:t>
      </w:r>
      <w:r w:rsidR="00FB5EF7">
        <w:rPr>
          <w:lang w:eastAsia="it-IT"/>
        </w:rPr>
        <w:t>in modo:</w:t>
      </w:r>
    </w:p>
    <w:p w:rsidR="00FB5EF7" w:rsidRDefault="00FB5EF7" w:rsidP="00FB5EF7">
      <w:pPr>
        <w:pStyle w:val="Paragrafoelenco"/>
        <w:numPr>
          <w:ilvl w:val="0"/>
          <w:numId w:val="10"/>
        </w:numPr>
        <w:rPr>
          <w:lang w:eastAsia="it-IT"/>
        </w:rPr>
      </w:pPr>
      <w:r>
        <w:rPr>
          <w:lang w:eastAsia="it-IT"/>
        </w:rPr>
        <w:t>Controllato: verranno pianificati dei momenti di verifica comune del lavoro svolto per un eventuale correzione o modifica se ritenuta necessaria</w:t>
      </w:r>
    </w:p>
    <w:p w:rsidR="00FB5EF7" w:rsidRDefault="00FB5EF7" w:rsidP="00FB5EF7">
      <w:pPr>
        <w:pStyle w:val="Paragrafoelenco"/>
        <w:numPr>
          <w:ilvl w:val="0"/>
          <w:numId w:val="10"/>
        </w:numPr>
        <w:rPr>
          <w:lang w:eastAsia="it-IT"/>
        </w:rPr>
      </w:pPr>
      <w:r>
        <w:rPr>
          <w:lang w:eastAsia="it-IT"/>
        </w:rPr>
        <w:t>Libero: essendo la nostra una struttura organizzativa paritaria, ogni membro può sentirsi libero di confrontarsi in qualsiasi momento con gli altri elementi del gruppo</w:t>
      </w:r>
    </w:p>
    <w:p w:rsidR="00FB5EF7" w:rsidRDefault="00FB5EF7" w:rsidP="00FB5EF7">
      <w:pPr>
        <w:rPr>
          <w:lang w:eastAsia="it-IT"/>
        </w:rPr>
      </w:pPr>
      <w:r>
        <w:rPr>
          <w:lang w:eastAsia="it-IT"/>
        </w:rPr>
        <w:t xml:space="preserve">Per quanto riguarda il salvataggio dello storico delle modifiche dei documenti, verrà utilizzato il servizio di </w:t>
      </w:r>
      <w:proofErr w:type="spellStart"/>
      <w:r>
        <w:rPr>
          <w:lang w:eastAsia="it-IT"/>
        </w:rPr>
        <w:t>cloud</w:t>
      </w:r>
      <w:proofErr w:type="spellEnd"/>
      <w:r>
        <w:rPr>
          <w:lang w:eastAsia="it-IT"/>
        </w:rPr>
        <w:t xml:space="preserve"> </w:t>
      </w:r>
      <w:proofErr w:type="spellStart"/>
      <w:r>
        <w:rPr>
          <w:lang w:eastAsia="it-IT"/>
        </w:rPr>
        <w:t>storage</w:t>
      </w:r>
      <w:proofErr w:type="spellEnd"/>
      <w:r>
        <w:rPr>
          <w:lang w:eastAsia="it-IT"/>
        </w:rPr>
        <w:t xml:space="preserve"> di Google (Google Drive), mentre per il salvataggio dello storico dei cambiamenti del codice sorgente, utilizzeremo </w:t>
      </w:r>
      <w:proofErr w:type="spellStart"/>
      <w:r>
        <w:rPr>
          <w:lang w:eastAsia="it-IT"/>
        </w:rPr>
        <w:t>Github</w:t>
      </w:r>
      <w:proofErr w:type="spellEnd"/>
      <w:r>
        <w:rPr>
          <w:lang w:eastAsia="it-IT"/>
        </w:rPr>
        <w:t xml:space="preserve">. Per quanto riguarda, invece, la comunicazione interna al gruppo verrà utilizzato il servizio di messaggistica </w:t>
      </w:r>
      <w:proofErr w:type="spellStart"/>
      <w:r>
        <w:rPr>
          <w:lang w:eastAsia="it-IT"/>
        </w:rPr>
        <w:t>Telegram</w:t>
      </w:r>
      <w:proofErr w:type="spellEnd"/>
      <w:r>
        <w:rPr>
          <w:lang w:eastAsia="it-IT"/>
        </w:rPr>
        <w:t>.</w:t>
      </w:r>
    </w:p>
    <w:p w:rsidR="00FB5EF7" w:rsidRDefault="00BD39C9" w:rsidP="00FB5EF7">
      <w:pPr>
        <w:pStyle w:val="Titolo1"/>
        <w:rPr>
          <w:lang w:eastAsia="it-IT"/>
        </w:rPr>
      </w:pPr>
      <w:bookmarkStart w:id="16" w:name="_Toc496547207"/>
      <w:r>
        <w:rPr>
          <w:lang w:eastAsia="it-IT"/>
        </w:rPr>
        <w:t xml:space="preserve">4. </w:t>
      </w:r>
      <w:r w:rsidR="00FB5EF7">
        <w:rPr>
          <w:lang w:eastAsia="it-IT"/>
        </w:rPr>
        <w:t>Processi tecnici</w:t>
      </w:r>
      <w:bookmarkEnd w:id="16"/>
    </w:p>
    <w:p w:rsidR="00FB5EF7" w:rsidRDefault="00BD39C9" w:rsidP="00FB5EF7">
      <w:pPr>
        <w:pStyle w:val="Titolo2"/>
        <w:rPr>
          <w:lang w:eastAsia="it-IT"/>
        </w:rPr>
      </w:pPr>
      <w:bookmarkStart w:id="17" w:name="_Toc496547208"/>
      <w:r>
        <w:rPr>
          <w:lang w:eastAsia="it-IT"/>
        </w:rPr>
        <w:t xml:space="preserve">4.1 </w:t>
      </w:r>
      <w:r w:rsidR="00FB5EF7">
        <w:rPr>
          <w:lang w:eastAsia="it-IT"/>
        </w:rPr>
        <w:t>Metodi, strumenti e tecniche</w:t>
      </w:r>
      <w:bookmarkEnd w:id="17"/>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Strumenti</w:t>
      </w:r>
    </w:p>
    <w:p w:rsidR="00B74633" w:rsidRPr="00B74633" w:rsidRDefault="00B74633" w:rsidP="00B74633">
      <w:pPr>
        <w:pStyle w:val="CorpoA"/>
        <w:numPr>
          <w:ilvl w:val="1"/>
          <w:numId w:val="11"/>
        </w:numPr>
        <w:rPr>
          <w:rFonts w:asciiTheme="minorHAnsi" w:hAnsiTheme="minorHAnsi" w:cstheme="minorHAnsi"/>
        </w:rPr>
      </w:pPr>
      <w:r w:rsidRPr="00B74633">
        <w:rPr>
          <w:rFonts w:asciiTheme="minorHAnsi" w:hAnsiTheme="minorHAnsi" w:cstheme="minorHAnsi"/>
        </w:rPr>
        <w:t>Software per lo sv</w:t>
      </w:r>
      <w:r>
        <w:rPr>
          <w:rFonts w:asciiTheme="minorHAnsi" w:hAnsiTheme="minorHAnsi" w:cstheme="minorHAnsi"/>
        </w:rPr>
        <w:t xml:space="preserve">iluppo di applicazioni </w:t>
      </w:r>
      <w:proofErr w:type="spellStart"/>
      <w:r>
        <w:rPr>
          <w:rFonts w:asciiTheme="minorHAnsi" w:hAnsiTheme="minorHAnsi" w:cstheme="minorHAnsi"/>
        </w:rPr>
        <w:t>Android</w:t>
      </w:r>
      <w:proofErr w:type="spellEnd"/>
      <w:r>
        <w:rPr>
          <w:rFonts w:asciiTheme="minorHAnsi" w:hAnsiTheme="minorHAnsi" w:cstheme="minorHAnsi"/>
        </w:rPr>
        <w:t xml:space="preserve">: </w:t>
      </w:r>
      <w:proofErr w:type="spellStart"/>
      <w:r w:rsidRPr="00B74633">
        <w:rPr>
          <w:rFonts w:asciiTheme="minorHAnsi" w:hAnsiTheme="minorHAnsi" w:cstheme="minorHAnsi"/>
        </w:rPr>
        <w:t>Android</w:t>
      </w:r>
      <w:proofErr w:type="spellEnd"/>
      <w:r w:rsidRPr="00B74633">
        <w:rPr>
          <w:rFonts w:asciiTheme="minorHAnsi" w:hAnsiTheme="minorHAnsi" w:cstheme="minorHAnsi"/>
        </w:rPr>
        <w:t xml:space="preserve"> Studio</w:t>
      </w:r>
    </w:p>
    <w:p w:rsidR="00B74633" w:rsidRDefault="00B74633" w:rsidP="00B74633">
      <w:pPr>
        <w:pStyle w:val="CorpoA"/>
        <w:numPr>
          <w:ilvl w:val="1"/>
          <w:numId w:val="11"/>
        </w:numPr>
        <w:rPr>
          <w:rFonts w:asciiTheme="minorHAnsi" w:hAnsiTheme="minorHAnsi" w:cstheme="minorHAnsi"/>
        </w:rPr>
      </w:pPr>
      <w:r w:rsidRPr="00B74633">
        <w:rPr>
          <w:rFonts w:asciiTheme="minorHAnsi" w:hAnsiTheme="minorHAnsi" w:cstheme="minorHAnsi"/>
        </w:rPr>
        <w:t xml:space="preserve">Software per gestione e visualizzazione del file </w:t>
      </w:r>
      <w:proofErr w:type="spellStart"/>
      <w:r w:rsidRPr="00B74633">
        <w:rPr>
          <w:rFonts w:asciiTheme="minorHAnsi" w:hAnsiTheme="minorHAnsi" w:cstheme="minorHAnsi"/>
        </w:rPr>
        <w:t>csv</w:t>
      </w:r>
      <w:proofErr w:type="spellEnd"/>
      <w:r w:rsidRPr="00B74633">
        <w:rPr>
          <w:rFonts w:asciiTheme="minorHAnsi" w:hAnsiTheme="minorHAnsi" w:cstheme="minorHAnsi"/>
        </w:rPr>
        <w:t>:</w:t>
      </w:r>
      <w:r>
        <w:rPr>
          <w:rFonts w:asciiTheme="minorHAnsi" w:hAnsiTheme="minorHAnsi" w:cstheme="minorHAnsi"/>
        </w:rPr>
        <w:t xml:space="preserve"> </w:t>
      </w:r>
      <w:r w:rsidRPr="00B74633">
        <w:rPr>
          <w:rFonts w:asciiTheme="minorHAnsi" w:hAnsiTheme="minorHAnsi" w:cstheme="minorHAnsi"/>
        </w:rPr>
        <w:t xml:space="preserve">Microsoft Excel, </w:t>
      </w:r>
      <w:proofErr w:type="spellStart"/>
      <w:r w:rsidRPr="00B74633">
        <w:rPr>
          <w:rFonts w:asciiTheme="minorHAnsi" w:hAnsiTheme="minorHAnsi" w:cstheme="minorHAnsi"/>
        </w:rPr>
        <w:t>Numbers</w:t>
      </w:r>
      <w:proofErr w:type="spellEnd"/>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Tecniche</w:t>
      </w:r>
    </w:p>
    <w:p w:rsidR="00B74633" w:rsidRDefault="00B74633" w:rsidP="00B74633">
      <w:pPr>
        <w:pStyle w:val="CorpoA"/>
        <w:numPr>
          <w:ilvl w:val="1"/>
          <w:numId w:val="11"/>
        </w:numPr>
        <w:rPr>
          <w:rFonts w:asciiTheme="minorHAnsi" w:hAnsiTheme="minorHAnsi" w:cstheme="minorHAnsi"/>
        </w:rPr>
      </w:pPr>
      <w:r>
        <w:rPr>
          <w:rFonts w:asciiTheme="minorHAnsi" w:hAnsiTheme="minorHAnsi" w:cstheme="minorHAnsi"/>
        </w:rPr>
        <w:t xml:space="preserve">Come linguaggio di programmazione verrà utilizzato Java, su cui si basa la programmazione per dispositivi </w:t>
      </w:r>
      <w:proofErr w:type="spellStart"/>
      <w:r>
        <w:rPr>
          <w:rFonts w:asciiTheme="minorHAnsi" w:hAnsiTheme="minorHAnsi" w:cstheme="minorHAnsi"/>
        </w:rPr>
        <w:t>Android</w:t>
      </w:r>
      <w:proofErr w:type="spellEnd"/>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Metodi</w:t>
      </w:r>
    </w:p>
    <w:p w:rsidR="00BD365D" w:rsidRDefault="00BD365D" w:rsidP="00B74633">
      <w:pPr>
        <w:pStyle w:val="CorpoA"/>
        <w:numPr>
          <w:ilvl w:val="1"/>
          <w:numId w:val="11"/>
        </w:numPr>
        <w:rPr>
          <w:rFonts w:asciiTheme="minorHAnsi" w:hAnsiTheme="minorHAnsi" w:cstheme="minorHAnsi"/>
        </w:rPr>
      </w:pPr>
      <w:r w:rsidRPr="00BD365D">
        <w:rPr>
          <w:rFonts w:asciiTheme="minorHAnsi" w:hAnsiTheme="minorHAnsi" w:cstheme="minorHAnsi"/>
        </w:rPr>
        <w:lastRenderedPageBreak/>
        <w:t xml:space="preserve">Utilizzo di </w:t>
      </w:r>
      <w:r>
        <w:rPr>
          <w:rFonts w:asciiTheme="minorHAnsi" w:hAnsiTheme="minorHAnsi" w:cstheme="minorHAnsi"/>
        </w:rPr>
        <w:t xml:space="preserve">Google Drive per  la gestione del </w:t>
      </w:r>
      <w:proofErr w:type="spellStart"/>
      <w:r w:rsidRPr="00BD365D">
        <w:rPr>
          <w:rFonts w:asciiTheme="minorHAnsi" w:hAnsiTheme="minorHAnsi" w:cstheme="minorHAnsi"/>
        </w:rPr>
        <w:t>versionamento</w:t>
      </w:r>
      <w:proofErr w:type="spellEnd"/>
      <w:r w:rsidRPr="00BD365D">
        <w:rPr>
          <w:rFonts w:asciiTheme="minorHAnsi" w:hAnsiTheme="minorHAnsi" w:cstheme="minorHAnsi"/>
        </w:rPr>
        <w:t xml:space="preserve"> </w:t>
      </w:r>
      <w:r>
        <w:rPr>
          <w:rFonts w:asciiTheme="minorHAnsi" w:hAnsiTheme="minorHAnsi" w:cstheme="minorHAnsi"/>
        </w:rPr>
        <w:t xml:space="preserve"> della documentazione</w:t>
      </w:r>
    </w:p>
    <w:p w:rsidR="00BD365D" w:rsidRDefault="00BD365D" w:rsidP="00B74633">
      <w:pPr>
        <w:pStyle w:val="CorpoA"/>
        <w:numPr>
          <w:ilvl w:val="1"/>
          <w:numId w:val="11"/>
        </w:numPr>
        <w:rPr>
          <w:rFonts w:asciiTheme="minorHAnsi" w:hAnsiTheme="minorHAnsi" w:cstheme="minorHAnsi"/>
        </w:rPr>
      </w:pPr>
      <w:r>
        <w:rPr>
          <w:rFonts w:asciiTheme="minorHAnsi" w:hAnsiTheme="minorHAnsi" w:cstheme="minorHAnsi"/>
        </w:rPr>
        <w:t xml:space="preserve">Utilizzo di </w:t>
      </w:r>
      <w:proofErr w:type="spellStart"/>
      <w:r>
        <w:rPr>
          <w:rFonts w:asciiTheme="minorHAnsi" w:hAnsiTheme="minorHAnsi" w:cstheme="minorHAnsi"/>
        </w:rPr>
        <w:t>Github</w:t>
      </w:r>
      <w:proofErr w:type="spellEnd"/>
      <w:r>
        <w:rPr>
          <w:rFonts w:asciiTheme="minorHAnsi" w:hAnsiTheme="minorHAnsi" w:cstheme="minorHAnsi"/>
        </w:rPr>
        <w:t xml:space="preserve"> per il </w:t>
      </w:r>
      <w:proofErr w:type="spellStart"/>
      <w:r>
        <w:rPr>
          <w:rFonts w:asciiTheme="minorHAnsi" w:hAnsiTheme="minorHAnsi" w:cstheme="minorHAnsi"/>
        </w:rPr>
        <w:t>versionamento</w:t>
      </w:r>
      <w:proofErr w:type="spellEnd"/>
      <w:r>
        <w:rPr>
          <w:rFonts w:asciiTheme="minorHAnsi" w:hAnsiTheme="minorHAnsi" w:cstheme="minorHAnsi"/>
        </w:rPr>
        <w:t xml:space="preserve"> del codice sorgente</w:t>
      </w:r>
    </w:p>
    <w:p w:rsidR="00BD365D" w:rsidRDefault="00BD39C9" w:rsidP="00BD365D">
      <w:pPr>
        <w:pStyle w:val="Titolo2"/>
      </w:pPr>
      <w:bookmarkStart w:id="18" w:name="_Toc496547209"/>
      <w:r>
        <w:t xml:space="preserve">4.2 </w:t>
      </w:r>
      <w:r w:rsidR="00BD365D">
        <w:t>Documentazione del software</w:t>
      </w:r>
      <w:bookmarkEnd w:id="18"/>
    </w:p>
    <w:p w:rsidR="00BD365D" w:rsidRDefault="00BD365D" w:rsidP="00BD365D">
      <w:r>
        <w:t>La documentazione che deve essere presentata è composta dai seguenti:</w:t>
      </w:r>
    </w:p>
    <w:p w:rsidR="00BD365D" w:rsidRDefault="00BD365D" w:rsidP="00BD365D">
      <w:pPr>
        <w:pStyle w:val="Corpo"/>
        <w:numPr>
          <w:ilvl w:val="0"/>
          <w:numId w:val="2"/>
        </w:numPr>
        <w:rPr>
          <w:rFonts w:asciiTheme="minorHAnsi" w:hAnsiTheme="minorHAnsi" w:cstheme="minorHAnsi"/>
        </w:rPr>
      </w:pPr>
      <w:r>
        <w:rPr>
          <w:rFonts w:asciiTheme="minorHAnsi" w:hAnsiTheme="minorHAnsi" w:cstheme="minorHAnsi"/>
        </w:rPr>
        <w:t>Piano di progetto</w:t>
      </w:r>
    </w:p>
    <w:p w:rsidR="00BD365D" w:rsidRDefault="00BD365D" w:rsidP="00BD365D">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analisi   e   specifica  </w:t>
      </w:r>
    </w:p>
    <w:p w:rsidR="00BD365D" w:rsidRDefault="00BD365D" w:rsidP="00BD365D">
      <w:pPr>
        <w:pStyle w:val="Corpo"/>
        <w:numPr>
          <w:ilvl w:val="0"/>
          <w:numId w:val="2"/>
        </w:numPr>
        <w:rPr>
          <w:rFonts w:asciiTheme="minorHAnsi" w:hAnsiTheme="minorHAnsi" w:cstheme="minorHAnsi"/>
        </w:rPr>
      </w:pPr>
      <w:r w:rsidRPr="00C37A38">
        <w:rPr>
          <w:rFonts w:asciiTheme="minorHAnsi" w:hAnsiTheme="minorHAnsi" w:cstheme="minorHAnsi"/>
        </w:rPr>
        <w:t xml:space="preserve">Piano   di   </w:t>
      </w:r>
      <w:proofErr w:type="spellStart"/>
      <w:r w:rsidRPr="00C37A38">
        <w:rPr>
          <w:rFonts w:asciiTheme="minorHAnsi" w:hAnsiTheme="minorHAnsi" w:cstheme="minorHAnsi"/>
        </w:rPr>
        <w:t>testing</w:t>
      </w:r>
      <w:proofErr w:type="spellEnd"/>
      <w:r w:rsidRPr="00C37A38">
        <w:rPr>
          <w:rFonts w:asciiTheme="minorHAnsi" w:hAnsiTheme="minorHAnsi" w:cstheme="minorHAnsi"/>
        </w:rPr>
        <w:t xml:space="preserve"> </w:t>
      </w:r>
    </w:p>
    <w:p w:rsidR="00FB5EF7" w:rsidRDefault="00BD365D" w:rsidP="00B74633">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Progettazione   </w:t>
      </w:r>
    </w:p>
    <w:p w:rsidR="00BD365D" w:rsidRDefault="00BD365D" w:rsidP="00BD365D">
      <w:pPr>
        <w:pStyle w:val="Corpo"/>
        <w:ind w:left="720"/>
        <w:rPr>
          <w:rFonts w:asciiTheme="minorHAnsi" w:hAnsiTheme="minorHAnsi" w:cstheme="minorHAnsi"/>
        </w:rPr>
      </w:pPr>
    </w:p>
    <w:p w:rsidR="00BD365D" w:rsidRDefault="00BD39C9" w:rsidP="00BD365D">
      <w:pPr>
        <w:pStyle w:val="Titolo2"/>
      </w:pPr>
      <w:bookmarkStart w:id="19" w:name="_Toc496547210"/>
      <w:r>
        <w:t xml:space="preserve">4.3 </w:t>
      </w:r>
      <w:r w:rsidR="00BD365D">
        <w:t>Funzionalità di supporto</w:t>
      </w:r>
      <w:r w:rsidR="006B69C3">
        <w:t xml:space="preserve"> al progetto</w:t>
      </w:r>
      <w:bookmarkEnd w:id="19"/>
    </w:p>
    <w:p w:rsidR="00BD365D" w:rsidRDefault="00BD365D" w:rsidP="00BD365D">
      <w:r>
        <w:t>Verranno utilizzati (come descritto sopra) i seguenti programmi esterni:</w:t>
      </w:r>
    </w:p>
    <w:p w:rsidR="00BD365D" w:rsidRDefault="00BD365D" w:rsidP="00BD365D">
      <w:pPr>
        <w:pStyle w:val="Paragrafoelenco"/>
        <w:numPr>
          <w:ilvl w:val="0"/>
          <w:numId w:val="12"/>
        </w:numPr>
      </w:pPr>
      <w:r>
        <w:t xml:space="preserve">Google Drive: </w:t>
      </w:r>
      <w:r w:rsidR="006B69C3">
        <w:t>s</w:t>
      </w:r>
      <w:r>
        <w:t xml:space="preserve">pazio di archiviazione in </w:t>
      </w:r>
      <w:proofErr w:type="spellStart"/>
      <w:r>
        <w:t>cloud</w:t>
      </w:r>
      <w:proofErr w:type="spellEnd"/>
    </w:p>
    <w:p w:rsidR="00BD365D" w:rsidRDefault="00BD365D" w:rsidP="006B69C3">
      <w:pPr>
        <w:pStyle w:val="Paragrafoelenco"/>
        <w:numPr>
          <w:ilvl w:val="0"/>
          <w:numId w:val="12"/>
        </w:numPr>
      </w:pPr>
      <w:proofErr w:type="spellStart"/>
      <w:r>
        <w:t>Github</w:t>
      </w:r>
      <w:proofErr w:type="spellEnd"/>
      <w:r>
        <w:t>:</w:t>
      </w:r>
      <w:r w:rsidR="006B69C3">
        <w:t xml:space="preserve"> </w:t>
      </w:r>
      <w:r w:rsidR="006B69C3" w:rsidRPr="006B69C3">
        <w:t>servizio di web hosting</w:t>
      </w:r>
      <w:r w:rsidR="006B69C3">
        <w:t xml:space="preserve"> </w:t>
      </w:r>
      <w:r w:rsidR="006B69C3" w:rsidRPr="006B69C3">
        <w:t xml:space="preserve">che permette di </w:t>
      </w:r>
      <w:r w:rsidR="006B69C3">
        <w:t xml:space="preserve">tenere una cronologia delle </w:t>
      </w:r>
      <w:r w:rsidR="006B69C3" w:rsidRPr="006B69C3">
        <w:t>modif</w:t>
      </w:r>
      <w:r w:rsidR="006B69C3">
        <w:t>i</w:t>
      </w:r>
      <w:r w:rsidR="006B69C3" w:rsidRPr="006B69C3">
        <w:t>che apportate al codice sorgente dell’applicazione</w:t>
      </w:r>
    </w:p>
    <w:p w:rsidR="006B69C3" w:rsidRDefault="00BD39C9" w:rsidP="006B69C3">
      <w:pPr>
        <w:pStyle w:val="Titolo1"/>
      </w:pPr>
      <w:bookmarkStart w:id="20" w:name="_Toc496547211"/>
      <w:r>
        <w:t xml:space="preserve">5. </w:t>
      </w:r>
      <w:r w:rsidR="006B69C3">
        <w:t>Pianificazione del lavoro, delle risorse umane e del budget</w:t>
      </w:r>
      <w:bookmarkEnd w:id="20"/>
    </w:p>
    <w:p w:rsidR="006B69C3" w:rsidRDefault="00BD39C9" w:rsidP="006B69C3">
      <w:pPr>
        <w:pStyle w:val="Titolo2"/>
      </w:pPr>
      <w:bookmarkStart w:id="21" w:name="_Toc496547212"/>
      <w:r>
        <w:t xml:space="preserve">5.1 </w:t>
      </w:r>
      <w:r w:rsidR="006B69C3">
        <w:t xml:space="preserve">Work Breakdown </w:t>
      </w:r>
      <w:proofErr w:type="spellStart"/>
      <w:r w:rsidR="006B69C3">
        <w:t>Structre</w:t>
      </w:r>
      <w:proofErr w:type="spellEnd"/>
      <w:r w:rsidR="006B69C3">
        <w:t xml:space="preserve"> (WBS)</w:t>
      </w:r>
      <w:bookmarkEnd w:id="21"/>
    </w:p>
    <w:p w:rsidR="006B69C3" w:rsidRPr="006B69C3" w:rsidRDefault="006B69C3" w:rsidP="002F14A8">
      <w:pPr>
        <w:numPr>
          <w:ilvl w:val="0"/>
          <w:numId w:val="13"/>
        </w:numPr>
        <w:spacing w:after="0"/>
      </w:pPr>
      <w:r w:rsidRPr="006B69C3">
        <w:t>Presentazione del progetto</w:t>
      </w:r>
    </w:p>
    <w:p w:rsidR="006B69C3" w:rsidRPr="006B69C3" w:rsidRDefault="006B69C3" w:rsidP="002F14A8">
      <w:pPr>
        <w:numPr>
          <w:ilvl w:val="1"/>
          <w:numId w:val="13"/>
        </w:numPr>
        <w:spacing w:after="0"/>
      </w:pPr>
      <w:r w:rsidRPr="006B69C3">
        <w:t>Definizione idea iniziale di progetto</w:t>
      </w:r>
    </w:p>
    <w:p w:rsidR="006B69C3" w:rsidRPr="006B69C3" w:rsidRDefault="006B69C3" w:rsidP="002F14A8">
      <w:pPr>
        <w:numPr>
          <w:ilvl w:val="1"/>
          <w:numId w:val="13"/>
        </w:numPr>
        <w:spacing w:after="0"/>
      </w:pPr>
      <w:r w:rsidRPr="006B69C3">
        <w:t>Definizione obiettivi generali di progetto</w:t>
      </w:r>
    </w:p>
    <w:p w:rsidR="006B69C3" w:rsidRPr="006B69C3" w:rsidRDefault="006B69C3" w:rsidP="002F14A8">
      <w:pPr>
        <w:numPr>
          <w:ilvl w:val="1"/>
          <w:numId w:val="13"/>
        </w:numPr>
        <w:spacing w:after="0"/>
      </w:pPr>
      <w:r w:rsidRPr="006B69C3">
        <w:t>Definizione ruoli e allocazione delle risorse</w:t>
      </w:r>
    </w:p>
    <w:p w:rsidR="006B69C3" w:rsidRPr="006B69C3" w:rsidRDefault="006B69C3" w:rsidP="002F14A8">
      <w:pPr>
        <w:numPr>
          <w:ilvl w:val="1"/>
          <w:numId w:val="13"/>
        </w:numPr>
        <w:spacing w:after="0"/>
      </w:pPr>
      <w:r w:rsidRPr="006B69C3">
        <w:t>Analisi dei requisiti</w:t>
      </w:r>
    </w:p>
    <w:p w:rsidR="006B69C3" w:rsidRPr="006B69C3" w:rsidRDefault="006B69C3" w:rsidP="002F14A8">
      <w:pPr>
        <w:numPr>
          <w:ilvl w:val="2"/>
          <w:numId w:val="13"/>
        </w:numPr>
        <w:spacing w:after="0"/>
      </w:pPr>
      <w:r w:rsidRPr="006B69C3">
        <w:t>Definizione funzionalità del prodotto</w:t>
      </w:r>
    </w:p>
    <w:p w:rsidR="006B69C3" w:rsidRPr="006B69C3" w:rsidRDefault="006B69C3" w:rsidP="002F14A8">
      <w:pPr>
        <w:numPr>
          <w:ilvl w:val="2"/>
          <w:numId w:val="13"/>
        </w:numPr>
        <w:spacing w:after="0"/>
      </w:pPr>
      <w:r w:rsidRPr="006B69C3">
        <w:t>Definizione strumenti utilizzati per lo sviluppo</w:t>
      </w:r>
    </w:p>
    <w:p w:rsidR="006B69C3" w:rsidRPr="006B69C3" w:rsidRDefault="006B69C3" w:rsidP="002F14A8">
      <w:pPr>
        <w:numPr>
          <w:ilvl w:val="1"/>
          <w:numId w:val="13"/>
        </w:numPr>
        <w:spacing w:after="0"/>
      </w:pPr>
      <w:r w:rsidRPr="006B69C3">
        <w:t>Realizzazione Documento di presentazione</w:t>
      </w:r>
    </w:p>
    <w:p w:rsidR="006B69C3" w:rsidRPr="006B69C3" w:rsidRDefault="006B69C3" w:rsidP="002F14A8">
      <w:pPr>
        <w:numPr>
          <w:ilvl w:val="0"/>
          <w:numId w:val="13"/>
        </w:numPr>
        <w:spacing w:after="0"/>
      </w:pPr>
      <w:r w:rsidRPr="006B69C3">
        <w:t>Piano di progetto</w:t>
      </w:r>
    </w:p>
    <w:p w:rsidR="006B69C3" w:rsidRPr="006B69C3" w:rsidRDefault="006B69C3" w:rsidP="002F14A8">
      <w:pPr>
        <w:numPr>
          <w:ilvl w:val="1"/>
          <w:numId w:val="13"/>
        </w:numPr>
        <w:spacing w:after="0"/>
      </w:pPr>
      <w:r w:rsidRPr="006B69C3">
        <w:t>Valutazione dei rischi</w:t>
      </w:r>
    </w:p>
    <w:p w:rsidR="006B69C3" w:rsidRPr="006B69C3" w:rsidRDefault="006B69C3" w:rsidP="002F14A8">
      <w:pPr>
        <w:numPr>
          <w:ilvl w:val="1"/>
          <w:numId w:val="13"/>
        </w:numPr>
        <w:spacing w:after="0"/>
      </w:pPr>
      <w:r w:rsidRPr="006B69C3">
        <w:t>Definizione del modello di sviluppo</w:t>
      </w:r>
    </w:p>
    <w:p w:rsidR="006B69C3" w:rsidRPr="006B69C3" w:rsidRDefault="006B69C3" w:rsidP="002F14A8">
      <w:pPr>
        <w:numPr>
          <w:ilvl w:val="1"/>
          <w:numId w:val="13"/>
        </w:numPr>
        <w:spacing w:after="0"/>
      </w:pPr>
      <w:r w:rsidRPr="006B69C3">
        <w:t>Definizione delle attività di sviluppo</w:t>
      </w:r>
    </w:p>
    <w:p w:rsidR="006B69C3" w:rsidRPr="006B69C3" w:rsidRDefault="006B69C3" w:rsidP="002F14A8">
      <w:pPr>
        <w:numPr>
          <w:ilvl w:val="1"/>
          <w:numId w:val="13"/>
        </w:numPr>
        <w:spacing w:after="0"/>
      </w:pPr>
      <w:r w:rsidRPr="006B69C3">
        <w:t xml:space="preserve">Costruzione del WBS, </w:t>
      </w:r>
      <w:proofErr w:type="spellStart"/>
      <w:r w:rsidRPr="006B69C3">
        <w:t>Gantt</w:t>
      </w:r>
      <w:proofErr w:type="spellEnd"/>
      <w:r w:rsidRPr="006B69C3">
        <w:t xml:space="preserve"> e </w:t>
      </w:r>
      <w:proofErr w:type="spellStart"/>
      <w:r w:rsidRPr="006B69C3">
        <w:t>Pert</w:t>
      </w:r>
      <w:proofErr w:type="spellEnd"/>
    </w:p>
    <w:p w:rsidR="006B69C3" w:rsidRPr="006B69C3" w:rsidRDefault="006B69C3" w:rsidP="002F14A8">
      <w:pPr>
        <w:numPr>
          <w:ilvl w:val="1"/>
          <w:numId w:val="13"/>
        </w:numPr>
        <w:spacing w:after="0"/>
      </w:pPr>
      <w:r w:rsidRPr="006B69C3">
        <w:t>Realizzazione del documento del piano di progetto</w:t>
      </w:r>
    </w:p>
    <w:p w:rsidR="006B69C3" w:rsidRPr="006B69C3" w:rsidRDefault="006B69C3" w:rsidP="002F14A8">
      <w:pPr>
        <w:numPr>
          <w:ilvl w:val="0"/>
          <w:numId w:val="13"/>
        </w:numPr>
        <w:spacing w:after="0"/>
      </w:pPr>
      <w:r w:rsidRPr="006B69C3">
        <w:t>Sviluppo Applicazione</w:t>
      </w:r>
    </w:p>
    <w:p w:rsidR="006B69C3" w:rsidRPr="006B69C3" w:rsidRDefault="006B69C3" w:rsidP="002F14A8">
      <w:pPr>
        <w:numPr>
          <w:ilvl w:val="1"/>
          <w:numId w:val="13"/>
        </w:numPr>
        <w:spacing w:after="0"/>
      </w:pPr>
      <w:r w:rsidRPr="006B69C3">
        <w:t>Analisi e progettazione</w:t>
      </w:r>
    </w:p>
    <w:p w:rsidR="006B69C3" w:rsidRPr="006B69C3" w:rsidRDefault="006B69C3" w:rsidP="002F14A8">
      <w:pPr>
        <w:numPr>
          <w:ilvl w:val="1"/>
          <w:numId w:val="13"/>
        </w:numPr>
        <w:spacing w:after="0"/>
      </w:pPr>
      <w:r w:rsidRPr="006B69C3">
        <w:t>Sviluppo</w:t>
      </w:r>
    </w:p>
    <w:p w:rsidR="006B69C3" w:rsidRPr="006B69C3" w:rsidRDefault="006B69C3" w:rsidP="002F14A8">
      <w:pPr>
        <w:numPr>
          <w:ilvl w:val="1"/>
          <w:numId w:val="13"/>
        </w:numPr>
        <w:spacing w:after="0"/>
      </w:pPr>
      <w:r w:rsidRPr="006B69C3">
        <w:t>Test</w:t>
      </w:r>
    </w:p>
    <w:p w:rsidR="006B69C3" w:rsidRPr="006B69C3" w:rsidRDefault="006B69C3" w:rsidP="002F14A8">
      <w:pPr>
        <w:numPr>
          <w:ilvl w:val="0"/>
          <w:numId w:val="13"/>
        </w:numPr>
        <w:spacing w:after="0"/>
      </w:pPr>
      <w:r w:rsidRPr="006B69C3">
        <w:t>Rilascio</w:t>
      </w:r>
    </w:p>
    <w:p w:rsidR="006B69C3" w:rsidRPr="006B69C3" w:rsidRDefault="006B69C3" w:rsidP="002F14A8">
      <w:pPr>
        <w:numPr>
          <w:ilvl w:val="1"/>
          <w:numId w:val="13"/>
        </w:numPr>
        <w:spacing w:after="0"/>
      </w:pPr>
      <w:r w:rsidRPr="006B69C3">
        <w:t>Consegna progetto</w:t>
      </w:r>
    </w:p>
    <w:p w:rsidR="006B69C3" w:rsidRDefault="006B69C3">
      <w:r>
        <w:br w:type="page"/>
      </w:r>
    </w:p>
    <w:p w:rsidR="006B69C3" w:rsidRDefault="00BD39C9" w:rsidP="006B69C3">
      <w:pPr>
        <w:pStyle w:val="Titolo2"/>
      </w:pPr>
      <w:bookmarkStart w:id="22" w:name="_Toc496547213"/>
      <w:r>
        <w:lastRenderedPageBreak/>
        <w:t xml:space="preserve">5.2 </w:t>
      </w:r>
      <w:r w:rsidR="006B69C3">
        <w:t xml:space="preserve">Diagramma di </w:t>
      </w:r>
      <w:proofErr w:type="spellStart"/>
      <w:r w:rsidR="006B69C3">
        <w:t>Gantt</w:t>
      </w:r>
      <w:bookmarkEnd w:id="22"/>
      <w:proofErr w:type="spellEnd"/>
    </w:p>
    <w:p w:rsidR="006B69C3" w:rsidRDefault="006B69C3" w:rsidP="006B69C3">
      <w:r>
        <w:rPr>
          <w:noProof/>
          <w:lang w:eastAsia="it-IT"/>
        </w:rPr>
        <w:drawing>
          <wp:inline distT="0" distB="0" distL="0" distR="0">
            <wp:extent cx="6362699" cy="276225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gantt.PNG"/>
                    <pic:cNvPicPr/>
                  </pic:nvPicPr>
                  <pic:blipFill>
                    <a:blip r:embed="rId16">
                      <a:extLst>
                        <a:ext uri="{28A0092B-C50C-407E-A947-70E740481C1C}">
                          <a14:useLocalDpi xmlns:a14="http://schemas.microsoft.com/office/drawing/2010/main" val="0"/>
                        </a:ext>
                      </a:extLst>
                    </a:blip>
                    <a:stretch>
                      <a:fillRect/>
                    </a:stretch>
                  </pic:blipFill>
                  <pic:spPr>
                    <a:xfrm>
                      <a:off x="0" y="0"/>
                      <a:ext cx="6367985" cy="2764545"/>
                    </a:xfrm>
                    <a:prstGeom prst="rect">
                      <a:avLst/>
                    </a:prstGeom>
                  </pic:spPr>
                </pic:pic>
              </a:graphicData>
            </a:graphic>
          </wp:inline>
        </w:drawing>
      </w:r>
    </w:p>
    <w:p w:rsidR="006B69C3" w:rsidRDefault="006B69C3" w:rsidP="00BD39C9">
      <w:pPr>
        <w:pStyle w:val="Titolo2"/>
        <w:numPr>
          <w:ilvl w:val="1"/>
          <w:numId w:val="16"/>
        </w:numPr>
      </w:pPr>
      <w:bookmarkStart w:id="23" w:name="_Toc496547214"/>
      <w:r>
        <w:t>Diagramma di PERT</w:t>
      </w:r>
      <w:bookmarkEnd w:id="23"/>
    </w:p>
    <w:p w:rsidR="006B69C3" w:rsidRDefault="006B69C3" w:rsidP="006B69C3">
      <w:r>
        <w:rPr>
          <w:noProof/>
          <w:lang w:eastAsia="it-IT"/>
        </w:rPr>
        <w:drawing>
          <wp:inline distT="0" distB="0" distL="0" distR="0">
            <wp:extent cx="6343650" cy="3838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di PERT.PNG"/>
                    <pic:cNvPicPr/>
                  </pic:nvPicPr>
                  <pic:blipFill>
                    <a:blip r:embed="rId17">
                      <a:extLst>
                        <a:ext uri="{28A0092B-C50C-407E-A947-70E740481C1C}">
                          <a14:useLocalDpi xmlns:a14="http://schemas.microsoft.com/office/drawing/2010/main" val="0"/>
                        </a:ext>
                      </a:extLst>
                    </a:blip>
                    <a:stretch>
                      <a:fillRect/>
                    </a:stretch>
                  </pic:blipFill>
                  <pic:spPr>
                    <a:xfrm>
                      <a:off x="0" y="0"/>
                      <a:ext cx="6350513" cy="3842728"/>
                    </a:xfrm>
                    <a:prstGeom prst="rect">
                      <a:avLst/>
                    </a:prstGeom>
                  </pic:spPr>
                </pic:pic>
              </a:graphicData>
            </a:graphic>
          </wp:inline>
        </w:drawing>
      </w:r>
    </w:p>
    <w:p w:rsidR="006B69C3" w:rsidRDefault="006B69C3">
      <w:r>
        <w:br w:type="page"/>
      </w:r>
    </w:p>
    <w:p w:rsidR="006B69C3" w:rsidRDefault="00BD39C9" w:rsidP="00BD39C9">
      <w:pPr>
        <w:pStyle w:val="Titolo2"/>
      </w:pPr>
      <w:bookmarkStart w:id="24" w:name="_Toc496547215"/>
      <w:r>
        <w:lastRenderedPageBreak/>
        <w:t xml:space="preserve">5.4 </w:t>
      </w:r>
      <w:r w:rsidR="006411F7">
        <w:t>Risorse necessarie</w:t>
      </w:r>
      <w:bookmarkEnd w:id="24"/>
    </w:p>
    <w:p w:rsidR="006411F7" w:rsidRDefault="006411F7" w:rsidP="006411F7">
      <w:r>
        <w:t>Le risorse tecniche necessarie per lo sviluppo di questo progetto sono:</w:t>
      </w:r>
    </w:p>
    <w:p w:rsidR="006411F7" w:rsidRDefault="006411F7" w:rsidP="006411F7">
      <w:pPr>
        <w:pStyle w:val="Paragrafoelenco"/>
        <w:numPr>
          <w:ilvl w:val="0"/>
          <w:numId w:val="14"/>
        </w:numPr>
      </w:pPr>
      <w:r>
        <w:t xml:space="preserve">Un computer con installato il software di sviluppo </w:t>
      </w:r>
      <w:proofErr w:type="spellStart"/>
      <w:r>
        <w:t>Android</w:t>
      </w:r>
      <w:proofErr w:type="spellEnd"/>
      <w:r>
        <w:t xml:space="preserve"> Studio</w:t>
      </w:r>
    </w:p>
    <w:p w:rsidR="006411F7" w:rsidRDefault="006411F7" w:rsidP="006411F7">
      <w:pPr>
        <w:pStyle w:val="Paragrafoelenco"/>
        <w:numPr>
          <w:ilvl w:val="0"/>
          <w:numId w:val="14"/>
        </w:numPr>
      </w:pPr>
      <w:r>
        <w:t xml:space="preserve">Uno </w:t>
      </w:r>
      <w:proofErr w:type="spellStart"/>
      <w:r>
        <w:t>smartphone</w:t>
      </w:r>
      <w:proofErr w:type="spellEnd"/>
      <w:r>
        <w:t xml:space="preserve"> con sistema operativo </w:t>
      </w:r>
      <w:proofErr w:type="spellStart"/>
      <w:r>
        <w:t>Android</w:t>
      </w:r>
      <w:proofErr w:type="spellEnd"/>
      <w:r>
        <w:t xml:space="preserve"> sul quale testare l’applicazione</w:t>
      </w:r>
    </w:p>
    <w:p w:rsidR="006411F7" w:rsidRDefault="006411F7" w:rsidP="006411F7">
      <w:r>
        <w:t>Inoltre, ogni componente deve avere le conoscenze necessarie riguardanti la programmazione con linguaggio Java.</w:t>
      </w:r>
    </w:p>
    <w:p w:rsidR="004320A8" w:rsidRDefault="00BD39C9" w:rsidP="004320A8">
      <w:pPr>
        <w:pStyle w:val="Titolo2"/>
      </w:pPr>
      <w:bookmarkStart w:id="25" w:name="_Toc496547216"/>
      <w:r>
        <w:t xml:space="preserve">5.5 </w:t>
      </w:r>
      <w:r w:rsidR="004320A8">
        <w:t>Allocazione budget e risorse</w:t>
      </w:r>
      <w:bookmarkEnd w:id="25"/>
    </w:p>
    <w:p w:rsidR="004320A8" w:rsidRDefault="004320A8" w:rsidP="004320A8">
      <w:r>
        <w:t xml:space="preserve">Nel caso del nostro progetto, essendo ogni componente del gruppo uno studente universitario ed essendo ogni strumento utilizzato per lo sviluppo o già di nostra proprietà (computer e </w:t>
      </w:r>
      <w:proofErr w:type="spellStart"/>
      <w:r>
        <w:t>smartphone</w:t>
      </w:r>
      <w:proofErr w:type="spellEnd"/>
      <w:r>
        <w:t>) oppure gratuito o ad accesso libero (</w:t>
      </w:r>
      <w:proofErr w:type="spellStart"/>
      <w:r>
        <w:t>Android</w:t>
      </w:r>
      <w:proofErr w:type="spellEnd"/>
      <w:r>
        <w:t xml:space="preserve"> Studio, </w:t>
      </w:r>
      <w:proofErr w:type="spellStart"/>
      <w:r>
        <w:t>Github</w:t>
      </w:r>
      <w:proofErr w:type="spellEnd"/>
      <w:r>
        <w:t>), non sono previsti particolari costi per il progetto.</w:t>
      </w:r>
    </w:p>
    <w:p w:rsidR="004A59A6" w:rsidRPr="00E7504E" w:rsidRDefault="004A59A6" w:rsidP="004320A8">
      <w:bookmarkStart w:id="26" w:name="_GoBack"/>
      <w:bookmarkEnd w:id="26"/>
    </w:p>
    <w:p w:rsidR="00AC3A80" w:rsidRDefault="00BD39C9" w:rsidP="00AC3A80">
      <w:pPr>
        <w:pStyle w:val="Titolo2"/>
      </w:pPr>
      <w:bookmarkStart w:id="27" w:name="_Toc496547217"/>
      <w:r>
        <w:t xml:space="preserve">5.6 </w:t>
      </w:r>
      <w:r w:rsidR="00AC3A80">
        <w:t>Pianificazione</w:t>
      </w:r>
      <w:bookmarkEnd w:id="27"/>
    </w:p>
    <w:p w:rsidR="00AC3A80" w:rsidRDefault="00AC3A80" w:rsidP="00AC3A80">
      <w:r>
        <w:t>La pianificazione che scandirà il corso del progetto rimarrà fedele alle scadenze stabilite dal prof. Cortesi durante le lezioni del corso di Ingegneria del software:</w:t>
      </w:r>
    </w:p>
    <w:p w:rsidR="00AC3A80" w:rsidRDefault="00AC3A80" w:rsidP="00AC3A80">
      <w:pPr>
        <w:pStyle w:val="Paragrafoelenco"/>
        <w:numPr>
          <w:ilvl w:val="0"/>
          <w:numId w:val="15"/>
        </w:numPr>
      </w:pPr>
      <w:r w:rsidRPr="00AC3A80">
        <w:t xml:space="preserve">Piano </w:t>
      </w:r>
      <w:r>
        <w:t>di Progetto (23</w:t>
      </w:r>
      <w:r w:rsidRPr="00AC3A80">
        <w:t xml:space="preserve">/10/2017) </w:t>
      </w:r>
    </w:p>
    <w:p w:rsidR="00AC3A80" w:rsidRPr="00AC3A80" w:rsidRDefault="00AC3A80" w:rsidP="00AC3A80">
      <w:pPr>
        <w:pStyle w:val="Paragrafoelenco"/>
        <w:numPr>
          <w:ilvl w:val="0"/>
          <w:numId w:val="15"/>
        </w:numPr>
      </w:pPr>
      <w:r w:rsidRPr="00AC3A80">
        <w:t>Doc</w:t>
      </w:r>
      <w:r>
        <w:t>umento di analisi e specifica (6</w:t>
      </w:r>
      <w:r w:rsidRPr="00AC3A80">
        <w:t xml:space="preserve">/11/2017) </w:t>
      </w:r>
    </w:p>
    <w:p w:rsidR="00AC3A80" w:rsidRPr="00AC3A80" w:rsidRDefault="00AC3A80" w:rsidP="00AC3A80">
      <w:pPr>
        <w:pStyle w:val="Paragrafoelenco"/>
        <w:numPr>
          <w:ilvl w:val="0"/>
          <w:numId w:val="15"/>
        </w:numPr>
      </w:pPr>
      <w:r w:rsidRPr="00AC3A80">
        <w:t xml:space="preserve">Piano di </w:t>
      </w:r>
      <w:proofErr w:type="spellStart"/>
      <w:r>
        <w:t>t</w:t>
      </w:r>
      <w:r w:rsidRPr="00AC3A80">
        <w:t>esting</w:t>
      </w:r>
      <w:proofErr w:type="spellEnd"/>
      <w:r>
        <w:t xml:space="preserve"> </w:t>
      </w:r>
      <w:r w:rsidRPr="00AC3A80">
        <w:t xml:space="preserve">(15/11/2017) </w:t>
      </w:r>
    </w:p>
    <w:p w:rsidR="00AC3A80" w:rsidRPr="00AC3A80" w:rsidRDefault="00AC3A80" w:rsidP="00AC3A80">
      <w:pPr>
        <w:pStyle w:val="Paragrafoelenco"/>
        <w:numPr>
          <w:ilvl w:val="0"/>
          <w:numId w:val="15"/>
        </w:numPr>
      </w:pPr>
      <w:r w:rsidRPr="00AC3A80">
        <w:t xml:space="preserve">Documento di Progettazione (10/12/2017) </w:t>
      </w:r>
    </w:p>
    <w:p w:rsidR="00AC3A80" w:rsidRPr="00AC3A80" w:rsidRDefault="00AC3A80" w:rsidP="00AC3A80">
      <w:pPr>
        <w:pStyle w:val="Paragrafoelenco"/>
        <w:numPr>
          <w:ilvl w:val="0"/>
          <w:numId w:val="15"/>
        </w:numPr>
      </w:pPr>
      <w:r w:rsidRPr="00AC3A80">
        <w:t xml:space="preserve">Realizzazione e messa in linea (31/01/2018) </w:t>
      </w:r>
    </w:p>
    <w:sectPr w:rsidR="00AC3A80" w:rsidRPr="00AC3A80" w:rsidSect="001F132D">
      <w:headerReference w:type="default" r:id="rId18"/>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545" w:rsidRDefault="002F1545" w:rsidP="001F132D">
      <w:pPr>
        <w:spacing w:after="0" w:line="240" w:lineRule="auto"/>
      </w:pPr>
      <w:r>
        <w:separator/>
      </w:r>
    </w:p>
  </w:endnote>
  <w:endnote w:type="continuationSeparator" w:id="0">
    <w:p w:rsidR="002F1545" w:rsidRDefault="002F1545" w:rsidP="001F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273718"/>
      <w:docPartObj>
        <w:docPartGallery w:val="Page Numbers (Bottom of Page)"/>
        <w:docPartUnique/>
      </w:docPartObj>
    </w:sdtPr>
    <w:sdtEndPr/>
    <w:sdtContent>
      <w:sdt>
        <w:sdtPr>
          <w:id w:val="860082579"/>
          <w:docPartObj>
            <w:docPartGallery w:val="Page Numbers (Top of Page)"/>
            <w:docPartUnique/>
          </w:docPartObj>
        </w:sdtPr>
        <w:sdtEndPr/>
        <w:sdtContent>
          <w:p w:rsidR="004D5EE0" w:rsidRDefault="004D5EE0">
            <w:pPr>
              <w:pStyle w:val="Pidipagina"/>
              <w:jc w:val="right"/>
            </w:pPr>
            <w:r>
              <w:rPr>
                <w:b/>
                <w:bCs/>
                <w:sz w:val="24"/>
                <w:szCs w:val="24"/>
              </w:rPr>
              <w:fldChar w:fldCharType="begin"/>
            </w:r>
            <w:r>
              <w:rPr>
                <w:b/>
                <w:bCs/>
              </w:rPr>
              <w:instrText>PAGE</w:instrText>
            </w:r>
            <w:r>
              <w:rPr>
                <w:b/>
                <w:bCs/>
                <w:sz w:val="24"/>
                <w:szCs w:val="24"/>
              </w:rPr>
              <w:fldChar w:fldCharType="separate"/>
            </w:r>
            <w:r w:rsidR="00E7504E">
              <w:rPr>
                <w:b/>
                <w:bCs/>
                <w:noProof/>
              </w:rPr>
              <w:t>9</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E7504E">
              <w:rPr>
                <w:b/>
                <w:bCs/>
                <w:noProof/>
              </w:rPr>
              <w:t>9</w:t>
            </w:r>
            <w:r>
              <w:rPr>
                <w:b/>
                <w:bCs/>
                <w:sz w:val="24"/>
                <w:szCs w:val="24"/>
              </w:rPr>
              <w:fldChar w:fldCharType="end"/>
            </w:r>
          </w:p>
        </w:sdtContent>
      </w:sdt>
    </w:sdtContent>
  </w:sdt>
  <w:p w:rsidR="0066545C" w:rsidRPr="004D5EE0" w:rsidRDefault="0066545C" w:rsidP="004D5EE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545" w:rsidRDefault="002F1545" w:rsidP="001F132D">
      <w:pPr>
        <w:spacing w:after="0" w:line="240" w:lineRule="auto"/>
      </w:pPr>
      <w:r>
        <w:separator/>
      </w:r>
    </w:p>
  </w:footnote>
  <w:footnote w:type="continuationSeparator" w:id="0">
    <w:p w:rsidR="002F1545" w:rsidRDefault="002F1545" w:rsidP="001F1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olo"/>
      <w:id w:val="77547040"/>
      <w:dataBinding w:prefixMappings="xmlns:ns0='http://schemas.openxmlformats.org/package/2006/metadata/core-properties' xmlns:ns1='http://purl.org/dc/elements/1.1/'" w:xpath="/ns0:coreProperties[1]/ns1:title[1]" w:storeItemID="{6C3C8BC8-F283-45AE-878A-BAB7291924A1}"/>
      <w:text/>
    </w:sdtPr>
    <w:sdtEndPr/>
    <w:sdtContent>
      <w:p w:rsidR="0066545C" w:rsidRDefault="0066545C">
        <w:pPr>
          <w:pStyle w:val="Intestazione"/>
          <w:pBdr>
            <w:between w:val="single" w:sz="4" w:space="1" w:color="4F81BD" w:themeColor="accent1"/>
          </w:pBdr>
          <w:spacing w:line="276" w:lineRule="auto"/>
          <w:jc w:val="center"/>
        </w:pPr>
        <w:r>
          <w:t>Museo Multimediale</w:t>
        </w:r>
      </w:p>
    </w:sdtContent>
  </w:sdt>
  <w:sdt>
    <w:sdtPr>
      <w:alias w:val="Data"/>
      <w:id w:val="77547044"/>
      <w:dataBinding w:prefixMappings="xmlns:ns0='http://schemas.microsoft.com/office/2006/coverPageProps'" w:xpath="/ns0:CoverPageProperties[1]/ns0:PublishDate[1]" w:storeItemID="{55AF091B-3C7A-41E3-B477-F2FDAA23CFDA}"/>
      <w:date w:fullDate="2017-10-23T00:00:00Z">
        <w:dateFormat w:val="d MMMM yyyy"/>
        <w:lid w:val="it-IT"/>
        <w:storeMappedDataAs w:val="dateTime"/>
        <w:calendar w:val="gregorian"/>
      </w:date>
    </w:sdtPr>
    <w:sdtEndPr/>
    <w:sdtContent>
      <w:p w:rsidR="0066545C" w:rsidRDefault="0066545C">
        <w:pPr>
          <w:pStyle w:val="Intestazione"/>
          <w:pBdr>
            <w:between w:val="single" w:sz="4" w:space="1" w:color="4F81BD" w:themeColor="accent1"/>
          </w:pBdr>
          <w:spacing w:line="276" w:lineRule="auto"/>
          <w:jc w:val="center"/>
        </w:pPr>
        <w:r>
          <w:t>23 ottobre 2017</w:t>
        </w:r>
      </w:p>
    </w:sdtContent>
  </w:sdt>
  <w:p w:rsidR="0066545C" w:rsidRDefault="0066545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1B4"/>
    <w:multiLevelType w:val="hybridMultilevel"/>
    <w:tmpl w:val="39A60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0B48C0"/>
    <w:multiLevelType w:val="hybridMultilevel"/>
    <w:tmpl w:val="6C9C0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1F1271"/>
    <w:multiLevelType w:val="hybridMultilevel"/>
    <w:tmpl w:val="4A68C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6F571B5"/>
    <w:multiLevelType w:val="hybridMultilevel"/>
    <w:tmpl w:val="DD00E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30662E"/>
    <w:multiLevelType w:val="hybridMultilevel"/>
    <w:tmpl w:val="6ED8C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1A7FB8"/>
    <w:multiLevelType w:val="hybridMultilevel"/>
    <w:tmpl w:val="FE64D9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24D95759"/>
    <w:multiLevelType w:val="hybridMultilevel"/>
    <w:tmpl w:val="7668F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8D81180"/>
    <w:multiLevelType w:val="hybridMultilevel"/>
    <w:tmpl w:val="1C22C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95276A3"/>
    <w:multiLevelType w:val="hybridMultilevel"/>
    <w:tmpl w:val="14462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D4C516E"/>
    <w:multiLevelType w:val="hybridMultilevel"/>
    <w:tmpl w:val="74488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4CC5E18"/>
    <w:multiLevelType w:val="multilevel"/>
    <w:tmpl w:val="B970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2522B63"/>
    <w:multiLevelType w:val="hybridMultilevel"/>
    <w:tmpl w:val="79AE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F2C20A1"/>
    <w:multiLevelType w:val="multilevel"/>
    <w:tmpl w:val="D22433A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F83181B"/>
    <w:multiLevelType w:val="hybridMultilevel"/>
    <w:tmpl w:val="E80EF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F92567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E83C72"/>
    <w:multiLevelType w:val="hybridMultilevel"/>
    <w:tmpl w:val="4DE25F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3"/>
  </w:num>
  <w:num w:numId="6">
    <w:abstractNumId w:val="4"/>
  </w:num>
  <w:num w:numId="7">
    <w:abstractNumId w:val="5"/>
  </w:num>
  <w:num w:numId="8">
    <w:abstractNumId w:val="15"/>
  </w:num>
  <w:num w:numId="9">
    <w:abstractNumId w:val="1"/>
  </w:num>
  <w:num w:numId="10">
    <w:abstractNumId w:val="3"/>
  </w:num>
  <w:num w:numId="11">
    <w:abstractNumId w:val="0"/>
  </w:num>
  <w:num w:numId="12">
    <w:abstractNumId w:val="8"/>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2D"/>
    <w:rsid w:val="000377A3"/>
    <w:rsid w:val="00047A21"/>
    <w:rsid w:val="000A169E"/>
    <w:rsid w:val="000D2438"/>
    <w:rsid w:val="001B1E0B"/>
    <w:rsid w:val="001C6E14"/>
    <w:rsid w:val="001F132D"/>
    <w:rsid w:val="00215397"/>
    <w:rsid w:val="002F14A8"/>
    <w:rsid w:val="002F1545"/>
    <w:rsid w:val="004320A8"/>
    <w:rsid w:val="00441481"/>
    <w:rsid w:val="004A59A6"/>
    <w:rsid w:val="004D5EE0"/>
    <w:rsid w:val="006411F7"/>
    <w:rsid w:val="0066545C"/>
    <w:rsid w:val="006B69C3"/>
    <w:rsid w:val="006E0CA4"/>
    <w:rsid w:val="007007F2"/>
    <w:rsid w:val="008631E9"/>
    <w:rsid w:val="00876218"/>
    <w:rsid w:val="008D64C2"/>
    <w:rsid w:val="009E32A9"/>
    <w:rsid w:val="00AC3A80"/>
    <w:rsid w:val="00AC72D9"/>
    <w:rsid w:val="00B74633"/>
    <w:rsid w:val="00BB3AE8"/>
    <w:rsid w:val="00BD365D"/>
    <w:rsid w:val="00BD39C9"/>
    <w:rsid w:val="00C37A38"/>
    <w:rsid w:val="00D418A8"/>
    <w:rsid w:val="00D53989"/>
    <w:rsid w:val="00DC0BA8"/>
    <w:rsid w:val="00E10ECC"/>
    <w:rsid w:val="00E65E96"/>
    <w:rsid w:val="00E7504E"/>
    <w:rsid w:val="00FB5E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047A2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47A21"/>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F132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F132D"/>
    <w:rPr>
      <w:rFonts w:eastAsiaTheme="minorEastAsia"/>
      <w:lang w:eastAsia="it-IT"/>
    </w:rPr>
  </w:style>
  <w:style w:type="paragraph" w:styleId="Testofumetto">
    <w:name w:val="Balloon Text"/>
    <w:basedOn w:val="Normale"/>
    <w:link w:val="TestofumettoCarattere"/>
    <w:uiPriority w:val="99"/>
    <w:semiHidden/>
    <w:unhideWhenUsed/>
    <w:rsid w:val="001F13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32D"/>
    <w:rPr>
      <w:rFonts w:ascii="Tahoma" w:hAnsi="Tahoma" w:cs="Tahoma"/>
      <w:sz w:val="16"/>
      <w:szCs w:val="16"/>
    </w:rPr>
  </w:style>
  <w:style w:type="paragraph" w:styleId="Intestazione">
    <w:name w:val="header"/>
    <w:basedOn w:val="Normale"/>
    <w:link w:val="IntestazioneCarattere"/>
    <w:uiPriority w:val="99"/>
    <w:unhideWhenUsed/>
    <w:rsid w:val="001F13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32D"/>
  </w:style>
  <w:style w:type="paragraph" w:styleId="Pidipagina">
    <w:name w:val="footer"/>
    <w:basedOn w:val="Normale"/>
    <w:link w:val="PidipaginaCarattere"/>
    <w:uiPriority w:val="99"/>
    <w:unhideWhenUsed/>
    <w:rsid w:val="001F13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32D"/>
  </w:style>
  <w:style w:type="character" w:customStyle="1" w:styleId="Titolo1Carattere">
    <w:name w:val="Titolo 1 Carattere"/>
    <w:basedOn w:val="Carpredefinitoparagrafo"/>
    <w:link w:val="Titolo1"/>
    <w:uiPriority w:val="9"/>
    <w:rsid w:val="00047A2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047A21"/>
    <w:rPr>
      <w:rFonts w:asciiTheme="majorHAnsi" w:eastAsiaTheme="majorEastAsia" w:hAnsiTheme="majorHAnsi" w:cstheme="majorBidi"/>
      <w:b/>
      <w:bCs/>
      <w:color w:val="4F81BD" w:themeColor="accent1"/>
      <w:sz w:val="26"/>
      <w:szCs w:val="26"/>
    </w:rPr>
  </w:style>
  <w:style w:type="paragraph" w:customStyle="1" w:styleId="Corpo">
    <w:name w:val="Corpo"/>
    <w:rsid w:val="001F132D"/>
    <w:pPr>
      <w:spacing w:after="0" w:line="240" w:lineRule="auto"/>
    </w:pPr>
    <w:rPr>
      <w:rFonts w:ascii="Helvetica Neue" w:eastAsia="Arial Unicode MS" w:hAnsi="Helvetica Neue" w:cs="Arial Unicode MS"/>
      <w:color w:val="000000"/>
      <w:lang w:eastAsia="it-IT"/>
    </w:rPr>
  </w:style>
  <w:style w:type="paragraph" w:styleId="Paragrafoelenco">
    <w:name w:val="List Paragraph"/>
    <w:basedOn w:val="Normale"/>
    <w:uiPriority w:val="34"/>
    <w:qFormat/>
    <w:rsid w:val="00876218"/>
    <w:pPr>
      <w:ind w:left="720"/>
      <w:contextualSpacing/>
    </w:pPr>
  </w:style>
  <w:style w:type="character" w:customStyle="1" w:styleId="Hyperlink0">
    <w:name w:val="Hyperlink.0"/>
    <w:basedOn w:val="Collegamentoipertestuale"/>
    <w:rsid w:val="00876218"/>
    <w:rPr>
      <w:color w:val="0000FF" w:themeColor="hyperlink"/>
      <w:u w:val="single"/>
    </w:rPr>
  </w:style>
  <w:style w:type="character" w:styleId="Collegamentoipertestuale">
    <w:name w:val="Hyperlink"/>
    <w:basedOn w:val="Carpredefinitoparagrafo"/>
    <w:uiPriority w:val="99"/>
    <w:unhideWhenUsed/>
    <w:rsid w:val="00876218"/>
    <w:rPr>
      <w:color w:val="0000FF" w:themeColor="hyperlink"/>
      <w:u w:val="single"/>
    </w:rPr>
  </w:style>
  <w:style w:type="table" w:styleId="Grigliatabella">
    <w:name w:val="Table Grid"/>
    <w:basedOn w:val="Tabellanormale"/>
    <w:uiPriority w:val="59"/>
    <w:rsid w:val="00D5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olosommario">
    <w:name w:val="TOC Heading"/>
    <w:basedOn w:val="Titolo1"/>
    <w:next w:val="Normale"/>
    <w:uiPriority w:val="39"/>
    <w:semiHidden/>
    <w:unhideWhenUsed/>
    <w:qFormat/>
    <w:rsid w:val="0066545C"/>
    <w:pPr>
      <w:spacing w:after="0"/>
      <w:outlineLvl w:val="9"/>
    </w:pPr>
    <w:rPr>
      <w:lang w:eastAsia="it-IT"/>
    </w:rPr>
  </w:style>
  <w:style w:type="paragraph" w:styleId="Sommario1">
    <w:name w:val="toc 1"/>
    <w:basedOn w:val="Normale"/>
    <w:next w:val="Normale"/>
    <w:autoRedefine/>
    <w:uiPriority w:val="39"/>
    <w:unhideWhenUsed/>
    <w:rsid w:val="0066545C"/>
    <w:pPr>
      <w:spacing w:after="100"/>
    </w:pPr>
  </w:style>
  <w:style w:type="paragraph" w:styleId="Sommario2">
    <w:name w:val="toc 2"/>
    <w:basedOn w:val="Normale"/>
    <w:next w:val="Normale"/>
    <w:autoRedefine/>
    <w:uiPriority w:val="39"/>
    <w:unhideWhenUsed/>
    <w:rsid w:val="0066545C"/>
    <w:pPr>
      <w:spacing w:after="100"/>
      <w:ind w:left="220"/>
    </w:pPr>
  </w:style>
  <w:style w:type="paragraph" w:customStyle="1" w:styleId="Stiletabella1">
    <w:name w:val="Stile tabella 1"/>
    <w:rsid w:val="004D5EE0"/>
    <w:pPr>
      <w:spacing w:after="0" w:line="240" w:lineRule="auto"/>
    </w:pPr>
    <w:rPr>
      <w:rFonts w:ascii="Helvetica Neue" w:eastAsia="Helvetica Neue" w:hAnsi="Helvetica Neue" w:cs="Helvetica Neue"/>
      <w:b/>
      <w:bCs/>
      <w:color w:val="000000"/>
      <w:sz w:val="20"/>
      <w:szCs w:val="20"/>
      <w:lang w:eastAsia="it-IT"/>
    </w:rPr>
  </w:style>
  <w:style w:type="paragraph" w:customStyle="1" w:styleId="Stiletabella2">
    <w:name w:val="Stile tabella 2"/>
    <w:rsid w:val="004D5EE0"/>
    <w:pPr>
      <w:spacing w:after="0" w:line="240" w:lineRule="auto"/>
    </w:pPr>
    <w:rPr>
      <w:rFonts w:ascii="Helvetica Neue" w:eastAsia="Helvetica Neue" w:hAnsi="Helvetica Neue" w:cs="Helvetica Neue"/>
      <w:color w:val="000000"/>
      <w:sz w:val="20"/>
      <w:szCs w:val="20"/>
      <w:lang w:eastAsia="it-IT"/>
    </w:rPr>
  </w:style>
  <w:style w:type="table" w:customStyle="1" w:styleId="TableNormal">
    <w:name w:val="Table Normal"/>
    <w:rsid w:val="004D5EE0"/>
    <w:pPr>
      <w:spacing w:after="0" w:line="240" w:lineRule="auto"/>
    </w:pPr>
    <w:rPr>
      <w:rFonts w:ascii="Times New Roman" w:eastAsia="Arial Unicode MS" w:hAnsi="Times New Roman" w:cs="Times New Roman"/>
      <w:sz w:val="20"/>
      <w:szCs w:val="20"/>
      <w:bdr w:val="none" w:sz="0" w:space="0" w:color="auto" w:frame="1"/>
      <w:lang w:eastAsia="it-IT"/>
    </w:rPr>
    <w:tblPr>
      <w:tblCellMar>
        <w:top w:w="0" w:type="dxa"/>
        <w:left w:w="0" w:type="dxa"/>
        <w:bottom w:w="0" w:type="dxa"/>
        <w:right w:w="0" w:type="dxa"/>
      </w:tblCellMar>
    </w:tblPr>
  </w:style>
  <w:style w:type="table" w:styleId="Sfondochiaro">
    <w:name w:val="Light Shading"/>
    <w:basedOn w:val="Tabellanormale"/>
    <w:uiPriority w:val="60"/>
    <w:rsid w:val="004D5E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rpoA">
    <w:name w:val="Corpo A"/>
    <w:rsid w:val="00B74633"/>
    <w:pPr>
      <w:spacing w:after="0" w:line="240" w:lineRule="auto"/>
    </w:pPr>
    <w:rPr>
      <w:rFonts w:ascii="Helvetica Neue" w:eastAsia="Arial Unicode MS" w:hAnsi="Helvetica Neue" w:cs="Arial Unicode MS"/>
      <w:color w:val="000000"/>
      <w:u w:color="00000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047A2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47A21"/>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F132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F132D"/>
    <w:rPr>
      <w:rFonts w:eastAsiaTheme="minorEastAsia"/>
      <w:lang w:eastAsia="it-IT"/>
    </w:rPr>
  </w:style>
  <w:style w:type="paragraph" w:styleId="Testofumetto">
    <w:name w:val="Balloon Text"/>
    <w:basedOn w:val="Normale"/>
    <w:link w:val="TestofumettoCarattere"/>
    <w:uiPriority w:val="99"/>
    <w:semiHidden/>
    <w:unhideWhenUsed/>
    <w:rsid w:val="001F13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32D"/>
    <w:rPr>
      <w:rFonts w:ascii="Tahoma" w:hAnsi="Tahoma" w:cs="Tahoma"/>
      <w:sz w:val="16"/>
      <w:szCs w:val="16"/>
    </w:rPr>
  </w:style>
  <w:style w:type="paragraph" w:styleId="Intestazione">
    <w:name w:val="header"/>
    <w:basedOn w:val="Normale"/>
    <w:link w:val="IntestazioneCarattere"/>
    <w:uiPriority w:val="99"/>
    <w:unhideWhenUsed/>
    <w:rsid w:val="001F13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32D"/>
  </w:style>
  <w:style w:type="paragraph" w:styleId="Pidipagina">
    <w:name w:val="footer"/>
    <w:basedOn w:val="Normale"/>
    <w:link w:val="PidipaginaCarattere"/>
    <w:uiPriority w:val="99"/>
    <w:unhideWhenUsed/>
    <w:rsid w:val="001F13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32D"/>
  </w:style>
  <w:style w:type="character" w:customStyle="1" w:styleId="Titolo1Carattere">
    <w:name w:val="Titolo 1 Carattere"/>
    <w:basedOn w:val="Carpredefinitoparagrafo"/>
    <w:link w:val="Titolo1"/>
    <w:uiPriority w:val="9"/>
    <w:rsid w:val="00047A2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047A21"/>
    <w:rPr>
      <w:rFonts w:asciiTheme="majorHAnsi" w:eastAsiaTheme="majorEastAsia" w:hAnsiTheme="majorHAnsi" w:cstheme="majorBidi"/>
      <w:b/>
      <w:bCs/>
      <w:color w:val="4F81BD" w:themeColor="accent1"/>
      <w:sz w:val="26"/>
      <w:szCs w:val="26"/>
    </w:rPr>
  </w:style>
  <w:style w:type="paragraph" w:customStyle="1" w:styleId="Corpo">
    <w:name w:val="Corpo"/>
    <w:rsid w:val="001F132D"/>
    <w:pPr>
      <w:spacing w:after="0" w:line="240" w:lineRule="auto"/>
    </w:pPr>
    <w:rPr>
      <w:rFonts w:ascii="Helvetica Neue" w:eastAsia="Arial Unicode MS" w:hAnsi="Helvetica Neue" w:cs="Arial Unicode MS"/>
      <w:color w:val="000000"/>
      <w:lang w:eastAsia="it-IT"/>
    </w:rPr>
  </w:style>
  <w:style w:type="paragraph" w:styleId="Paragrafoelenco">
    <w:name w:val="List Paragraph"/>
    <w:basedOn w:val="Normale"/>
    <w:uiPriority w:val="34"/>
    <w:qFormat/>
    <w:rsid w:val="00876218"/>
    <w:pPr>
      <w:ind w:left="720"/>
      <w:contextualSpacing/>
    </w:pPr>
  </w:style>
  <w:style w:type="character" w:customStyle="1" w:styleId="Hyperlink0">
    <w:name w:val="Hyperlink.0"/>
    <w:basedOn w:val="Collegamentoipertestuale"/>
    <w:rsid w:val="00876218"/>
    <w:rPr>
      <w:color w:val="0000FF" w:themeColor="hyperlink"/>
      <w:u w:val="single"/>
    </w:rPr>
  </w:style>
  <w:style w:type="character" w:styleId="Collegamentoipertestuale">
    <w:name w:val="Hyperlink"/>
    <w:basedOn w:val="Carpredefinitoparagrafo"/>
    <w:uiPriority w:val="99"/>
    <w:unhideWhenUsed/>
    <w:rsid w:val="00876218"/>
    <w:rPr>
      <w:color w:val="0000FF" w:themeColor="hyperlink"/>
      <w:u w:val="single"/>
    </w:rPr>
  </w:style>
  <w:style w:type="table" w:styleId="Grigliatabella">
    <w:name w:val="Table Grid"/>
    <w:basedOn w:val="Tabellanormale"/>
    <w:uiPriority w:val="59"/>
    <w:rsid w:val="00D5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olosommario">
    <w:name w:val="TOC Heading"/>
    <w:basedOn w:val="Titolo1"/>
    <w:next w:val="Normale"/>
    <w:uiPriority w:val="39"/>
    <w:semiHidden/>
    <w:unhideWhenUsed/>
    <w:qFormat/>
    <w:rsid w:val="0066545C"/>
    <w:pPr>
      <w:spacing w:after="0"/>
      <w:outlineLvl w:val="9"/>
    </w:pPr>
    <w:rPr>
      <w:lang w:eastAsia="it-IT"/>
    </w:rPr>
  </w:style>
  <w:style w:type="paragraph" w:styleId="Sommario1">
    <w:name w:val="toc 1"/>
    <w:basedOn w:val="Normale"/>
    <w:next w:val="Normale"/>
    <w:autoRedefine/>
    <w:uiPriority w:val="39"/>
    <w:unhideWhenUsed/>
    <w:rsid w:val="0066545C"/>
    <w:pPr>
      <w:spacing w:after="100"/>
    </w:pPr>
  </w:style>
  <w:style w:type="paragraph" w:styleId="Sommario2">
    <w:name w:val="toc 2"/>
    <w:basedOn w:val="Normale"/>
    <w:next w:val="Normale"/>
    <w:autoRedefine/>
    <w:uiPriority w:val="39"/>
    <w:unhideWhenUsed/>
    <w:rsid w:val="0066545C"/>
    <w:pPr>
      <w:spacing w:after="100"/>
      <w:ind w:left="220"/>
    </w:pPr>
  </w:style>
  <w:style w:type="paragraph" w:customStyle="1" w:styleId="Stiletabella1">
    <w:name w:val="Stile tabella 1"/>
    <w:rsid w:val="004D5EE0"/>
    <w:pPr>
      <w:spacing w:after="0" w:line="240" w:lineRule="auto"/>
    </w:pPr>
    <w:rPr>
      <w:rFonts w:ascii="Helvetica Neue" w:eastAsia="Helvetica Neue" w:hAnsi="Helvetica Neue" w:cs="Helvetica Neue"/>
      <w:b/>
      <w:bCs/>
      <w:color w:val="000000"/>
      <w:sz w:val="20"/>
      <w:szCs w:val="20"/>
      <w:lang w:eastAsia="it-IT"/>
    </w:rPr>
  </w:style>
  <w:style w:type="paragraph" w:customStyle="1" w:styleId="Stiletabella2">
    <w:name w:val="Stile tabella 2"/>
    <w:rsid w:val="004D5EE0"/>
    <w:pPr>
      <w:spacing w:after="0" w:line="240" w:lineRule="auto"/>
    </w:pPr>
    <w:rPr>
      <w:rFonts w:ascii="Helvetica Neue" w:eastAsia="Helvetica Neue" w:hAnsi="Helvetica Neue" w:cs="Helvetica Neue"/>
      <w:color w:val="000000"/>
      <w:sz w:val="20"/>
      <w:szCs w:val="20"/>
      <w:lang w:eastAsia="it-IT"/>
    </w:rPr>
  </w:style>
  <w:style w:type="table" w:customStyle="1" w:styleId="TableNormal">
    <w:name w:val="Table Normal"/>
    <w:rsid w:val="004D5EE0"/>
    <w:pPr>
      <w:spacing w:after="0" w:line="240" w:lineRule="auto"/>
    </w:pPr>
    <w:rPr>
      <w:rFonts w:ascii="Times New Roman" w:eastAsia="Arial Unicode MS" w:hAnsi="Times New Roman" w:cs="Times New Roman"/>
      <w:sz w:val="20"/>
      <w:szCs w:val="20"/>
      <w:bdr w:val="none" w:sz="0" w:space="0" w:color="auto" w:frame="1"/>
      <w:lang w:eastAsia="it-IT"/>
    </w:rPr>
    <w:tblPr>
      <w:tblCellMar>
        <w:top w:w="0" w:type="dxa"/>
        <w:left w:w="0" w:type="dxa"/>
        <w:bottom w:w="0" w:type="dxa"/>
        <w:right w:w="0" w:type="dxa"/>
      </w:tblCellMar>
    </w:tblPr>
  </w:style>
  <w:style w:type="table" w:styleId="Sfondochiaro">
    <w:name w:val="Light Shading"/>
    <w:basedOn w:val="Tabellanormale"/>
    <w:uiPriority w:val="60"/>
    <w:rsid w:val="004D5E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rpoA">
    <w:name w:val="Corpo A"/>
    <w:rsid w:val="00B74633"/>
    <w:pPr>
      <w:spacing w:after="0" w:line="240" w:lineRule="auto"/>
    </w:pPr>
    <w:rPr>
      <w:rFonts w:ascii="Helvetica Neue" w:eastAsia="Arial Unicode MS" w:hAnsi="Helvetica Neue" w:cs="Arial Unicode MS"/>
      <w:color w:val="000000"/>
      <w:u w:color="00000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3671">
      <w:bodyDiv w:val="1"/>
      <w:marLeft w:val="0"/>
      <w:marRight w:val="0"/>
      <w:marTop w:val="0"/>
      <w:marBottom w:val="0"/>
      <w:divBdr>
        <w:top w:val="none" w:sz="0" w:space="0" w:color="auto"/>
        <w:left w:val="none" w:sz="0" w:space="0" w:color="auto"/>
        <w:bottom w:val="none" w:sz="0" w:space="0" w:color="auto"/>
        <w:right w:val="none" w:sz="0" w:space="0" w:color="auto"/>
      </w:divBdr>
      <w:divsChild>
        <w:div w:id="1977251452">
          <w:marLeft w:val="0"/>
          <w:marRight w:val="0"/>
          <w:marTop w:val="0"/>
          <w:marBottom w:val="0"/>
          <w:divBdr>
            <w:top w:val="none" w:sz="0" w:space="0" w:color="auto"/>
            <w:left w:val="none" w:sz="0" w:space="0" w:color="auto"/>
            <w:bottom w:val="none" w:sz="0" w:space="0" w:color="auto"/>
            <w:right w:val="none" w:sz="0" w:space="0" w:color="auto"/>
          </w:divBdr>
        </w:div>
        <w:div w:id="506944965">
          <w:marLeft w:val="0"/>
          <w:marRight w:val="0"/>
          <w:marTop w:val="0"/>
          <w:marBottom w:val="0"/>
          <w:divBdr>
            <w:top w:val="none" w:sz="0" w:space="0" w:color="auto"/>
            <w:left w:val="none" w:sz="0" w:space="0" w:color="auto"/>
            <w:bottom w:val="none" w:sz="0" w:space="0" w:color="auto"/>
            <w:right w:val="none" w:sz="0" w:space="0" w:color="auto"/>
          </w:divBdr>
        </w:div>
        <w:div w:id="1947958298">
          <w:marLeft w:val="0"/>
          <w:marRight w:val="0"/>
          <w:marTop w:val="0"/>
          <w:marBottom w:val="0"/>
          <w:divBdr>
            <w:top w:val="none" w:sz="0" w:space="0" w:color="auto"/>
            <w:left w:val="none" w:sz="0" w:space="0" w:color="auto"/>
            <w:bottom w:val="none" w:sz="0" w:space="0" w:color="auto"/>
            <w:right w:val="none" w:sz="0" w:space="0" w:color="auto"/>
          </w:divBdr>
        </w:div>
        <w:div w:id="676158371">
          <w:marLeft w:val="0"/>
          <w:marRight w:val="0"/>
          <w:marTop w:val="0"/>
          <w:marBottom w:val="0"/>
          <w:divBdr>
            <w:top w:val="none" w:sz="0" w:space="0" w:color="auto"/>
            <w:left w:val="none" w:sz="0" w:space="0" w:color="auto"/>
            <w:bottom w:val="none" w:sz="0" w:space="0" w:color="auto"/>
            <w:right w:val="none" w:sz="0" w:space="0" w:color="auto"/>
          </w:divBdr>
        </w:div>
        <w:div w:id="474837253">
          <w:marLeft w:val="0"/>
          <w:marRight w:val="0"/>
          <w:marTop w:val="0"/>
          <w:marBottom w:val="0"/>
          <w:divBdr>
            <w:top w:val="none" w:sz="0" w:space="0" w:color="auto"/>
            <w:left w:val="none" w:sz="0" w:space="0" w:color="auto"/>
            <w:bottom w:val="none" w:sz="0" w:space="0" w:color="auto"/>
            <w:right w:val="none" w:sz="0" w:space="0" w:color="auto"/>
          </w:divBdr>
        </w:div>
      </w:divsChild>
    </w:div>
    <w:div w:id="225380802">
      <w:bodyDiv w:val="1"/>
      <w:marLeft w:val="0"/>
      <w:marRight w:val="0"/>
      <w:marTop w:val="0"/>
      <w:marBottom w:val="0"/>
      <w:divBdr>
        <w:top w:val="none" w:sz="0" w:space="0" w:color="auto"/>
        <w:left w:val="none" w:sz="0" w:space="0" w:color="auto"/>
        <w:bottom w:val="none" w:sz="0" w:space="0" w:color="auto"/>
        <w:right w:val="none" w:sz="0" w:space="0" w:color="auto"/>
      </w:divBdr>
    </w:div>
    <w:div w:id="442072070">
      <w:bodyDiv w:val="1"/>
      <w:marLeft w:val="0"/>
      <w:marRight w:val="0"/>
      <w:marTop w:val="0"/>
      <w:marBottom w:val="0"/>
      <w:divBdr>
        <w:top w:val="none" w:sz="0" w:space="0" w:color="auto"/>
        <w:left w:val="none" w:sz="0" w:space="0" w:color="auto"/>
        <w:bottom w:val="none" w:sz="0" w:space="0" w:color="auto"/>
        <w:right w:val="none" w:sz="0" w:space="0" w:color="auto"/>
      </w:divBdr>
      <w:divsChild>
        <w:div w:id="983659564">
          <w:marLeft w:val="0"/>
          <w:marRight w:val="0"/>
          <w:marTop w:val="0"/>
          <w:marBottom w:val="0"/>
          <w:divBdr>
            <w:top w:val="none" w:sz="0" w:space="0" w:color="auto"/>
            <w:left w:val="none" w:sz="0" w:space="0" w:color="auto"/>
            <w:bottom w:val="none" w:sz="0" w:space="0" w:color="auto"/>
            <w:right w:val="none" w:sz="0" w:space="0" w:color="auto"/>
          </w:divBdr>
        </w:div>
        <w:div w:id="1696229036">
          <w:marLeft w:val="0"/>
          <w:marRight w:val="0"/>
          <w:marTop w:val="0"/>
          <w:marBottom w:val="0"/>
          <w:divBdr>
            <w:top w:val="none" w:sz="0" w:space="0" w:color="auto"/>
            <w:left w:val="none" w:sz="0" w:space="0" w:color="auto"/>
            <w:bottom w:val="none" w:sz="0" w:space="0" w:color="auto"/>
            <w:right w:val="none" w:sz="0" w:space="0" w:color="auto"/>
          </w:divBdr>
        </w:div>
        <w:div w:id="1894927202">
          <w:marLeft w:val="0"/>
          <w:marRight w:val="0"/>
          <w:marTop w:val="0"/>
          <w:marBottom w:val="0"/>
          <w:divBdr>
            <w:top w:val="none" w:sz="0" w:space="0" w:color="auto"/>
            <w:left w:val="none" w:sz="0" w:space="0" w:color="auto"/>
            <w:bottom w:val="none" w:sz="0" w:space="0" w:color="auto"/>
            <w:right w:val="none" w:sz="0" w:space="0" w:color="auto"/>
          </w:divBdr>
        </w:div>
      </w:divsChild>
    </w:div>
    <w:div w:id="706760517">
      <w:bodyDiv w:val="1"/>
      <w:marLeft w:val="0"/>
      <w:marRight w:val="0"/>
      <w:marTop w:val="0"/>
      <w:marBottom w:val="0"/>
      <w:divBdr>
        <w:top w:val="none" w:sz="0" w:space="0" w:color="auto"/>
        <w:left w:val="none" w:sz="0" w:space="0" w:color="auto"/>
        <w:bottom w:val="none" w:sz="0" w:space="0" w:color="auto"/>
        <w:right w:val="none" w:sz="0" w:space="0" w:color="auto"/>
      </w:divBdr>
      <w:divsChild>
        <w:div w:id="1488743747">
          <w:marLeft w:val="0"/>
          <w:marRight w:val="0"/>
          <w:marTop w:val="0"/>
          <w:marBottom w:val="0"/>
          <w:divBdr>
            <w:top w:val="none" w:sz="0" w:space="0" w:color="auto"/>
            <w:left w:val="none" w:sz="0" w:space="0" w:color="auto"/>
            <w:bottom w:val="none" w:sz="0" w:space="0" w:color="auto"/>
            <w:right w:val="none" w:sz="0" w:space="0" w:color="auto"/>
          </w:divBdr>
        </w:div>
        <w:div w:id="1262639181">
          <w:marLeft w:val="0"/>
          <w:marRight w:val="0"/>
          <w:marTop w:val="0"/>
          <w:marBottom w:val="0"/>
          <w:divBdr>
            <w:top w:val="none" w:sz="0" w:space="0" w:color="auto"/>
            <w:left w:val="none" w:sz="0" w:space="0" w:color="auto"/>
            <w:bottom w:val="none" w:sz="0" w:space="0" w:color="auto"/>
            <w:right w:val="none" w:sz="0" w:space="0" w:color="auto"/>
          </w:divBdr>
        </w:div>
        <w:div w:id="890922824">
          <w:marLeft w:val="0"/>
          <w:marRight w:val="0"/>
          <w:marTop w:val="0"/>
          <w:marBottom w:val="0"/>
          <w:divBdr>
            <w:top w:val="none" w:sz="0" w:space="0" w:color="auto"/>
            <w:left w:val="none" w:sz="0" w:space="0" w:color="auto"/>
            <w:bottom w:val="none" w:sz="0" w:space="0" w:color="auto"/>
            <w:right w:val="none" w:sz="0" w:space="0" w:color="auto"/>
          </w:divBdr>
        </w:div>
        <w:div w:id="1347367892">
          <w:marLeft w:val="0"/>
          <w:marRight w:val="0"/>
          <w:marTop w:val="0"/>
          <w:marBottom w:val="0"/>
          <w:divBdr>
            <w:top w:val="none" w:sz="0" w:space="0" w:color="auto"/>
            <w:left w:val="none" w:sz="0" w:space="0" w:color="auto"/>
            <w:bottom w:val="none" w:sz="0" w:space="0" w:color="auto"/>
            <w:right w:val="none" w:sz="0" w:space="0" w:color="auto"/>
          </w:divBdr>
        </w:div>
        <w:div w:id="1960068754">
          <w:marLeft w:val="0"/>
          <w:marRight w:val="0"/>
          <w:marTop w:val="0"/>
          <w:marBottom w:val="0"/>
          <w:divBdr>
            <w:top w:val="none" w:sz="0" w:space="0" w:color="auto"/>
            <w:left w:val="none" w:sz="0" w:space="0" w:color="auto"/>
            <w:bottom w:val="none" w:sz="0" w:space="0" w:color="auto"/>
            <w:right w:val="none" w:sz="0" w:space="0" w:color="auto"/>
          </w:divBdr>
        </w:div>
        <w:div w:id="1499495169">
          <w:marLeft w:val="0"/>
          <w:marRight w:val="0"/>
          <w:marTop w:val="0"/>
          <w:marBottom w:val="0"/>
          <w:divBdr>
            <w:top w:val="none" w:sz="0" w:space="0" w:color="auto"/>
            <w:left w:val="none" w:sz="0" w:space="0" w:color="auto"/>
            <w:bottom w:val="none" w:sz="0" w:space="0" w:color="auto"/>
            <w:right w:val="none" w:sz="0" w:space="0" w:color="auto"/>
          </w:divBdr>
        </w:div>
        <w:div w:id="120540659">
          <w:marLeft w:val="0"/>
          <w:marRight w:val="0"/>
          <w:marTop w:val="0"/>
          <w:marBottom w:val="0"/>
          <w:divBdr>
            <w:top w:val="none" w:sz="0" w:space="0" w:color="auto"/>
            <w:left w:val="none" w:sz="0" w:space="0" w:color="auto"/>
            <w:bottom w:val="none" w:sz="0" w:space="0" w:color="auto"/>
            <w:right w:val="none" w:sz="0" w:space="0" w:color="auto"/>
          </w:divBdr>
        </w:div>
        <w:div w:id="287080426">
          <w:marLeft w:val="0"/>
          <w:marRight w:val="0"/>
          <w:marTop w:val="0"/>
          <w:marBottom w:val="0"/>
          <w:divBdr>
            <w:top w:val="none" w:sz="0" w:space="0" w:color="auto"/>
            <w:left w:val="none" w:sz="0" w:space="0" w:color="auto"/>
            <w:bottom w:val="none" w:sz="0" w:space="0" w:color="auto"/>
            <w:right w:val="none" w:sz="0" w:space="0" w:color="auto"/>
          </w:divBdr>
        </w:div>
        <w:div w:id="1903101310">
          <w:marLeft w:val="0"/>
          <w:marRight w:val="0"/>
          <w:marTop w:val="0"/>
          <w:marBottom w:val="0"/>
          <w:divBdr>
            <w:top w:val="none" w:sz="0" w:space="0" w:color="auto"/>
            <w:left w:val="none" w:sz="0" w:space="0" w:color="auto"/>
            <w:bottom w:val="none" w:sz="0" w:space="0" w:color="auto"/>
            <w:right w:val="none" w:sz="0" w:space="0" w:color="auto"/>
          </w:divBdr>
        </w:div>
      </w:divsChild>
    </w:div>
    <w:div w:id="709962311">
      <w:bodyDiv w:val="1"/>
      <w:marLeft w:val="0"/>
      <w:marRight w:val="0"/>
      <w:marTop w:val="0"/>
      <w:marBottom w:val="0"/>
      <w:divBdr>
        <w:top w:val="none" w:sz="0" w:space="0" w:color="auto"/>
        <w:left w:val="none" w:sz="0" w:space="0" w:color="auto"/>
        <w:bottom w:val="none" w:sz="0" w:space="0" w:color="auto"/>
        <w:right w:val="none" w:sz="0" w:space="0" w:color="auto"/>
      </w:divBdr>
    </w:div>
    <w:div w:id="766199136">
      <w:bodyDiv w:val="1"/>
      <w:marLeft w:val="0"/>
      <w:marRight w:val="0"/>
      <w:marTop w:val="0"/>
      <w:marBottom w:val="0"/>
      <w:divBdr>
        <w:top w:val="none" w:sz="0" w:space="0" w:color="auto"/>
        <w:left w:val="none" w:sz="0" w:space="0" w:color="auto"/>
        <w:bottom w:val="none" w:sz="0" w:space="0" w:color="auto"/>
        <w:right w:val="none" w:sz="0" w:space="0" w:color="auto"/>
      </w:divBdr>
      <w:divsChild>
        <w:div w:id="68505922">
          <w:marLeft w:val="0"/>
          <w:marRight w:val="0"/>
          <w:marTop w:val="0"/>
          <w:marBottom w:val="0"/>
          <w:divBdr>
            <w:top w:val="none" w:sz="0" w:space="0" w:color="auto"/>
            <w:left w:val="none" w:sz="0" w:space="0" w:color="auto"/>
            <w:bottom w:val="none" w:sz="0" w:space="0" w:color="auto"/>
            <w:right w:val="none" w:sz="0" w:space="0" w:color="auto"/>
          </w:divBdr>
        </w:div>
        <w:div w:id="1627396686">
          <w:marLeft w:val="0"/>
          <w:marRight w:val="0"/>
          <w:marTop w:val="0"/>
          <w:marBottom w:val="0"/>
          <w:divBdr>
            <w:top w:val="none" w:sz="0" w:space="0" w:color="auto"/>
            <w:left w:val="none" w:sz="0" w:space="0" w:color="auto"/>
            <w:bottom w:val="none" w:sz="0" w:space="0" w:color="auto"/>
            <w:right w:val="none" w:sz="0" w:space="0" w:color="auto"/>
          </w:divBdr>
        </w:div>
        <w:div w:id="863715031">
          <w:marLeft w:val="0"/>
          <w:marRight w:val="0"/>
          <w:marTop w:val="0"/>
          <w:marBottom w:val="0"/>
          <w:divBdr>
            <w:top w:val="none" w:sz="0" w:space="0" w:color="auto"/>
            <w:left w:val="none" w:sz="0" w:space="0" w:color="auto"/>
            <w:bottom w:val="none" w:sz="0" w:space="0" w:color="auto"/>
            <w:right w:val="none" w:sz="0" w:space="0" w:color="auto"/>
          </w:divBdr>
        </w:div>
        <w:div w:id="1520002508">
          <w:marLeft w:val="0"/>
          <w:marRight w:val="0"/>
          <w:marTop w:val="0"/>
          <w:marBottom w:val="0"/>
          <w:divBdr>
            <w:top w:val="none" w:sz="0" w:space="0" w:color="auto"/>
            <w:left w:val="none" w:sz="0" w:space="0" w:color="auto"/>
            <w:bottom w:val="none" w:sz="0" w:space="0" w:color="auto"/>
            <w:right w:val="none" w:sz="0" w:space="0" w:color="auto"/>
          </w:divBdr>
        </w:div>
        <w:div w:id="1517689313">
          <w:marLeft w:val="0"/>
          <w:marRight w:val="0"/>
          <w:marTop w:val="0"/>
          <w:marBottom w:val="0"/>
          <w:divBdr>
            <w:top w:val="none" w:sz="0" w:space="0" w:color="auto"/>
            <w:left w:val="none" w:sz="0" w:space="0" w:color="auto"/>
            <w:bottom w:val="none" w:sz="0" w:space="0" w:color="auto"/>
            <w:right w:val="none" w:sz="0" w:space="0" w:color="auto"/>
          </w:divBdr>
        </w:div>
        <w:div w:id="1520848079">
          <w:marLeft w:val="0"/>
          <w:marRight w:val="0"/>
          <w:marTop w:val="0"/>
          <w:marBottom w:val="0"/>
          <w:divBdr>
            <w:top w:val="none" w:sz="0" w:space="0" w:color="auto"/>
            <w:left w:val="none" w:sz="0" w:space="0" w:color="auto"/>
            <w:bottom w:val="none" w:sz="0" w:space="0" w:color="auto"/>
            <w:right w:val="none" w:sz="0" w:space="0" w:color="auto"/>
          </w:divBdr>
        </w:div>
        <w:div w:id="1056507313">
          <w:marLeft w:val="0"/>
          <w:marRight w:val="0"/>
          <w:marTop w:val="0"/>
          <w:marBottom w:val="0"/>
          <w:divBdr>
            <w:top w:val="none" w:sz="0" w:space="0" w:color="auto"/>
            <w:left w:val="none" w:sz="0" w:space="0" w:color="auto"/>
            <w:bottom w:val="none" w:sz="0" w:space="0" w:color="auto"/>
            <w:right w:val="none" w:sz="0" w:space="0" w:color="auto"/>
          </w:divBdr>
        </w:div>
        <w:div w:id="1314220048">
          <w:marLeft w:val="0"/>
          <w:marRight w:val="0"/>
          <w:marTop w:val="0"/>
          <w:marBottom w:val="0"/>
          <w:divBdr>
            <w:top w:val="none" w:sz="0" w:space="0" w:color="auto"/>
            <w:left w:val="none" w:sz="0" w:space="0" w:color="auto"/>
            <w:bottom w:val="none" w:sz="0" w:space="0" w:color="auto"/>
            <w:right w:val="none" w:sz="0" w:space="0" w:color="auto"/>
          </w:divBdr>
        </w:div>
        <w:div w:id="1560365928">
          <w:marLeft w:val="0"/>
          <w:marRight w:val="0"/>
          <w:marTop w:val="0"/>
          <w:marBottom w:val="0"/>
          <w:divBdr>
            <w:top w:val="none" w:sz="0" w:space="0" w:color="auto"/>
            <w:left w:val="none" w:sz="0" w:space="0" w:color="auto"/>
            <w:bottom w:val="none" w:sz="0" w:space="0" w:color="auto"/>
            <w:right w:val="none" w:sz="0" w:space="0" w:color="auto"/>
          </w:divBdr>
        </w:div>
        <w:div w:id="2089770761">
          <w:marLeft w:val="0"/>
          <w:marRight w:val="0"/>
          <w:marTop w:val="0"/>
          <w:marBottom w:val="0"/>
          <w:divBdr>
            <w:top w:val="none" w:sz="0" w:space="0" w:color="auto"/>
            <w:left w:val="none" w:sz="0" w:space="0" w:color="auto"/>
            <w:bottom w:val="none" w:sz="0" w:space="0" w:color="auto"/>
            <w:right w:val="none" w:sz="0" w:space="0" w:color="auto"/>
          </w:divBdr>
        </w:div>
        <w:div w:id="249658497">
          <w:marLeft w:val="0"/>
          <w:marRight w:val="0"/>
          <w:marTop w:val="0"/>
          <w:marBottom w:val="0"/>
          <w:divBdr>
            <w:top w:val="none" w:sz="0" w:space="0" w:color="auto"/>
            <w:left w:val="none" w:sz="0" w:space="0" w:color="auto"/>
            <w:bottom w:val="none" w:sz="0" w:space="0" w:color="auto"/>
            <w:right w:val="none" w:sz="0" w:space="0" w:color="auto"/>
          </w:divBdr>
        </w:div>
        <w:div w:id="252011058">
          <w:marLeft w:val="0"/>
          <w:marRight w:val="0"/>
          <w:marTop w:val="0"/>
          <w:marBottom w:val="0"/>
          <w:divBdr>
            <w:top w:val="none" w:sz="0" w:space="0" w:color="auto"/>
            <w:left w:val="none" w:sz="0" w:space="0" w:color="auto"/>
            <w:bottom w:val="none" w:sz="0" w:space="0" w:color="auto"/>
            <w:right w:val="none" w:sz="0" w:space="0" w:color="auto"/>
          </w:divBdr>
        </w:div>
      </w:divsChild>
    </w:div>
    <w:div w:id="1016662283">
      <w:bodyDiv w:val="1"/>
      <w:marLeft w:val="0"/>
      <w:marRight w:val="0"/>
      <w:marTop w:val="0"/>
      <w:marBottom w:val="0"/>
      <w:divBdr>
        <w:top w:val="none" w:sz="0" w:space="0" w:color="auto"/>
        <w:left w:val="none" w:sz="0" w:space="0" w:color="auto"/>
        <w:bottom w:val="none" w:sz="0" w:space="0" w:color="auto"/>
        <w:right w:val="none" w:sz="0" w:space="0" w:color="auto"/>
      </w:divBdr>
    </w:div>
    <w:div w:id="1065688726">
      <w:bodyDiv w:val="1"/>
      <w:marLeft w:val="0"/>
      <w:marRight w:val="0"/>
      <w:marTop w:val="0"/>
      <w:marBottom w:val="0"/>
      <w:divBdr>
        <w:top w:val="none" w:sz="0" w:space="0" w:color="auto"/>
        <w:left w:val="none" w:sz="0" w:space="0" w:color="auto"/>
        <w:bottom w:val="none" w:sz="0" w:space="0" w:color="auto"/>
        <w:right w:val="none" w:sz="0" w:space="0" w:color="auto"/>
      </w:divBdr>
    </w:div>
    <w:div w:id="1112476235">
      <w:bodyDiv w:val="1"/>
      <w:marLeft w:val="0"/>
      <w:marRight w:val="0"/>
      <w:marTop w:val="0"/>
      <w:marBottom w:val="0"/>
      <w:divBdr>
        <w:top w:val="none" w:sz="0" w:space="0" w:color="auto"/>
        <w:left w:val="none" w:sz="0" w:space="0" w:color="auto"/>
        <w:bottom w:val="none" w:sz="0" w:space="0" w:color="auto"/>
        <w:right w:val="none" w:sz="0" w:space="0" w:color="auto"/>
      </w:divBdr>
    </w:div>
    <w:div w:id="1187401806">
      <w:bodyDiv w:val="1"/>
      <w:marLeft w:val="0"/>
      <w:marRight w:val="0"/>
      <w:marTop w:val="0"/>
      <w:marBottom w:val="0"/>
      <w:divBdr>
        <w:top w:val="none" w:sz="0" w:space="0" w:color="auto"/>
        <w:left w:val="none" w:sz="0" w:space="0" w:color="auto"/>
        <w:bottom w:val="none" w:sz="0" w:space="0" w:color="auto"/>
        <w:right w:val="none" w:sz="0" w:space="0" w:color="auto"/>
      </w:divBdr>
      <w:divsChild>
        <w:div w:id="265845399">
          <w:marLeft w:val="0"/>
          <w:marRight w:val="0"/>
          <w:marTop w:val="0"/>
          <w:marBottom w:val="0"/>
          <w:divBdr>
            <w:top w:val="none" w:sz="0" w:space="0" w:color="auto"/>
            <w:left w:val="none" w:sz="0" w:space="0" w:color="auto"/>
            <w:bottom w:val="none" w:sz="0" w:space="0" w:color="auto"/>
            <w:right w:val="none" w:sz="0" w:space="0" w:color="auto"/>
          </w:divBdr>
        </w:div>
        <w:div w:id="529998260">
          <w:marLeft w:val="0"/>
          <w:marRight w:val="0"/>
          <w:marTop w:val="0"/>
          <w:marBottom w:val="0"/>
          <w:divBdr>
            <w:top w:val="none" w:sz="0" w:space="0" w:color="auto"/>
            <w:left w:val="none" w:sz="0" w:space="0" w:color="auto"/>
            <w:bottom w:val="none" w:sz="0" w:space="0" w:color="auto"/>
            <w:right w:val="none" w:sz="0" w:space="0" w:color="auto"/>
          </w:divBdr>
        </w:div>
        <w:div w:id="110367003">
          <w:marLeft w:val="0"/>
          <w:marRight w:val="0"/>
          <w:marTop w:val="0"/>
          <w:marBottom w:val="0"/>
          <w:divBdr>
            <w:top w:val="none" w:sz="0" w:space="0" w:color="auto"/>
            <w:left w:val="none" w:sz="0" w:space="0" w:color="auto"/>
            <w:bottom w:val="none" w:sz="0" w:space="0" w:color="auto"/>
            <w:right w:val="none" w:sz="0" w:space="0" w:color="auto"/>
          </w:divBdr>
        </w:div>
        <w:div w:id="1276912451">
          <w:marLeft w:val="0"/>
          <w:marRight w:val="0"/>
          <w:marTop w:val="0"/>
          <w:marBottom w:val="0"/>
          <w:divBdr>
            <w:top w:val="none" w:sz="0" w:space="0" w:color="auto"/>
            <w:left w:val="none" w:sz="0" w:space="0" w:color="auto"/>
            <w:bottom w:val="none" w:sz="0" w:space="0" w:color="auto"/>
            <w:right w:val="none" w:sz="0" w:space="0" w:color="auto"/>
          </w:divBdr>
        </w:div>
        <w:div w:id="1229147223">
          <w:marLeft w:val="0"/>
          <w:marRight w:val="0"/>
          <w:marTop w:val="0"/>
          <w:marBottom w:val="0"/>
          <w:divBdr>
            <w:top w:val="none" w:sz="0" w:space="0" w:color="auto"/>
            <w:left w:val="none" w:sz="0" w:space="0" w:color="auto"/>
            <w:bottom w:val="none" w:sz="0" w:space="0" w:color="auto"/>
            <w:right w:val="none" w:sz="0" w:space="0" w:color="auto"/>
          </w:divBdr>
        </w:div>
      </w:divsChild>
    </w:div>
    <w:div w:id="1222250888">
      <w:bodyDiv w:val="1"/>
      <w:marLeft w:val="0"/>
      <w:marRight w:val="0"/>
      <w:marTop w:val="0"/>
      <w:marBottom w:val="0"/>
      <w:divBdr>
        <w:top w:val="none" w:sz="0" w:space="0" w:color="auto"/>
        <w:left w:val="none" w:sz="0" w:space="0" w:color="auto"/>
        <w:bottom w:val="none" w:sz="0" w:space="0" w:color="auto"/>
        <w:right w:val="none" w:sz="0" w:space="0" w:color="auto"/>
      </w:divBdr>
    </w:div>
    <w:div w:id="1349871667">
      <w:bodyDiv w:val="1"/>
      <w:marLeft w:val="0"/>
      <w:marRight w:val="0"/>
      <w:marTop w:val="0"/>
      <w:marBottom w:val="0"/>
      <w:divBdr>
        <w:top w:val="none" w:sz="0" w:space="0" w:color="auto"/>
        <w:left w:val="none" w:sz="0" w:space="0" w:color="auto"/>
        <w:bottom w:val="none" w:sz="0" w:space="0" w:color="auto"/>
        <w:right w:val="none" w:sz="0" w:space="0" w:color="auto"/>
      </w:divBdr>
    </w:div>
    <w:div w:id="1488745787">
      <w:bodyDiv w:val="1"/>
      <w:marLeft w:val="0"/>
      <w:marRight w:val="0"/>
      <w:marTop w:val="0"/>
      <w:marBottom w:val="0"/>
      <w:divBdr>
        <w:top w:val="none" w:sz="0" w:space="0" w:color="auto"/>
        <w:left w:val="none" w:sz="0" w:space="0" w:color="auto"/>
        <w:bottom w:val="none" w:sz="0" w:space="0" w:color="auto"/>
        <w:right w:val="none" w:sz="0" w:space="0" w:color="auto"/>
      </w:divBdr>
    </w:div>
    <w:div w:id="1773016543">
      <w:bodyDiv w:val="1"/>
      <w:marLeft w:val="0"/>
      <w:marRight w:val="0"/>
      <w:marTop w:val="0"/>
      <w:marBottom w:val="0"/>
      <w:divBdr>
        <w:top w:val="none" w:sz="0" w:space="0" w:color="auto"/>
        <w:left w:val="none" w:sz="0" w:space="0" w:color="auto"/>
        <w:bottom w:val="none" w:sz="0" w:space="0" w:color="auto"/>
        <w:right w:val="none" w:sz="0" w:space="0" w:color="auto"/>
      </w:divBdr>
    </w:div>
    <w:div w:id="1916820007">
      <w:bodyDiv w:val="1"/>
      <w:marLeft w:val="0"/>
      <w:marRight w:val="0"/>
      <w:marTop w:val="0"/>
      <w:marBottom w:val="0"/>
      <w:divBdr>
        <w:top w:val="none" w:sz="0" w:space="0" w:color="auto"/>
        <w:left w:val="none" w:sz="0" w:space="0" w:color="auto"/>
        <w:bottom w:val="none" w:sz="0" w:space="0" w:color="auto"/>
        <w:right w:val="none" w:sz="0" w:space="0" w:color="auto"/>
      </w:divBdr>
    </w:div>
    <w:div w:id="1948080808">
      <w:bodyDiv w:val="1"/>
      <w:marLeft w:val="0"/>
      <w:marRight w:val="0"/>
      <w:marTop w:val="0"/>
      <w:marBottom w:val="0"/>
      <w:divBdr>
        <w:top w:val="none" w:sz="0" w:space="0" w:color="auto"/>
        <w:left w:val="none" w:sz="0" w:space="0" w:color="auto"/>
        <w:bottom w:val="none" w:sz="0" w:space="0" w:color="auto"/>
        <w:right w:val="none" w:sz="0" w:space="0" w:color="auto"/>
      </w:divBdr>
      <w:divsChild>
        <w:div w:id="501358774">
          <w:marLeft w:val="0"/>
          <w:marRight w:val="0"/>
          <w:marTop w:val="0"/>
          <w:marBottom w:val="0"/>
          <w:divBdr>
            <w:top w:val="none" w:sz="0" w:space="0" w:color="auto"/>
            <w:left w:val="none" w:sz="0" w:space="0" w:color="auto"/>
            <w:bottom w:val="none" w:sz="0" w:space="0" w:color="auto"/>
            <w:right w:val="none" w:sz="0" w:space="0" w:color="auto"/>
          </w:divBdr>
        </w:div>
        <w:div w:id="1792164280">
          <w:marLeft w:val="0"/>
          <w:marRight w:val="0"/>
          <w:marTop w:val="0"/>
          <w:marBottom w:val="0"/>
          <w:divBdr>
            <w:top w:val="none" w:sz="0" w:space="0" w:color="auto"/>
            <w:left w:val="none" w:sz="0" w:space="0" w:color="auto"/>
            <w:bottom w:val="none" w:sz="0" w:space="0" w:color="auto"/>
            <w:right w:val="none" w:sz="0" w:space="0" w:color="auto"/>
          </w:divBdr>
        </w:div>
        <w:div w:id="1037970395">
          <w:marLeft w:val="0"/>
          <w:marRight w:val="0"/>
          <w:marTop w:val="0"/>
          <w:marBottom w:val="0"/>
          <w:divBdr>
            <w:top w:val="none" w:sz="0" w:space="0" w:color="auto"/>
            <w:left w:val="none" w:sz="0" w:space="0" w:color="auto"/>
            <w:bottom w:val="none" w:sz="0" w:space="0" w:color="auto"/>
            <w:right w:val="none" w:sz="0" w:space="0" w:color="auto"/>
          </w:divBdr>
        </w:div>
        <w:div w:id="2004699268">
          <w:marLeft w:val="0"/>
          <w:marRight w:val="0"/>
          <w:marTop w:val="0"/>
          <w:marBottom w:val="0"/>
          <w:divBdr>
            <w:top w:val="none" w:sz="0" w:space="0" w:color="auto"/>
            <w:left w:val="none" w:sz="0" w:space="0" w:color="auto"/>
            <w:bottom w:val="none" w:sz="0" w:space="0" w:color="auto"/>
            <w:right w:val="none" w:sz="0" w:space="0" w:color="auto"/>
          </w:divBdr>
        </w:div>
        <w:div w:id="15889060">
          <w:marLeft w:val="0"/>
          <w:marRight w:val="0"/>
          <w:marTop w:val="0"/>
          <w:marBottom w:val="0"/>
          <w:divBdr>
            <w:top w:val="none" w:sz="0" w:space="0" w:color="auto"/>
            <w:left w:val="none" w:sz="0" w:space="0" w:color="auto"/>
            <w:bottom w:val="none" w:sz="0" w:space="0" w:color="auto"/>
            <w:right w:val="none" w:sz="0" w:space="0" w:color="auto"/>
          </w:divBdr>
        </w:div>
        <w:div w:id="841506915">
          <w:marLeft w:val="0"/>
          <w:marRight w:val="0"/>
          <w:marTop w:val="0"/>
          <w:marBottom w:val="0"/>
          <w:divBdr>
            <w:top w:val="none" w:sz="0" w:space="0" w:color="auto"/>
            <w:left w:val="none" w:sz="0" w:space="0" w:color="auto"/>
            <w:bottom w:val="none" w:sz="0" w:space="0" w:color="auto"/>
            <w:right w:val="none" w:sz="0" w:space="0" w:color="auto"/>
          </w:divBdr>
        </w:div>
        <w:div w:id="1509057235">
          <w:marLeft w:val="0"/>
          <w:marRight w:val="0"/>
          <w:marTop w:val="0"/>
          <w:marBottom w:val="0"/>
          <w:divBdr>
            <w:top w:val="none" w:sz="0" w:space="0" w:color="auto"/>
            <w:left w:val="none" w:sz="0" w:space="0" w:color="auto"/>
            <w:bottom w:val="none" w:sz="0" w:space="0" w:color="auto"/>
            <w:right w:val="none" w:sz="0" w:space="0" w:color="auto"/>
          </w:divBdr>
        </w:div>
        <w:div w:id="1407067645">
          <w:marLeft w:val="0"/>
          <w:marRight w:val="0"/>
          <w:marTop w:val="0"/>
          <w:marBottom w:val="0"/>
          <w:divBdr>
            <w:top w:val="none" w:sz="0" w:space="0" w:color="auto"/>
            <w:left w:val="none" w:sz="0" w:space="0" w:color="auto"/>
            <w:bottom w:val="none" w:sz="0" w:space="0" w:color="auto"/>
            <w:right w:val="none" w:sz="0" w:space="0" w:color="auto"/>
          </w:divBdr>
        </w:div>
        <w:div w:id="1714111718">
          <w:marLeft w:val="0"/>
          <w:marRight w:val="0"/>
          <w:marTop w:val="0"/>
          <w:marBottom w:val="0"/>
          <w:divBdr>
            <w:top w:val="none" w:sz="0" w:space="0" w:color="auto"/>
            <w:left w:val="none" w:sz="0" w:space="0" w:color="auto"/>
            <w:bottom w:val="none" w:sz="0" w:space="0" w:color="auto"/>
            <w:right w:val="none" w:sz="0" w:space="0" w:color="auto"/>
          </w:divBdr>
        </w:div>
        <w:div w:id="1530145708">
          <w:marLeft w:val="0"/>
          <w:marRight w:val="0"/>
          <w:marTop w:val="0"/>
          <w:marBottom w:val="0"/>
          <w:divBdr>
            <w:top w:val="none" w:sz="0" w:space="0" w:color="auto"/>
            <w:left w:val="none" w:sz="0" w:space="0" w:color="auto"/>
            <w:bottom w:val="none" w:sz="0" w:space="0" w:color="auto"/>
            <w:right w:val="none" w:sz="0" w:space="0" w:color="auto"/>
          </w:divBdr>
        </w:div>
        <w:div w:id="1739551205">
          <w:marLeft w:val="0"/>
          <w:marRight w:val="0"/>
          <w:marTop w:val="0"/>
          <w:marBottom w:val="0"/>
          <w:divBdr>
            <w:top w:val="none" w:sz="0" w:space="0" w:color="auto"/>
            <w:left w:val="none" w:sz="0" w:space="0" w:color="auto"/>
            <w:bottom w:val="none" w:sz="0" w:space="0" w:color="auto"/>
            <w:right w:val="none" w:sz="0" w:space="0" w:color="auto"/>
          </w:divBdr>
        </w:div>
        <w:div w:id="52895896">
          <w:marLeft w:val="0"/>
          <w:marRight w:val="0"/>
          <w:marTop w:val="0"/>
          <w:marBottom w:val="0"/>
          <w:divBdr>
            <w:top w:val="none" w:sz="0" w:space="0" w:color="auto"/>
            <w:left w:val="none" w:sz="0" w:space="0" w:color="auto"/>
            <w:bottom w:val="none" w:sz="0" w:space="0" w:color="auto"/>
            <w:right w:val="none" w:sz="0" w:space="0" w:color="auto"/>
          </w:divBdr>
        </w:div>
      </w:divsChild>
    </w:div>
    <w:div w:id="2050372416">
      <w:bodyDiv w:val="1"/>
      <w:marLeft w:val="0"/>
      <w:marRight w:val="0"/>
      <w:marTop w:val="0"/>
      <w:marBottom w:val="0"/>
      <w:divBdr>
        <w:top w:val="none" w:sz="0" w:space="0" w:color="auto"/>
        <w:left w:val="none" w:sz="0" w:space="0" w:color="auto"/>
        <w:bottom w:val="none" w:sz="0" w:space="0" w:color="auto"/>
        <w:right w:val="none" w:sz="0" w:space="0" w:color="auto"/>
      </w:divBdr>
    </w:div>
    <w:div w:id="2106068029">
      <w:bodyDiv w:val="1"/>
      <w:marLeft w:val="0"/>
      <w:marRight w:val="0"/>
      <w:marTop w:val="0"/>
      <w:marBottom w:val="0"/>
      <w:divBdr>
        <w:top w:val="none" w:sz="0" w:space="0" w:color="auto"/>
        <w:left w:val="none" w:sz="0" w:space="0" w:color="auto"/>
        <w:bottom w:val="none" w:sz="0" w:space="0" w:color="auto"/>
        <w:right w:val="none" w:sz="0" w:space="0" w:color="auto"/>
      </w:divBdr>
    </w:div>
    <w:div w:id="213139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developer.android.com/training/index.htm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alogo.beniculturali.it/opendata/?q=dataset/regione-veneto/resource/76e4b1fb-44e5-40de-bc28-f595ade452ae"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5FF1C815A74A94927D10D4546ED12A"/>
        <w:category>
          <w:name w:val="Generale"/>
          <w:gallery w:val="placeholder"/>
        </w:category>
        <w:types>
          <w:type w:val="bbPlcHdr"/>
        </w:types>
        <w:behaviors>
          <w:behavior w:val="content"/>
        </w:behaviors>
        <w:guid w:val="{274C4829-F8AD-42E6-BDEC-B146D4E9027E}"/>
      </w:docPartPr>
      <w:docPartBody>
        <w:p w:rsidR="005B0098" w:rsidRDefault="005B0098" w:rsidP="005B0098">
          <w:pPr>
            <w:pStyle w:val="4D5FF1C815A74A94927D10D4546ED12A"/>
          </w:pPr>
          <w:r>
            <w:rPr>
              <w:rFonts w:asciiTheme="majorHAnsi" w:eastAsiaTheme="majorEastAsia" w:hAnsiTheme="majorHAnsi" w:cstheme="majorBidi"/>
              <w:sz w:val="80"/>
              <w:szCs w:val="80"/>
            </w:rPr>
            <w:t>[Digitare il titolo del documento]</w:t>
          </w:r>
        </w:p>
      </w:docPartBody>
    </w:docPart>
    <w:docPart>
      <w:docPartPr>
        <w:name w:val="2A968C6DD36243378B307A60DC145B12"/>
        <w:category>
          <w:name w:val="Generale"/>
          <w:gallery w:val="placeholder"/>
        </w:category>
        <w:types>
          <w:type w:val="bbPlcHdr"/>
        </w:types>
        <w:behaviors>
          <w:behavior w:val="content"/>
        </w:behaviors>
        <w:guid w:val="{EFF2FCB6-E997-47E9-B6DE-52B279F736A6}"/>
      </w:docPartPr>
      <w:docPartBody>
        <w:p w:rsidR="005B0098" w:rsidRDefault="005B0098" w:rsidP="005B0098">
          <w:pPr>
            <w:pStyle w:val="2A968C6DD36243378B307A60DC145B12"/>
          </w:pPr>
          <w:r>
            <w:rPr>
              <w:rFonts w:asciiTheme="majorHAnsi" w:eastAsiaTheme="majorEastAsia" w:hAnsiTheme="majorHAnsi" w:cstheme="majorBidi"/>
              <w:sz w:val="44"/>
              <w:szCs w:val="44"/>
            </w:rPr>
            <w:t>[Digitare il 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98"/>
    <w:rsid w:val="005B0098"/>
    <w:rsid w:val="006C2542"/>
    <w:rsid w:val="007103C5"/>
    <w:rsid w:val="00EC5F86"/>
    <w:rsid w:val="00F003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8E6E37C02254ADF92A30A70ABA21C66">
    <w:name w:val="E8E6E37C02254ADF92A30A70ABA21C66"/>
    <w:rsid w:val="005B0098"/>
  </w:style>
  <w:style w:type="paragraph" w:customStyle="1" w:styleId="4D5FF1C815A74A94927D10D4546ED12A">
    <w:name w:val="4D5FF1C815A74A94927D10D4546ED12A"/>
    <w:rsid w:val="005B0098"/>
  </w:style>
  <w:style w:type="paragraph" w:customStyle="1" w:styleId="2A968C6DD36243378B307A60DC145B12">
    <w:name w:val="2A968C6DD36243378B307A60DC145B12"/>
    <w:rsid w:val="005B0098"/>
  </w:style>
  <w:style w:type="paragraph" w:customStyle="1" w:styleId="AC61E5AB80E9422DB54DB2D414F29D79">
    <w:name w:val="AC61E5AB80E9422DB54DB2D414F29D79"/>
    <w:rsid w:val="005B0098"/>
  </w:style>
  <w:style w:type="paragraph" w:customStyle="1" w:styleId="69AF6A6AE569469A81DD964B6EB6BE82">
    <w:name w:val="69AF6A6AE569469A81DD964B6EB6BE82"/>
    <w:rsid w:val="005B0098"/>
  </w:style>
  <w:style w:type="paragraph" w:customStyle="1" w:styleId="B541ED70BF43414AB38D3B8C48593EAE">
    <w:name w:val="B541ED70BF43414AB38D3B8C48593EAE"/>
    <w:rsid w:val="005B0098"/>
  </w:style>
  <w:style w:type="paragraph" w:customStyle="1" w:styleId="9C332E666C9C46A290D2A91CF098F3B4">
    <w:name w:val="9C332E666C9C46A290D2A91CF098F3B4"/>
    <w:rsid w:val="005B0098"/>
  </w:style>
  <w:style w:type="paragraph" w:customStyle="1" w:styleId="A4B7EA0EB1084CCD9E6CDE196848457D">
    <w:name w:val="A4B7EA0EB1084CCD9E6CDE196848457D"/>
    <w:rsid w:val="005B0098"/>
  </w:style>
  <w:style w:type="paragraph" w:customStyle="1" w:styleId="BE29D5D90DB94F28892C305436A34E10">
    <w:name w:val="BE29D5D90DB94F28892C305436A34E10"/>
    <w:rsid w:val="005B0098"/>
  </w:style>
  <w:style w:type="paragraph" w:customStyle="1" w:styleId="D8657054FA9341E3B295983D908EB463">
    <w:name w:val="D8657054FA9341E3B295983D908EB463"/>
    <w:rsid w:val="005B0098"/>
  </w:style>
  <w:style w:type="paragraph" w:customStyle="1" w:styleId="508A3BCDA85A451F9B344164C630E1D5">
    <w:name w:val="508A3BCDA85A451F9B344164C630E1D5"/>
    <w:rsid w:val="005B0098"/>
  </w:style>
  <w:style w:type="paragraph" w:customStyle="1" w:styleId="5E16F6B806FA49D6ADE857811A38F1AE">
    <w:name w:val="5E16F6B806FA49D6ADE857811A38F1AE"/>
    <w:rsid w:val="005B0098"/>
  </w:style>
  <w:style w:type="paragraph" w:customStyle="1" w:styleId="16E3CD8114DF4145924DB630D600F91A">
    <w:name w:val="16E3CD8114DF4145924DB630D600F91A"/>
    <w:rsid w:val="005B0098"/>
  </w:style>
  <w:style w:type="paragraph" w:customStyle="1" w:styleId="E4B2D4C16FE447C79FD0B40AFFA724BF">
    <w:name w:val="E4B2D4C16FE447C79FD0B40AFFA724BF"/>
    <w:rsid w:val="005B0098"/>
  </w:style>
  <w:style w:type="paragraph" w:customStyle="1" w:styleId="A73DBE6749C04A548B9A155EFD400B75">
    <w:name w:val="A73DBE6749C04A548B9A155EFD400B75"/>
    <w:rsid w:val="005B00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8E6E37C02254ADF92A30A70ABA21C66">
    <w:name w:val="E8E6E37C02254ADF92A30A70ABA21C66"/>
    <w:rsid w:val="005B0098"/>
  </w:style>
  <w:style w:type="paragraph" w:customStyle="1" w:styleId="4D5FF1C815A74A94927D10D4546ED12A">
    <w:name w:val="4D5FF1C815A74A94927D10D4546ED12A"/>
    <w:rsid w:val="005B0098"/>
  </w:style>
  <w:style w:type="paragraph" w:customStyle="1" w:styleId="2A968C6DD36243378B307A60DC145B12">
    <w:name w:val="2A968C6DD36243378B307A60DC145B12"/>
    <w:rsid w:val="005B0098"/>
  </w:style>
  <w:style w:type="paragraph" w:customStyle="1" w:styleId="AC61E5AB80E9422DB54DB2D414F29D79">
    <w:name w:val="AC61E5AB80E9422DB54DB2D414F29D79"/>
    <w:rsid w:val="005B0098"/>
  </w:style>
  <w:style w:type="paragraph" w:customStyle="1" w:styleId="69AF6A6AE569469A81DD964B6EB6BE82">
    <w:name w:val="69AF6A6AE569469A81DD964B6EB6BE82"/>
    <w:rsid w:val="005B0098"/>
  </w:style>
  <w:style w:type="paragraph" w:customStyle="1" w:styleId="B541ED70BF43414AB38D3B8C48593EAE">
    <w:name w:val="B541ED70BF43414AB38D3B8C48593EAE"/>
    <w:rsid w:val="005B0098"/>
  </w:style>
  <w:style w:type="paragraph" w:customStyle="1" w:styleId="9C332E666C9C46A290D2A91CF098F3B4">
    <w:name w:val="9C332E666C9C46A290D2A91CF098F3B4"/>
    <w:rsid w:val="005B0098"/>
  </w:style>
  <w:style w:type="paragraph" w:customStyle="1" w:styleId="A4B7EA0EB1084CCD9E6CDE196848457D">
    <w:name w:val="A4B7EA0EB1084CCD9E6CDE196848457D"/>
    <w:rsid w:val="005B0098"/>
  </w:style>
  <w:style w:type="paragraph" w:customStyle="1" w:styleId="BE29D5D90DB94F28892C305436A34E10">
    <w:name w:val="BE29D5D90DB94F28892C305436A34E10"/>
    <w:rsid w:val="005B0098"/>
  </w:style>
  <w:style w:type="paragraph" w:customStyle="1" w:styleId="D8657054FA9341E3B295983D908EB463">
    <w:name w:val="D8657054FA9341E3B295983D908EB463"/>
    <w:rsid w:val="005B0098"/>
  </w:style>
  <w:style w:type="paragraph" w:customStyle="1" w:styleId="508A3BCDA85A451F9B344164C630E1D5">
    <w:name w:val="508A3BCDA85A451F9B344164C630E1D5"/>
    <w:rsid w:val="005B0098"/>
  </w:style>
  <w:style w:type="paragraph" w:customStyle="1" w:styleId="5E16F6B806FA49D6ADE857811A38F1AE">
    <w:name w:val="5E16F6B806FA49D6ADE857811A38F1AE"/>
    <w:rsid w:val="005B0098"/>
  </w:style>
  <w:style w:type="paragraph" w:customStyle="1" w:styleId="16E3CD8114DF4145924DB630D600F91A">
    <w:name w:val="16E3CD8114DF4145924DB630D600F91A"/>
    <w:rsid w:val="005B0098"/>
  </w:style>
  <w:style w:type="paragraph" w:customStyle="1" w:styleId="E4B2D4C16FE447C79FD0B40AFFA724BF">
    <w:name w:val="E4B2D4C16FE447C79FD0B40AFFA724BF"/>
    <w:rsid w:val="005B0098"/>
  </w:style>
  <w:style w:type="paragraph" w:customStyle="1" w:styleId="A73DBE6749C04A548B9A155EFD400B75">
    <w:name w:val="A73DBE6749C04A548B9A155EFD400B75"/>
    <w:rsid w:val="005B0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6D0A7-EFD1-4926-9C99-BBE56334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1928</Words>
  <Characters>10995</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Museo Multimediale</vt:lpstr>
    </vt:vector>
  </TitlesOfParts>
  <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Museo Multimediale</dc:title>
  <dc:subject>Piano di progetto – versione 1.0</dc:subject>
  <dc:creator>Matteo Faggian - Filippo Maganza – Alessio Del Conte – Luigi Acampora</dc:creator>
  <cp:lastModifiedBy>Matteo Faggian</cp:lastModifiedBy>
  <cp:revision>9</cp:revision>
  <cp:lastPrinted>2017-11-09T18:29:00Z</cp:lastPrinted>
  <dcterms:created xsi:type="dcterms:W3CDTF">2017-10-23T13:49:00Z</dcterms:created>
  <dcterms:modified xsi:type="dcterms:W3CDTF">2018-01-23T10:29:00Z</dcterms:modified>
</cp:coreProperties>
</file>