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4640" w14:textId="431A7C1E" w:rsidR="005B4E85" w:rsidRPr="005B4E85" w:rsidRDefault="005B4E85" w:rsidP="005B4E85">
      <w:pPr>
        <w:jc w:val="center"/>
        <w:rPr>
          <w:rFonts w:ascii="宋体" w:eastAsia="宋体" w:hAnsi="宋体"/>
          <w:b/>
          <w:bCs/>
          <w:sz w:val="32"/>
          <w:szCs w:val="32"/>
        </w:rPr>
      </w:pPr>
      <w:r w:rsidRPr="005B4E85">
        <w:rPr>
          <w:rFonts w:ascii="宋体" w:eastAsia="宋体" w:hAnsi="宋体"/>
          <w:b/>
          <w:bCs/>
          <w:sz w:val="32"/>
          <w:szCs w:val="32"/>
        </w:rPr>
        <w:t>兰大生活助手 - 软件需求规格说明书</w:t>
      </w:r>
    </w:p>
    <w:p w14:paraId="5845DDD0" w14:textId="6578C1BF"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1. 引言</w:t>
      </w:r>
    </w:p>
    <w:p w14:paraId="0B5B693B" w14:textId="64ADA150"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1.1 产品目的</w:t>
      </w:r>
    </w:p>
    <w:p w14:paraId="4CE0A8CA" w14:textId="77777777" w:rsidR="005B4E85" w:rsidRPr="005B4E85" w:rsidRDefault="005B4E85" w:rsidP="005B4E85">
      <w:pPr>
        <w:rPr>
          <w:rFonts w:ascii="宋体" w:eastAsia="宋体" w:hAnsi="宋体"/>
          <w:sz w:val="24"/>
        </w:rPr>
      </w:pPr>
      <w:r w:rsidRPr="005B4E85">
        <w:rPr>
          <w:rFonts w:ascii="宋体" w:eastAsia="宋体" w:hAnsi="宋体"/>
          <w:sz w:val="24"/>
        </w:rPr>
        <w:t>本文档旨在详细描述“兰大生活助手”系统的功能需求、非功能需求及外部接口约束。本文档将作为开发团队（前端与后端开发人员）、软件测试人员以及项目评审教师之间的沟通基础和验收标准。</w:t>
      </w:r>
    </w:p>
    <w:p w14:paraId="61B83B9A" w14:textId="74126D99"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1.2 产品范围</w:t>
      </w:r>
    </w:p>
    <w:p w14:paraId="73D36433" w14:textId="77777777" w:rsidR="005B4E85" w:rsidRPr="005B4E85" w:rsidRDefault="005B4E85" w:rsidP="005B4E85">
      <w:pPr>
        <w:rPr>
          <w:rFonts w:ascii="宋体" w:eastAsia="宋体" w:hAnsi="宋体"/>
          <w:sz w:val="24"/>
        </w:rPr>
      </w:pPr>
      <w:r w:rsidRPr="005B4E85">
        <w:rPr>
          <w:rFonts w:ascii="宋体" w:eastAsia="宋体" w:hAnsi="宋体"/>
          <w:sz w:val="24"/>
        </w:rPr>
        <w:t>“兰大生活助手”是一款专为兰州大学师生设计的综合性校园服务平台。系统涵盖二手市场交易、社团活动管理、便捷出行查询、校园场馆预约以及校园生活圈（含失物招领）等核心模块。系统将有效整合校园内的碎片化信息，提高师生日常生活与办事效率。</w:t>
      </w:r>
    </w:p>
    <w:p w14:paraId="0FB7EFE4" w14:textId="02038A3C"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1.3 缩写、缩略语和定义</w:t>
      </w:r>
    </w:p>
    <w:p w14:paraId="1E7ABEF1" w14:textId="77777777" w:rsidR="005B4E85" w:rsidRPr="005B4E85" w:rsidRDefault="005B4E85" w:rsidP="005B4E85">
      <w:pPr>
        <w:rPr>
          <w:rFonts w:ascii="宋体" w:eastAsia="宋体" w:hAnsi="宋体"/>
          <w:sz w:val="24"/>
        </w:rPr>
      </w:pPr>
      <w:r w:rsidRPr="005B4E85">
        <w:rPr>
          <w:rFonts w:ascii="宋体" w:eastAsia="宋体" w:hAnsi="宋体"/>
          <w:sz w:val="24"/>
        </w:rPr>
        <w:t>SRS: 软件需求规格说明书 (Software Requirements Specification)</w:t>
      </w:r>
    </w:p>
    <w:p w14:paraId="65FBF778" w14:textId="77777777" w:rsidR="005B4E85" w:rsidRPr="005B4E85" w:rsidRDefault="005B4E85" w:rsidP="005B4E85">
      <w:pPr>
        <w:rPr>
          <w:rFonts w:ascii="宋体" w:eastAsia="宋体" w:hAnsi="宋体"/>
          <w:sz w:val="24"/>
        </w:rPr>
      </w:pPr>
      <w:r w:rsidRPr="005B4E85">
        <w:rPr>
          <w:rFonts w:ascii="宋体" w:eastAsia="宋体" w:hAnsi="宋体"/>
          <w:sz w:val="24"/>
        </w:rPr>
        <w:t>MVP: 最小可行性产品 (Minimum Viable Product)，指包含核心功能的系统初始版本</w:t>
      </w:r>
    </w:p>
    <w:p w14:paraId="0E51A138" w14:textId="77777777" w:rsidR="005B4E85" w:rsidRPr="005B4E85" w:rsidRDefault="005B4E85" w:rsidP="005B4E85">
      <w:pPr>
        <w:rPr>
          <w:rFonts w:ascii="宋体" w:eastAsia="宋体" w:hAnsi="宋体"/>
          <w:sz w:val="24"/>
        </w:rPr>
      </w:pPr>
      <w:r w:rsidRPr="005B4E85">
        <w:rPr>
          <w:rFonts w:ascii="宋体" w:eastAsia="宋体" w:hAnsi="宋体"/>
          <w:sz w:val="24"/>
        </w:rPr>
        <w:t>用户: 指通过校园统一身份认证系统或内部注册使用该系统的兰大在校师生。</w:t>
      </w:r>
    </w:p>
    <w:p w14:paraId="6CA2A706" w14:textId="1B1A5BCC"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1.4 参考资料</w:t>
      </w:r>
    </w:p>
    <w:p w14:paraId="36EE8E89" w14:textId="48C07A23" w:rsidR="005B4E85" w:rsidRPr="005B4E85" w:rsidRDefault="005B4E85" w:rsidP="005B4E85">
      <w:pPr>
        <w:rPr>
          <w:rFonts w:ascii="宋体" w:eastAsia="宋体" w:hAnsi="宋体" w:hint="eastAsia"/>
          <w:sz w:val="24"/>
        </w:rPr>
      </w:pPr>
      <w:r w:rsidRPr="005B4E85">
        <w:rPr>
          <w:rFonts w:ascii="宋体" w:eastAsia="宋体" w:hAnsi="宋体"/>
          <w:sz w:val="24"/>
        </w:rPr>
        <w:t>《软件工程》课程相关课件</w:t>
      </w:r>
    </w:p>
    <w:p w14:paraId="78DEF342" w14:textId="77777777" w:rsidR="005B4E85" w:rsidRPr="005B4E85" w:rsidRDefault="005B4E85" w:rsidP="005B4E85">
      <w:pPr>
        <w:rPr>
          <w:rFonts w:ascii="宋体" w:eastAsia="宋体" w:hAnsi="宋体"/>
          <w:sz w:val="24"/>
        </w:rPr>
      </w:pPr>
      <w:r w:rsidRPr="005B4E85">
        <w:rPr>
          <w:rFonts w:ascii="宋体" w:eastAsia="宋体" w:hAnsi="宋体"/>
          <w:sz w:val="24"/>
        </w:rPr>
        <w:t>IEEE Std 830-1998 (IEEE Recommended Practice for Software Requirements Specifications)</w:t>
      </w:r>
    </w:p>
    <w:p w14:paraId="1C2734D9" w14:textId="5D4054BC"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1.5 文档剩余部分概述</w:t>
      </w:r>
    </w:p>
    <w:p w14:paraId="272324B4" w14:textId="77777777" w:rsidR="005B4E85" w:rsidRPr="005B4E85" w:rsidRDefault="005B4E85" w:rsidP="005B4E85">
      <w:pPr>
        <w:rPr>
          <w:rFonts w:ascii="宋体" w:eastAsia="宋体" w:hAnsi="宋体"/>
          <w:sz w:val="24"/>
        </w:rPr>
      </w:pPr>
      <w:r w:rsidRPr="005B4E85">
        <w:rPr>
          <w:rFonts w:ascii="宋体" w:eastAsia="宋体" w:hAnsi="宋体"/>
          <w:sz w:val="24"/>
        </w:rPr>
        <w:t>第2章将对产品的整体运行环境和用户特征进行总体描述；第3章将详细拆解系统的各项具体功能需求、接口及性能要求。</w:t>
      </w:r>
    </w:p>
    <w:p w14:paraId="0A43C5E4" w14:textId="07FF8FE9"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2. 产品总体描述</w:t>
      </w:r>
    </w:p>
    <w:p w14:paraId="650B6DA7" w14:textId="7240886D"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2.1 产品上下文</w:t>
      </w:r>
    </w:p>
    <w:p w14:paraId="027A97DB" w14:textId="77777777" w:rsidR="005B4E85" w:rsidRPr="005B4E85" w:rsidRDefault="005B4E85" w:rsidP="005B4E85">
      <w:pPr>
        <w:rPr>
          <w:rFonts w:ascii="宋体" w:eastAsia="宋体" w:hAnsi="宋体"/>
          <w:sz w:val="24"/>
        </w:rPr>
      </w:pPr>
      <w:r w:rsidRPr="005B4E85">
        <w:rPr>
          <w:rFonts w:ascii="宋体" w:eastAsia="宋体" w:hAnsi="宋体"/>
          <w:sz w:val="24"/>
        </w:rPr>
        <w:lastRenderedPageBreak/>
        <w:t>本系统是一个独立的校园服务平台，前端拟采用移动端适配的Web页面</w:t>
      </w:r>
      <w:proofErr w:type="gramStart"/>
      <w:r w:rsidRPr="005B4E85">
        <w:rPr>
          <w:rFonts w:ascii="宋体" w:eastAsia="宋体" w:hAnsi="宋体"/>
          <w:sz w:val="24"/>
        </w:rPr>
        <w:t>或微信小</w:t>
      </w:r>
      <w:proofErr w:type="gramEnd"/>
      <w:r w:rsidRPr="005B4E85">
        <w:rPr>
          <w:rFonts w:ascii="宋体" w:eastAsia="宋体" w:hAnsi="宋体"/>
          <w:sz w:val="24"/>
        </w:rPr>
        <w:t>程序形式，后端提供RESTful API支持。未来可预留接口以便与学校的教务系统或统一身份认证系统对接。</w:t>
      </w:r>
    </w:p>
    <w:p w14:paraId="34206D86" w14:textId="30BEB2F0"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2.2 产品功能</w:t>
      </w:r>
    </w:p>
    <w:p w14:paraId="5B1673AA" w14:textId="77777777" w:rsidR="005B4E85" w:rsidRPr="005B4E85" w:rsidRDefault="005B4E85" w:rsidP="005B4E85">
      <w:pPr>
        <w:rPr>
          <w:rFonts w:ascii="宋体" w:eastAsia="宋体" w:hAnsi="宋体"/>
          <w:sz w:val="24"/>
        </w:rPr>
      </w:pPr>
      <w:r w:rsidRPr="005B4E85">
        <w:rPr>
          <w:rFonts w:ascii="宋体" w:eastAsia="宋体" w:hAnsi="宋体"/>
          <w:sz w:val="24"/>
        </w:rPr>
        <w:t>系统主要包含以下五大业务模块：</w:t>
      </w:r>
    </w:p>
    <w:p w14:paraId="07602444" w14:textId="77777777" w:rsidR="005B4E85" w:rsidRPr="005B4E85" w:rsidRDefault="005B4E85" w:rsidP="005B4E85">
      <w:pPr>
        <w:numPr>
          <w:ilvl w:val="0"/>
          <w:numId w:val="3"/>
        </w:numPr>
        <w:rPr>
          <w:rFonts w:ascii="宋体" w:eastAsia="宋体" w:hAnsi="宋体"/>
          <w:sz w:val="24"/>
        </w:rPr>
      </w:pPr>
      <w:r w:rsidRPr="005B4E85">
        <w:rPr>
          <w:rFonts w:ascii="宋体" w:eastAsia="宋体" w:hAnsi="宋体"/>
          <w:sz w:val="24"/>
        </w:rPr>
        <w:t>二手市场： 闲置物品的发布、浏览、检索与交易沟通。</w:t>
      </w:r>
    </w:p>
    <w:p w14:paraId="0E5C0093" w14:textId="77777777" w:rsidR="005B4E85" w:rsidRPr="005B4E85" w:rsidRDefault="005B4E85" w:rsidP="005B4E85">
      <w:pPr>
        <w:numPr>
          <w:ilvl w:val="0"/>
          <w:numId w:val="3"/>
        </w:numPr>
        <w:rPr>
          <w:rFonts w:ascii="宋体" w:eastAsia="宋体" w:hAnsi="宋体"/>
          <w:sz w:val="24"/>
        </w:rPr>
      </w:pPr>
      <w:r w:rsidRPr="005B4E85">
        <w:rPr>
          <w:rFonts w:ascii="宋体" w:eastAsia="宋体" w:hAnsi="宋体"/>
          <w:sz w:val="24"/>
        </w:rPr>
        <w:t>社团活动： 校园活动的发布、报名登记及日程提醒。</w:t>
      </w:r>
    </w:p>
    <w:p w14:paraId="7A8EBFE5" w14:textId="77777777" w:rsidR="005B4E85" w:rsidRPr="005B4E85" w:rsidRDefault="005B4E85" w:rsidP="005B4E85">
      <w:pPr>
        <w:numPr>
          <w:ilvl w:val="0"/>
          <w:numId w:val="3"/>
        </w:numPr>
        <w:rPr>
          <w:rFonts w:ascii="宋体" w:eastAsia="宋体" w:hAnsi="宋体"/>
          <w:sz w:val="24"/>
        </w:rPr>
      </w:pPr>
      <w:r w:rsidRPr="005B4E85">
        <w:rPr>
          <w:rFonts w:ascii="宋体" w:eastAsia="宋体" w:hAnsi="宋体"/>
          <w:sz w:val="24"/>
        </w:rPr>
        <w:t>便捷出行： 校车时刻表查询、在线订票及共享单车指引。</w:t>
      </w:r>
    </w:p>
    <w:p w14:paraId="5164B2BF" w14:textId="77777777" w:rsidR="005B4E85" w:rsidRPr="005B4E85" w:rsidRDefault="005B4E85" w:rsidP="005B4E85">
      <w:pPr>
        <w:numPr>
          <w:ilvl w:val="0"/>
          <w:numId w:val="3"/>
        </w:numPr>
        <w:rPr>
          <w:rFonts w:ascii="宋体" w:eastAsia="宋体" w:hAnsi="宋体"/>
          <w:sz w:val="24"/>
        </w:rPr>
      </w:pPr>
      <w:r w:rsidRPr="005B4E85">
        <w:rPr>
          <w:rFonts w:ascii="宋体" w:eastAsia="宋体" w:hAnsi="宋体"/>
          <w:sz w:val="24"/>
        </w:rPr>
        <w:t>场馆预约： 体育场馆（如羽毛球馆、乒乓球馆）、公共教室的空闲时段查询与线上预约。</w:t>
      </w:r>
    </w:p>
    <w:p w14:paraId="1F2A1B49" w14:textId="77777777" w:rsidR="005B4E85" w:rsidRPr="005B4E85" w:rsidRDefault="005B4E85" w:rsidP="005B4E85">
      <w:pPr>
        <w:numPr>
          <w:ilvl w:val="0"/>
          <w:numId w:val="3"/>
        </w:numPr>
        <w:rPr>
          <w:rFonts w:ascii="宋体" w:eastAsia="宋体" w:hAnsi="宋体"/>
          <w:sz w:val="24"/>
        </w:rPr>
      </w:pPr>
      <w:r w:rsidRPr="005B4E85">
        <w:rPr>
          <w:rFonts w:ascii="宋体" w:eastAsia="宋体" w:hAnsi="宋体"/>
          <w:sz w:val="24"/>
        </w:rPr>
        <w:t>朋友圈/生活圈： 校园动态分享、失物招领发布及问答互助。</w:t>
      </w:r>
    </w:p>
    <w:p w14:paraId="2D658774" w14:textId="1EE3660D"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2.3 用户特征</w:t>
      </w:r>
    </w:p>
    <w:p w14:paraId="2B0A2F01" w14:textId="43BCB46F" w:rsidR="005B4E85" w:rsidRPr="005B4E85" w:rsidRDefault="005B4E85" w:rsidP="005B4E85">
      <w:pPr>
        <w:rPr>
          <w:rFonts w:ascii="宋体" w:eastAsia="宋体" w:hAnsi="宋体"/>
          <w:sz w:val="24"/>
        </w:rPr>
      </w:pPr>
      <w:r w:rsidRPr="005B4E85">
        <w:rPr>
          <w:rFonts w:ascii="宋体" w:eastAsia="宋体" w:hAnsi="宋体"/>
          <w:sz w:val="24"/>
        </w:rPr>
        <w:t>普通学生/</w:t>
      </w:r>
      <w:r w:rsidRPr="005B4E85">
        <w:rPr>
          <w:rFonts w:ascii="宋体" w:eastAsia="宋体" w:hAnsi="宋体" w:hint="eastAsia"/>
          <w:sz w:val="24"/>
        </w:rPr>
        <w:t>教师</w:t>
      </w:r>
      <w:r w:rsidRPr="005B4E85">
        <w:rPr>
          <w:rFonts w:ascii="宋体" w:eastAsia="宋体" w:hAnsi="宋体"/>
          <w:sz w:val="24"/>
        </w:rPr>
        <w:t>： 熟悉智能手机操作，主要需求为快速获取信息和完成预约/交易。</w:t>
      </w:r>
    </w:p>
    <w:p w14:paraId="40BA063D" w14:textId="77777777" w:rsidR="005B4E85" w:rsidRPr="005B4E85" w:rsidRDefault="005B4E85" w:rsidP="005B4E85">
      <w:pPr>
        <w:rPr>
          <w:rFonts w:ascii="宋体" w:eastAsia="宋体" w:hAnsi="宋体"/>
          <w:sz w:val="24"/>
        </w:rPr>
      </w:pPr>
      <w:r w:rsidRPr="005B4E85">
        <w:rPr>
          <w:rFonts w:ascii="宋体" w:eastAsia="宋体" w:hAnsi="宋体"/>
          <w:sz w:val="24"/>
        </w:rPr>
        <w:t>社团管理员： 需要发布活动、审核报名信息的权限。</w:t>
      </w:r>
    </w:p>
    <w:p w14:paraId="3B8E39F0" w14:textId="77777777" w:rsidR="005B4E85" w:rsidRPr="005B4E85" w:rsidRDefault="005B4E85" w:rsidP="005B4E85">
      <w:pPr>
        <w:rPr>
          <w:rFonts w:ascii="宋体" w:eastAsia="宋体" w:hAnsi="宋体"/>
          <w:sz w:val="24"/>
        </w:rPr>
      </w:pPr>
      <w:r w:rsidRPr="005B4E85">
        <w:rPr>
          <w:rFonts w:ascii="宋体" w:eastAsia="宋体" w:hAnsi="宋体"/>
          <w:sz w:val="24"/>
        </w:rPr>
        <w:t>系统管理员： 负责平台内容审核、用户管理及系统维护。</w:t>
      </w:r>
    </w:p>
    <w:p w14:paraId="5A51759E" w14:textId="14CEB16E"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2.4 约束</w:t>
      </w:r>
    </w:p>
    <w:p w14:paraId="021A088B" w14:textId="77777777" w:rsidR="005B4E85" w:rsidRPr="005B4E85" w:rsidRDefault="005B4E85" w:rsidP="005B4E85">
      <w:pPr>
        <w:rPr>
          <w:rFonts w:ascii="宋体" w:eastAsia="宋体" w:hAnsi="宋体"/>
          <w:sz w:val="24"/>
        </w:rPr>
      </w:pPr>
      <w:r w:rsidRPr="005B4E85">
        <w:rPr>
          <w:rFonts w:ascii="宋体" w:eastAsia="宋体" w:hAnsi="宋体"/>
          <w:sz w:val="24"/>
        </w:rPr>
        <w:t>开发周期限制：需在《软件工程》课程规定的几周内完成MVP版本的开发。</w:t>
      </w:r>
    </w:p>
    <w:p w14:paraId="3BC65D51" w14:textId="77777777" w:rsidR="005B4E85" w:rsidRPr="005B4E85" w:rsidRDefault="005B4E85" w:rsidP="005B4E85">
      <w:pPr>
        <w:rPr>
          <w:rFonts w:ascii="宋体" w:eastAsia="宋体" w:hAnsi="宋体"/>
          <w:sz w:val="24"/>
        </w:rPr>
      </w:pPr>
      <w:r w:rsidRPr="005B4E85">
        <w:rPr>
          <w:rFonts w:ascii="宋体" w:eastAsia="宋体" w:hAnsi="宋体"/>
          <w:sz w:val="24"/>
        </w:rPr>
        <w:t xml:space="preserve">环境约束：后端服务计划部署在基于 ARM 架构的云服务器（如鲲鹏服务器）上，因此所选用的数据库、运行环境及依赖库必须良好支持 ARM 架构（如使用适配的 </w:t>
      </w:r>
      <w:proofErr w:type="spellStart"/>
      <w:r w:rsidRPr="005B4E85">
        <w:rPr>
          <w:rFonts w:ascii="宋体" w:eastAsia="宋体" w:hAnsi="宋体"/>
          <w:sz w:val="24"/>
        </w:rPr>
        <w:t>openEuler</w:t>
      </w:r>
      <w:proofErr w:type="spellEnd"/>
      <w:r w:rsidRPr="005B4E85">
        <w:rPr>
          <w:rFonts w:ascii="宋体" w:eastAsia="宋体" w:hAnsi="宋体"/>
          <w:sz w:val="24"/>
        </w:rPr>
        <w:t xml:space="preserve"> 或 Ubuntu ARM版）。</w:t>
      </w:r>
    </w:p>
    <w:p w14:paraId="43F6B555" w14:textId="3962E9FB"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2.5 假设与依赖关系</w:t>
      </w:r>
    </w:p>
    <w:p w14:paraId="6A97649A" w14:textId="77777777" w:rsidR="005B4E85" w:rsidRPr="005B4E85" w:rsidRDefault="005B4E85" w:rsidP="005B4E85">
      <w:pPr>
        <w:rPr>
          <w:rFonts w:ascii="宋体" w:eastAsia="宋体" w:hAnsi="宋体"/>
          <w:sz w:val="24"/>
        </w:rPr>
      </w:pPr>
      <w:r w:rsidRPr="005B4E85">
        <w:rPr>
          <w:rFonts w:ascii="宋体" w:eastAsia="宋体" w:hAnsi="宋体"/>
          <w:sz w:val="24"/>
        </w:rPr>
        <w:t>假设校园网络环境稳定，用户均能</w:t>
      </w:r>
      <w:proofErr w:type="gramStart"/>
      <w:r w:rsidRPr="005B4E85">
        <w:rPr>
          <w:rFonts w:ascii="宋体" w:eastAsia="宋体" w:hAnsi="宋体"/>
          <w:sz w:val="24"/>
        </w:rPr>
        <w:t>正常访问</w:t>
      </w:r>
      <w:proofErr w:type="gramEnd"/>
      <w:r w:rsidRPr="005B4E85">
        <w:rPr>
          <w:rFonts w:ascii="宋体" w:eastAsia="宋体" w:hAnsi="宋体"/>
          <w:sz w:val="24"/>
        </w:rPr>
        <w:t>互联网。</w:t>
      </w:r>
    </w:p>
    <w:p w14:paraId="4CFB6945" w14:textId="77777777" w:rsidR="005B4E85" w:rsidRPr="005B4E85" w:rsidRDefault="005B4E85" w:rsidP="005B4E85">
      <w:pPr>
        <w:rPr>
          <w:rFonts w:ascii="宋体" w:eastAsia="宋体" w:hAnsi="宋体"/>
          <w:sz w:val="24"/>
        </w:rPr>
      </w:pPr>
      <w:r w:rsidRPr="005B4E85">
        <w:rPr>
          <w:rFonts w:ascii="宋体" w:eastAsia="宋体" w:hAnsi="宋体"/>
          <w:sz w:val="24"/>
        </w:rPr>
        <w:t>依赖于校园开放的部分基础数据（如校车初始班次表、场馆基础信息）。</w:t>
      </w:r>
    </w:p>
    <w:p w14:paraId="64026989" w14:textId="22B70BFD"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3. 具体需求</w:t>
      </w:r>
    </w:p>
    <w:p w14:paraId="4B979512" w14:textId="6353BF87"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3.1 外部接口需求</w:t>
      </w:r>
    </w:p>
    <w:p w14:paraId="113EA763" w14:textId="2D6490A2" w:rsidR="005B4E85" w:rsidRPr="005B4E85" w:rsidRDefault="005B4E85" w:rsidP="005B4E85">
      <w:pPr>
        <w:rPr>
          <w:rFonts w:ascii="宋体" w:eastAsia="宋体" w:hAnsi="宋体"/>
          <w:sz w:val="24"/>
        </w:rPr>
      </w:pPr>
      <w:r w:rsidRPr="005B4E85">
        <w:rPr>
          <w:rFonts w:ascii="宋体" w:eastAsia="宋体" w:hAnsi="宋体"/>
          <w:b/>
          <w:bCs/>
          <w:sz w:val="24"/>
        </w:rPr>
        <w:lastRenderedPageBreak/>
        <w:t xml:space="preserve">3.1.1 用户接口: </w:t>
      </w:r>
      <w:r w:rsidRPr="005B4E85">
        <w:rPr>
          <w:rFonts w:ascii="宋体" w:eastAsia="宋体" w:hAnsi="宋体"/>
          <w:sz w:val="24"/>
        </w:rPr>
        <w:t>采用响应式设计，主色调建议契合兰大校园UI风格。需提供清晰的底部导航栏（二手、出行、预约、生活圈、我的）。</w:t>
      </w:r>
    </w:p>
    <w:p w14:paraId="2BA83E42" w14:textId="30CC6C54" w:rsidR="005B4E85" w:rsidRPr="005B4E85" w:rsidRDefault="005B4E85" w:rsidP="005B4E85">
      <w:pPr>
        <w:rPr>
          <w:rFonts w:ascii="宋体" w:eastAsia="宋体" w:hAnsi="宋体"/>
          <w:sz w:val="24"/>
        </w:rPr>
      </w:pPr>
      <w:r w:rsidRPr="005B4E85">
        <w:rPr>
          <w:rFonts w:ascii="宋体" w:eastAsia="宋体" w:hAnsi="宋体"/>
          <w:b/>
          <w:bCs/>
          <w:sz w:val="24"/>
        </w:rPr>
        <w:t xml:space="preserve">3.1.2 硬件接口: </w:t>
      </w:r>
      <w:r w:rsidRPr="005B4E85">
        <w:rPr>
          <w:rFonts w:ascii="宋体" w:eastAsia="宋体" w:hAnsi="宋体"/>
          <w:sz w:val="24"/>
        </w:rPr>
        <w:t>无特殊底层硬件接口需求，依托于标准云服务器运行。</w:t>
      </w:r>
    </w:p>
    <w:p w14:paraId="706933C7" w14:textId="1EE776FC" w:rsidR="005B4E85" w:rsidRPr="005B4E85" w:rsidRDefault="005B4E85" w:rsidP="005B4E85">
      <w:pPr>
        <w:rPr>
          <w:rFonts w:ascii="宋体" w:eastAsia="宋体" w:hAnsi="宋体"/>
          <w:sz w:val="24"/>
        </w:rPr>
      </w:pPr>
      <w:r w:rsidRPr="005B4E85">
        <w:rPr>
          <w:rFonts w:ascii="宋体" w:eastAsia="宋体" w:hAnsi="宋体"/>
          <w:b/>
          <w:bCs/>
          <w:sz w:val="24"/>
        </w:rPr>
        <w:t xml:space="preserve">3.1.3 软件接口: </w:t>
      </w:r>
      <w:r w:rsidRPr="005B4E85">
        <w:rPr>
          <w:rFonts w:ascii="宋体" w:eastAsia="宋体" w:hAnsi="宋体"/>
          <w:sz w:val="24"/>
        </w:rPr>
        <w:t>系统需通过 HTTP/HTTPS 协议与后端服务器交互，数据交换格式统一采用 JSON。</w:t>
      </w:r>
    </w:p>
    <w:p w14:paraId="0EF45647" w14:textId="060D6096" w:rsidR="005B4E85" w:rsidRPr="005B4E85" w:rsidRDefault="005B4E85" w:rsidP="005B4E85">
      <w:pPr>
        <w:rPr>
          <w:rFonts w:ascii="宋体" w:eastAsia="宋体" w:hAnsi="宋体"/>
          <w:sz w:val="24"/>
        </w:rPr>
      </w:pPr>
      <w:r w:rsidRPr="005B4E85">
        <w:rPr>
          <w:rFonts w:ascii="宋体" w:eastAsia="宋体" w:hAnsi="宋体"/>
          <w:b/>
          <w:bCs/>
          <w:sz w:val="24"/>
        </w:rPr>
        <w:t xml:space="preserve">3.1.4 通信接口: </w:t>
      </w:r>
      <w:r w:rsidRPr="005B4E85">
        <w:rPr>
          <w:rFonts w:ascii="宋体" w:eastAsia="宋体" w:hAnsi="宋体"/>
          <w:sz w:val="24"/>
        </w:rPr>
        <w:t>支持标准的 TCP/IP 协议</w:t>
      </w:r>
      <w:proofErr w:type="gramStart"/>
      <w:r w:rsidRPr="005B4E85">
        <w:rPr>
          <w:rFonts w:ascii="宋体" w:eastAsia="宋体" w:hAnsi="宋体"/>
          <w:sz w:val="24"/>
        </w:rPr>
        <w:t>栈</w:t>
      </w:r>
      <w:proofErr w:type="gramEnd"/>
      <w:r w:rsidRPr="005B4E85">
        <w:rPr>
          <w:rFonts w:ascii="宋体" w:eastAsia="宋体" w:hAnsi="宋体"/>
          <w:sz w:val="24"/>
        </w:rPr>
        <w:t>。</w:t>
      </w:r>
    </w:p>
    <w:p w14:paraId="4E9E945E" w14:textId="4A3F03C7"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3.2 功能需求</w:t>
      </w:r>
    </w:p>
    <w:p w14:paraId="34AECB4B" w14:textId="77777777" w:rsidR="005B4E85" w:rsidRPr="005B4E85" w:rsidRDefault="005B4E85" w:rsidP="005B4E85">
      <w:pPr>
        <w:rPr>
          <w:rFonts w:ascii="宋体" w:eastAsia="宋体" w:hAnsi="宋体"/>
          <w:b/>
          <w:bCs/>
          <w:sz w:val="24"/>
        </w:rPr>
      </w:pPr>
      <w:r w:rsidRPr="005B4E85">
        <w:rPr>
          <w:rFonts w:ascii="宋体" w:eastAsia="宋体" w:hAnsi="宋体"/>
          <w:b/>
          <w:bCs/>
          <w:sz w:val="24"/>
        </w:rPr>
        <w:t>3.2.1 Class 1: 二手市场模块</w:t>
      </w:r>
    </w:p>
    <w:p w14:paraId="30B9BA5D" w14:textId="77777777" w:rsidR="005B4E85" w:rsidRPr="005B4E85" w:rsidRDefault="005B4E85" w:rsidP="005B4E85">
      <w:pPr>
        <w:rPr>
          <w:rFonts w:ascii="宋体" w:eastAsia="宋体" w:hAnsi="宋体"/>
          <w:sz w:val="24"/>
        </w:rPr>
      </w:pPr>
      <w:r w:rsidRPr="005B4E85">
        <w:rPr>
          <w:rFonts w:ascii="宋体" w:eastAsia="宋体" w:hAnsi="宋体"/>
          <w:sz w:val="24"/>
        </w:rPr>
        <w:t>REQ-1.1: 用户可以上传物品图片、填写价格和描述并发布二手商品。</w:t>
      </w:r>
    </w:p>
    <w:p w14:paraId="602F4B83" w14:textId="77777777" w:rsidR="005B4E85" w:rsidRPr="005B4E85" w:rsidRDefault="005B4E85" w:rsidP="005B4E85">
      <w:pPr>
        <w:rPr>
          <w:rFonts w:ascii="宋体" w:eastAsia="宋体" w:hAnsi="宋体"/>
          <w:sz w:val="24"/>
        </w:rPr>
      </w:pPr>
      <w:r w:rsidRPr="005B4E85">
        <w:rPr>
          <w:rFonts w:ascii="宋体" w:eastAsia="宋体" w:hAnsi="宋体"/>
          <w:sz w:val="24"/>
        </w:rPr>
        <w:t>REQ-1.2: 用户可以通过关键字或分类（如书籍、数码、日用）搜索商品。</w:t>
      </w:r>
    </w:p>
    <w:p w14:paraId="1170D69B" w14:textId="77777777" w:rsidR="005B4E85" w:rsidRPr="005B4E85" w:rsidRDefault="005B4E85" w:rsidP="005B4E85">
      <w:pPr>
        <w:rPr>
          <w:rFonts w:ascii="宋体" w:eastAsia="宋体" w:hAnsi="宋体"/>
          <w:sz w:val="24"/>
        </w:rPr>
      </w:pPr>
      <w:r w:rsidRPr="005B4E85">
        <w:rPr>
          <w:rFonts w:ascii="宋体" w:eastAsia="宋体" w:hAnsi="宋体"/>
          <w:sz w:val="24"/>
        </w:rPr>
        <w:t>REQ-1.3: 提供留言板功能，允许买家在商品</w:t>
      </w:r>
      <w:proofErr w:type="gramStart"/>
      <w:r w:rsidRPr="005B4E85">
        <w:rPr>
          <w:rFonts w:ascii="宋体" w:eastAsia="宋体" w:hAnsi="宋体"/>
          <w:sz w:val="24"/>
        </w:rPr>
        <w:t>详情页向卖家</w:t>
      </w:r>
      <w:proofErr w:type="gramEnd"/>
      <w:r w:rsidRPr="005B4E85">
        <w:rPr>
          <w:rFonts w:ascii="宋体" w:eastAsia="宋体" w:hAnsi="宋体"/>
          <w:sz w:val="24"/>
        </w:rPr>
        <w:t>提问。</w:t>
      </w:r>
    </w:p>
    <w:p w14:paraId="30E5AF02" w14:textId="77777777" w:rsidR="005B4E85" w:rsidRPr="005B4E85" w:rsidRDefault="005B4E85" w:rsidP="005B4E85">
      <w:pPr>
        <w:rPr>
          <w:rFonts w:ascii="宋体" w:eastAsia="宋体" w:hAnsi="宋体"/>
          <w:b/>
          <w:bCs/>
          <w:sz w:val="24"/>
        </w:rPr>
      </w:pPr>
      <w:r w:rsidRPr="005B4E85">
        <w:rPr>
          <w:rFonts w:ascii="宋体" w:eastAsia="宋体" w:hAnsi="宋体"/>
          <w:b/>
          <w:bCs/>
          <w:sz w:val="24"/>
        </w:rPr>
        <w:t>3.2.2 Class 2: 场馆预约模块</w:t>
      </w:r>
    </w:p>
    <w:p w14:paraId="7677AA21" w14:textId="77777777" w:rsidR="005B4E85" w:rsidRPr="005B4E85" w:rsidRDefault="005B4E85" w:rsidP="005B4E85">
      <w:pPr>
        <w:rPr>
          <w:rFonts w:ascii="宋体" w:eastAsia="宋体" w:hAnsi="宋体"/>
          <w:sz w:val="24"/>
        </w:rPr>
      </w:pPr>
      <w:r w:rsidRPr="005B4E85">
        <w:rPr>
          <w:rFonts w:ascii="宋体" w:eastAsia="宋体" w:hAnsi="宋体"/>
          <w:sz w:val="24"/>
        </w:rPr>
        <w:t>REQ-2.1: 系统</w:t>
      </w:r>
      <w:proofErr w:type="gramStart"/>
      <w:r w:rsidRPr="005B4E85">
        <w:rPr>
          <w:rFonts w:ascii="宋体" w:eastAsia="宋体" w:hAnsi="宋体"/>
          <w:sz w:val="24"/>
        </w:rPr>
        <w:t>需展示</w:t>
      </w:r>
      <w:proofErr w:type="gramEnd"/>
      <w:r w:rsidRPr="005B4E85">
        <w:rPr>
          <w:rFonts w:ascii="宋体" w:eastAsia="宋体" w:hAnsi="宋体"/>
          <w:sz w:val="24"/>
        </w:rPr>
        <w:t>各场馆（如羽毛球场）未来3天内的可用时间段。</w:t>
      </w:r>
    </w:p>
    <w:p w14:paraId="67C69BFD" w14:textId="77777777" w:rsidR="005B4E85" w:rsidRPr="005B4E85" w:rsidRDefault="005B4E85" w:rsidP="005B4E85">
      <w:pPr>
        <w:rPr>
          <w:rFonts w:ascii="宋体" w:eastAsia="宋体" w:hAnsi="宋体"/>
          <w:sz w:val="24"/>
        </w:rPr>
      </w:pPr>
      <w:r w:rsidRPr="005B4E85">
        <w:rPr>
          <w:rFonts w:ascii="宋体" w:eastAsia="宋体" w:hAnsi="宋体"/>
          <w:sz w:val="24"/>
        </w:rPr>
        <w:t>REQ-2.2: 用户选择空闲时间段后可提交预约请求，系统需防止同一时段被重复预约（并发控制）。</w:t>
      </w:r>
    </w:p>
    <w:p w14:paraId="495B173F" w14:textId="77777777" w:rsidR="005B4E85" w:rsidRPr="005B4E85" w:rsidRDefault="005B4E85" w:rsidP="005B4E85">
      <w:pPr>
        <w:rPr>
          <w:rFonts w:ascii="宋体" w:eastAsia="宋体" w:hAnsi="宋体"/>
          <w:sz w:val="24"/>
        </w:rPr>
      </w:pPr>
      <w:r w:rsidRPr="005B4E85">
        <w:rPr>
          <w:rFonts w:ascii="宋体" w:eastAsia="宋体" w:hAnsi="宋体"/>
          <w:sz w:val="24"/>
        </w:rPr>
        <w:t>REQ-2.3: 预约成功后，系统应在“我的预约”中生成记录，并支持提前取消。</w:t>
      </w:r>
    </w:p>
    <w:p w14:paraId="469799AA" w14:textId="77777777" w:rsidR="005B4E85" w:rsidRPr="005B4E85" w:rsidRDefault="005B4E85" w:rsidP="005B4E85">
      <w:pPr>
        <w:rPr>
          <w:rFonts w:ascii="宋体" w:eastAsia="宋体" w:hAnsi="宋体"/>
          <w:b/>
          <w:bCs/>
          <w:sz w:val="24"/>
        </w:rPr>
      </w:pPr>
      <w:r w:rsidRPr="005B4E85">
        <w:rPr>
          <w:rFonts w:ascii="宋体" w:eastAsia="宋体" w:hAnsi="宋体"/>
          <w:b/>
          <w:bCs/>
          <w:sz w:val="24"/>
        </w:rPr>
        <w:t>3.2.3 Class 3: 便捷出行模块</w:t>
      </w:r>
    </w:p>
    <w:p w14:paraId="40EED710" w14:textId="77777777" w:rsidR="005B4E85" w:rsidRPr="005B4E85" w:rsidRDefault="005B4E85" w:rsidP="005B4E85">
      <w:pPr>
        <w:rPr>
          <w:rFonts w:ascii="宋体" w:eastAsia="宋体" w:hAnsi="宋体"/>
          <w:sz w:val="24"/>
        </w:rPr>
      </w:pPr>
      <w:r w:rsidRPr="005B4E85">
        <w:rPr>
          <w:rFonts w:ascii="宋体" w:eastAsia="宋体" w:hAnsi="宋体"/>
          <w:sz w:val="24"/>
        </w:rPr>
        <w:t>REQ-3.1: 静态展示榆中校区与城关校区之间的校车发车时刻表。</w:t>
      </w:r>
    </w:p>
    <w:p w14:paraId="25BD6585" w14:textId="77777777" w:rsidR="005B4E85" w:rsidRPr="005B4E85" w:rsidRDefault="005B4E85" w:rsidP="005B4E85">
      <w:pPr>
        <w:rPr>
          <w:rFonts w:ascii="宋体" w:eastAsia="宋体" w:hAnsi="宋体"/>
          <w:sz w:val="24"/>
        </w:rPr>
      </w:pPr>
      <w:r w:rsidRPr="005B4E85">
        <w:rPr>
          <w:rFonts w:ascii="宋体" w:eastAsia="宋体" w:hAnsi="宋体"/>
          <w:sz w:val="24"/>
        </w:rPr>
        <w:t>REQ-3.2: 用户可选择特定班次提交座位预订请求（如有预订机制）。</w:t>
      </w:r>
    </w:p>
    <w:p w14:paraId="6DEC5796" w14:textId="77777777" w:rsidR="005B4E85" w:rsidRPr="005B4E85" w:rsidRDefault="005B4E85" w:rsidP="005B4E85">
      <w:pPr>
        <w:rPr>
          <w:rFonts w:ascii="宋体" w:eastAsia="宋体" w:hAnsi="宋体"/>
          <w:b/>
          <w:bCs/>
          <w:sz w:val="24"/>
        </w:rPr>
      </w:pPr>
      <w:r w:rsidRPr="005B4E85">
        <w:rPr>
          <w:rFonts w:ascii="宋体" w:eastAsia="宋体" w:hAnsi="宋体"/>
          <w:b/>
          <w:bCs/>
          <w:sz w:val="24"/>
        </w:rPr>
        <w:t>3.2.4 Class 4: 社团活动与生活圈模块</w:t>
      </w:r>
    </w:p>
    <w:p w14:paraId="1EE8FF25" w14:textId="77777777" w:rsidR="005B4E85" w:rsidRPr="005B4E85" w:rsidRDefault="005B4E85" w:rsidP="005B4E85">
      <w:pPr>
        <w:rPr>
          <w:rFonts w:ascii="宋体" w:eastAsia="宋体" w:hAnsi="宋体"/>
          <w:sz w:val="24"/>
        </w:rPr>
      </w:pPr>
      <w:r w:rsidRPr="005B4E85">
        <w:rPr>
          <w:rFonts w:ascii="宋体" w:eastAsia="宋体" w:hAnsi="宋体"/>
          <w:sz w:val="24"/>
        </w:rPr>
        <w:t>REQ-4.1: 认证的社团账号可以发布包含时间、地点、人数限制的活动。</w:t>
      </w:r>
    </w:p>
    <w:p w14:paraId="6B90E669" w14:textId="77777777" w:rsidR="005B4E85" w:rsidRPr="005B4E85" w:rsidRDefault="005B4E85" w:rsidP="005B4E85">
      <w:pPr>
        <w:rPr>
          <w:rFonts w:ascii="宋体" w:eastAsia="宋体" w:hAnsi="宋体"/>
          <w:sz w:val="24"/>
        </w:rPr>
      </w:pPr>
      <w:r w:rsidRPr="005B4E85">
        <w:rPr>
          <w:rFonts w:ascii="宋体" w:eastAsia="宋体" w:hAnsi="宋体"/>
          <w:sz w:val="24"/>
        </w:rPr>
        <w:t>REQ-4.2: 用户可以一键报名活动，活动发布者可导出报名名单。</w:t>
      </w:r>
    </w:p>
    <w:p w14:paraId="30E43E49" w14:textId="77777777" w:rsidR="005B4E85" w:rsidRPr="005B4E85" w:rsidRDefault="005B4E85" w:rsidP="005B4E85">
      <w:pPr>
        <w:rPr>
          <w:rFonts w:ascii="宋体" w:eastAsia="宋体" w:hAnsi="宋体"/>
          <w:sz w:val="24"/>
        </w:rPr>
      </w:pPr>
      <w:r w:rsidRPr="005B4E85">
        <w:rPr>
          <w:rFonts w:ascii="宋体" w:eastAsia="宋体" w:hAnsi="宋体"/>
          <w:sz w:val="24"/>
        </w:rPr>
        <w:t>REQ-4.3: 用户可在生活</w:t>
      </w:r>
      <w:proofErr w:type="gramStart"/>
      <w:r w:rsidRPr="005B4E85">
        <w:rPr>
          <w:rFonts w:ascii="宋体" w:eastAsia="宋体" w:hAnsi="宋体"/>
          <w:sz w:val="24"/>
        </w:rPr>
        <w:t>圈发布</w:t>
      </w:r>
      <w:proofErr w:type="gramEnd"/>
      <w:r w:rsidRPr="005B4E85">
        <w:rPr>
          <w:rFonts w:ascii="宋体" w:eastAsia="宋体" w:hAnsi="宋体"/>
          <w:sz w:val="24"/>
        </w:rPr>
        <w:t>图文动态，并选择“失物招领”、“吐槽问答”等标签进行分类显示。</w:t>
      </w:r>
    </w:p>
    <w:p w14:paraId="3F363EFA" w14:textId="6E80C65A"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3.3 性能需求</w:t>
      </w:r>
    </w:p>
    <w:p w14:paraId="1F1AC91A" w14:textId="77777777" w:rsidR="005B4E85" w:rsidRPr="005B4E85" w:rsidRDefault="005B4E85" w:rsidP="005B4E85">
      <w:pPr>
        <w:rPr>
          <w:rFonts w:ascii="宋体" w:eastAsia="宋体" w:hAnsi="宋体"/>
          <w:sz w:val="24"/>
        </w:rPr>
      </w:pPr>
      <w:r w:rsidRPr="005B4E85">
        <w:rPr>
          <w:rFonts w:ascii="宋体" w:eastAsia="宋体" w:hAnsi="宋体"/>
          <w:sz w:val="24"/>
        </w:rPr>
        <w:t>页面加载响应时间应控制在 2 秒以内。</w:t>
      </w:r>
    </w:p>
    <w:p w14:paraId="61A19A79" w14:textId="77777777" w:rsidR="005B4E85" w:rsidRPr="005B4E85" w:rsidRDefault="005B4E85" w:rsidP="005B4E85">
      <w:pPr>
        <w:rPr>
          <w:rFonts w:ascii="宋体" w:eastAsia="宋体" w:hAnsi="宋体"/>
          <w:sz w:val="24"/>
        </w:rPr>
      </w:pPr>
      <w:r w:rsidRPr="005B4E85">
        <w:rPr>
          <w:rFonts w:ascii="宋体" w:eastAsia="宋体" w:hAnsi="宋体"/>
          <w:sz w:val="24"/>
        </w:rPr>
        <w:t>场馆预约系统在高峰期（如每天早上开放新场地时）</w:t>
      </w:r>
      <w:proofErr w:type="gramStart"/>
      <w:r w:rsidRPr="005B4E85">
        <w:rPr>
          <w:rFonts w:ascii="宋体" w:eastAsia="宋体" w:hAnsi="宋体"/>
          <w:sz w:val="24"/>
        </w:rPr>
        <w:t>需能支持</w:t>
      </w:r>
      <w:proofErr w:type="gramEnd"/>
      <w:r w:rsidRPr="005B4E85">
        <w:rPr>
          <w:rFonts w:ascii="宋体" w:eastAsia="宋体" w:hAnsi="宋体"/>
          <w:sz w:val="24"/>
        </w:rPr>
        <w:t>至少 100 人的并</w:t>
      </w:r>
      <w:r w:rsidRPr="005B4E85">
        <w:rPr>
          <w:rFonts w:ascii="宋体" w:eastAsia="宋体" w:hAnsi="宋体"/>
          <w:sz w:val="24"/>
        </w:rPr>
        <w:lastRenderedPageBreak/>
        <w:t>发请求而</w:t>
      </w:r>
      <w:proofErr w:type="gramStart"/>
      <w:r w:rsidRPr="005B4E85">
        <w:rPr>
          <w:rFonts w:ascii="宋体" w:eastAsia="宋体" w:hAnsi="宋体"/>
          <w:sz w:val="24"/>
        </w:rPr>
        <w:t>不</w:t>
      </w:r>
      <w:proofErr w:type="gramEnd"/>
      <w:r w:rsidRPr="005B4E85">
        <w:rPr>
          <w:rFonts w:ascii="宋体" w:eastAsia="宋体" w:hAnsi="宋体"/>
          <w:sz w:val="24"/>
        </w:rPr>
        <w:t>崩溃。</w:t>
      </w:r>
    </w:p>
    <w:p w14:paraId="0FAFFE5C" w14:textId="5D465B76"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3.4 设计约束</w:t>
      </w:r>
    </w:p>
    <w:p w14:paraId="6DBDC033" w14:textId="77777777" w:rsidR="005B4E85" w:rsidRPr="005B4E85" w:rsidRDefault="005B4E85" w:rsidP="005B4E85">
      <w:pPr>
        <w:rPr>
          <w:rFonts w:ascii="宋体" w:eastAsia="宋体" w:hAnsi="宋体"/>
          <w:sz w:val="24"/>
        </w:rPr>
      </w:pPr>
      <w:r w:rsidRPr="005B4E85">
        <w:rPr>
          <w:rFonts w:ascii="宋体" w:eastAsia="宋体" w:hAnsi="宋体"/>
          <w:sz w:val="24"/>
        </w:rPr>
        <w:t>代码需使用 Git 进行版本控制，并严格遵循相应的代码编写规范和文档注释规范。</w:t>
      </w:r>
    </w:p>
    <w:p w14:paraId="238347E2" w14:textId="6F2FA5F1"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3.5 质量需求</w:t>
      </w:r>
    </w:p>
    <w:p w14:paraId="7E697D8B" w14:textId="77777777" w:rsidR="005B4E85" w:rsidRPr="005B4E85" w:rsidRDefault="005B4E85" w:rsidP="005B4E85">
      <w:pPr>
        <w:rPr>
          <w:rFonts w:ascii="宋体" w:eastAsia="宋体" w:hAnsi="宋体"/>
          <w:sz w:val="24"/>
        </w:rPr>
      </w:pPr>
      <w:r w:rsidRPr="005B4E85">
        <w:rPr>
          <w:rFonts w:ascii="宋体" w:eastAsia="宋体" w:hAnsi="宋体"/>
          <w:sz w:val="24"/>
        </w:rPr>
        <w:t>可靠性： 核心数据（如用户交易记录、预约记录）需每天进行定期备份。</w:t>
      </w:r>
    </w:p>
    <w:p w14:paraId="30023289" w14:textId="11FDF3DB" w:rsidR="005B4E85" w:rsidRPr="005B4E85" w:rsidRDefault="005B4E85" w:rsidP="005B4E85">
      <w:pPr>
        <w:rPr>
          <w:rFonts w:ascii="宋体" w:eastAsia="宋体" w:hAnsi="宋体"/>
          <w:sz w:val="24"/>
        </w:rPr>
      </w:pPr>
      <w:r w:rsidRPr="005B4E85">
        <w:rPr>
          <w:rFonts w:ascii="宋体" w:eastAsia="宋体" w:hAnsi="宋体"/>
          <w:sz w:val="24"/>
        </w:rPr>
        <w:t>安全性： 用户密码必须经过哈希加密后存入数据库，防止明文泄露。</w:t>
      </w:r>
    </w:p>
    <w:p w14:paraId="5F59811E" w14:textId="5680E236"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3.6 其他需求</w:t>
      </w:r>
    </w:p>
    <w:p w14:paraId="2233E5AD" w14:textId="3BFED093" w:rsidR="005B4E85" w:rsidRPr="005B4E85" w:rsidRDefault="005B4E85" w:rsidP="005B4E85">
      <w:pPr>
        <w:rPr>
          <w:rFonts w:ascii="宋体" w:eastAsia="宋体" w:hAnsi="宋体" w:hint="eastAsia"/>
          <w:sz w:val="24"/>
        </w:rPr>
      </w:pPr>
      <w:r w:rsidRPr="005B4E85">
        <w:rPr>
          <w:rFonts w:ascii="宋体" w:eastAsia="宋体" w:hAnsi="宋体" w:hint="eastAsia"/>
          <w:sz w:val="24"/>
        </w:rPr>
        <w:t>暂无</w:t>
      </w:r>
    </w:p>
    <w:p w14:paraId="36176DAB" w14:textId="0E9E0B23" w:rsidR="005B4E85" w:rsidRPr="005B4E85" w:rsidRDefault="005B4E85" w:rsidP="005B4E85">
      <w:pPr>
        <w:rPr>
          <w:rFonts w:ascii="宋体" w:eastAsia="宋体" w:hAnsi="宋体"/>
          <w:b/>
          <w:bCs/>
          <w:sz w:val="28"/>
          <w:szCs w:val="28"/>
        </w:rPr>
      </w:pPr>
      <w:r w:rsidRPr="005B4E85">
        <w:rPr>
          <w:rFonts w:ascii="宋体" w:eastAsia="宋体" w:hAnsi="宋体"/>
          <w:b/>
          <w:bCs/>
          <w:sz w:val="28"/>
          <w:szCs w:val="28"/>
        </w:rPr>
        <w:t>4. 附录</w:t>
      </w:r>
    </w:p>
    <w:p w14:paraId="3BD6F943" w14:textId="1DCBE719" w:rsidR="005B4E85" w:rsidRPr="005B4E85" w:rsidRDefault="005B4E85" w:rsidP="005B4E85">
      <w:pPr>
        <w:rPr>
          <w:rFonts w:ascii="宋体" w:eastAsia="宋体" w:hAnsi="宋体"/>
          <w:sz w:val="24"/>
        </w:rPr>
      </w:pPr>
      <w:r w:rsidRPr="005B4E85">
        <w:rPr>
          <w:rFonts w:ascii="宋体" w:eastAsia="宋体" w:hAnsi="宋体"/>
          <w:sz w:val="24"/>
        </w:rPr>
        <w:t>附录A：系统初始数据库实体关系图 (ER图) （待补充）</w:t>
      </w:r>
    </w:p>
    <w:p w14:paraId="41254566" w14:textId="77777777" w:rsidR="005B4E85" w:rsidRPr="005B4E85" w:rsidRDefault="005B4E85" w:rsidP="005B4E85">
      <w:pPr>
        <w:rPr>
          <w:rFonts w:ascii="宋体" w:eastAsia="宋体" w:hAnsi="宋体"/>
          <w:sz w:val="24"/>
        </w:rPr>
      </w:pPr>
      <w:r w:rsidRPr="005B4E85">
        <w:rPr>
          <w:rFonts w:ascii="宋体" w:eastAsia="宋体" w:hAnsi="宋体"/>
          <w:sz w:val="24"/>
        </w:rPr>
        <w:t>附录B：UI 设计草图/线框图 （待补充）</w:t>
      </w:r>
    </w:p>
    <w:p w14:paraId="6DE5536D" w14:textId="77777777" w:rsidR="00F16CA4" w:rsidRPr="005B4E85" w:rsidRDefault="00F16CA4">
      <w:pPr>
        <w:rPr>
          <w:rFonts w:ascii="宋体" w:eastAsia="宋体" w:hAnsi="宋体" w:hint="eastAsia"/>
          <w:sz w:val="24"/>
        </w:rPr>
      </w:pPr>
    </w:p>
    <w:sectPr w:rsidR="00F16CA4" w:rsidRPr="005B4E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343"/>
    <w:multiLevelType w:val="multilevel"/>
    <w:tmpl w:val="5F0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A7997"/>
    <w:multiLevelType w:val="multilevel"/>
    <w:tmpl w:val="AC4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A2CC0"/>
    <w:multiLevelType w:val="multilevel"/>
    <w:tmpl w:val="DF9E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61C91"/>
    <w:multiLevelType w:val="multilevel"/>
    <w:tmpl w:val="5C1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147A2"/>
    <w:multiLevelType w:val="multilevel"/>
    <w:tmpl w:val="896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60384"/>
    <w:multiLevelType w:val="multilevel"/>
    <w:tmpl w:val="260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60CA3"/>
    <w:multiLevelType w:val="multilevel"/>
    <w:tmpl w:val="D9B0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C389B"/>
    <w:multiLevelType w:val="multilevel"/>
    <w:tmpl w:val="C02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C72AC"/>
    <w:multiLevelType w:val="multilevel"/>
    <w:tmpl w:val="F1E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C4D07"/>
    <w:multiLevelType w:val="multilevel"/>
    <w:tmpl w:val="760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23C1E"/>
    <w:multiLevelType w:val="multilevel"/>
    <w:tmpl w:val="034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F1542"/>
    <w:multiLevelType w:val="multilevel"/>
    <w:tmpl w:val="85AA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40D9A"/>
    <w:multiLevelType w:val="multilevel"/>
    <w:tmpl w:val="F42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230E0"/>
    <w:multiLevelType w:val="multilevel"/>
    <w:tmpl w:val="989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36231"/>
    <w:multiLevelType w:val="multilevel"/>
    <w:tmpl w:val="659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B2A7D"/>
    <w:multiLevelType w:val="multilevel"/>
    <w:tmpl w:val="697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223664">
    <w:abstractNumId w:val="14"/>
  </w:num>
  <w:num w:numId="2" w16cid:durableId="46533026">
    <w:abstractNumId w:val="8"/>
  </w:num>
  <w:num w:numId="3" w16cid:durableId="1325822343">
    <w:abstractNumId w:val="6"/>
  </w:num>
  <w:num w:numId="4" w16cid:durableId="882130508">
    <w:abstractNumId w:val="1"/>
  </w:num>
  <w:num w:numId="5" w16cid:durableId="606043526">
    <w:abstractNumId w:val="9"/>
  </w:num>
  <w:num w:numId="6" w16cid:durableId="197277789">
    <w:abstractNumId w:val="10"/>
  </w:num>
  <w:num w:numId="7" w16cid:durableId="240799236">
    <w:abstractNumId w:val="15"/>
  </w:num>
  <w:num w:numId="8" w16cid:durableId="1425107108">
    <w:abstractNumId w:val="7"/>
  </w:num>
  <w:num w:numId="9" w16cid:durableId="665520889">
    <w:abstractNumId w:val="2"/>
  </w:num>
  <w:num w:numId="10" w16cid:durableId="1738239952">
    <w:abstractNumId w:val="5"/>
  </w:num>
  <w:num w:numId="11" w16cid:durableId="1681421901">
    <w:abstractNumId w:val="11"/>
  </w:num>
  <w:num w:numId="12" w16cid:durableId="1444885570">
    <w:abstractNumId w:val="4"/>
  </w:num>
  <w:num w:numId="13" w16cid:durableId="430703534">
    <w:abstractNumId w:val="0"/>
  </w:num>
  <w:num w:numId="14" w16cid:durableId="921253376">
    <w:abstractNumId w:val="12"/>
  </w:num>
  <w:num w:numId="15" w16cid:durableId="718633082">
    <w:abstractNumId w:val="13"/>
  </w:num>
  <w:num w:numId="16" w16cid:durableId="1981030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85"/>
    <w:rsid w:val="00002161"/>
    <w:rsid w:val="005B4E85"/>
    <w:rsid w:val="00756836"/>
    <w:rsid w:val="00AC4DE9"/>
    <w:rsid w:val="00F16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C557"/>
  <w15:chartTrackingRefBased/>
  <w15:docId w15:val="{85622737-3142-4EE5-B0CD-DCDEC4CF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4E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4E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4E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4E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4E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4E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4E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4E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4E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4E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4E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4E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4E85"/>
    <w:rPr>
      <w:rFonts w:cstheme="majorBidi"/>
      <w:color w:val="0F4761" w:themeColor="accent1" w:themeShade="BF"/>
      <w:sz w:val="28"/>
      <w:szCs w:val="28"/>
    </w:rPr>
  </w:style>
  <w:style w:type="character" w:customStyle="1" w:styleId="50">
    <w:name w:val="标题 5 字符"/>
    <w:basedOn w:val="a0"/>
    <w:link w:val="5"/>
    <w:uiPriority w:val="9"/>
    <w:semiHidden/>
    <w:rsid w:val="005B4E85"/>
    <w:rPr>
      <w:rFonts w:cstheme="majorBidi"/>
      <w:color w:val="0F4761" w:themeColor="accent1" w:themeShade="BF"/>
      <w:sz w:val="24"/>
    </w:rPr>
  </w:style>
  <w:style w:type="character" w:customStyle="1" w:styleId="60">
    <w:name w:val="标题 6 字符"/>
    <w:basedOn w:val="a0"/>
    <w:link w:val="6"/>
    <w:uiPriority w:val="9"/>
    <w:semiHidden/>
    <w:rsid w:val="005B4E85"/>
    <w:rPr>
      <w:rFonts w:cstheme="majorBidi"/>
      <w:b/>
      <w:bCs/>
      <w:color w:val="0F4761" w:themeColor="accent1" w:themeShade="BF"/>
    </w:rPr>
  </w:style>
  <w:style w:type="character" w:customStyle="1" w:styleId="70">
    <w:name w:val="标题 7 字符"/>
    <w:basedOn w:val="a0"/>
    <w:link w:val="7"/>
    <w:uiPriority w:val="9"/>
    <w:semiHidden/>
    <w:rsid w:val="005B4E85"/>
    <w:rPr>
      <w:rFonts w:cstheme="majorBidi"/>
      <w:b/>
      <w:bCs/>
      <w:color w:val="595959" w:themeColor="text1" w:themeTint="A6"/>
    </w:rPr>
  </w:style>
  <w:style w:type="character" w:customStyle="1" w:styleId="80">
    <w:name w:val="标题 8 字符"/>
    <w:basedOn w:val="a0"/>
    <w:link w:val="8"/>
    <w:uiPriority w:val="9"/>
    <w:semiHidden/>
    <w:rsid w:val="005B4E85"/>
    <w:rPr>
      <w:rFonts w:cstheme="majorBidi"/>
      <w:color w:val="595959" w:themeColor="text1" w:themeTint="A6"/>
    </w:rPr>
  </w:style>
  <w:style w:type="character" w:customStyle="1" w:styleId="90">
    <w:name w:val="标题 9 字符"/>
    <w:basedOn w:val="a0"/>
    <w:link w:val="9"/>
    <w:uiPriority w:val="9"/>
    <w:semiHidden/>
    <w:rsid w:val="005B4E85"/>
    <w:rPr>
      <w:rFonts w:eastAsiaTheme="majorEastAsia" w:cstheme="majorBidi"/>
      <w:color w:val="595959" w:themeColor="text1" w:themeTint="A6"/>
    </w:rPr>
  </w:style>
  <w:style w:type="paragraph" w:styleId="a3">
    <w:name w:val="Title"/>
    <w:basedOn w:val="a"/>
    <w:next w:val="a"/>
    <w:link w:val="a4"/>
    <w:uiPriority w:val="10"/>
    <w:qFormat/>
    <w:rsid w:val="005B4E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E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E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E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E85"/>
    <w:pPr>
      <w:spacing w:before="160"/>
      <w:jc w:val="center"/>
    </w:pPr>
    <w:rPr>
      <w:i/>
      <w:iCs/>
      <w:color w:val="404040" w:themeColor="text1" w:themeTint="BF"/>
    </w:rPr>
  </w:style>
  <w:style w:type="character" w:customStyle="1" w:styleId="a8">
    <w:name w:val="引用 字符"/>
    <w:basedOn w:val="a0"/>
    <w:link w:val="a7"/>
    <w:uiPriority w:val="29"/>
    <w:rsid w:val="005B4E85"/>
    <w:rPr>
      <w:i/>
      <w:iCs/>
      <w:color w:val="404040" w:themeColor="text1" w:themeTint="BF"/>
    </w:rPr>
  </w:style>
  <w:style w:type="paragraph" w:styleId="a9">
    <w:name w:val="List Paragraph"/>
    <w:basedOn w:val="a"/>
    <w:uiPriority w:val="34"/>
    <w:qFormat/>
    <w:rsid w:val="005B4E85"/>
    <w:pPr>
      <w:ind w:left="720"/>
      <w:contextualSpacing/>
    </w:pPr>
  </w:style>
  <w:style w:type="character" w:styleId="aa">
    <w:name w:val="Intense Emphasis"/>
    <w:basedOn w:val="a0"/>
    <w:uiPriority w:val="21"/>
    <w:qFormat/>
    <w:rsid w:val="005B4E85"/>
    <w:rPr>
      <w:i/>
      <w:iCs/>
      <w:color w:val="0F4761" w:themeColor="accent1" w:themeShade="BF"/>
    </w:rPr>
  </w:style>
  <w:style w:type="paragraph" w:styleId="ab">
    <w:name w:val="Intense Quote"/>
    <w:basedOn w:val="a"/>
    <w:next w:val="a"/>
    <w:link w:val="ac"/>
    <w:uiPriority w:val="30"/>
    <w:qFormat/>
    <w:rsid w:val="005B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4E85"/>
    <w:rPr>
      <w:i/>
      <w:iCs/>
      <w:color w:val="0F4761" w:themeColor="accent1" w:themeShade="BF"/>
    </w:rPr>
  </w:style>
  <w:style w:type="character" w:styleId="ad">
    <w:name w:val="Intense Reference"/>
    <w:basedOn w:val="a0"/>
    <w:uiPriority w:val="32"/>
    <w:qFormat/>
    <w:rsid w:val="005B4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zq y</dc:creator>
  <cp:keywords/>
  <dc:description/>
  <cp:lastModifiedBy>zq y</cp:lastModifiedBy>
  <cp:revision>1</cp:revision>
  <dcterms:created xsi:type="dcterms:W3CDTF">2026-04-19T05:52:00Z</dcterms:created>
  <dcterms:modified xsi:type="dcterms:W3CDTF">2026-04-19T06:01:00Z</dcterms:modified>
</cp:coreProperties>
</file>