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CA38" w14:textId="22DF295E" w:rsidR="002723F9" w:rsidRPr="002723F9" w:rsidRDefault="002723F9" w:rsidP="002723F9">
      <w:pPr>
        <w:numPr>
          <w:ilvl w:val="0"/>
          <w:numId w:val="34"/>
        </w:numPr>
        <w:tabs>
          <w:tab w:val="num" w:pos="360"/>
        </w:tabs>
        <w:rPr>
          <w:b/>
          <w:bCs/>
          <w:lang w:val="en-US"/>
        </w:rPr>
      </w:pPr>
      <w:r w:rsidRPr="002723F9">
        <w:rPr>
          <w:b/>
          <w:bCs/>
          <w:lang w:val="en-US"/>
        </w:rPr>
        <w:t>Clearer Calls to Action (CTA)</w:t>
      </w:r>
    </w:p>
    <w:p w14:paraId="7464861B" w14:textId="77777777" w:rsidR="002723F9" w:rsidRPr="002723F9" w:rsidRDefault="002723F9" w:rsidP="002723F9">
      <w:pPr>
        <w:rPr>
          <w:lang w:val="en-US"/>
        </w:rPr>
      </w:pPr>
      <w:r w:rsidRPr="002723F9">
        <w:rPr>
          <w:b/>
          <w:bCs/>
          <w:lang w:val="en-US"/>
        </w:rPr>
        <w:t>Problem:</w:t>
      </w:r>
      <w:r w:rsidRPr="002723F9">
        <w:rPr>
          <w:lang w:val="en-US"/>
        </w:rPr>
        <w:br/>
        <w:t>The current CTA, e.g., “Start your scan today” as a button, is relatively subtle and not repeated enough across the site.</w:t>
      </w:r>
    </w:p>
    <w:p w14:paraId="4F79A9C0" w14:textId="77777777" w:rsidR="002723F9" w:rsidRPr="002723F9" w:rsidRDefault="002723F9" w:rsidP="002723F9">
      <w:proofErr w:type="spellStart"/>
      <w:r w:rsidRPr="002723F9">
        <w:rPr>
          <w:b/>
          <w:bCs/>
        </w:rPr>
        <w:t>Improvement</w:t>
      </w:r>
      <w:proofErr w:type="spellEnd"/>
      <w:r w:rsidRPr="002723F9">
        <w:rPr>
          <w:b/>
          <w:bCs/>
        </w:rPr>
        <w:t>:</w:t>
      </w:r>
    </w:p>
    <w:p w14:paraId="097212FB" w14:textId="77777777" w:rsidR="002723F9" w:rsidRPr="002723F9" w:rsidRDefault="002723F9" w:rsidP="002723F9">
      <w:pPr>
        <w:numPr>
          <w:ilvl w:val="0"/>
          <w:numId w:val="41"/>
        </w:numPr>
        <w:rPr>
          <w:lang w:val="en-US"/>
        </w:rPr>
      </w:pPr>
      <w:r w:rsidRPr="002723F9">
        <w:rPr>
          <w:lang w:val="en-US"/>
        </w:rPr>
        <w:t xml:space="preserve">Make CTAs more prominent and place them in multiple locations. </w:t>
      </w:r>
    </w:p>
    <w:p w14:paraId="784ECDB2" w14:textId="77777777" w:rsidR="002723F9" w:rsidRPr="002723F9" w:rsidRDefault="002723F9" w:rsidP="002723F9">
      <w:pPr>
        <w:numPr>
          <w:ilvl w:val="0"/>
          <w:numId w:val="41"/>
        </w:numPr>
      </w:pPr>
      <w:proofErr w:type="spellStart"/>
      <w:r w:rsidRPr="002723F9">
        <w:t>Examples</w:t>
      </w:r>
      <w:proofErr w:type="spellEnd"/>
      <w:r w:rsidRPr="002723F9">
        <w:t xml:space="preserve">: </w:t>
      </w:r>
    </w:p>
    <w:p w14:paraId="02360D72" w14:textId="77777777" w:rsidR="002723F9" w:rsidRPr="002723F9" w:rsidRDefault="002723F9" w:rsidP="002723F9">
      <w:pPr>
        <w:numPr>
          <w:ilvl w:val="1"/>
          <w:numId w:val="41"/>
        </w:numPr>
        <w:rPr>
          <w:lang w:val="en-US"/>
        </w:rPr>
      </w:pPr>
      <w:r w:rsidRPr="002723F9">
        <w:rPr>
          <w:b/>
          <w:bCs/>
          <w:lang w:val="en-US"/>
        </w:rPr>
        <w:t>Hero Section:</w:t>
      </w:r>
      <w:r w:rsidRPr="002723F9">
        <w:rPr>
          <w:lang w:val="en-US"/>
        </w:rPr>
        <w:t xml:space="preserve"> “Scan Your Software Now – Free Initial Report” </w:t>
      </w:r>
    </w:p>
    <w:p w14:paraId="6EAE718E" w14:textId="77777777" w:rsidR="002723F9" w:rsidRPr="002723F9" w:rsidRDefault="002723F9" w:rsidP="002723F9">
      <w:pPr>
        <w:numPr>
          <w:ilvl w:val="1"/>
          <w:numId w:val="41"/>
        </w:numPr>
      </w:pPr>
      <w:r w:rsidRPr="002723F9">
        <w:rPr>
          <w:b/>
          <w:bCs/>
        </w:rPr>
        <w:t xml:space="preserve">Services </w:t>
      </w:r>
      <w:proofErr w:type="spellStart"/>
      <w:r w:rsidRPr="002723F9">
        <w:rPr>
          <w:b/>
          <w:bCs/>
        </w:rPr>
        <w:t>Section</w:t>
      </w:r>
      <w:proofErr w:type="spellEnd"/>
      <w:r w:rsidRPr="002723F9">
        <w:rPr>
          <w:b/>
          <w:bCs/>
        </w:rPr>
        <w:t>:</w:t>
      </w:r>
      <w:r w:rsidRPr="002723F9">
        <w:t xml:space="preserve"> “Book a </w:t>
      </w:r>
      <w:proofErr w:type="spellStart"/>
      <w:r w:rsidRPr="002723F9">
        <w:t>Consultation</w:t>
      </w:r>
      <w:proofErr w:type="spellEnd"/>
      <w:r w:rsidRPr="002723F9">
        <w:t xml:space="preserve">” </w:t>
      </w:r>
    </w:p>
    <w:p w14:paraId="354735B2" w14:textId="77777777" w:rsidR="002723F9" w:rsidRPr="002723F9" w:rsidRDefault="002723F9" w:rsidP="002723F9">
      <w:pPr>
        <w:numPr>
          <w:ilvl w:val="0"/>
          <w:numId w:val="41"/>
        </w:numPr>
        <w:rPr>
          <w:lang w:val="en-US"/>
        </w:rPr>
      </w:pPr>
      <w:r w:rsidRPr="002723F9">
        <w:rPr>
          <w:lang w:val="en-US"/>
        </w:rPr>
        <w:t xml:space="preserve">Use high-contrast colors (e.g., neon green or cyan) and hover effects to draw attention. </w:t>
      </w:r>
    </w:p>
    <w:p w14:paraId="07E3C7CE" w14:textId="03A87B1F" w:rsidR="002723F9" w:rsidRPr="002723F9" w:rsidRDefault="002723F9" w:rsidP="002723F9"/>
    <w:p w14:paraId="4874F105" w14:textId="6C794712" w:rsidR="002723F9" w:rsidRPr="002723F9" w:rsidRDefault="002723F9" w:rsidP="002723F9">
      <w:pPr>
        <w:numPr>
          <w:ilvl w:val="0"/>
          <w:numId w:val="34"/>
        </w:numPr>
        <w:tabs>
          <w:tab w:val="num" w:pos="360"/>
        </w:tabs>
        <w:rPr>
          <w:b/>
          <w:bCs/>
        </w:rPr>
      </w:pPr>
      <w:proofErr w:type="spellStart"/>
      <w:r w:rsidRPr="002723F9">
        <w:rPr>
          <w:b/>
          <w:bCs/>
        </w:rPr>
        <w:t>Better</w:t>
      </w:r>
      <w:proofErr w:type="spellEnd"/>
      <w:r w:rsidRPr="002723F9">
        <w:rPr>
          <w:b/>
          <w:bCs/>
        </w:rPr>
        <w:t xml:space="preserve"> </w:t>
      </w:r>
      <w:proofErr w:type="spellStart"/>
      <w:r w:rsidRPr="002723F9">
        <w:rPr>
          <w:b/>
          <w:bCs/>
        </w:rPr>
        <w:t>Structure</w:t>
      </w:r>
      <w:proofErr w:type="spellEnd"/>
      <w:r w:rsidRPr="002723F9">
        <w:rPr>
          <w:b/>
          <w:bCs/>
        </w:rPr>
        <w:t xml:space="preserve"> / Visual </w:t>
      </w:r>
      <w:proofErr w:type="spellStart"/>
      <w:r w:rsidRPr="002723F9">
        <w:rPr>
          <w:b/>
          <w:bCs/>
        </w:rPr>
        <w:t>Hierarchy</w:t>
      </w:r>
      <w:proofErr w:type="spellEnd"/>
    </w:p>
    <w:p w14:paraId="494F15B9" w14:textId="77777777" w:rsidR="002723F9" w:rsidRPr="002723F9" w:rsidRDefault="002723F9" w:rsidP="002723F9">
      <w:r w:rsidRPr="002723F9">
        <w:rPr>
          <w:b/>
          <w:bCs/>
          <w:lang w:val="en-US"/>
        </w:rPr>
        <w:t>Problem:</w:t>
      </w:r>
      <w:r w:rsidRPr="002723F9">
        <w:rPr>
          <w:lang w:val="en-US"/>
        </w:rPr>
        <w:br/>
        <w:t xml:space="preserve">Content is currently linear (Header </w:t>
      </w:r>
      <w:r w:rsidRPr="002723F9">
        <w:rPr>
          <w:rFonts w:ascii="Times New Roman" w:hAnsi="Times New Roman" w:cs="Times New Roman"/>
          <w:lang w:val="en-US"/>
        </w:rPr>
        <w:t>→</w:t>
      </w:r>
      <w:r w:rsidRPr="002723F9">
        <w:rPr>
          <w:lang w:val="en-US"/>
        </w:rPr>
        <w:t xml:space="preserve"> Sections </w:t>
      </w:r>
      <w:r w:rsidRPr="002723F9">
        <w:rPr>
          <w:rFonts w:ascii="Times New Roman" w:hAnsi="Times New Roman" w:cs="Times New Roman"/>
          <w:lang w:val="en-US"/>
        </w:rPr>
        <w:t>→</w:t>
      </w:r>
      <w:r w:rsidRPr="002723F9">
        <w:rPr>
          <w:lang w:val="en-US"/>
        </w:rPr>
        <w:t xml:space="preserve"> Footer) with no clear visual separation between topics.</w:t>
      </w:r>
      <w:r w:rsidRPr="002723F9">
        <w:rPr>
          <w:lang w:val="en-US"/>
        </w:rPr>
        <w:br/>
      </w:r>
      <w:r w:rsidRPr="002723F9">
        <w:t xml:space="preserve">Services still </w:t>
      </w:r>
      <w:proofErr w:type="spellStart"/>
      <w:r w:rsidRPr="002723F9">
        <w:t>appear</w:t>
      </w:r>
      <w:proofErr w:type="spellEnd"/>
      <w:r w:rsidRPr="002723F9">
        <w:t xml:space="preserve"> </w:t>
      </w:r>
      <w:proofErr w:type="spellStart"/>
      <w:r w:rsidRPr="002723F9">
        <w:t>somewhat</w:t>
      </w:r>
      <w:proofErr w:type="spellEnd"/>
      <w:r w:rsidRPr="002723F9">
        <w:t xml:space="preserve"> </w:t>
      </w:r>
      <w:proofErr w:type="spellStart"/>
      <w:r w:rsidRPr="002723F9">
        <w:t>empty</w:t>
      </w:r>
      <w:proofErr w:type="spellEnd"/>
      <w:r w:rsidRPr="002723F9">
        <w:t>.</w:t>
      </w:r>
    </w:p>
    <w:p w14:paraId="7A0129ED" w14:textId="77777777" w:rsidR="002723F9" w:rsidRPr="002723F9" w:rsidRDefault="002723F9" w:rsidP="002723F9">
      <w:proofErr w:type="spellStart"/>
      <w:r w:rsidRPr="002723F9">
        <w:rPr>
          <w:b/>
          <w:bCs/>
        </w:rPr>
        <w:t>Improvement</w:t>
      </w:r>
      <w:proofErr w:type="spellEnd"/>
      <w:r w:rsidRPr="002723F9">
        <w:rPr>
          <w:b/>
          <w:bCs/>
        </w:rPr>
        <w:t>:</w:t>
      </w:r>
    </w:p>
    <w:p w14:paraId="19B2737E" w14:textId="77777777" w:rsidR="002723F9" w:rsidRPr="002723F9" w:rsidRDefault="002723F9" w:rsidP="002723F9">
      <w:pPr>
        <w:numPr>
          <w:ilvl w:val="0"/>
          <w:numId w:val="42"/>
        </w:numPr>
        <w:rPr>
          <w:lang w:val="en-US"/>
        </w:rPr>
      </w:pPr>
      <w:r w:rsidRPr="002723F9">
        <w:rPr>
          <w:lang w:val="en-US"/>
        </w:rPr>
        <w:t xml:space="preserve">Use grid or card layouts for Services (as we have already implemented). </w:t>
      </w:r>
    </w:p>
    <w:p w14:paraId="6E056F21" w14:textId="77777777" w:rsidR="002723F9" w:rsidRPr="002723F9" w:rsidRDefault="002723F9" w:rsidP="002723F9">
      <w:pPr>
        <w:numPr>
          <w:ilvl w:val="0"/>
          <w:numId w:val="42"/>
        </w:numPr>
        <w:rPr>
          <w:lang w:val="en-US"/>
        </w:rPr>
      </w:pPr>
      <w:r w:rsidRPr="002723F9">
        <w:rPr>
          <w:lang w:val="en-US"/>
        </w:rPr>
        <w:t xml:space="preserve">Add subheadings, icons, or other visual elements to guide the viewer’s eye. </w:t>
      </w:r>
    </w:p>
    <w:p w14:paraId="61853454" w14:textId="77777777" w:rsidR="002723F9" w:rsidRPr="002723F9" w:rsidRDefault="002723F9" w:rsidP="002723F9">
      <w:pPr>
        <w:numPr>
          <w:ilvl w:val="0"/>
          <w:numId w:val="42"/>
        </w:numPr>
        <w:rPr>
          <w:lang w:val="en-US"/>
        </w:rPr>
      </w:pPr>
      <w:r w:rsidRPr="002723F9">
        <w:rPr>
          <w:lang w:val="en-US"/>
        </w:rPr>
        <w:t xml:space="preserve">Hero Section can visually follow a “Problem </w:t>
      </w:r>
      <w:r w:rsidRPr="002723F9">
        <w:rPr>
          <w:rFonts w:ascii="Times New Roman" w:hAnsi="Times New Roman" w:cs="Times New Roman"/>
          <w:lang w:val="en-US"/>
        </w:rPr>
        <w:t>→</w:t>
      </w:r>
      <w:r w:rsidRPr="002723F9">
        <w:rPr>
          <w:lang w:val="en-US"/>
        </w:rPr>
        <w:t xml:space="preserve"> Solution </w:t>
      </w:r>
      <w:r w:rsidRPr="002723F9">
        <w:rPr>
          <w:rFonts w:ascii="Times New Roman" w:hAnsi="Times New Roman" w:cs="Times New Roman"/>
          <w:lang w:val="en-US"/>
        </w:rPr>
        <w:t>→</w:t>
      </w:r>
      <w:r w:rsidRPr="002723F9">
        <w:rPr>
          <w:lang w:val="en-US"/>
        </w:rPr>
        <w:t xml:space="preserve"> CTA</w:t>
      </w:r>
      <w:r w:rsidRPr="002723F9">
        <w:rPr>
          <w:rFonts w:ascii="Nunito Sans Light" w:hAnsi="Nunito Sans Light" w:cs="Nunito Sans Light"/>
          <w:lang w:val="en-US"/>
        </w:rPr>
        <w:t>”</w:t>
      </w:r>
      <w:r w:rsidRPr="002723F9">
        <w:rPr>
          <w:lang w:val="en-US"/>
        </w:rPr>
        <w:t xml:space="preserve"> flow to quickly communicate value. </w:t>
      </w:r>
    </w:p>
    <w:p w14:paraId="4E3577B8" w14:textId="322F1F8D" w:rsidR="002723F9" w:rsidRPr="002723F9" w:rsidRDefault="002723F9" w:rsidP="002723F9">
      <w:pPr>
        <w:rPr>
          <w:lang w:val="en-US"/>
        </w:rPr>
      </w:pPr>
    </w:p>
    <w:p w14:paraId="743EBBB0" w14:textId="0A26965A" w:rsidR="002723F9" w:rsidRPr="002723F9" w:rsidRDefault="002723F9" w:rsidP="002723F9">
      <w:pPr>
        <w:numPr>
          <w:ilvl w:val="0"/>
          <w:numId w:val="34"/>
        </w:numPr>
        <w:tabs>
          <w:tab w:val="num" w:pos="360"/>
        </w:tabs>
        <w:rPr>
          <w:b/>
          <w:bCs/>
        </w:rPr>
      </w:pPr>
      <w:proofErr w:type="spellStart"/>
      <w:r w:rsidRPr="002723F9">
        <w:rPr>
          <w:b/>
          <w:bCs/>
        </w:rPr>
        <w:t>Stronger</w:t>
      </w:r>
      <w:proofErr w:type="spellEnd"/>
      <w:r w:rsidRPr="002723F9">
        <w:rPr>
          <w:b/>
          <w:bCs/>
        </w:rPr>
        <w:t xml:space="preserve"> Brand Messaging</w:t>
      </w:r>
    </w:p>
    <w:p w14:paraId="25B333B8" w14:textId="77777777" w:rsidR="002723F9" w:rsidRPr="002723F9" w:rsidRDefault="002723F9" w:rsidP="002723F9">
      <w:pPr>
        <w:rPr>
          <w:lang w:val="en-US"/>
        </w:rPr>
      </w:pPr>
      <w:r w:rsidRPr="002723F9">
        <w:rPr>
          <w:b/>
          <w:bCs/>
          <w:lang w:val="en-US"/>
        </w:rPr>
        <w:t>Problem:</w:t>
      </w:r>
      <w:r w:rsidRPr="002723F9">
        <w:rPr>
          <w:lang w:val="en-US"/>
        </w:rPr>
        <w:br/>
        <w:t xml:space="preserve">The tagline “Yes, we scan” is good, but the website doesn’t fully communicate the USP: deep analysis of </w:t>
      </w:r>
      <w:r w:rsidRPr="002723F9">
        <w:rPr>
          <w:b/>
          <w:bCs/>
          <w:lang w:val="en-US"/>
        </w:rPr>
        <w:t>design and architecture</w:t>
      </w:r>
      <w:r w:rsidRPr="002723F9">
        <w:rPr>
          <w:lang w:val="en-US"/>
        </w:rPr>
        <w:t>, not just code vulnerabilities.</w:t>
      </w:r>
    </w:p>
    <w:p w14:paraId="66D3D928" w14:textId="77777777" w:rsidR="002723F9" w:rsidRPr="002723F9" w:rsidRDefault="002723F9" w:rsidP="002723F9">
      <w:proofErr w:type="spellStart"/>
      <w:r w:rsidRPr="002723F9">
        <w:rPr>
          <w:b/>
          <w:bCs/>
        </w:rPr>
        <w:t>Improvement</w:t>
      </w:r>
      <w:proofErr w:type="spellEnd"/>
      <w:r w:rsidRPr="002723F9">
        <w:rPr>
          <w:b/>
          <w:bCs/>
        </w:rPr>
        <w:t>:</w:t>
      </w:r>
    </w:p>
    <w:p w14:paraId="683EC006" w14:textId="77777777" w:rsidR="002723F9" w:rsidRPr="002723F9" w:rsidRDefault="002723F9" w:rsidP="002723F9">
      <w:pPr>
        <w:numPr>
          <w:ilvl w:val="0"/>
          <w:numId w:val="43"/>
        </w:numPr>
        <w:rPr>
          <w:lang w:val="en-US"/>
        </w:rPr>
      </w:pPr>
      <w:r w:rsidRPr="002723F9">
        <w:rPr>
          <w:lang w:val="en-US"/>
        </w:rPr>
        <w:t xml:space="preserve">Make it clear on all main pages why Hadis Software Solutions is different: </w:t>
      </w:r>
    </w:p>
    <w:p w14:paraId="4A59A6FB" w14:textId="77777777" w:rsidR="002723F9" w:rsidRPr="002723F9" w:rsidRDefault="002723F9" w:rsidP="002723F9">
      <w:pPr>
        <w:numPr>
          <w:ilvl w:val="1"/>
          <w:numId w:val="43"/>
        </w:numPr>
        <w:rPr>
          <w:lang w:val="en-US"/>
        </w:rPr>
      </w:pPr>
      <w:r w:rsidRPr="002723F9">
        <w:rPr>
          <w:b/>
          <w:bCs/>
          <w:lang w:val="en-US"/>
        </w:rPr>
        <w:t>Hero:</w:t>
      </w:r>
      <w:r w:rsidRPr="002723F9">
        <w:rPr>
          <w:lang w:val="en-US"/>
        </w:rPr>
        <w:t xml:space="preserve"> “Not just bugs – design-level security” </w:t>
      </w:r>
    </w:p>
    <w:p w14:paraId="6C67CE3D" w14:textId="77777777" w:rsidR="002723F9" w:rsidRPr="002723F9" w:rsidRDefault="002723F9" w:rsidP="002723F9">
      <w:pPr>
        <w:numPr>
          <w:ilvl w:val="1"/>
          <w:numId w:val="43"/>
        </w:numPr>
      </w:pPr>
      <w:r w:rsidRPr="002723F9">
        <w:rPr>
          <w:b/>
          <w:bCs/>
        </w:rPr>
        <w:t>About:</w:t>
      </w:r>
      <w:r w:rsidRPr="002723F9">
        <w:t xml:space="preserve"> Highlight Hadis </w:t>
      </w:r>
      <w:proofErr w:type="spellStart"/>
      <w:r w:rsidRPr="002723F9">
        <w:t>Fayz’s</w:t>
      </w:r>
      <w:proofErr w:type="spellEnd"/>
      <w:r w:rsidRPr="002723F9">
        <w:t xml:space="preserve"> </w:t>
      </w:r>
      <w:proofErr w:type="spellStart"/>
      <w:r w:rsidRPr="002723F9">
        <w:t>expertise</w:t>
      </w:r>
      <w:proofErr w:type="spellEnd"/>
      <w:r w:rsidRPr="002723F9">
        <w:t xml:space="preserve"> </w:t>
      </w:r>
    </w:p>
    <w:p w14:paraId="655FD8F1" w14:textId="77777777" w:rsidR="002723F9" w:rsidRPr="002723F9" w:rsidRDefault="002723F9" w:rsidP="002723F9">
      <w:pPr>
        <w:numPr>
          <w:ilvl w:val="1"/>
          <w:numId w:val="43"/>
        </w:numPr>
        <w:rPr>
          <w:lang w:val="en-US"/>
        </w:rPr>
      </w:pPr>
      <w:r w:rsidRPr="002723F9">
        <w:rPr>
          <w:b/>
          <w:bCs/>
          <w:lang w:val="en-US"/>
        </w:rPr>
        <w:t>Services:</w:t>
      </w:r>
      <w:r w:rsidRPr="002723F9">
        <w:rPr>
          <w:lang w:val="en-US"/>
        </w:rPr>
        <w:t xml:space="preserve"> Short benefits per service (“Prevents breaches before they happen”) </w:t>
      </w:r>
    </w:p>
    <w:p w14:paraId="29128D37" w14:textId="77777777" w:rsidR="002723F9" w:rsidRPr="002723F9" w:rsidRDefault="002723F9" w:rsidP="002723F9">
      <w:pPr>
        <w:numPr>
          <w:ilvl w:val="0"/>
          <w:numId w:val="43"/>
        </w:numPr>
        <w:rPr>
          <w:lang w:val="en-US"/>
        </w:rPr>
      </w:pPr>
      <w:r w:rsidRPr="002723F9">
        <w:rPr>
          <w:lang w:val="en-US"/>
        </w:rPr>
        <w:t xml:space="preserve">Add client/partner logos or testimonials (even fictional) to build trust. </w:t>
      </w:r>
    </w:p>
    <w:p w14:paraId="445640E3" w14:textId="77777777" w:rsidR="00237570" w:rsidRPr="002723F9" w:rsidRDefault="00237570" w:rsidP="00611FC2">
      <w:pPr>
        <w:rPr>
          <w:lang w:val="en-US"/>
        </w:rPr>
      </w:pPr>
    </w:p>
    <w:sectPr w:rsidR="00237570" w:rsidRPr="002723F9" w:rsidSect="00AE78CC">
      <w:headerReference w:type="default" r:id="rId8"/>
      <w:headerReference w:type="first" r:id="rId9"/>
      <w:footerReference w:type="first" r:id="rId10"/>
      <w:pgSz w:w="11906" w:h="16838"/>
      <w:pgMar w:top="1417" w:right="1417" w:bottom="1134" w:left="1417" w:header="567" w:footer="567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A2BDC" w14:textId="77777777" w:rsidR="00DD2FE6" w:rsidRDefault="00DD2FE6" w:rsidP="001326B1">
      <w:pPr>
        <w:spacing w:after="0"/>
      </w:pPr>
      <w:r>
        <w:separator/>
      </w:r>
    </w:p>
  </w:endnote>
  <w:endnote w:type="continuationSeparator" w:id="0">
    <w:p w14:paraId="307F1706" w14:textId="77777777" w:rsidR="00DD2FE6" w:rsidRDefault="00DD2FE6" w:rsidP="001326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 Light">
    <w:panose1 w:val="00000400000000000000"/>
    <w:charset w:val="00"/>
    <w:family w:val="auto"/>
    <w:pitch w:val="variable"/>
    <w:sig w:usb0="A00002FF" w:usb1="5000204B" w:usb2="00000000" w:usb3="00000000" w:csb0="00000197" w:csb1="00000000"/>
    <w:embedRegular r:id="rId1" w:fontKey="{696811D1-EBED-4BFA-B7D5-571DEA102346}"/>
    <w:embedBold r:id="rId2" w:fontKey="{43EC9C85-091D-489B-A814-6AD504232EEB}"/>
    <w:embedItalic r:id="rId3" w:fontKey="{7E5F1BD0-82C7-4EA8-ACD5-3E4BF28A1E70}"/>
  </w:font>
  <w:font w:name="Nunito Sans ExtraBold">
    <w:panose1 w:val="00000900000000000000"/>
    <w:charset w:val="00"/>
    <w:family w:val="auto"/>
    <w:pitch w:val="variable"/>
    <w:sig w:usb0="A00002FF" w:usb1="5000204B" w:usb2="00000000" w:usb3="00000000" w:csb0="00000197" w:csb1="00000000"/>
    <w:embedRegular r:id="rId4" w:fontKey="{988950B7-87C0-48AF-8123-F915541C71B1}"/>
    <w:embedBold r:id="rId5" w:fontKey="{86EF1D77-81E2-4CDE-A2BE-8E97D1F0D83B}"/>
  </w:font>
  <w:font w:name="Times New Roman (Textkörper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4F07F" w14:textId="77777777" w:rsidR="00EC2988" w:rsidRPr="00C703BC" w:rsidRDefault="00EC2988" w:rsidP="00C703BC">
    <w:pPr>
      <w:pStyle w:val="Fuzeile"/>
    </w:pPr>
    <w:r>
      <w:t>Text eingeben</w:t>
    </w:r>
    <w:r w:rsidRPr="00C703BC">
      <w:ptab w:relativeTo="margin" w:alignment="center" w:leader="none"/>
    </w:r>
    <w:r w:rsidRPr="00C703BC">
      <w:ptab w:relativeTo="margin" w:alignment="right" w:leader="none"/>
    </w:r>
    <w:r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 w:rsidR="00DD2FE6">
      <w:fldChar w:fldCharType="begin"/>
    </w:r>
    <w:r w:rsidR="00DD2FE6">
      <w:instrText xml:space="preserve"> NUMPAGES  \* MERGEFORMAT </w:instrText>
    </w:r>
    <w:r w:rsidR="00DD2FE6">
      <w:fldChar w:fldCharType="separate"/>
    </w:r>
    <w:r>
      <w:rPr>
        <w:noProof/>
      </w:rPr>
      <w:t>2</w:t>
    </w:r>
    <w:r w:rsidR="00DD2FE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AE41E" w14:textId="77777777" w:rsidR="00DD2FE6" w:rsidRDefault="00DD2FE6" w:rsidP="001326B1">
      <w:pPr>
        <w:spacing w:after="0"/>
      </w:pPr>
      <w:r>
        <w:separator/>
      </w:r>
    </w:p>
  </w:footnote>
  <w:footnote w:type="continuationSeparator" w:id="0">
    <w:p w14:paraId="1A391C41" w14:textId="77777777" w:rsidR="00DD2FE6" w:rsidRDefault="00DD2FE6" w:rsidP="001326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44181" w14:textId="77777777" w:rsidR="004021E2" w:rsidRDefault="004021E2" w:rsidP="004021E2">
    <w:pPr>
      <w:pStyle w:val="Kopfzeile"/>
      <w:jc w:val="center"/>
    </w:pPr>
    <w:r>
      <w:t xml:space="preserve">Website </w:t>
    </w:r>
    <w:proofErr w:type="spellStart"/>
    <w:r>
      <w:t>Improvements</w:t>
    </w:r>
    <w:proofErr w:type="spellEnd"/>
  </w:p>
  <w:p w14:paraId="3C041FF4" w14:textId="15907BA6" w:rsidR="003A5463" w:rsidRDefault="00721622" w:rsidP="004021E2">
    <w:pPr>
      <w:pStyle w:val="Kopfzeile"/>
      <w:jc w:val="center"/>
    </w:pPr>
    <w:r>
      <w:t>Hadis</w:t>
    </w:r>
    <w:r w:rsidR="00CE0E3D">
      <w:t xml:space="preserve"> Fayz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F07B7" w14:textId="77777777" w:rsidR="00C633AE" w:rsidRDefault="00C633AE" w:rsidP="001326B1">
    <w:pPr>
      <w:pStyle w:val="Kopfzeile"/>
      <w:jc w:val="right"/>
    </w:pPr>
    <w:r>
      <w:rPr>
        <w:noProof/>
      </w:rPr>
      <w:drawing>
        <wp:inline distT="0" distB="0" distL="0" distR="0" wp14:anchorId="3C61C52A" wp14:editId="0DD5BB1F">
          <wp:extent cx="757010" cy="648000"/>
          <wp:effectExtent l="0" t="0" r="5080" b="0"/>
          <wp:docPr id="140055319" name="Grafik 140055319" descr="Ein Bild, das Text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55319" name="Grafik 140055319" descr="Ein Bild, das Text enthäl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10" cy="64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04B8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82356F4"/>
    <w:multiLevelType w:val="multilevel"/>
    <w:tmpl w:val="11E26850"/>
    <w:styleLink w:val="AktuelleListe4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0725C0"/>
    <w:multiLevelType w:val="multilevel"/>
    <w:tmpl w:val="F5D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5399A"/>
    <w:multiLevelType w:val="multilevel"/>
    <w:tmpl w:val="C388B8D4"/>
    <w:styleLink w:val="AktuelleListe7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4" w:firstLine="11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2A69A2"/>
    <w:multiLevelType w:val="multilevel"/>
    <w:tmpl w:val="28C213AC"/>
    <w:styleLink w:val="AktuelleListe1"/>
    <w:lvl w:ilvl="0">
      <w:start w:val="1"/>
      <w:numFmt w:val="decimal"/>
      <w:isLgl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B9F5F97"/>
    <w:multiLevelType w:val="hybridMultilevel"/>
    <w:tmpl w:val="24CE4970"/>
    <w:lvl w:ilvl="0" w:tplc="DD6883E8">
      <w:start w:val="1"/>
      <w:numFmt w:val="decimal"/>
      <w:pStyle w:val="NummerierungEinzug1"/>
      <w:lvlText w:val="%1.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0487D"/>
    <w:multiLevelType w:val="multilevel"/>
    <w:tmpl w:val="0F1ACC2C"/>
    <w:styleLink w:val="AktuelleListe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66E42"/>
    <w:multiLevelType w:val="hybridMultilevel"/>
    <w:tmpl w:val="CD06F548"/>
    <w:lvl w:ilvl="0" w:tplc="6C183EEA">
      <w:start w:val="1"/>
      <w:numFmt w:val="bullet"/>
      <w:pStyle w:val="AufzhlungStandard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179E7"/>
    <w:multiLevelType w:val="multilevel"/>
    <w:tmpl w:val="FD3EE764"/>
    <w:styleLink w:val="AktuelleListe8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6792790"/>
    <w:multiLevelType w:val="multilevel"/>
    <w:tmpl w:val="09F2C5F0"/>
    <w:styleLink w:val="AktuelleListe3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80" w:hanging="2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FE6507"/>
    <w:multiLevelType w:val="multilevel"/>
    <w:tmpl w:val="85B639A0"/>
    <w:lvl w:ilvl="0">
      <w:start w:val="1"/>
      <w:numFmt w:val="decimal"/>
      <w:pStyle w:val="berschrift1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8951768"/>
    <w:multiLevelType w:val="multilevel"/>
    <w:tmpl w:val="6F72F4C2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B0B7B6C"/>
    <w:multiLevelType w:val="multilevel"/>
    <w:tmpl w:val="0407001D"/>
    <w:styleLink w:val="AktuelleList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7262E0"/>
    <w:multiLevelType w:val="multilevel"/>
    <w:tmpl w:val="5296C750"/>
    <w:styleLink w:val="AktuelleListe9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CB37CC5"/>
    <w:multiLevelType w:val="hybridMultilevel"/>
    <w:tmpl w:val="F9BC49AE"/>
    <w:lvl w:ilvl="0" w:tplc="392EE766">
      <w:start w:val="1"/>
      <w:numFmt w:val="decimal"/>
      <w:pStyle w:val="NummerierungStandard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331C0233"/>
    <w:multiLevelType w:val="multilevel"/>
    <w:tmpl w:val="C6761D70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5F20ACD"/>
    <w:multiLevelType w:val="multilevel"/>
    <w:tmpl w:val="30BE44BE"/>
    <w:styleLink w:val="AktuelleListe6"/>
    <w:lvl w:ilvl="0">
      <w:start w:val="1"/>
      <w:numFmt w:val="decimal"/>
      <w:isLgl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6141E44"/>
    <w:multiLevelType w:val="hybridMultilevel"/>
    <w:tmpl w:val="A8066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26AAF"/>
    <w:multiLevelType w:val="multilevel"/>
    <w:tmpl w:val="F90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E1EE7"/>
    <w:multiLevelType w:val="multilevel"/>
    <w:tmpl w:val="99409A86"/>
    <w:styleLink w:val="AktuelleListe5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B2018A1"/>
    <w:multiLevelType w:val="hybridMultilevel"/>
    <w:tmpl w:val="5984936A"/>
    <w:lvl w:ilvl="0" w:tplc="63E0FCD4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69437A11"/>
    <w:multiLevelType w:val="multilevel"/>
    <w:tmpl w:val="5CC0B05E"/>
    <w:styleLink w:val="AktuelleListe10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95321"/>
    <w:multiLevelType w:val="multilevel"/>
    <w:tmpl w:val="A19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15"/>
  </w:num>
  <w:num w:numId="5">
    <w:abstractNumId w:val="9"/>
  </w:num>
  <w:num w:numId="6">
    <w:abstractNumId w:val="1"/>
  </w:num>
  <w:num w:numId="7">
    <w:abstractNumId w:val="19"/>
  </w:num>
  <w:num w:numId="8">
    <w:abstractNumId w:val="16"/>
  </w:num>
  <w:num w:numId="9">
    <w:abstractNumId w:val="3"/>
  </w:num>
  <w:num w:numId="10">
    <w:abstractNumId w:val="8"/>
  </w:num>
  <w:num w:numId="11">
    <w:abstractNumId w:val="10"/>
  </w:num>
  <w:num w:numId="12">
    <w:abstractNumId w:val="13"/>
  </w:num>
  <w:num w:numId="13">
    <w:abstractNumId w:val="20"/>
  </w:num>
  <w:num w:numId="14">
    <w:abstractNumId w:val="14"/>
  </w:num>
  <w:num w:numId="15">
    <w:abstractNumId w:val="17"/>
  </w:num>
  <w:num w:numId="16">
    <w:abstractNumId w:val="7"/>
  </w:num>
  <w:num w:numId="17">
    <w:abstractNumId w:val="21"/>
  </w:num>
  <w:num w:numId="18">
    <w:abstractNumId w:val="5"/>
  </w:num>
  <w:num w:numId="19">
    <w:abstractNumId w:val="14"/>
    <w:lvlOverride w:ilvl="0">
      <w:startOverride w:val="1"/>
    </w:lvlOverride>
  </w:num>
  <w:num w:numId="20">
    <w:abstractNumId w:val="6"/>
  </w:num>
  <w:num w:numId="21">
    <w:abstractNumId w:val="14"/>
    <w:lvlOverride w:ilvl="0">
      <w:startOverride w:val="1"/>
    </w:lvlOverride>
  </w:num>
  <w:num w:numId="22">
    <w:abstractNumId w:val="0"/>
  </w:num>
  <w:num w:numId="23">
    <w:abstractNumId w:val="10"/>
  </w:num>
  <w:num w:numId="24">
    <w:abstractNumId w:val="10"/>
  </w:num>
  <w:num w:numId="25">
    <w:abstractNumId w:val="10"/>
  </w:num>
  <w:num w:numId="26">
    <w:abstractNumId w:val="7"/>
  </w:num>
  <w:num w:numId="27">
    <w:abstractNumId w:val="14"/>
  </w:num>
  <w:num w:numId="28">
    <w:abstractNumId w:val="7"/>
  </w:num>
  <w:num w:numId="29">
    <w:abstractNumId w:val="5"/>
  </w:num>
  <w:num w:numId="30">
    <w:abstractNumId w:val="7"/>
  </w:num>
  <w:num w:numId="31">
    <w:abstractNumId w:val="14"/>
  </w:num>
  <w:num w:numId="32">
    <w:abstractNumId w:val="10"/>
  </w:num>
  <w:num w:numId="33">
    <w:abstractNumId w:val="10"/>
  </w:num>
  <w:num w:numId="34">
    <w:abstractNumId w:val="10"/>
  </w:num>
  <w:num w:numId="35">
    <w:abstractNumId w:val="7"/>
  </w:num>
  <w:num w:numId="36">
    <w:abstractNumId w:val="14"/>
  </w:num>
  <w:num w:numId="37">
    <w:abstractNumId w:val="7"/>
  </w:num>
  <w:num w:numId="38">
    <w:abstractNumId w:val="5"/>
  </w:num>
  <w:num w:numId="39">
    <w:abstractNumId w:val="7"/>
  </w:num>
  <w:num w:numId="40">
    <w:abstractNumId w:val="14"/>
  </w:num>
  <w:num w:numId="41">
    <w:abstractNumId w:val="22"/>
  </w:num>
  <w:num w:numId="42">
    <w:abstractNumId w:val="2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C4"/>
    <w:rsid w:val="00006A80"/>
    <w:rsid w:val="0001332E"/>
    <w:rsid w:val="000235F7"/>
    <w:rsid w:val="00060111"/>
    <w:rsid w:val="00072F74"/>
    <w:rsid w:val="00074C12"/>
    <w:rsid w:val="0009381F"/>
    <w:rsid w:val="00093BA8"/>
    <w:rsid w:val="000B041E"/>
    <w:rsid w:val="000B1DE9"/>
    <w:rsid w:val="000B3894"/>
    <w:rsid w:val="000C0247"/>
    <w:rsid w:val="000C07D8"/>
    <w:rsid w:val="000C2C9E"/>
    <w:rsid w:val="000D01A3"/>
    <w:rsid w:val="000F3622"/>
    <w:rsid w:val="00105010"/>
    <w:rsid w:val="001326B1"/>
    <w:rsid w:val="001412D5"/>
    <w:rsid w:val="00173862"/>
    <w:rsid w:val="001C6FAE"/>
    <w:rsid w:val="001E0FD8"/>
    <w:rsid w:val="00237570"/>
    <w:rsid w:val="002723F9"/>
    <w:rsid w:val="002A7999"/>
    <w:rsid w:val="002D35E2"/>
    <w:rsid w:val="002D673D"/>
    <w:rsid w:val="00304E73"/>
    <w:rsid w:val="003168FE"/>
    <w:rsid w:val="00323D84"/>
    <w:rsid w:val="00353BE6"/>
    <w:rsid w:val="003A4D85"/>
    <w:rsid w:val="003A5463"/>
    <w:rsid w:val="003D6A6C"/>
    <w:rsid w:val="004021E2"/>
    <w:rsid w:val="00432F03"/>
    <w:rsid w:val="0046551E"/>
    <w:rsid w:val="00470A1C"/>
    <w:rsid w:val="00471C9C"/>
    <w:rsid w:val="00483409"/>
    <w:rsid w:val="004A45BD"/>
    <w:rsid w:val="004B2B41"/>
    <w:rsid w:val="004B44B3"/>
    <w:rsid w:val="004C3E0D"/>
    <w:rsid w:val="004C77FD"/>
    <w:rsid w:val="004D1F6B"/>
    <w:rsid w:val="004D531D"/>
    <w:rsid w:val="004D70A1"/>
    <w:rsid w:val="00515090"/>
    <w:rsid w:val="005272D7"/>
    <w:rsid w:val="0053057F"/>
    <w:rsid w:val="005707DE"/>
    <w:rsid w:val="005E45E9"/>
    <w:rsid w:val="0060045C"/>
    <w:rsid w:val="00600D96"/>
    <w:rsid w:val="00604AED"/>
    <w:rsid w:val="006055D1"/>
    <w:rsid w:val="00611FC2"/>
    <w:rsid w:val="0065499D"/>
    <w:rsid w:val="006902F9"/>
    <w:rsid w:val="006A40E4"/>
    <w:rsid w:val="006E422D"/>
    <w:rsid w:val="007118D6"/>
    <w:rsid w:val="00721622"/>
    <w:rsid w:val="00725991"/>
    <w:rsid w:val="00783ED2"/>
    <w:rsid w:val="007A7F0F"/>
    <w:rsid w:val="007E31E7"/>
    <w:rsid w:val="00823D56"/>
    <w:rsid w:val="0085381F"/>
    <w:rsid w:val="00856E0B"/>
    <w:rsid w:val="00871C6B"/>
    <w:rsid w:val="00880A8C"/>
    <w:rsid w:val="008858B2"/>
    <w:rsid w:val="008A5A2D"/>
    <w:rsid w:val="008B648D"/>
    <w:rsid w:val="008C61D3"/>
    <w:rsid w:val="008D36D7"/>
    <w:rsid w:val="008F2FCC"/>
    <w:rsid w:val="008F7395"/>
    <w:rsid w:val="00945FA2"/>
    <w:rsid w:val="00952732"/>
    <w:rsid w:val="0095646A"/>
    <w:rsid w:val="0098158B"/>
    <w:rsid w:val="0098621C"/>
    <w:rsid w:val="00995C65"/>
    <w:rsid w:val="009A1C44"/>
    <w:rsid w:val="009A29C4"/>
    <w:rsid w:val="009B2824"/>
    <w:rsid w:val="009B4D14"/>
    <w:rsid w:val="009F0E1F"/>
    <w:rsid w:val="00A256BE"/>
    <w:rsid w:val="00A2687B"/>
    <w:rsid w:val="00A32CD6"/>
    <w:rsid w:val="00A40688"/>
    <w:rsid w:val="00A51C33"/>
    <w:rsid w:val="00A5601B"/>
    <w:rsid w:val="00A56C5C"/>
    <w:rsid w:val="00A72966"/>
    <w:rsid w:val="00AA15E7"/>
    <w:rsid w:val="00AB2741"/>
    <w:rsid w:val="00AB2CAC"/>
    <w:rsid w:val="00AC736A"/>
    <w:rsid w:val="00AD2588"/>
    <w:rsid w:val="00AE024E"/>
    <w:rsid w:val="00AE6B89"/>
    <w:rsid w:val="00AE78CC"/>
    <w:rsid w:val="00AF74C4"/>
    <w:rsid w:val="00B130AA"/>
    <w:rsid w:val="00B15253"/>
    <w:rsid w:val="00B37FD7"/>
    <w:rsid w:val="00B63A44"/>
    <w:rsid w:val="00B82711"/>
    <w:rsid w:val="00BA706B"/>
    <w:rsid w:val="00BC111F"/>
    <w:rsid w:val="00BD4BC4"/>
    <w:rsid w:val="00BF254C"/>
    <w:rsid w:val="00C11E5F"/>
    <w:rsid w:val="00C3217C"/>
    <w:rsid w:val="00C47397"/>
    <w:rsid w:val="00C633AE"/>
    <w:rsid w:val="00C6561E"/>
    <w:rsid w:val="00C6581F"/>
    <w:rsid w:val="00C703BC"/>
    <w:rsid w:val="00C956DC"/>
    <w:rsid w:val="00C96865"/>
    <w:rsid w:val="00C968EB"/>
    <w:rsid w:val="00CA419A"/>
    <w:rsid w:val="00CC76C1"/>
    <w:rsid w:val="00CD0179"/>
    <w:rsid w:val="00CD18BC"/>
    <w:rsid w:val="00CE0E3D"/>
    <w:rsid w:val="00CE2A3B"/>
    <w:rsid w:val="00CF5134"/>
    <w:rsid w:val="00D03909"/>
    <w:rsid w:val="00D3110D"/>
    <w:rsid w:val="00D32D1A"/>
    <w:rsid w:val="00D32D6F"/>
    <w:rsid w:val="00D41FBA"/>
    <w:rsid w:val="00D63135"/>
    <w:rsid w:val="00D70915"/>
    <w:rsid w:val="00D86BC8"/>
    <w:rsid w:val="00D91B12"/>
    <w:rsid w:val="00D93DC5"/>
    <w:rsid w:val="00DA146B"/>
    <w:rsid w:val="00DD2FE6"/>
    <w:rsid w:val="00DF1F5C"/>
    <w:rsid w:val="00E03E84"/>
    <w:rsid w:val="00E10A89"/>
    <w:rsid w:val="00E23B16"/>
    <w:rsid w:val="00E6784D"/>
    <w:rsid w:val="00E876E0"/>
    <w:rsid w:val="00EB2473"/>
    <w:rsid w:val="00EB30E6"/>
    <w:rsid w:val="00EB4214"/>
    <w:rsid w:val="00EC2988"/>
    <w:rsid w:val="00EC7716"/>
    <w:rsid w:val="00ED2A05"/>
    <w:rsid w:val="00EE0360"/>
    <w:rsid w:val="00EE470A"/>
    <w:rsid w:val="00F24B02"/>
    <w:rsid w:val="00F37F33"/>
    <w:rsid w:val="00F733B9"/>
    <w:rsid w:val="00F7409B"/>
    <w:rsid w:val="00FA125A"/>
    <w:rsid w:val="00FA20DD"/>
    <w:rsid w:val="00FC1F6E"/>
    <w:rsid w:val="00FC6531"/>
    <w:rsid w:val="00FE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25B22E"/>
  <w15:chartTrackingRefBased/>
  <w15:docId w15:val="{18919B95-372D-4161-B56F-6BA92448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7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8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8" w:qFormat="1"/>
    <w:lsdException w:name="Intense Emphasis" w:uiPriority="21"/>
    <w:lsdException w:name="Subtle Reference" w:uiPriority="30" w:qFormat="1"/>
    <w:lsdException w:name="Intense Reference" w:uiPriority="32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36D7"/>
    <w:pPr>
      <w:spacing w:line="240" w:lineRule="auto"/>
    </w:pPr>
  </w:style>
  <w:style w:type="paragraph" w:styleId="berschrift1">
    <w:name w:val="heading 1"/>
    <w:basedOn w:val="Standard"/>
    <w:next w:val="Standard"/>
    <w:link w:val="berschrift1Zchn"/>
    <w:uiPriority w:val="4"/>
    <w:qFormat/>
    <w:rsid w:val="008D36D7"/>
    <w:pPr>
      <w:keepNext/>
      <w:keepLines/>
      <w:numPr>
        <w:numId w:val="34"/>
      </w:numPr>
      <w:spacing w:before="240" w:after="12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4"/>
    <w:qFormat/>
    <w:rsid w:val="008D36D7"/>
    <w:pPr>
      <w:keepNext/>
      <w:keepLines/>
      <w:numPr>
        <w:ilvl w:val="1"/>
        <w:numId w:val="34"/>
      </w:numPr>
      <w:spacing w:after="12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4"/>
    <w:qFormat/>
    <w:rsid w:val="008D36D7"/>
    <w:pPr>
      <w:keepNext/>
      <w:keepLines/>
      <w:numPr>
        <w:ilvl w:val="2"/>
        <w:numId w:val="34"/>
      </w:numPr>
      <w:spacing w:after="120"/>
      <w:outlineLvl w:val="2"/>
    </w:pPr>
    <w:rPr>
      <w:rFonts w:eastAsiaTheme="majorEastAsia" w:cstheme="majorBidi"/>
      <w:color w:val="0D0D0D" w:themeColor="text1" w:themeTint="F2"/>
      <w:szCs w:val="24"/>
      <w14:ligatures w14:val="none"/>
    </w:rPr>
  </w:style>
  <w:style w:type="paragraph" w:styleId="berschrift4">
    <w:name w:val="heading 4"/>
    <w:basedOn w:val="Abbildungsverzeichnis"/>
    <w:next w:val="Standard"/>
    <w:link w:val="berschrift4Zchn"/>
    <w:uiPriority w:val="4"/>
    <w:unhideWhenUsed/>
    <w:rsid w:val="009B4D14"/>
    <w:pPr>
      <w:tabs>
        <w:tab w:val="right" w:pos="9628"/>
      </w:tabs>
      <w:outlineLvl w:val="3"/>
    </w:pPr>
  </w:style>
  <w:style w:type="paragraph" w:styleId="berschrift5">
    <w:name w:val="heading 5"/>
    <w:basedOn w:val="berschrift4"/>
    <w:next w:val="Standard"/>
    <w:link w:val="berschrift5Zchn"/>
    <w:uiPriority w:val="4"/>
    <w:unhideWhenUsed/>
    <w:rsid w:val="009B4D14"/>
    <w:pPr>
      <w:outlineLvl w:val="4"/>
    </w:pPr>
  </w:style>
  <w:style w:type="paragraph" w:styleId="berschrift6">
    <w:name w:val="heading 6"/>
    <w:basedOn w:val="berschrift5"/>
    <w:next w:val="Standard"/>
    <w:link w:val="berschrift6Zchn"/>
    <w:uiPriority w:val="4"/>
    <w:unhideWhenUsed/>
    <w:rsid w:val="009B4D14"/>
    <w:pPr>
      <w:outlineLvl w:val="5"/>
    </w:pPr>
  </w:style>
  <w:style w:type="paragraph" w:styleId="berschrift7">
    <w:name w:val="heading 7"/>
    <w:basedOn w:val="berschrift6"/>
    <w:next w:val="Standard"/>
    <w:link w:val="berschrift7Zchn"/>
    <w:uiPriority w:val="4"/>
    <w:unhideWhenUsed/>
    <w:rsid w:val="009B4D14"/>
    <w:p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4"/>
    <w:unhideWhenUsed/>
    <w:rsid w:val="009B4D14"/>
    <w:p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4"/>
    <w:unhideWhenUsed/>
    <w:rsid w:val="009B4D14"/>
    <w:pPr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8"/>
    <w:unhideWhenUsed/>
    <w:rsid w:val="001326B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8"/>
    <w:rsid w:val="00B82711"/>
  </w:style>
  <w:style w:type="paragraph" w:styleId="Fuzeile">
    <w:name w:val="footer"/>
    <w:basedOn w:val="Standard"/>
    <w:link w:val="FuzeileZchn"/>
    <w:uiPriority w:val="98"/>
    <w:unhideWhenUsed/>
    <w:rsid w:val="00E10A89"/>
    <w:pPr>
      <w:tabs>
        <w:tab w:val="center" w:pos="4536"/>
        <w:tab w:val="right" w:pos="9072"/>
      </w:tabs>
      <w:spacing w:after="0"/>
    </w:pPr>
    <w:rPr>
      <w:rFonts w:cs="Times New Roman (Textkörper CS)"/>
      <w:sz w:val="16"/>
    </w:rPr>
  </w:style>
  <w:style w:type="character" w:customStyle="1" w:styleId="FuzeileZchn">
    <w:name w:val="Fußzeile Zchn"/>
    <w:basedOn w:val="Absatz-Standardschriftart"/>
    <w:link w:val="Fuzeile"/>
    <w:uiPriority w:val="98"/>
    <w:rsid w:val="00B82711"/>
    <w:rPr>
      <w:rFonts w:cs="Times New Roman (Textkörper CS)"/>
      <w:sz w:val="16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D36D7"/>
    <w:rPr>
      <w:rFonts w:eastAsiaTheme="majorEastAsia" w:cstheme="majorBidi"/>
      <w:color w:val="0D0D0D" w:themeColor="text1" w:themeTint="F2"/>
      <w:szCs w:val="24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CF5134"/>
    <w:rPr>
      <w:color w:val="000000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F5134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8D36D7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Inhaltsverzeichnisberschrift">
    <w:name w:val="TOC Heading"/>
    <w:basedOn w:val="berschriftKapitel"/>
    <w:next w:val="Standard"/>
    <w:uiPriority w:val="34"/>
    <w:unhideWhenUsed/>
    <w:rsid w:val="002A7999"/>
    <w:pPr>
      <w:spacing w:after="240"/>
    </w:pPr>
    <w:rPr>
      <w:bCs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uiPriority w:val="39"/>
    <w:unhideWhenUsed/>
    <w:rsid w:val="00EB4214"/>
    <w:pPr>
      <w:spacing w:before="240" w:after="120"/>
    </w:pPr>
    <w:rPr>
      <w:rFonts w:asciiTheme="majorHAnsi" w:hAnsiTheme="majorHAnsi"/>
      <w:bCs/>
      <w:sz w:val="28"/>
      <w:szCs w:val="20"/>
    </w:rPr>
  </w:style>
  <w:style w:type="paragraph" w:styleId="Verzeichnis2">
    <w:name w:val="toc 2"/>
    <w:basedOn w:val="Standard"/>
    <w:next w:val="Standard"/>
    <w:uiPriority w:val="39"/>
    <w:unhideWhenUsed/>
    <w:rsid w:val="004C3E0D"/>
    <w:pPr>
      <w:spacing w:before="120" w:after="0"/>
    </w:pPr>
    <w:rPr>
      <w:b/>
      <w:iCs/>
      <w:szCs w:val="20"/>
    </w:rPr>
  </w:style>
  <w:style w:type="paragraph" w:styleId="Verzeichnis3">
    <w:name w:val="toc 3"/>
    <w:basedOn w:val="Standard"/>
    <w:next w:val="Standard"/>
    <w:uiPriority w:val="39"/>
    <w:unhideWhenUsed/>
    <w:rsid w:val="004C3E0D"/>
    <w:pPr>
      <w:spacing w:after="0"/>
      <w:ind w:left="680"/>
    </w:pPr>
    <w:rPr>
      <w:szCs w:val="20"/>
    </w:rPr>
  </w:style>
  <w:style w:type="paragraph" w:styleId="Verzeichnis4">
    <w:name w:val="toc 4"/>
    <w:basedOn w:val="Standard"/>
    <w:next w:val="Standard"/>
    <w:autoRedefine/>
    <w:uiPriority w:val="38"/>
    <w:unhideWhenUsed/>
    <w:rsid w:val="00EC2988"/>
    <w:pPr>
      <w:spacing w:after="0"/>
      <w:ind w:left="66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8"/>
    <w:unhideWhenUsed/>
    <w:rsid w:val="00EC2988"/>
    <w:pPr>
      <w:spacing w:after="0"/>
      <w:ind w:left="88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C2988"/>
    <w:pPr>
      <w:spacing w:after="0"/>
      <w:ind w:left="11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C2988"/>
    <w:pPr>
      <w:spacing w:after="0"/>
      <w:ind w:left="132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C2988"/>
    <w:pPr>
      <w:spacing w:after="0"/>
      <w:ind w:left="154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C2988"/>
    <w:pPr>
      <w:spacing w:after="0"/>
      <w:ind w:left="1760"/>
    </w:pPr>
    <w:rPr>
      <w:sz w:val="20"/>
      <w:szCs w:val="20"/>
    </w:rPr>
  </w:style>
  <w:style w:type="paragraph" w:customStyle="1" w:styleId="berschriftKapitel">
    <w:name w:val="Überschrift Kapitel"/>
    <w:basedOn w:val="Standard"/>
    <w:next w:val="Standard"/>
    <w:uiPriority w:val="3"/>
    <w:qFormat/>
    <w:rsid w:val="008D36D7"/>
    <w:pPr>
      <w:spacing w:after="360"/>
      <w:contextualSpacing/>
    </w:pPr>
    <w:rPr>
      <w:rFonts w:asciiTheme="majorHAnsi" w:hAnsiTheme="majorHAnsi"/>
      <w:sz w:val="48"/>
    </w:rPr>
  </w:style>
  <w:style w:type="paragraph" w:customStyle="1" w:styleId="berschriftohneNummerierung1">
    <w:name w:val="Überschrift ohne Nummerierung 1"/>
    <w:basedOn w:val="Standard"/>
    <w:next w:val="Standard"/>
    <w:uiPriority w:val="3"/>
    <w:qFormat/>
    <w:rsid w:val="008D36D7"/>
    <w:pPr>
      <w:spacing w:before="240"/>
      <w:contextualSpacing/>
    </w:pPr>
    <w:rPr>
      <w:rFonts w:asciiTheme="majorHAnsi" w:hAnsiTheme="majorHAnsi"/>
      <w:sz w:val="28"/>
    </w:rPr>
  </w:style>
  <w:style w:type="paragraph" w:customStyle="1" w:styleId="SubtitelohneBild">
    <w:name w:val="Subtitel ohne Bild"/>
    <w:basedOn w:val="Standard"/>
    <w:uiPriority w:val="1"/>
    <w:qFormat/>
    <w:rsid w:val="008D36D7"/>
    <w:pPr>
      <w:spacing w:before="240" w:after="0" w:line="480" w:lineRule="exact"/>
      <w:contextualSpacing/>
    </w:pPr>
    <w:rPr>
      <w:sz w:val="40"/>
    </w:rPr>
  </w:style>
  <w:style w:type="numbering" w:customStyle="1" w:styleId="AktuelleListe1">
    <w:name w:val="Aktuelle Liste1"/>
    <w:uiPriority w:val="99"/>
    <w:rsid w:val="002A7999"/>
    <w:pPr>
      <w:numPr>
        <w:numId w:val="2"/>
      </w:numPr>
    </w:pPr>
  </w:style>
  <w:style w:type="numbering" w:customStyle="1" w:styleId="AktuelleListe2">
    <w:name w:val="Aktuelle Liste2"/>
    <w:uiPriority w:val="99"/>
    <w:rsid w:val="002A7999"/>
    <w:pPr>
      <w:numPr>
        <w:numId w:val="3"/>
      </w:numPr>
    </w:pPr>
  </w:style>
  <w:style w:type="character" w:customStyle="1" w:styleId="berschrift2Zchn">
    <w:name w:val="Überschrift 2 Zchn"/>
    <w:basedOn w:val="Absatz-Standardschriftart"/>
    <w:link w:val="berschrift2"/>
    <w:uiPriority w:val="4"/>
    <w:rsid w:val="008D36D7"/>
    <w:rPr>
      <w:rFonts w:eastAsiaTheme="majorEastAsia" w:cstheme="majorBidi"/>
      <w:color w:val="000000" w:themeColor="text1"/>
      <w:sz w:val="26"/>
      <w:szCs w:val="26"/>
    </w:rPr>
  </w:style>
  <w:style w:type="numbering" w:customStyle="1" w:styleId="AktuelleListe3">
    <w:name w:val="Aktuelle Liste3"/>
    <w:uiPriority w:val="99"/>
    <w:rsid w:val="00856E0B"/>
    <w:pPr>
      <w:numPr>
        <w:numId w:val="5"/>
      </w:numPr>
    </w:pPr>
  </w:style>
  <w:style w:type="numbering" w:customStyle="1" w:styleId="AktuelleListe4">
    <w:name w:val="Aktuelle Liste4"/>
    <w:uiPriority w:val="99"/>
    <w:rsid w:val="00856E0B"/>
    <w:pPr>
      <w:numPr>
        <w:numId w:val="6"/>
      </w:numPr>
    </w:pPr>
  </w:style>
  <w:style w:type="numbering" w:customStyle="1" w:styleId="AktuelleListe5">
    <w:name w:val="Aktuelle Liste5"/>
    <w:uiPriority w:val="99"/>
    <w:rsid w:val="00856E0B"/>
    <w:pPr>
      <w:numPr>
        <w:numId w:val="7"/>
      </w:numPr>
    </w:pPr>
  </w:style>
  <w:style w:type="numbering" w:customStyle="1" w:styleId="AktuelleListe6">
    <w:name w:val="Aktuelle Liste6"/>
    <w:uiPriority w:val="99"/>
    <w:rsid w:val="00856E0B"/>
    <w:pPr>
      <w:numPr>
        <w:numId w:val="8"/>
      </w:numPr>
    </w:pPr>
  </w:style>
  <w:style w:type="numbering" w:customStyle="1" w:styleId="AktuelleListe7">
    <w:name w:val="Aktuelle Liste7"/>
    <w:uiPriority w:val="99"/>
    <w:rsid w:val="00856E0B"/>
    <w:pPr>
      <w:numPr>
        <w:numId w:val="9"/>
      </w:numPr>
    </w:pPr>
  </w:style>
  <w:style w:type="numbering" w:customStyle="1" w:styleId="AktuelleListe8">
    <w:name w:val="Aktuelle Liste8"/>
    <w:uiPriority w:val="99"/>
    <w:rsid w:val="00856E0B"/>
    <w:pPr>
      <w:numPr>
        <w:numId w:val="10"/>
      </w:numPr>
    </w:pPr>
  </w:style>
  <w:style w:type="numbering" w:customStyle="1" w:styleId="AktuelleListe9">
    <w:name w:val="Aktuelle Liste9"/>
    <w:uiPriority w:val="99"/>
    <w:rsid w:val="00304E73"/>
    <w:pPr>
      <w:numPr>
        <w:numId w:val="12"/>
      </w:numPr>
    </w:pPr>
  </w:style>
  <w:style w:type="paragraph" w:customStyle="1" w:styleId="berschriftohneNummerierung2">
    <w:name w:val="Überschrift ohne Nummerierung 2"/>
    <w:basedOn w:val="Standard"/>
    <w:uiPriority w:val="3"/>
    <w:qFormat/>
    <w:rsid w:val="008D36D7"/>
    <w:pPr>
      <w:spacing w:before="240"/>
      <w:contextualSpacing/>
    </w:pPr>
    <w:rPr>
      <w:sz w:val="28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B82711"/>
  </w:style>
  <w:style w:type="character" w:customStyle="1" w:styleId="berschrift5Zchn">
    <w:name w:val="Überschrift 5 Zchn"/>
    <w:basedOn w:val="Absatz-Standardschriftart"/>
    <w:link w:val="berschrift5"/>
    <w:uiPriority w:val="4"/>
    <w:rsid w:val="00B82711"/>
  </w:style>
  <w:style w:type="character" w:customStyle="1" w:styleId="berschrift6Zchn">
    <w:name w:val="Überschrift 6 Zchn"/>
    <w:basedOn w:val="Absatz-Standardschriftart"/>
    <w:link w:val="berschrift6"/>
    <w:uiPriority w:val="4"/>
    <w:rsid w:val="00B82711"/>
  </w:style>
  <w:style w:type="character" w:customStyle="1" w:styleId="berschrift9Zchn">
    <w:name w:val="Überschrift 9 Zchn"/>
    <w:basedOn w:val="Absatz-Standardschriftart"/>
    <w:link w:val="berschrift9"/>
    <w:uiPriority w:val="4"/>
    <w:rsid w:val="00B82711"/>
  </w:style>
  <w:style w:type="paragraph" w:customStyle="1" w:styleId="TitelmitBild">
    <w:name w:val="Titel mit Bild"/>
    <w:basedOn w:val="Standard"/>
    <w:next w:val="SubtitelmitBild"/>
    <w:qFormat/>
    <w:rsid w:val="008D36D7"/>
    <w:pPr>
      <w:spacing w:after="0" w:line="640" w:lineRule="exact"/>
      <w:ind w:left="567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customStyle="1" w:styleId="SubtitelmitBild">
    <w:name w:val="Subtitel mit Bild"/>
    <w:basedOn w:val="SubtitelohneBild"/>
    <w:uiPriority w:val="1"/>
    <w:qFormat/>
    <w:rsid w:val="008D36D7"/>
    <w:pPr>
      <w:ind w:left="567"/>
    </w:pPr>
  </w:style>
  <w:style w:type="paragraph" w:customStyle="1" w:styleId="TitelohneBild">
    <w:name w:val="Titel ohne Bild"/>
    <w:basedOn w:val="Standard"/>
    <w:qFormat/>
    <w:rsid w:val="008D36D7"/>
    <w:pPr>
      <w:spacing w:after="0" w:line="640" w:lineRule="exact"/>
      <w:contextualSpacing/>
    </w:pPr>
    <w:rPr>
      <w:rFonts w:asciiTheme="majorHAnsi" w:eastAsia="Nunito Sans Light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3"/>
    <w:qFormat/>
    <w:rsid w:val="008D36D7"/>
    <w:pPr>
      <w:ind w:left="851"/>
      <w:contextualSpacing/>
    </w:pPr>
  </w:style>
  <w:style w:type="paragraph" w:customStyle="1" w:styleId="AufzhlungStandard">
    <w:name w:val="Aufzählung Standard"/>
    <w:basedOn w:val="Standard"/>
    <w:uiPriority w:val="6"/>
    <w:qFormat/>
    <w:rsid w:val="008D36D7"/>
    <w:pPr>
      <w:numPr>
        <w:numId w:val="39"/>
      </w:numPr>
    </w:pPr>
  </w:style>
  <w:style w:type="paragraph" w:customStyle="1" w:styleId="NummerierungStandard">
    <w:name w:val="Nummerierung Standard"/>
    <w:basedOn w:val="Standard"/>
    <w:uiPriority w:val="8"/>
    <w:qFormat/>
    <w:rsid w:val="008D36D7"/>
    <w:pPr>
      <w:numPr>
        <w:numId w:val="40"/>
      </w:numPr>
    </w:pPr>
  </w:style>
  <w:style w:type="paragraph" w:customStyle="1" w:styleId="StandardEinzug1">
    <w:name w:val="Standard Einzug 1."/>
    <w:basedOn w:val="Standard"/>
    <w:qFormat/>
    <w:rsid w:val="008D36D7"/>
    <w:pPr>
      <w:ind w:left="567"/>
    </w:pPr>
  </w:style>
  <w:style w:type="paragraph" w:customStyle="1" w:styleId="AufzhlungEinzug1">
    <w:name w:val="Aufzählung Einzug 1."/>
    <w:basedOn w:val="AufzhlungStandard"/>
    <w:uiPriority w:val="7"/>
    <w:qFormat/>
    <w:rsid w:val="008D36D7"/>
    <w:pPr>
      <w:ind w:left="924"/>
    </w:pPr>
  </w:style>
  <w:style w:type="paragraph" w:customStyle="1" w:styleId="NummerierungEinzug1">
    <w:name w:val="Nummerierung Einzug 1."/>
    <w:basedOn w:val="AufzhlungEinzug1"/>
    <w:uiPriority w:val="9"/>
    <w:qFormat/>
    <w:rsid w:val="008D36D7"/>
    <w:pPr>
      <w:numPr>
        <w:numId w:val="38"/>
      </w:numPr>
    </w:pPr>
  </w:style>
  <w:style w:type="numbering" w:customStyle="1" w:styleId="AktuelleListe10">
    <w:name w:val="Aktuelle Liste10"/>
    <w:uiPriority w:val="99"/>
    <w:rsid w:val="00DF1F5C"/>
    <w:pPr>
      <w:numPr>
        <w:numId w:val="17"/>
      </w:numPr>
    </w:pPr>
  </w:style>
  <w:style w:type="paragraph" w:customStyle="1" w:styleId="AufzhlungEinzug111">
    <w:name w:val="Aufzählung Einzug 1.1.1"/>
    <w:basedOn w:val="AufzhlungStandard"/>
    <w:uiPriority w:val="7"/>
    <w:qFormat/>
    <w:rsid w:val="008D36D7"/>
    <w:pPr>
      <w:ind w:left="1775"/>
    </w:pPr>
  </w:style>
  <w:style w:type="paragraph" w:customStyle="1" w:styleId="NummerierungEinzug111">
    <w:name w:val="Nummerierung Einzug 1.1.1."/>
    <w:basedOn w:val="NummerierungStandard"/>
    <w:uiPriority w:val="9"/>
    <w:qFormat/>
    <w:rsid w:val="008D36D7"/>
    <w:pPr>
      <w:ind w:left="1775" w:hanging="357"/>
    </w:pPr>
  </w:style>
  <w:style w:type="paragraph" w:customStyle="1" w:styleId="StandardEinzug111">
    <w:name w:val="Standard Einzug 1.1.1."/>
    <w:basedOn w:val="Standard"/>
    <w:qFormat/>
    <w:rsid w:val="008D36D7"/>
    <w:pPr>
      <w:ind w:left="1418"/>
    </w:pPr>
  </w:style>
  <w:style w:type="numbering" w:customStyle="1" w:styleId="AktuelleListe11">
    <w:name w:val="Aktuelle Liste11"/>
    <w:uiPriority w:val="99"/>
    <w:rsid w:val="00E6784D"/>
    <w:pPr>
      <w:numPr>
        <w:numId w:val="20"/>
      </w:numPr>
    </w:pPr>
  </w:style>
  <w:style w:type="table" w:styleId="Tabellenraster">
    <w:name w:val="Table Grid"/>
    <w:basedOn w:val="NormaleTabelle"/>
    <w:uiPriority w:val="39"/>
    <w:rsid w:val="009F0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rechts">
    <w:name w:val="Tabelle rechts"/>
    <w:basedOn w:val="Standard"/>
    <w:uiPriority w:val="11"/>
    <w:qFormat/>
    <w:rsid w:val="008D36D7"/>
    <w:pPr>
      <w:spacing w:after="0"/>
      <w:jc w:val="right"/>
    </w:pPr>
    <w:rPr>
      <w:sz w:val="18"/>
    </w:rPr>
  </w:style>
  <w:style w:type="paragraph" w:styleId="Beschriftung">
    <w:name w:val="caption"/>
    <w:basedOn w:val="Standard"/>
    <w:next w:val="Standard"/>
    <w:uiPriority w:val="18"/>
    <w:qFormat/>
    <w:rsid w:val="008D36D7"/>
    <w:pPr>
      <w:spacing w:before="120" w:after="200"/>
    </w:pPr>
    <w:rPr>
      <w:iCs/>
      <w:color w:val="000000" w:themeColor="text1"/>
      <w:sz w:val="16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6551E"/>
    <w:pPr>
      <w:spacing w:after="0"/>
    </w:pPr>
    <w:rPr>
      <w:sz w:val="15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6551E"/>
    <w:rPr>
      <w:sz w:val="15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D2588"/>
    <w:rPr>
      <w:vertAlign w:val="superscript"/>
    </w:rPr>
  </w:style>
  <w:style w:type="paragraph" w:styleId="Abbildungsverzeichnis">
    <w:name w:val="table of figures"/>
    <w:basedOn w:val="Standard"/>
    <w:next w:val="Standard"/>
    <w:uiPriority w:val="99"/>
    <w:unhideWhenUsed/>
    <w:rsid w:val="005E45E9"/>
    <w:pPr>
      <w:spacing w:after="0"/>
    </w:pPr>
  </w:style>
  <w:style w:type="paragraph" w:styleId="Literaturverzeichnis">
    <w:name w:val="Bibliography"/>
    <w:basedOn w:val="Standard"/>
    <w:next w:val="Standard"/>
    <w:uiPriority w:val="36"/>
    <w:unhideWhenUsed/>
    <w:rsid w:val="005E45E9"/>
  </w:style>
  <w:style w:type="paragraph" w:customStyle="1" w:styleId="berschriftVerzeichnisse">
    <w:name w:val="Überschrift Verzeichnisse"/>
    <w:basedOn w:val="Inhaltsverzeichnisberschrift"/>
    <w:uiPriority w:val="35"/>
    <w:qFormat/>
    <w:rsid w:val="008D36D7"/>
    <w:rPr>
      <w:sz w:val="28"/>
      <w:lang w:val="de-DE"/>
    </w:rPr>
  </w:style>
  <w:style w:type="paragraph" w:customStyle="1" w:styleId="Kleingedrucktes">
    <w:name w:val="Kleingedrucktes"/>
    <w:basedOn w:val="Standard"/>
    <w:uiPriority w:val="12"/>
    <w:qFormat/>
    <w:rsid w:val="008D36D7"/>
    <w:rPr>
      <w:sz w:val="16"/>
    </w:rPr>
  </w:style>
  <w:style w:type="paragraph" w:customStyle="1" w:styleId="Logo">
    <w:name w:val="Logo"/>
    <w:basedOn w:val="Standard"/>
    <w:rsid w:val="00CA419A"/>
    <w:pPr>
      <w:spacing w:after="0"/>
      <w:ind w:right="-340"/>
      <w:jc w:val="right"/>
    </w:pPr>
    <w:rPr>
      <w:rFonts w:eastAsiaTheme="minorEastAsia"/>
      <w14:ligatures w14:val="none"/>
    </w:rPr>
  </w:style>
  <w:style w:type="paragraph" w:customStyle="1" w:styleId="Strer">
    <w:name w:val="Störer"/>
    <w:basedOn w:val="Standard"/>
    <w:uiPriority w:val="2"/>
    <w:rsid w:val="00D3110D"/>
    <w:pPr>
      <w:spacing w:after="0"/>
      <w:jc w:val="center"/>
    </w:pPr>
    <w:rPr>
      <w:rFonts w:asciiTheme="majorHAnsi" w:hAnsiTheme="majorHAnsi" w:cs="Times New Roman (Textkörper CS)"/>
      <w:sz w:val="56"/>
    </w:rPr>
  </w:style>
  <w:style w:type="character" w:customStyle="1" w:styleId="berschrift7Zchn">
    <w:name w:val="Überschrift 7 Zchn"/>
    <w:basedOn w:val="Absatz-Standardschriftart"/>
    <w:link w:val="berschrift7"/>
    <w:uiPriority w:val="4"/>
    <w:rsid w:val="00B82711"/>
  </w:style>
  <w:style w:type="character" w:customStyle="1" w:styleId="berschrift8Zchn">
    <w:name w:val="Überschrift 8 Zchn"/>
    <w:basedOn w:val="Absatz-Standardschriftart"/>
    <w:link w:val="berschrift8"/>
    <w:uiPriority w:val="4"/>
    <w:rsid w:val="00B82711"/>
  </w:style>
  <w:style w:type="character" w:styleId="IntensiveHervorhebung">
    <w:name w:val="Intense Emphasis"/>
    <w:basedOn w:val="Absatz-Standardschriftart"/>
    <w:uiPriority w:val="20"/>
    <w:rsid w:val="009B4D14"/>
    <w:rPr>
      <w:i/>
      <w:iCs/>
      <w:color w:val="DE4926" w:themeColor="accent3"/>
    </w:rPr>
  </w:style>
  <w:style w:type="paragraph" w:styleId="IntensivesZitat">
    <w:name w:val="Intense Quote"/>
    <w:basedOn w:val="Standard"/>
    <w:next w:val="Standard"/>
    <w:link w:val="IntensivesZitatZchn"/>
    <w:uiPriority w:val="29"/>
    <w:rsid w:val="009B4D14"/>
    <w:pPr>
      <w:pBdr>
        <w:top w:val="single" w:sz="4" w:space="10" w:color="FFD500" w:themeColor="accent1"/>
        <w:bottom w:val="single" w:sz="4" w:space="10" w:color="FFD500" w:themeColor="accent1"/>
      </w:pBdr>
      <w:spacing w:before="360" w:after="360"/>
      <w:ind w:left="864" w:right="864"/>
      <w:jc w:val="center"/>
    </w:pPr>
    <w:rPr>
      <w:i/>
      <w:iCs/>
      <w:color w:val="DE4926" w:themeColor="accent3"/>
    </w:rPr>
  </w:style>
  <w:style w:type="character" w:customStyle="1" w:styleId="IntensivesZitatZchn">
    <w:name w:val="Intensives Zitat Zchn"/>
    <w:basedOn w:val="Absatz-Standardschriftart"/>
    <w:link w:val="IntensivesZitat"/>
    <w:uiPriority w:val="29"/>
    <w:rsid w:val="00B82711"/>
    <w:rPr>
      <w:i/>
      <w:iCs/>
      <w:color w:val="DE4926" w:themeColor="accent3"/>
    </w:rPr>
  </w:style>
  <w:style w:type="character" w:styleId="IntensiverVerweis">
    <w:name w:val="Intense Reference"/>
    <w:basedOn w:val="Absatz-Standardschriftart"/>
    <w:uiPriority w:val="31"/>
    <w:rsid w:val="009B4D14"/>
    <w:rPr>
      <w:b/>
      <w:bCs/>
      <w:smallCaps/>
      <w:color w:val="DE4926" w:themeColor="accent3"/>
      <w:spacing w:val="5"/>
    </w:rPr>
  </w:style>
  <w:style w:type="paragraph" w:styleId="Blocktext">
    <w:name w:val="Block Text"/>
    <w:basedOn w:val="Standard"/>
    <w:uiPriority w:val="99"/>
    <w:semiHidden/>
    <w:unhideWhenUsed/>
    <w:rsid w:val="009B4D14"/>
    <w:pPr>
      <w:pBdr>
        <w:top w:val="single" w:sz="2" w:space="10" w:color="FFD500" w:themeColor="accent1"/>
        <w:left w:val="single" w:sz="2" w:space="10" w:color="FFD500" w:themeColor="accent1"/>
        <w:bottom w:val="single" w:sz="2" w:space="10" w:color="FFD500" w:themeColor="accent1"/>
        <w:right w:val="single" w:sz="2" w:space="10" w:color="FFD500" w:themeColor="accent1"/>
      </w:pBdr>
      <w:ind w:left="1152" w:right="1152"/>
    </w:pPr>
    <w:rPr>
      <w:rFonts w:eastAsiaTheme="minorEastAsia"/>
      <w:i/>
      <w:iCs/>
      <w:color w:val="DE4926" w:themeColor="accent3"/>
    </w:rPr>
  </w:style>
  <w:style w:type="character" w:styleId="SmartLink">
    <w:name w:val="Smart Link"/>
    <w:basedOn w:val="Absatz-Standardschriftart"/>
    <w:uiPriority w:val="99"/>
    <w:semiHidden/>
    <w:unhideWhenUsed/>
    <w:rsid w:val="009B4D14"/>
    <w:rPr>
      <w:color w:val="4B88C5" w:themeColor="accent2"/>
      <w:u w:val="single"/>
      <w:shd w:val="clear" w:color="auto" w:fill="F3F2F1"/>
    </w:rPr>
  </w:style>
  <w:style w:type="character" w:styleId="Fett">
    <w:name w:val="Strong"/>
    <w:basedOn w:val="Absatz-Standardschriftart"/>
    <w:uiPriority w:val="14"/>
    <w:qFormat/>
    <w:rsid w:val="008D36D7"/>
    <w:rPr>
      <w:b/>
      <w:bCs/>
    </w:rPr>
  </w:style>
  <w:style w:type="paragraph" w:customStyle="1" w:styleId="Tabellelinks">
    <w:name w:val="Tabelle links"/>
    <w:basedOn w:val="Tabellerechts"/>
    <w:uiPriority w:val="10"/>
    <w:qFormat/>
    <w:rsid w:val="008D36D7"/>
    <w:pPr>
      <w:jc w:val="left"/>
    </w:pPr>
  </w:style>
  <w:style w:type="paragraph" w:customStyle="1" w:styleId="Zwischenberschrift">
    <w:name w:val="Zwischenüberschrift"/>
    <w:basedOn w:val="Standard"/>
    <w:uiPriority w:val="5"/>
    <w:qFormat/>
    <w:rsid w:val="008D36D7"/>
    <w:rPr>
      <w:rFonts w:asciiTheme="majorHAnsi" w:hAnsiTheme="majorHAnsi"/>
      <w:b/>
      <w:bCs/>
    </w:rPr>
  </w:style>
  <w:style w:type="paragraph" w:styleId="Titel">
    <w:name w:val="Title"/>
    <w:basedOn w:val="Standard"/>
    <w:next w:val="Standard"/>
    <w:link w:val="TitelZchn"/>
    <w:uiPriority w:val="9"/>
    <w:semiHidden/>
    <w:unhideWhenUsed/>
    <w:qFormat/>
    <w:rsid w:val="00AE7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9"/>
    <w:semiHidden/>
    <w:rsid w:val="00AE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97"/>
    <w:rsid w:val="00AE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97"/>
    <w:rsid w:val="00AE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8"/>
    <w:qFormat/>
    <w:rsid w:val="00AE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8"/>
    <w:rsid w:val="00AE78C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Uni Graz">
      <a:dk1>
        <a:srgbClr val="000000"/>
      </a:dk1>
      <a:lt1>
        <a:srgbClr val="FFFFFF"/>
      </a:lt1>
      <a:dk2>
        <a:srgbClr val="C6C6C6"/>
      </a:dk2>
      <a:lt2>
        <a:srgbClr val="FFFFFF"/>
      </a:lt2>
      <a:accent1>
        <a:srgbClr val="FFD500"/>
      </a:accent1>
      <a:accent2>
        <a:srgbClr val="4B88C5"/>
      </a:accent2>
      <a:accent3>
        <a:srgbClr val="DE4926"/>
      </a:accent3>
      <a:accent4>
        <a:srgbClr val="7AB751"/>
      </a:accent4>
      <a:accent5>
        <a:srgbClr val="7D75B7"/>
      </a:accent5>
      <a:accent6>
        <a:srgbClr val="F38D39"/>
      </a:accent6>
      <a:hlink>
        <a:srgbClr val="000000"/>
      </a:hlink>
      <a:folHlink>
        <a:srgbClr val="000000"/>
      </a:folHlink>
    </a:clrScheme>
    <a:fontScheme name="UniGraz">
      <a:majorFont>
        <a:latin typeface="Nunito Sans ExtraBold"/>
        <a:ea typeface=""/>
        <a:cs typeface=""/>
      </a:majorFont>
      <a:minorFont>
        <a:latin typeface="Nunito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1"/>
        </a:solidFill>
        <a:ln w="6350">
          <a:noFill/>
        </a:ln>
      </a:spPr>
      <a:bodyPr wrap="square" lIns="144000" tIns="144000" rIns="144000" bIns="36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Max237</b:Tag>
    <b:SourceType>Book</b:SourceType>
    <b:Guid>{C41C519B-9209-7A48-951D-DD026F817D82}</b:Guid>
    <b:Author>
      <b:Author>
        <b:NameList>
          <b:Person>
            <b:Last>Mustermann</b:Last>
            <b:First>Max</b:First>
          </b:Person>
        </b:NameList>
      </b:Author>
    </b:Author>
    <b:Title>Titel</b:Title>
    <b:City>Graz</b:City>
    <b:Publisher>Verlag</b:Publisher>
    <b:Year>2023</b:Year>
    <b:RefOrder>1</b:RefOrder>
  </b:Source>
</b:Sources>
</file>

<file path=customXml/itemProps1.xml><?xml version="1.0" encoding="utf-8"?>
<ds:datastoreItem xmlns:ds="http://schemas.openxmlformats.org/officeDocument/2006/customXml" ds:itemID="{3719339B-FC4F-4040-ABC8-457FB08DC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Fayz, Hadis (hadis.fayz@uni-graz.at)</dc:creator>
  <cp:keywords/>
  <dc:description/>
  <cp:lastModifiedBy>Fayz, Hadis (hadis.fayz@uni-graz.at)</cp:lastModifiedBy>
  <cp:revision>5</cp:revision>
  <cp:lastPrinted>2024-02-15T13:59:00Z</cp:lastPrinted>
  <dcterms:created xsi:type="dcterms:W3CDTF">2026-03-22T11:37:00Z</dcterms:created>
  <dcterms:modified xsi:type="dcterms:W3CDTF">2026-03-22T11:38:00Z</dcterms:modified>
</cp:coreProperties>
</file>