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C8A96E" w:sz="12"/>
          <w:left w:val="single" w:color="C8A96E" w:sz="12"/>
          <w:bottom w:val="single" w:color="C8A96E" w:sz="4"/>
          <w:right w:val="single" w:color="C8A96E" w:sz="12"/>
          <w:insideH w:val="single" w:color="auto" w:sz="4"/>
          <w:insideV w:val="single" w:color="auto" w:sz="4"/>
        </w:tblBorders>
      </w:tblPr>
      <w:tblGrid>
        <w:gridCol w:w="7346"/>
        <w:gridCol w:w="2400"/>
      </w:tblGrid>
      <w:tr>
        <w:tc>
          <w:tcPr>
            <w:tcW w:type="dxa" w:w="7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Impulso GEB · Semana 4 · Maestría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22"/>
                <w:szCs w:val="22"/>
              </w:rPr>
              <w:t xml:space="preserve">🟡 Maestría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36"/>
          <w:szCs w:val="36"/>
        </w:rPr>
        <w:t xml:space="preserve">Plan de Vida parte 2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66"/>
          <w:sz w:val="20"/>
          <w:szCs w:val="20"/>
        </w:rPr>
        <w:t xml:space="preserve">Convierte tu visión en un plan completo — retroalimentación de líder + 4 dimensiones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0"/>
        <w:gridCol w:w="3346"/>
      </w:tblGrid>
      <w:tr>
        <w:tc>
          <w:tcPr>
            <w:tcW w:type="dxa" w:w="6000"/>
            <w:tcBorders>
              <w:top w:val="single" w:color="C8A96E" w:sz="10"/>
              <w:left w:val="none" w:color="FFFFFF" w:sz="0"/>
              <w:bottom w:val="none" w:color="FFFFFF" w:sz="0"/>
              <w:right w:val="none" w:color="FFFFFF" w:sz="0"/>
            </w:tcBorders>
            <w:shd w:fill="FAF9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Nombre: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6"/>
                <w:szCs w:val="26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W w:type="dxa" w:w="3346"/>
            <w:tcBorders>
              <w:top w:val="single" w:color="C8A96E" w:sz="10"/>
              <w:left w:val="none" w:color="FFFFFF" w:sz="0"/>
              <w:bottom w:val="none" w:color="FFFFFF" w:sz="0"/>
              <w:right w:val="none" w:color="FFFFFF" w:sz="0"/>
            </w:tcBorders>
            <w:shd w:fill="FAF9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Fecha: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6"/>
                <w:szCs w:val="26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8A96E" w:sz="14"/>
              <w:left w:val="single" w:color="C8A96E" w:sz="14"/>
              <w:bottom w:val="single" w:color="C8A96E" w:sz="4"/>
              <w:right w:val="single" w:color="C8A96E" w:sz="14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📱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Mensaje al líder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0E8D8"/>
                <w:sz w:val="18"/>
                <w:szCs w:val="18"/>
              </w:rPr>
              <w:t xml:space="preserve">Copia, cambia solo el nombre, y mándalo — sin pensarlo dos veces.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4F9CF9" w:sz="14"/>
              <w:left w:val="single" w:color="4F9CF9" w:sz="14"/>
              <w:bottom w:val="single" w:color="4F9CF9" w:sz="4"/>
              <w:right w:val="single" w:color="4F9CF9" w:sz="4"/>
            </w:tcBorders>
            <w:shd w:fill="EEF6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20"/>
                <w:szCs w:val="20"/>
              </w:rPr>
              <w:t xml:space="preserve">"Hola, [Nombre del Líder]. Espero que estés teniendo una excelente semana.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20"/>
                <w:szCs w:val="20"/>
              </w:rPr>
              <w:t xml:space="preserve">Te escribo porque estoy trabajando en un ejercicio de desarrollo personal y profesional a 24 meses con Universidad, y dentro del proceso nos invitaron a buscar a alguien cuya trayectoria y experiencia admiremos para pedirle retroalimentación.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20"/>
                <w:szCs w:val="20"/>
              </w:rPr>
              <w:t xml:space="preserve">Pensé en ti porque valoro mucho tu perspectiva y experiencia. ¿Crees que durante la semana podrías regalarme 15 o 20 minutos de tu tiempo para platicar un ratito y compartirte mis ideas? Me encantaría conocer tu opinión.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20"/>
                <w:szCs w:val="20"/>
              </w:rPr>
              <w:t xml:space="preserve">¡Muchas gracias y avísame si te es posible! Saludos."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8A96E" w:sz="10"/>
              <w:left w:val="none" w:color="FFFFFF" w:sz="0"/>
              <w:bottom w:val="none" w:color="FFFFFF" w:sz="0"/>
              <w:right w:val="single" w:color="DDDDDD" w:sz="4"/>
            </w:tcBorders>
            <w:shd w:fill="FAF9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Mi líder elegido: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/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/>
            </w:r>
          </w:p>
        </w:tc>
        <w:tc>
          <w:tcPr>
            <w:tcW w:type="dxa" w:w="4873"/>
            <w:tcBorders>
              <w:top w:val="single" w:color="C8A96E" w:sz="10"/>
              <w:left w:val="none" w:color="FFFFFF" w:sz="0"/>
              <w:bottom w:val="none" w:color="FFFFFF" w:sz="0"/>
              <w:right w:val="none" w:color="FFFFFF" w:sz="0"/>
            </w:tcBorders>
            <w:shd w:fill="FAF9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Mis preguntas valiosas: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/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/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/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8A96E" w:sz="14"/>
              <w:left w:val="single" w:color="C8A96E" w:sz="14"/>
              <w:bottom w:val="single" w:color="C8A96E" w:sz="4"/>
              <w:right w:val="single" w:color="C8A96E" w:sz="14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 Prueba de Coherencia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0E8D8"/>
                <w:sz w:val="18"/>
                <w:szCs w:val="18"/>
              </w:rPr>
              <w:t xml:space="preserve">Mira tu objetivo profesional a 24 meses y responde cada pregunta.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8A96E" w:sz="12"/>
              <w:left w:val="none" w:color="FFFFFF" w:sz="0"/>
              <w:bottom w:val="none" w:color="FFFFFF" w:sz="0"/>
              <w:right w:val="none" w:color="FFFFFF" w:sz="0"/>
            </w:tcBorders>
            <w:shd w:fill="FAF9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¿Qué nivel de energía física y mental me va a exigir este objetivo?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Sé honesto/a. No lo que crees que debería ser — lo que en realidad implica.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746"/>
            <w:tcBorders>
              <w:top w:val="single" w:color="C8A96E" w:sz="12"/>
              <w:left w:val="none" w:color="FFFFFF" w:sz="0"/>
              <w:bottom w:val="none" w:color="FFFFFF" w:sz="0"/>
              <w:right w:val="none" w:color="FFFFFF" w:sz="0"/>
            </w:tcBorders>
            <w:shd w:fill="FAF9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¿Qué hábito de salud o bienestar necesito empezar a cuidar hoy?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Ej: Dormir mejor, salir a caminar 30 min, separar espacios de desconexión digital.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746"/>
            <w:tcBorders>
              <w:top w:val="single" w:color="C8A96E" w:sz="12"/>
              <w:left w:val="none" w:color="FFFFFF" w:sz="0"/>
              <w:bottom w:val="none" w:color="FFFFFF" w:sz="0"/>
              <w:right w:val="none" w:color="FFFFFF" w:sz="0"/>
            </w:tcBorders>
            <w:shd w:fill="FAF9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¿Quiénes de mi entorno personal se ven afectados o involucrados en este cambio?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Ej: Acuerdos de tiempo con la familia, apoyo en casa, comunicar la visión a mi pareja.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/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8A96E" w:sz="14"/>
              <w:left w:val="single" w:color="C8A96E" w:sz="14"/>
              <w:bottom w:val="single" w:color="C8A96E" w:sz="4"/>
              <w:right w:val="single" w:color="C8A96E" w:sz="14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 Plan de los Otros Ámbitos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0E8D8"/>
                <w:sz w:val="18"/>
                <w:szCs w:val="18"/>
              </w:rPr>
              <w:t xml:space="preserve">Una sola meta clara para cada pilar — a 24 meses.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50"/>
      </w:tblGrid>
      <w:tr>
        <w:tc>
          <w:tcPr>
            <w:tcW w:type="dxa" w:w="3248"/>
            <w:tcBorders>
              <w:top w:val="single" w:color="C8A96E" w:sz="8"/>
              <w:left w:val="single" w:color="C8A96E" w:sz="8"/>
              <w:bottom w:val="single" w:color="2d5a3d" w:sz="4"/>
              <w:right w:val="single" w:color="2d5a3d" w:sz="4"/>
            </w:tcBorders>
            <w:shd w:fill="2d5a3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🏃 Salud y Energía</w:t>
            </w:r>
          </w:p>
        </w:tc>
        <w:tc>
          <w:tcPr>
            <w:tcW w:type="dxa" w:w="3248"/>
            <w:tcBorders>
              <w:top w:val="single" w:color="C8A96E" w:sz="8"/>
              <w:left w:val="single" w:color="2d3d5a" w:sz="4"/>
              <w:bottom w:val="single" w:color="2d3d5a" w:sz="4"/>
              <w:right w:val="single" w:color="2d3d5a" w:sz="4"/>
            </w:tcBorders>
            <w:shd w:fill="2d3d5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📚 Desarrollo Personal</w:t>
            </w:r>
          </w:p>
        </w:tc>
        <w:tc>
          <w:tcPr>
            <w:tcW w:type="dxa" w:w="3250"/>
            <w:tcBorders>
              <w:top w:val="single" w:color="C8A96E" w:sz="8"/>
              <w:left w:val="single" w:color="5a2d2d" w:sz="4"/>
              <w:bottom w:val="single" w:color="5a2d2d" w:sz="4"/>
              <w:right w:val="single" w:color="C8A96E" w:sz="8"/>
            </w:tcBorders>
            <w:shd w:fill="5a2d2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🤝 Relaciones y Entorno</w:t>
            </w:r>
          </w:p>
        </w:tc>
      </w:tr>
      <w:tr>
        <w:tc>
          <w:tcPr>
            <w:tcW w:type="dxa" w:w="3248"/>
            <w:tcBorders>
              <w:top w:val="single" w:color="2d5a3d" w:sz="4"/>
              <w:left w:val="single" w:color="C8A96E" w:sz="8"/>
              <w:bottom w:val="single" w:color="C8A96E" w:sz="8"/>
              <w:right w:val="single" w:color="DDDDDD" w:sz="4"/>
            </w:tcBorders>
            <w:shd w:fill="F0F7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5a3d"/>
                <w:sz w:val="18"/>
                <w:szCs w:val="18"/>
              </w:rPr>
              <w:t xml:space="preserve">Mi meta: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/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/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W w:type="dxa" w:w="3248"/>
            <w:tcBorders>
              <w:top w:val="single" w:color="2d3d5a" w:sz="4"/>
              <w:left w:val="single" w:color="DDDDDD" w:sz="4"/>
              <w:bottom w:val="single" w:color="C8A96E" w:sz="8"/>
              <w:right w:val="single" w:color="DDDDDD" w:sz="4"/>
            </w:tcBorders>
            <w:shd w:fill="F0F2F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d5a"/>
                <w:sz w:val="18"/>
                <w:szCs w:val="18"/>
              </w:rPr>
              <w:t xml:space="preserve">Mi meta: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/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/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W w:type="dxa" w:w="3250"/>
            <w:tcBorders>
              <w:top w:val="single" w:color="5a2d2d" w:sz="4"/>
              <w:left w:val="single" w:color="DDDDDD" w:sz="4"/>
              <w:bottom w:val="single" w:color="C8A96E" w:sz="8"/>
              <w:right w:val="single" w:color="C8A96E" w:sz="8"/>
            </w:tcBorders>
            <w:shd w:fill="F7F0F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2d2d"/>
                <w:sz w:val="18"/>
                <w:szCs w:val="18"/>
              </w:rPr>
              <w:t xml:space="preserve">Mi meta: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/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/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/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8A96E" w:sz="14"/>
              <w:left w:val="single" w:color="C8A96E" w:sz="14"/>
              <w:bottom w:val="single" w:color="C8A96E" w:sz="4"/>
              <w:right w:val="single" w:color="C8A96E" w:sz="14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 Micro-acción de 30 días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0E8D8"/>
                <w:sz w:val="18"/>
                <w:szCs w:val="18"/>
              </w:rPr>
              <w:t xml:space="preserve">Una sola acción que empieces mañana mismo.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C8A96E" w:sz="18"/>
              <w:bottom w:val="none" w:color="FFFFFF" w:sz="0"/>
              <w:right w:val="none" w:color="FFFFFF" w:sz="0"/>
            </w:tcBorders>
            <w:shd w:fill="FDF8E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20"/>
                <w:szCs w:val="20"/>
              </w:rPr>
              <w:t xml:space="preserve">💡 Regla de oro: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20"/>
                <w:szCs w:val="20"/>
              </w:rPr>
              <w:t xml:space="preserve">Debe ser tan pequeña que sea imposible de rechazar.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8A96E" w:sz="14"/>
              <w:left w:val="single" w:color="C8A96E" w:sz="14"/>
              <w:bottom w:val="single" w:color="C8A96E" w:sz="8"/>
              <w:right w:val="single" w:color="C8A96E" w:sz="14"/>
            </w:tcBorders>
            <w:shd w:fill="FDF8E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Mi micro-acción: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8"/>
                <w:szCs w:val="28"/>
              </w:rPr>
              <w:t xml:space="preserve"/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8"/>
                <w:szCs w:val="28"/>
              </w:rPr>
              <w:t xml:space="preserve"/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8"/>
                <w:szCs w:val="28"/>
              </w:rPr>
              <w:t xml:space="preserve"/>
            </w:r>
          </w:p>
          <w:p>
            <w:pPr>
              <w:spacing w:after="1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8"/>
                <w:szCs w:val="18"/>
              </w:rPr>
              <w:t xml:space="preserve">La pondré en marcha el: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6"/>
                <w:szCs w:val="26"/>
              </w:rPr>
              <w:t xml:space="preserve"/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8A96E" w:sz="4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Universidad GEB · Impulso · Sem. 4 · Maestría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2026-08-27T05:16:44.968Z</dcterms:created>
  <dcterms:modified xsi:type="dcterms:W3CDTF">2026-08-27T05:16:44.984Z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