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jc w:val="center"/>
        <w:rPr/>
      </w:pPr>
      <w:bookmarkStart w:colFirst="0" w:colLast="0" w:name="_gjdgxs" w:id="0"/>
      <w:bookmarkEnd w:id="0"/>
      <w:r w:rsidDel="00000000" w:rsidR="00000000" w:rsidRPr="00000000">
        <w:rPr>
          <w:rtl w:val="0"/>
        </w:rPr>
        <w:t xml:space="preserve">Tecniche di Programmazione</w:t>
      </w:r>
    </w:p>
    <w:p w:rsidR="00000000" w:rsidDel="00000000" w:rsidP="00000000" w:rsidRDefault="00000000" w:rsidRPr="00000000" w14:paraId="00000002">
      <w:pPr>
        <w:pageBreakBefore w:val="0"/>
        <w:spacing w:line="276" w:lineRule="auto"/>
        <w:jc w:val="center"/>
        <w:rPr>
          <w:sz w:val="40"/>
          <w:szCs w:val="40"/>
        </w:rPr>
      </w:pPr>
      <w:r w:rsidDel="00000000" w:rsidR="00000000" w:rsidRPr="00000000">
        <w:rPr>
          <w:sz w:val="40"/>
          <w:szCs w:val="40"/>
          <w:rtl w:val="0"/>
        </w:rPr>
        <w:t xml:space="preserve">Esercitazione 12 (mista)</w:t>
      </w:r>
    </w:p>
    <w:p w:rsidR="00000000" w:rsidDel="00000000" w:rsidP="00000000" w:rsidRDefault="00000000" w:rsidRPr="00000000" w14:paraId="00000003">
      <w:pPr>
        <w:shd w:fill="ffffff" w:val="clear"/>
        <w:spacing w:before="20" w:lineRule="auto"/>
        <w:ind w:left="720" w:firstLine="0"/>
        <w:rPr/>
      </w:pPr>
      <w:r w:rsidDel="00000000" w:rsidR="00000000" w:rsidRPr="00000000">
        <w:rPr>
          <w:rtl w:val="0"/>
        </w:rPr>
      </w:r>
    </w:p>
    <w:p w:rsidR="00000000" w:rsidDel="00000000" w:rsidP="00000000" w:rsidRDefault="00000000" w:rsidRPr="00000000" w14:paraId="00000004">
      <w:pPr>
        <w:shd w:fill="ffffff" w:val="clear"/>
        <w:ind w:left="0" w:firstLine="0"/>
        <w:rPr/>
      </w:pPr>
      <w:r w:rsidDel="00000000" w:rsidR="00000000" w:rsidRPr="00000000">
        <w:rPr>
          <w:rtl w:val="0"/>
        </w:rPr>
      </w:r>
    </w:p>
    <w:p w:rsidR="00000000" w:rsidDel="00000000" w:rsidP="00000000" w:rsidRDefault="00000000" w:rsidRPr="00000000" w14:paraId="00000005">
      <w:pPr>
        <w:pageBreakBefore w:val="0"/>
        <w:shd w:fill="ffffff" w:val="clear"/>
        <w:spacing w:after="0" w:before="20" w:line="276" w:lineRule="auto"/>
        <w:ind w:left="720" w:firstLine="0"/>
        <w:jc w:val="both"/>
        <w:rPr/>
      </w:pPr>
      <w:r w:rsidDel="00000000" w:rsidR="00000000" w:rsidRPr="00000000">
        <w:rPr>
          <w:rtl w:val="0"/>
        </w:rPr>
        <w:t xml:space="preserve">Questa è un’esercitazione contenente argomenti misti, usata per ripassare e migliorare sugli argomenti fatti finora. Troverete vari tipi al suo interno: strutture matrici, SCL, e tipi astratti. Per ognuno degli esercizi che seguono è necessario utilizzare le definizioni ogni volta appropriate. Tutte le implementazioni necessarie allo svolgimento sono state rilasciate nel corso delle scorse esercitazioni. Inoltre, tutti gli esercizi che manipolano tipi astratti devono essere risolti senza accedere all’implementazione.</w:t>
      </w:r>
      <w:r w:rsidDel="00000000" w:rsidR="00000000" w:rsidRPr="00000000">
        <w:rPr>
          <w:rtl w:val="0"/>
        </w:rPr>
      </w:r>
    </w:p>
    <w:p w:rsidR="00000000" w:rsidDel="00000000" w:rsidP="00000000" w:rsidRDefault="00000000" w:rsidRPr="00000000" w14:paraId="00000006">
      <w:pPr>
        <w:pageBreakBefore w:val="0"/>
        <w:ind w:left="0" w:firstLine="0"/>
        <w:rPr/>
      </w:pPr>
      <w:r w:rsidDel="00000000" w:rsidR="00000000" w:rsidRPr="00000000">
        <w:rPr>
          <w:rtl w:val="0"/>
        </w:rPr>
      </w:r>
    </w:p>
    <w:p w:rsidR="00000000" w:rsidDel="00000000" w:rsidP="00000000" w:rsidRDefault="00000000" w:rsidRPr="00000000" w14:paraId="00000007">
      <w:pPr>
        <w:pStyle w:val="Heading3"/>
        <w:pageBreakBefore w:val="0"/>
        <w:rPr/>
      </w:pPr>
      <w:bookmarkStart w:colFirst="0" w:colLast="0" w:name="_1fob9te" w:id="1"/>
      <w:bookmarkEnd w:id="1"/>
      <w:r w:rsidDel="00000000" w:rsidR="00000000" w:rsidRPr="00000000">
        <w:rPr>
          <w:rtl w:val="0"/>
        </w:rPr>
        <w:t xml:space="preserve">Esercizio 12.1</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Implementare la funzione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int singleChildSum(TipoAlbero a);</w:t>
      </w:r>
    </w:p>
    <w:p w:rsidR="00000000" w:rsidDel="00000000" w:rsidP="00000000" w:rsidRDefault="00000000" w:rsidRPr="00000000" w14:paraId="0000000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pageBreakBefore w:val="0"/>
        <w:rPr>
          <w:sz w:val="28"/>
          <w:szCs w:val="28"/>
          <w:highlight w:val="white"/>
        </w:rPr>
      </w:pPr>
      <w:r w:rsidDel="00000000" w:rsidR="00000000" w:rsidRPr="00000000">
        <w:rPr>
          <w:rtl w:val="0"/>
        </w:rPr>
        <w:t xml:space="preserve">che, dato in input un albero binario, restituisca la somma dei valori dei nodi che hanno un solo figlio</w:t>
      </w:r>
      <w:r w:rsidDel="00000000" w:rsidR="00000000" w:rsidRPr="00000000">
        <w:rPr>
          <w:rtl w:val="0"/>
        </w:rPr>
      </w:r>
    </w:p>
    <w:p w:rsidR="00000000" w:rsidDel="00000000" w:rsidP="00000000" w:rsidRDefault="00000000" w:rsidRPr="00000000" w14:paraId="0000000E">
      <w:pPr>
        <w:pageBreakBefore w:val="0"/>
        <w:rPr>
          <w:sz w:val="28"/>
          <w:szCs w:val="28"/>
          <w:highlight w:val="white"/>
        </w:rPr>
      </w:pPr>
      <w:r w:rsidDel="00000000" w:rsidR="00000000" w:rsidRPr="00000000">
        <w:rPr>
          <w:rtl w:val="0"/>
        </w:rPr>
      </w:r>
    </w:p>
    <w:p w:rsidR="00000000" w:rsidDel="00000000" w:rsidP="00000000" w:rsidRDefault="00000000" w:rsidRPr="00000000" w14:paraId="0000000F">
      <w:pPr>
        <w:pageBreakBefore w:val="0"/>
        <w:rPr>
          <w:sz w:val="28"/>
          <w:szCs w:val="28"/>
          <w:highlight w:val="white"/>
        </w:rPr>
      </w:pPr>
      <w:r w:rsidDel="00000000" w:rsidR="00000000" w:rsidRPr="00000000">
        <w:rPr>
          <w:sz w:val="28"/>
          <w:szCs w:val="28"/>
          <w:highlight w:val="white"/>
          <w:rtl w:val="0"/>
        </w:rPr>
        <w:t xml:space="preserve">Esempio</w:t>
      </w:r>
    </w:p>
    <w:p w:rsidR="00000000" w:rsidDel="00000000" w:rsidP="00000000" w:rsidRDefault="00000000" w:rsidRPr="00000000" w14:paraId="00000010">
      <w:pPr>
        <w:pageBreakBefore w:val="0"/>
        <w:rPr>
          <w:sz w:val="23"/>
          <w:szCs w:val="23"/>
          <w:highlight w:val="white"/>
        </w:rPr>
      </w:pPr>
      <w:r w:rsidDel="00000000" w:rsidR="00000000" w:rsidRPr="00000000">
        <w:rPr>
          <w:sz w:val="23"/>
          <w:szCs w:val="23"/>
          <w:highlight w:val="white"/>
          <w:rtl w:val="0"/>
        </w:rPr>
        <w:t xml:space="preserve">Dato il seguente albero src in ingresso:</w:t>
      </w:r>
    </w:p>
    <w:p w:rsidR="00000000" w:rsidDel="00000000" w:rsidP="00000000" w:rsidRDefault="00000000" w:rsidRPr="00000000" w14:paraId="00000011">
      <w:pPr>
        <w:pageBreakBefore w:val="0"/>
        <w:rPr>
          <w:sz w:val="23"/>
          <w:szCs w:val="23"/>
          <w:highlight w:val="white"/>
        </w:rPr>
      </w:pPr>
      <w:r w:rsidDel="00000000" w:rsidR="00000000" w:rsidRPr="00000000">
        <w:rPr>
          <w:rtl w:val="0"/>
        </w:rPr>
      </w:r>
    </w:p>
    <w:p w:rsidR="00000000" w:rsidDel="00000000" w:rsidP="00000000" w:rsidRDefault="00000000" w:rsidRPr="00000000" w14:paraId="00000012">
      <w:pPr>
        <w:pageBreakBefore w:val="0"/>
        <w:rPr>
          <w:sz w:val="23"/>
          <w:szCs w:val="23"/>
          <w:highlight w:val="white"/>
        </w:rPr>
      </w:pPr>
      <w:r w:rsidDel="00000000" w:rsidR="00000000" w:rsidRPr="00000000">
        <w:rPr>
          <w:sz w:val="23"/>
          <w:szCs w:val="23"/>
          <w:highlight w:val="white"/>
          <w:rtl w:val="0"/>
        </w:rPr>
        <w:t xml:space="preserve">               6</w:t>
      </w:r>
    </w:p>
    <w:p w:rsidR="00000000" w:rsidDel="00000000" w:rsidP="00000000" w:rsidRDefault="00000000" w:rsidRPr="00000000" w14:paraId="00000013">
      <w:pPr>
        <w:pageBreakBefore w:val="0"/>
        <w:rPr>
          <w:sz w:val="23"/>
          <w:szCs w:val="23"/>
          <w:highlight w:val="white"/>
        </w:rPr>
      </w:pPr>
      <w:r w:rsidDel="00000000" w:rsidR="00000000" w:rsidRPr="00000000">
        <w:rPr>
          <w:sz w:val="23"/>
          <w:szCs w:val="23"/>
          <w:highlight w:val="white"/>
          <w:rtl w:val="0"/>
        </w:rPr>
        <w:t xml:space="preserve">             /      \</w:t>
      </w:r>
    </w:p>
    <w:p w:rsidR="00000000" w:rsidDel="00000000" w:rsidP="00000000" w:rsidRDefault="00000000" w:rsidRPr="00000000" w14:paraId="00000014">
      <w:pPr>
        <w:pageBreakBefore w:val="0"/>
        <w:rPr>
          <w:sz w:val="23"/>
          <w:szCs w:val="23"/>
          <w:highlight w:val="white"/>
        </w:rPr>
      </w:pPr>
      <w:r w:rsidDel="00000000" w:rsidR="00000000" w:rsidRPr="00000000">
        <w:rPr>
          <w:sz w:val="23"/>
          <w:szCs w:val="23"/>
          <w:highlight w:val="white"/>
          <w:rtl w:val="0"/>
        </w:rPr>
        <w:t xml:space="preserve">            3        5</w:t>
      </w:r>
    </w:p>
    <w:p w:rsidR="00000000" w:rsidDel="00000000" w:rsidP="00000000" w:rsidRDefault="00000000" w:rsidRPr="00000000" w14:paraId="00000015">
      <w:pPr>
        <w:pageBreakBefore w:val="0"/>
        <w:rPr>
          <w:sz w:val="23"/>
          <w:szCs w:val="23"/>
          <w:highlight w:val="white"/>
        </w:rPr>
      </w:pPr>
      <w:r w:rsidDel="00000000" w:rsidR="00000000" w:rsidRPr="00000000">
        <w:rPr>
          <w:sz w:val="23"/>
          <w:szCs w:val="23"/>
          <w:highlight w:val="white"/>
          <w:rtl w:val="0"/>
        </w:rPr>
        <w:t xml:space="preserve">         /     \        \</w:t>
      </w:r>
    </w:p>
    <w:p w:rsidR="00000000" w:rsidDel="00000000" w:rsidP="00000000" w:rsidRDefault="00000000" w:rsidRPr="00000000" w14:paraId="00000016">
      <w:pPr>
        <w:pageBreakBefore w:val="0"/>
        <w:rPr>
          <w:sz w:val="23"/>
          <w:szCs w:val="23"/>
          <w:highlight w:val="white"/>
        </w:rPr>
      </w:pPr>
      <w:r w:rsidDel="00000000" w:rsidR="00000000" w:rsidRPr="00000000">
        <w:rPr>
          <w:sz w:val="23"/>
          <w:szCs w:val="23"/>
          <w:highlight w:val="white"/>
          <w:rtl w:val="0"/>
        </w:rPr>
        <w:t xml:space="preserve">       1        7       9</w:t>
      </w:r>
    </w:p>
    <w:p w:rsidR="00000000" w:rsidDel="00000000" w:rsidP="00000000" w:rsidRDefault="00000000" w:rsidRPr="00000000" w14:paraId="00000017">
      <w:pPr>
        <w:pageBreakBefore w:val="0"/>
        <w:rPr>
          <w:sz w:val="23"/>
          <w:szCs w:val="23"/>
          <w:highlight w:val="white"/>
        </w:rPr>
      </w:pPr>
      <w:r w:rsidDel="00000000" w:rsidR="00000000" w:rsidRPr="00000000">
        <w:rPr>
          <w:sz w:val="23"/>
          <w:szCs w:val="23"/>
          <w:highlight w:val="white"/>
          <w:rtl w:val="0"/>
        </w:rPr>
        <w:t xml:space="preserve">     /          /</w:t>
      </w:r>
    </w:p>
    <w:p w:rsidR="00000000" w:rsidDel="00000000" w:rsidP="00000000" w:rsidRDefault="00000000" w:rsidRPr="00000000" w14:paraId="00000018">
      <w:pPr>
        <w:pageBreakBefore w:val="0"/>
        <w:rPr>
          <w:sz w:val="23"/>
          <w:szCs w:val="23"/>
          <w:highlight w:val="white"/>
        </w:rPr>
      </w:pPr>
      <w:r w:rsidDel="00000000" w:rsidR="00000000" w:rsidRPr="00000000">
        <w:rPr>
          <w:sz w:val="23"/>
          <w:szCs w:val="23"/>
          <w:highlight w:val="white"/>
          <w:rtl w:val="0"/>
        </w:rPr>
        <w:t xml:space="preserve">    6        2</w:t>
      </w:r>
    </w:p>
    <w:p w:rsidR="00000000" w:rsidDel="00000000" w:rsidP="00000000" w:rsidRDefault="00000000" w:rsidRPr="00000000" w14:paraId="00000019">
      <w:pPr>
        <w:pageBreakBefore w:val="0"/>
        <w:rPr>
          <w:sz w:val="23"/>
          <w:szCs w:val="23"/>
          <w:highlight w:val="white"/>
        </w:rPr>
      </w:pPr>
      <w:r w:rsidDel="00000000" w:rsidR="00000000" w:rsidRPr="00000000">
        <w:rPr>
          <w:rtl w:val="0"/>
        </w:rPr>
      </w:r>
    </w:p>
    <w:p w:rsidR="00000000" w:rsidDel="00000000" w:rsidP="00000000" w:rsidRDefault="00000000" w:rsidRPr="00000000" w14:paraId="0000001A">
      <w:pPr>
        <w:pageBreakBefore w:val="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singleChildSum(src) </w:t>
      </w:r>
    </w:p>
    <w:p w:rsidR="00000000" w:rsidDel="00000000" w:rsidP="00000000" w:rsidRDefault="00000000" w:rsidRPr="00000000" w14:paraId="0000001B">
      <w:pPr>
        <w:pageBreakBefore w:val="0"/>
        <w:rPr>
          <w:sz w:val="23"/>
          <w:szCs w:val="23"/>
          <w:highlight w:val="white"/>
        </w:rPr>
      </w:pPr>
      <w:r w:rsidDel="00000000" w:rsidR="00000000" w:rsidRPr="00000000">
        <w:rPr>
          <w:sz w:val="23"/>
          <w:szCs w:val="23"/>
          <w:highlight w:val="white"/>
          <w:rtl w:val="0"/>
        </w:rPr>
        <w:t xml:space="preserve">dovrà restituire: 1 + 7 + 5 = 13</w:t>
      </w:r>
    </w:p>
    <w:p w:rsidR="00000000" w:rsidDel="00000000" w:rsidP="00000000" w:rsidRDefault="00000000" w:rsidRPr="00000000" w14:paraId="0000001C">
      <w:pPr>
        <w:pStyle w:val="Heading3"/>
        <w:rPr/>
      </w:pPr>
      <w:bookmarkStart w:colFirst="0" w:colLast="0" w:name="_dwkvn9jxvciu" w:id="2"/>
      <w:bookmarkEnd w:id="2"/>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3q3uculroyq0" w:id="3"/>
      <w:bookmarkEnd w:id="3"/>
      <w:r w:rsidDel="00000000" w:rsidR="00000000" w:rsidRPr="00000000">
        <w:rPr>
          <w:rtl w:val="0"/>
        </w:rPr>
        <w:t xml:space="preserve">Esercizio 12.2</w:t>
      </w:r>
    </w:p>
    <w:p w:rsidR="00000000" w:rsidDel="00000000" w:rsidP="00000000" w:rsidRDefault="00000000" w:rsidRPr="00000000" w14:paraId="0000001F">
      <w:pPr>
        <w:rPr/>
      </w:pPr>
      <w:r w:rsidDel="00000000" w:rsidR="00000000" w:rsidRPr="00000000">
        <w:rPr>
          <w:rtl w:val="0"/>
        </w:rPr>
        <w:t xml:space="preserve">Scrivere una funzione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int livelli_completi(TipoAlbero 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che restituisca il livello massimo </w:t>
      </w:r>
      <w:r w:rsidDel="00000000" w:rsidR="00000000" w:rsidRPr="00000000">
        <w:rPr>
          <w:rFonts w:ascii="Courier New" w:cs="Courier New" w:eastAsia="Courier New" w:hAnsi="Courier New"/>
          <w:rtl w:val="0"/>
        </w:rPr>
        <w:t xml:space="preserve">l </w:t>
      </w:r>
      <w:r w:rsidDel="00000000" w:rsidR="00000000" w:rsidRPr="00000000">
        <w:rPr>
          <w:rtl w:val="0"/>
        </w:rPr>
        <w:t xml:space="preserve">a cui l’albero </w:t>
      </w:r>
      <w:r w:rsidDel="00000000" w:rsidR="00000000" w:rsidRPr="00000000">
        <w:rPr>
          <w:rFonts w:ascii="Courier New" w:cs="Courier New" w:eastAsia="Courier New" w:hAnsi="Courier New"/>
          <w:rtl w:val="0"/>
        </w:rPr>
        <w:t xml:space="preserve">a </w:t>
      </w:r>
      <w:r w:rsidDel="00000000" w:rsidR="00000000" w:rsidRPr="00000000">
        <w:rPr>
          <w:rtl w:val="0"/>
        </w:rPr>
        <w:t xml:space="preserve">è completo fino alla profondità </w:t>
      </w:r>
      <w:r w:rsidDel="00000000" w:rsidR="00000000" w:rsidRPr="00000000">
        <w:rPr>
          <w:rFonts w:ascii="Courier New" w:cs="Courier New" w:eastAsia="Courier New" w:hAnsi="Courier New"/>
          <w:rtl w:val="0"/>
        </w:rPr>
        <w:t xml:space="preserve">l</w:t>
      </w:r>
      <w:r w:rsidDel="00000000" w:rsidR="00000000" w:rsidRPr="00000000">
        <w:rPr>
          <w:rtl w:val="0"/>
        </w:rPr>
        <w:t xml:space="preserve">. Per un albero vuoto, si restituisca -1.</w:t>
      </w:r>
    </w:p>
    <w:p w:rsidR="00000000" w:rsidDel="00000000" w:rsidP="00000000" w:rsidRDefault="00000000" w:rsidRPr="00000000" w14:paraId="00000024">
      <w:pPr>
        <w:pStyle w:val="Heading3"/>
        <w:pageBreakBefore w:val="0"/>
        <w:rPr/>
      </w:pPr>
      <w:bookmarkStart w:colFirst="0" w:colLast="0" w:name="_5gce9n5c4wa4" w:id="4"/>
      <w:bookmarkEnd w:id="4"/>
      <w:r w:rsidDel="00000000" w:rsidR="00000000" w:rsidRPr="00000000">
        <w:rPr>
          <w:rtl w:val="0"/>
        </w:rPr>
      </w:r>
    </w:p>
    <w:p w:rsidR="00000000" w:rsidDel="00000000" w:rsidP="00000000" w:rsidRDefault="00000000" w:rsidRPr="00000000" w14:paraId="00000025">
      <w:pPr>
        <w:pStyle w:val="Heading3"/>
        <w:pageBreakBefore w:val="0"/>
        <w:rPr/>
      </w:pPr>
      <w:bookmarkStart w:colFirst="0" w:colLast="0" w:name="_rnswpvz2ccdw" w:id="5"/>
      <w:bookmarkEnd w:id="5"/>
      <w:r w:rsidDel="00000000" w:rsidR="00000000" w:rsidRPr="00000000">
        <w:rPr>
          <w:rtl w:val="0"/>
        </w:rPr>
        <w:t xml:space="preserve">Esercizio 12.3</w:t>
      </w:r>
    </w:p>
    <w:p w:rsidR="00000000" w:rsidDel="00000000" w:rsidP="00000000" w:rsidRDefault="00000000" w:rsidRPr="00000000" w14:paraId="00000026">
      <w:pPr>
        <w:pageBreakBefore w:val="0"/>
        <w:rPr/>
      </w:pPr>
      <w:r w:rsidDel="00000000" w:rsidR="00000000" w:rsidRPr="00000000">
        <w:rPr>
          <w:rtl w:val="0"/>
        </w:rPr>
        <w:t xml:space="preserve">Implementare la seguente funzione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TipoLista listaNodiFoglia(TipoAlbero a);</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che, dato un albero binario, restituisca una lista con i valori contenuti nelle foglie (seguendo l’ordine da sinistra a destra).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5st56my1rrjl" w:id="6"/>
      <w:bookmarkEnd w:id="6"/>
      <w:r w:rsidDel="00000000" w:rsidR="00000000" w:rsidRPr="00000000">
        <w:rPr>
          <w:rtl w:val="0"/>
        </w:rPr>
        <w:t xml:space="preserve">Esercizio 12.4</w:t>
      </w:r>
    </w:p>
    <w:p w:rsidR="00000000" w:rsidDel="00000000" w:rsidP="00000000" w:rsidRDefault="00000000" w:rsidRPr="00000000" w14:paraId="0000002D">
      <w:pPr>
        <w:rPr/>
      </w:pPr>
      <w:r w:rsidDel="00000000" w:rsidR="00000000" w:rsidRPr="00000000">
        <w:rPr>
          <w:rtl w:val="0"/>
        </w:rPr>
        <w:t xml:space="preserve">Implementare la una funzione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int conditionalSum(Mat* src, int flag);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che, data in input una matrice src, restituisca un intero ottenuto sommando tutti gli elementi della matrice, rispettando le seguenti regole:</w:t>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rtl w:val="0"/>
        </w:rPr>
        <w:t xml:space="preserve">Se flag == 0, gli elementi di src presenti nelle colonne di indice dispari devono essere premoltiplicati per -1;</w:t>
      </w:r>
    </w:p>
    <w:p w:rsidR="00000000" w:rsidDel="00000000" w:rsidP="00000000" w:rsidRDefault="00000000" w:rsidRPr="00000000" w14:paraId="00000033">
      <w:pPr>
        <w:numPr>
          <w:ilvl w:val="0"/>
          <w:numId w:val="2"/>
        </w:numPr>
        <w:spacing w:after="240" w:before="0" w:beforeAutospacing="0" w:lineRule="auto"/>
        <w:ind w:left="720" w:hanging="360"/>
      </w:pPr>
      <w:r w:rsidDel="00000000" w:rsidR="00000000" w:rsidRPr="00000000">
        <w:rPr>
          <w:rtl w:val="0"/>
        </w:rPr>
        <w:t xml:space="preserve">Se flag == 1, gli elementi di src presenti nelle righe di indice dispari devono essere premoltiplicati per -1;</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93mdq2a34v8z" w:id="7"/>
      <w:bookmarkEnd w:id="7"/>
      <w:r w:rsidDel="00000000" w:rsidR="00000000" w:rsidRPr="00000000">
        <w:rPr>
          <w:b w:val="1"/>
          <w:color w:val="000000"/>
          <w:sz w:val="22"/>
          <w:szCs w:val="22"/>
          <w:rtl w:val="0"/>
        </w:rPr>
        <w:t xml:space="preserve">Esempio</w:t>
      </w:r>
    </w:p>
    <w:p w:rsidR="00000000" w:rsidDel="00000000" w:rsidP="00000000" w:rsidRDefault="00000000" w:rsidRPr="00000000" w14:paraId="00000035">
      <w:pPr>
        <w:rPr/>
      </w:pPr>
      <w:r w:rsidDel="00000000" w:rsidR="00000000" w:rsidRPr="00000000">
        <w:rPr>
          <w:rtl w:val="0"/>
        </w:rPr>
        <w:t xml:space="preserve">Input:</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1 4 5</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9 2 6</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8 7 3</w:t>
      </w:r>
    </w:p>
    <w:p w:rsidR="00000000" w:rsidDel="00000000" w:rsidP="00000000" w:rsidRDefault="00000000" w:rsidRPr="00000000" w14:paraId="00000039">
      <w:pPr>
        <w:rPr/>
      </w:pPr>
      <w:r w:rsidDel="00000000" w:rsidR="00000000" w:rsidRPr="00000000">
        <w:rPr>
          <w:rtl w:val="0"/>
        </w:rPr>
        <w:t xml:space="preserve">Output:</w:t>
      </w:r>
    </w:p>
    <w:p w:rsidR="00000000" w:rsidDel="00000000" w:rsidP="00000000" w:rsidRDefault="00000000" w:rsidRPr="00000000" w14:paraId="0000003A">
      <w:pPr>
        <w:numPr>
          <w:ilvl w:val="0"/>
          <w:numId w:val="3"/>
        </w:numPr>
        <w:spacing w:after="0" w:afterAutospacing="0" w:before="240" w:lineRule="auto"/>
        <w:ind w:left="720" w:hanging="360"/>
      </w:pPr>
      <w:r w:rsidDel="00000000" w:rsidR="00000000" w:rsidRPr="00000000">
        <w:rPr>
          <w:rtl w:val="0"/>
        </w:rPr>
        <w:t xml:space="preserve">Se flag == 0: (1-4+5+9-2+6+8-7+3) = 19</w:t>
      </w:r>
    </w:p>
    <w:p w:rsidR="00000000" w:rsidDel="00000000" w:rsidP="00000000" w:rsidRDefault="00000000" w:rsidRPr="00000000" w14:paraId="0000003B">
      <w:pPr>
        <w:numPr>
          <w:ilvl w:val="0"/>
          <w:numId w:val="3"/>
        </w:numPr>
        <w:spacing w:after="240" w:before="0" w:beforeAutospacing="0" w:lineRule="auto"/>
        <w:ind w:left="720" w:hanging="360"/>
      </w:pPr>
      <w:r w:rsidDel="00000000" w:rsidR="00000000" w:rsidRPr="00000000">
        <w:rPr>
          <w:rtl w:val="0"/>
        </w:rPr>
        <w:t xml:space="preserve">Se flag == 1: (1+4+5-9-2-6+8+7+3) = 11</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gclkdrag08co" w:id="8"/>
      <w:bookmarkEnd w:id="8"/>
      <w:r w:rsidDel="00000000" w:rsidR="00000000" w:rsidRPr="00000000">
        <w:rPr>
          <w:rtl w:val="0"/>
        </w:rPr>
        <w:t xml:space="preserve">Esercizio 12.5</w:t>
      </w:r>
    </w:p>
    <w:p w:rsidR="00000000" w:rsidDel="00000000" w:rsidP="00000000" w:rsidRDefault="00000000" w:rsidRPr="00000000" w14:paraId="0000003E">
      <w:pPr>
        <w:rPr/>
      </w:pPr>
      <w:r w:rsidDel="00000000" w:rsidR="00000000" w:rsidRPr="00000000">
        <w:rPr>
          <w:rtl w:val="0"/>
        </w:rPr>
        <w:t xml:space="preserve">Implementare la funzione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sz w:val="23"/>
          <w:szCs w:val="23"/>
          <w:highlight w:val="white"/>
          <w:rtl w:val="0"/>
        </w:rPr>
        <w:t xml:space="preserve">TipoAlbero taglia_livello(TipoAlbero a, int livello)</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che, dato in input un albero </w:t>
      </w:r>
      <w:r w:rsidDel="00000000" w:rsidR="00000000" w:rsidRPr="00000000">
        <w:rPr>
          <w:i w:val="1"/>
          <w:rtl w:val="0"/>
        </w:rPr>
        <w:t xml:space="preserve">a</w:t>
      </w:r>
      <w:r w:rsidDel="00000000" w:rsidR="00000000" w:rsidRPr="00000000">
        <w:rPr>
          <w:rtl w:val="0"/>
        </w:rPr>
        <w:t xml:space="preserve"> ed un intero </w:t>
      </w:r>
      <w:r w:rsidDel="00000000" w:rsidR="00000000" w:rsidRPr="00000000">
        <w:rPr>
          <w:rFonts w:ascii="Courier New" w:cs="Courier New" w:eastAsia="Courier New" w:hAnsi="Courier New"/>
          <w:rtl w:val="0"/>
        </w:rPr>
        <w:t xml:space="preserve">livello</w:t>
      </w:r>
      <w:r w:rsidDel="00000000" w:rsidR="00000000" w:rsidRPr="00000000">
        <w:rPr>
          <w:i w:val="1"/>
          <w:rtl w:val="0"/>
        </w:rPr>
        <w:t xml:space="preserve">. </w:t>
      </w:r>
      <w:r w:rsidDel="00000000" w:rsidR="00000000" w:rsidRPr="00000000">
        <w:rPr>
          <w:rtl w:val="0"/>
        </w:rPr>
        <w:t xml:space="preserve">Restituisca un </w:t>
      </w:r>
      <w:r w:rsidDel="00000000" w:rsidR="00000000" w:rsidRPr="00000000">
        <w:rPr>
          <w:rtl w:val="0"/>
        </w:rPr>
        <w:t xml:space="preserve">nuovo</w:t>
      </w:r>
      <w:r w:rsidDel="00000000" w:rsidR="00000000" w:rsidRPr="00000000">
        <w:rPr>
          <w:rtl w:val="0"/>
        </w:rPr>
        <w:t xml:space="preserve"> albero, costruito a partire da </w:t>
      </w:r>
      <w:r w:rsidDel="00000000" w:rsidR="00000000" w:rsidRPr="00000000">
        <w:rPr>
          <w:rFonts w:ascii="Courier New" w:cs="Courier New" w:eastAsia="Courier New" w:hAnsi="Courier New"/>
          <w:rtl w:val="0"/>
        </w:rPr>
        <w:t xml:space="preserve">a</w:t>
      </w:r>
      <w:r w:rsidDel="00000000" w:rsidR="00000000" w:rsidRPr="00000000">
        <w:rPr>
          <w:rtl w:val="0"/>
        </w:rPr>
        <w:t xml:space="preserve">, in cui ogni nodo profondità maggiore di </w:t>
      </w:r>
      <w:r w:rsidDel="00000000" w:rsidR="00000000" w:rsidRPr="00000000">
        <w:rPr>
          <w:rtl w:val="0"/>
        </w:rPr>
        <w:t xml:space="preserve"> </w:t>
      </w:r>
      <w:r w:rsidDel="00000000" w:rsidR="00000000" w:rsidRPr="00000000">
        <w:rPr>
          <w:rFonts w:ascii="Courier New" w:cs="Courier New" w:eastAsia="Courier New" w:hAnsi="Courier New"/>
          <w:rtl w:val="0"/>
        </w:rPr>
        <w:t xml:space="preserve">livello</w:t>
      </w:r>
      <w:r w:rsidDel="00000000" w:rsidR="00000000" w:rsidRPr="00000000">
        <w:rPr>
          <w:rtl w:val="0"/>
        </w:rPr>
        <w:t xml:space="preserve"> deve essere eliminato e il suo valore sommato al suo antenato di livello “</w:t>
      </w:r>
      <w:r w:rsidDel="00000000" w:rsidR="00000000" w:rsidRPr="00000000">
        <w:rPr>
          <w:rFonts w:ascii="Courier New" w:cs="Courier New" w:eastAsia="Courier New" w:hAnsi="Courier New"/>
          <w:rtl w:val="0"/>
        </w:rPr>
        <w:t xml:space="preserve">livello</w:t>
      </w:r>
      <w:r w:rsidDel="00000000" w:rsidR="00000000" w:rsidRPr="00000000">
        <w:rPr>
          <w:rtl w:val="0"/>
        </w:rPr>
        <w:t xml:space="preserve">”.</w:t>
      </w:r>
    </w:p>
    <w:p w:rsidR="00000000" w:rsidDel="00000000" w:rsidP="00000000" w:rsidRDefault="00000000" w:rsidRPr="00000000" w14:paraId="00000043">
      <w:pPr>
        <w:pStyle w:val="Heading3"/>
        <w:rPr/>
      </w:pPr>
      <w:bookmarkStart w:colFirst="0" w:colLast="0" w:name="_aai5u78pa33f" w:id="9"/>
      <w:bookmarkEnd w:id="9"/>
      <w:r w:rsidDel="00000000" w:rsidR="00000000" w:rsidRPr="00000000">
        <w:rPr>
          <w:rtl w:val="0"/>
        </w:rPr>
      </w:r>
    </w:p>
    <w:p w:rsidR="00000000" w:rsidDel="00000000" w:rsidP="00000000" w:rsidRDefault="00000000" w:rsidRPr="00000000" w14:paraId="00000044">
      <w:pPr>
        <w:pStyle w:val="Heading3"/>
        <w:rPr/>
      </w:pPr>
      <w:bookmarkStart w:colFirst="0" w:colLast="0" w:name="_c60yy68bpix0" w:id="10"/>
      <w:bookmarkEnd w:id="10"/>
      <w:r w:rsidDel="00000000" w:rsidR="00000000" w:rsidRPr="00000000">
        <w:rPr>
          <w:rtl w:val="0"/>
        </w:rPr>
        <w:t xml:space="preserve">Esercizio 12.6</w:t>
      </w:r>
    </w:p>
    <w:p w:rsidR="00000000" w:rsidDel="00000000" w:rsidP="00000000" w:rsidRDefault="00000000" w:rsidRPr="00000000" w14:paraId="00000045">
      <w:pPr>
        <w:spacing w:after="240" w:lineRule="auto"/>
        <w:rPr/>
      </w:pPr>
      <w:r w:rsidDel="00000000" w:rsidR="00000000" w:rsidRPr="00000000">
        <w:rPr>
          <w:rtl w:val="0"/>
        </w:rPr>
        <w:t xml:space="preserve">Sia data una struttura collegata lineare di interi </w:t>
      </w:r>
      <w:r w:rsidDel="00000000" w:rsidR="00000000" w:rsidRPr="00000000">
        <w:rPr>
          <w:rFonts w:ascii="Courier New" w:cs="Courier New" w:eastAsia="Courier New" w:hAnsi="Courier New"/>
          <w:rtl w:val="0"/>
        </w:rPr>
        <w:t xml:space="preserve">TipoSCL</w:t>
      </w:r>
      <w:r w:rsidDel="00000000" w:rsidR="00000000" w:rsidRPr="00000000">
        <w:rPr>
          <w:rtl w:val="0"/>
        </w:rPr>
        <w:t xml:space="preserve">.</w:t>
      </w:r>
    </w:p>
    <w:p w:rsidR="00000000" w:rsidDel="00000000" w:rsidP="00000000" w:rsidRDefault="00000000" w:rsidRPr="00000000" w14:paraId="00000046">
      <w:pPr>
        <w:rPr>
          <w:i w:val="1"/>
        </w:rPr>
      </w:pPr>
      <w:r w:rsidDel="00000000" w:rsidR="00000000" w:rsidRPr="00000000">
        <w:rPr>
          <w:rtl w:val="0"/>
        </w:rPr>
        <w:t xml:space="preserve">Scrivere una funzione C </w:t>
      </w:r>
      <w:r w:rsidDel="00000000" w:rsidR="00000000" w:rsidRPr="00000000">
        <w:rPr>
          <w:i w:val="1"/>
          <w:rtl w:val="0"/>
        </w:rPr>
        <w:t xml:space="preserve">ricorsiva</w:t>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int contieneElemento(TipoSCL scl, TipoInfoSCL 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che, data in input una SCL scl e un elemento e, restituisca 1 se la scl contiene l'elemento </w:t>
      </w:r>
      <w:r w:rsidDel="00000000" w:rsidR="00000000" w:rsidRPr="00000000">
        <w:rPr>
          <w:rFonts w:ascii="Courier New" w:cs="Courier New" w:eastAsia="Courier New" w:hAnsi="Courier New"/>
          <w:rtl w:val="0"/>
        </w:rPr>
        <w:t xml:space="preserve">e</w:t>
      </w:r>
      <w:r w:rsidDel="00000000" w:rsidR="00000000" w:rsidRPr="00000000">
        <w:rPr>
          <w:rtl w:val="0"/>
        </w:rPr>
        <w:t xml:space="preserve">, 0 altrimenti. La SCL in ingresso alla funzione non deve essere modificata in alcun modo.</w:t>
      </w:r>
    </w:p>
    <w:p w:rsidR="00000000" w:rsidDel="00000000" w:rsidP="00000000" w:rsidRDefault="00000000" w:rsidRPr="00000000" w14:paraId="0000004B">
      <w:pPr>
        <w:spacing w:after="240" w:before="240" w:lineRule="auto"/>
        <w:rPr/>
      </w:pPr>
      <w:r w:rsidDel="00000000" w:rsidR="00000000" w:rsidRPr="00000000">
        <w:rPr>
          <w:rtl w:val="0"/>
        </w:rPr>
        <w:t xml:space="preserve">Esempio: Data la seguente lista in ingresso:</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scl = 5 -&gt; 3 -&gt; 8 -&gt; 8 -&gt; 7 -&gt; 0 -&gt; 11 </w:t>
      </w:r>
    </w:p>
    <w:p w:rsidR="00000000" w:rsidDel="00000000" w:rsidP="00000000" w:rsidRDefault="00000000" w:rsidRPr="00000000" w14:paraId="0000004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contieneElemento(scl, 3) = 1</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contieneElemento(scl, 2) = 0</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lineRule="auto"/>
        <w:rPr/>
      </w:pPr>
      <w:r w:rsidDel="00000000" w:rsidR="00000000" w:rsidRPr="00000000">
        <w:rPr>
          <w:rtl w:val="0"/>
        </w:rPr>
      </w:r>
    </w:p>
    <w:p w:rsidR="00000000" w:rsidDel="00000000" w:rsidP="00000000" w:rsidRDefault="00000000" w:rsidRPr="00000000" w14:paraId="00000052">
      <w:pPr>
        <w:pStyle w:val="Heading3"/>
        <w:spacing w:after="240" w:lineRule="auto"/>
        <w:rPr/>
      </w:pPr>
      <w:bookmarkStart w:colFirst="0" w:colLast="0" w:name="_eskp3okqezca" w:id="11"/>
      <w:bookmarkEnd w:id="11"/>
      <w:r w:rsidDel="00000000" w:rsidR="00000000" w:rsidRPr="00000000">
        <w:rPr>
          <w:rtl w:val="0"/>
        </w:rPr>
        <w:t xml:space="preserve">Esercizio 12.7</w:t>
      </w:r>
    </w:p>
    <w:p w:rsidR="00000000" w:rsidDel="00000000" w:rsidP="00000000" w:rsidRDefault="00000000" w:rsidRPr="00000000" w14:paraId="00000053">
      <w:pPr>
        <w:spacing w:after="240" w:lineRule="auto"/>
        <w:rPr/>
      </w:pPr>
      <w:r w:rsidDel="00000000" w:rsidR="00000000" w:rsidRPr="00000000">
        <w:rPr>
          <w:rtl w:val="0"/>
        </w:rPr>
        <w:t xml:space="preserve">Scrivere una funzione</w:t>
      </w:r>
    </w:p>
    <w:p w:rsidR="00000000" w:rsidDel="00000000" w:rsidP="00000000" w:rsidRDefault="00000000" w:rsidRPr="00000000" w14:paraId="0000005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TipoSCL complemento(TipoSCL scl, TipoSCL elementiDaScartare);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che data in input una SCL scl e una seconda SCL </w:t>
      </w:r>
      <w:r w:rsidDel="00000000" w:rsidR="00000000" w:rsidRPr="00000000">
        <w:rPr>
          <w:rFonts w:ascii="Courier New" w:cs="Courier New" w:eastAsia="Courier New" w:hAnsi="Courier New"/>
          <w:rtl w:val="0"/>
        </w:rPr>
        <w:t xml:space="preserve">elementiDaScartare</w:t>
      </w:r>
      <w:r w:rsidDel="00000000" w:rsidR="00000000" w:rsidRPr="00000000">
        <w:rPr>
          <w:rtl w:val="0"/>
        </w:rPr>
        <w:t xml:space="preserve"> (eventualmente vuote), restituisca una nuova lista contenente tutti gli elementi di scl non contenuti in </w:t>
      </w:r>
      <w:r w:rsidDel="00000000" w:rsidR="00000000" w:rsidRPr="00000000">
        <w:rPr>
          <w:rFonts w:ascii="Courier New" w:cs="Courier New" w:eastAsia="Courier New" w:hAnsi="Courier New"/>
          <w:rtl w:val="0"/>
        </w:rPr>
        <w:t xml:space="preserve">elementiDaScartare</w:t>
      </w:r>
      <w:r w:rsidDel="00000000" w:rsidR="00000000" w:rsidRPr="00000000">
        <w:rPr>
          <w:rtl w:val="0"/>
        </w:rPr>
        <w:t xml:space="preserve">.</w:t>
      </w:r>
    </w:p>
    <w:p w:rsidR="00000000" w:rsidDel="00000000" w:rsidP="00000000" w:rsidRDefault="00000000" w:rsidRPr="00000000" w14:paraId="00000057">
      <w:pPr>
        <w:pageBreakBefore w:val="0"/>
        <w:rPr/>
      </w:pPr>
      <w:r w:rsidDel="00000000" w:rsidR="00000000" w:rsidRPr="00000000">
        <w:rPr>
          <w:rtl w:val="0"/>
        </w:rPr>
        <w:t xml:space="preserve">Se scl contiene duplicati, i duplicati devono essere riportati tutti nella SCL di output se il valore non compare in </w:t>
      </w:r>
      <w:r w:rsidDel="00000000" w:rsidR="00000000" w:rsidRPr="00000000">
        <w:rPr>
          <w:rFonts w:ascii="Courier New" w:cs="Courier New" w:eastAsia="Courier New" w:hAnsi="Courier New"/>
          <w:rtl w:val="0"/>
        </w:rPr>
        <w:t xml:space="preserve">elementiDaScartare</w:t>
      </w:r>
      <w:r w:rsidDel="00000000" w:rsidR="00000000" w:rsidRPr="00000000">
        <w:rPr>
          <w:rtl w:val="0"/>
        </w:rPr>
        <w:t xml:space="preserve">, e non essere presenti neanche una volta nella SCL di output se il valore è presente in </w:t>
      </w:r>
      <w:r w:rsidDel="00000000" w:rsidR="00000000" w:rsidRPr="00000000">
        <w:rPr>
          <w:rFonts w:ascii="Courier New" w:cs="Courier New" w:eastAsia="Courier New" w:hAnsi="Courier New"/>
          <w:rtl w:val="0"/>
        </w:rPr>
        <w:t xml:space="preserve">elementiDaScartare</w:t>
      </w:r>
      <w:r w:rsidDel="00000000" w:rsidR="00000000" w:rsidRPr="00000000">
        <w:rPr>
          <w:rtl w:val="0"/>
        </w:rPr>
        <w:t xml:space="preserve">.</w:t>
      </w:r>
    </w:p>
    <w:p w:rsidR="00000000" w:rsidDel="00000000" w:rsidP="00000000" w:rsidRDefault="00000000" w:rsidRPr="00000000" w14:paraId="00000058">
      <w:pPr>
        <w:pageBreakBefore w:val="0"/>
        <w:rPr/>
      </w:pPr>
      <w:r w:rsidDel="00000000" w:rsidR="00000000" w:rsidRPr="00000000">
        <w:rPr>
          <w:rtl w:val="0"/>
        </w:rPr>
        <w:t xml:space="preserve">Le SCL in ingresso alla funzione non devono essere modificate in alcun modo.</w:t>
      </w:r>
    </w:p>
    <w:p w:rsidR="00000000" w:rsidDel="00000000" w:rsidP="00000000" w:rsidRDefault="00000000" w:rsidRPr="00000000" w14:paraId="00000059">
      <w:pPr>
        <w:pageBreakBefore w:val="0"/>
        <w:rPr/>
      </w:pPr>
      <w:r w:rsidDel="00000000" w:rsidR="00000000" w:rsidRPr="00000000">
        <w:rPr>
          <w:rtl w:val="0"/>
        </w:rPr>
        <w:t xml:space="preserve">Nota: una o entrambe le SCL di input possono essere vuote.</w:t>
      </w:r>
    </w:p>
    <w:p w:rsidR="00000000" w:rsidDel="00000000" w:rsidP="00000000" w:rsidRDefault="00000000" w:rsidRPr="00000000" w14:paraId="0000005A">
      <w:pPr>
        <w:spacing w:after="240" w:before="240" w:lineRule="auto"/>
        <w:rPr/>
      </w:pPr>
      <w:r w:rsidDel="00000000" w:rsidR="00000000" w:rsidRPr="00000000">
        <w:rPr>
          <w:rtl w:val="0"/>
        </w:rPr>
        <w:t xml:space="preserve">Esempio: Data le seguenti scl in ingresso:</w:t>
      </w:r>
    </w:p>
    <w:p w:rsidR="00000000" w:rsidDel="00000000" w:rsidP="00000000" w:rsidRDefault="00000000" w:rsidRPr="00000000" w14:paraId="0000005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scl = 5 -&gt; 3 -&gt; 8 -&gt; 8 -&gt; 2 -&gt; 7 -&gt; 0 -&gt; 11 -&gt; 2</w:t>
      </w:r>
    </w:p>
    <w:p w:rsidR="00000000" w:rsidDel="00000000" w:rsidP="00000000" w:rsidRDefault="00000000" w:rsidRPr="00000000" w14:paraId="0000005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elementiDaScartare = 8 -&gt; 7 -&gt; 11</w:t>
      </w:r>
    </w:p>
    <w:p w:rsidR="00000000" w:rsidDel="00000000" w:rsidP="00000000" w:rsidRDefault="00000000" w:rsidRPr="00000000" w14:paraId="0000005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complemento(scl, elementiDaScartare) = 5 -&gt; 3 -&gt;  2 -&gt; 0 -&gt; 2</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Style w:val="Heading3"/>
        <w:rPr/>
      </w:pPr>
      <w:bookmarkStart w:colFirst="0" w:colLast="0" w:name="_aonkyqw4dl29" w:id="12"/>
      <w:bookmarkEnd w:id="12"/>
      <w:r w:rsidDel="00000000" w:rsidR="00000000" w:rsidRPr="00000000">
        <w:rPr>
          <w:rtl w:val="0"/>
        </w:rPr>
        <w:t xml:space="preserve">Esercizio 12.8</w:t>
      </w:r>
    </w:p>
    <w:p w:rsidR="00000000" w:rsidDel="00000000" w:rsidP="00000000" w:rsidRDefault="00000000" w:rsidRPr="00000000" w14:paraId="00000062">
      <w:pPr>
        <w:pageBreakBefore w:val="0"/>
        <w:rPr/>
      </w:pPr>
      <w:r w:rsidDel="00000000" w:rsidR="00000000" w:rsidRPr="00000000">
        <w:rPr>
          <w:rtl w:val="0"/>
        </w:rPr>
        <w:t xml:space="preserve">Si consideri una matrice che rappresenta la mappa del gioco </w:t>
      </w:r>
      <w:r w:rsidDel="00000000" w:rsidR="00000000" w:rsidRPr="00000000">
        <w:rPr>
          <w:i w:val="1"/>
          <w:rtl w:val="0"/>
        </w:rPr>
        <w:t xml:space="preserve">snake</w:t>
      </w:r>
      <w:r w:rsidDel="00000000" w:rsidR="00000000" w:rsidRPr="00000000">
        <w:rPr>
          <w:rtl w:val="0"/>
        </w:rPr>
        <w:t xml:space="preserve">, in cui:</w:t>
      </w:r>
    </w:p>
    <w:p w:rsidR="00000000" w:rsidDel="00000000" w:rsidP="00000000" w:rsidRDefault="00000000" w:rsidRPr="00000000" w14:paraId="00000063">
      <w:pPr>
        <w:numPr>
          <w:ilvl w:val="0"/>
          <w:numId w:val="4"/>
        </w:numPr>
        <w:spacing w:after="0" w:afterAutospacing="0" w:before="240" w:lineRule="auto"/>
        <w:ind w:left="720" w:hanging="360"/>
        <w:rPr/>
      </w:pPr>
      <w:r w:rsidDel="00000000" w:rsidR="00000000" w:rsidRPr="00000000">
        <w:rPr>
          <w:rtl w:val="0"/>
        </w:rPr>
        <w:t xml:space="preserve">'X' e’ la testa del serpente;</w:t>
      </w:r>
    </w:p>
    <w:p w:rsidR="00000000" w:rsidDel="00000000" w:rsidP="00000000" w:rsidRDefault="00000000" w:rsidRPr="00000000" w14:paraId="00000064">
      <w:pPr>
        <w:numPr>
          <w:ilvl w:val="0"/>
          <w:numId w:val="4"/>
        </w:numPr>
        <w:spacing w:after="0" w:afterAutospacing="0" w:before="0" w:beforeAutospacing="0" w:lineRule="auto"/>
        <w:ind w:left="720" w:hanging="360"/>
        <w:rPr/>
      </w:pPr>
      <w:r w:rsidDel="00000000" w:rsidR="00000000" w:rsidRPr="00000000">
        <w:rPr>
          <w:rtl w:val="0"/>
        </w:rPr>
        <w:t xml:space="preserve">'#' delimita i bordi della mappa;</w:t>
      </w:r>
    </w:p>
    <w:p w:rsidR="00000000" w:rsidDel="00000000" w:rsidP="00000000" w:rsidRDefault="00000000" w:rsidRPr="00000000" w14:paraId="00000065">
      <w:pPr>
        <w:numPr>
          <w:ilvl w:val="0"/>
          <w:numId w:val="4"/>
        </w:numPr>
        <w:spacing w:after="0" w:afterAutospacing="0" w:before="0" w:beforeAutospacing="0" w:lineRule="auto"/>
        <w:ind w:left="720" w:hanging="360"/>
        <w:rPr/>
      </w:pPr>
      <w:r w:rsidDel="00000000" w:rsidR="00000000" w:rsidRPr="00000000">
        <w:rPr>
          <w:rtl w:val="0"/>
        </w:rPr>
        <w:t xml:space="preserve">'o' sono le mele da mangiare;</w:t>
      </w:r>
    </w:p>
    <w:p w:rsidR="00000000" w:rsidDel="00000000" w:rsidP="00000000" w:rsidRDefault="00000000" w:rsidRPr="00000000" w14:paraId="00000066">
      <w:pPr>
        <w:numPr>
          <w:ilvl w:val="0"/>
          <w:numId w:val="4"/>
        </w:numPr>
        <w:spacing w:after="240" w:before="0" w:beforeAutospacing="0" w:lineRule="auto"/>
        <w:ind w:left="720" w:hanging="360"/>
        <w:rPr/>
      </w:pPr>
      <w:r w:rsidDel="00000000" w:rsidR="00000000" w:rsidRPr="00000000">
        <w:rPr>
          <w:rtl w:val="0"/>
        </w:rPr>
        <w:t xml:space="preserve">lo spazio ' ' rappresenta spazio vuoto nella mappa.</w:t>
      </w:r>
    </w:p>
    <w:p w:rsidR="00000000" w:rsidDel="00000000" w:rsidP="00000000" w:rsidRDefault="00000000" w:rsidRPr="00000000" w14:paraId="00000067">
      <w:pPr>
        <w:rPr/>
      </w:pPr>
      <w:r w:rsidDel="00000000" w:rsidR="00000000" w:rsidRPr="00000000">
        <w:rPr>
          <w:rtl w:val="0"/>
        </w:rPr>
        <w:t xml:space="preserve">Si implementi la funzione: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int next_step(Mat *mat, char direction)</w:t>
      </w:r>
    </w:p>
    <w:p w:rsidR="00000000" w:rsidDel="00000000" w:rsidP="00000000" w:rsidRDefault="00000000" w:rsidRPr="00000000" w14:paraId="0000006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che, data la matrice mat e un carattere direction, che rappresenta una direzione secondo la seguente convenzione:</w:t>
      </w:r>
    </w:p>
    <w:p w:rsidR="00000000" w:rsidDel="00000000" w:rsidP="00000000" w:rsidRDefault="00000000" w:rsidRPr="00000000" w14:paraId="0000006C">
      <w:pPr>
        <w:numPr>
          <w:ilvl w:val="0"/>
          <w:numId w:val="5"/>
        </w:numPr>
        <w:spacing w:after="0" w:afterAutospacing="0" w:before="240" w:lineRule="auto"/>
        <w:ind w:left="720" w:hanging="360"/>
        <w:rPr/>
      </w:pPr>
      <w:r w:rsidDel="00000000" w:rsidR="00000000" w:rsidRPr="00000000">
        <w:rPr>
          <w:rtl w:val="0"/>
        </w:rPr>
        <w:t xml:space="preserve">'w' in alto</w:t>
      </w:r>
    </w:p>
    <w:p w:rsidR="00000000" w:rsidDel="00000000" w:rsidP="00000000" w:rsidRDefault="00000000" w:rsidRPr="00000000" w14:paraId="0000006D">
      <w:pPr>
        <w:numPr>
          <w:ilvl w:val="0"/>
          <w:numId w:val="5"/>
        </w:numPr>
        <w:spacing w:after="0" w:afterAutospacing="0" w:before="0" w:beforeAutospacing="0" w:lineRule="auto"/>
        <w:ind w:left="720" w:hanging="360"/>
        <w:rPr/>
      </w:pPr>
      <w:r w:rsidDel="00000000" w:rsidR="00000000" w:rsidRPr="00000000">
        <w:rPr>
          <w:rtl w:val="0"/>
        </w:rPr>
        <w:t xml:space="preserve">'a' a sinistra</w:t>
      </w:r>
    </w:p>
    <w:p w:rsidR="00000000" w:rsidDel="00000000" w:rsidP="00000000" w:rsidRDefault="00000000" w:rsidRPr="00000000" w14:paraId="0000006E">
      <w:pPr>
        <w:numPr>
          <w:ilvl w:val="0"/>
          <w:numId w:val="5"/>
        </w:numPr>
        <w:spacing w:after="0" w:afterAutospacing="0" w:before="0" w:beforeAutospacing="0" w:lineRule="auto"/>
        <w:ind w:left="720" w:hanging="360"/>
        <w:rPr/>
      </w:pPr>
      <w:r w:rsidDel="00000000" w:rsidR="00000000" w:rsidRPr="00000000">
        <w:rPr>
          <w:rtl w:val="0"/>
        </w:rPr>
        <w:t xml:space="preserve">'s' in basso</w:t>
      </w:r>
    </w:p>
    <w:p w:rsidR="00000000" w:rsidDel="00000000" w:rsidP="00000000" w:rsidRDefault="00000000" w:rsidRPr="00000000" w14:paraId="0000006F">
      <w:pPr>
        <w:numPr>
          <w:ilvl w:val="0"/>
          <w:numId w:val="5"/>
        </w:numPr>
        <w:spacing w:after="240" w:before="0" w:beforeAutospacing="0" w:lineRule="auto"/>
        <w:ind w:left="720" w:hanging="360"/>
        <w:rPr/>
      </w:pPr>
      <w:r w:rsidDel="00000000" w:rsidR="00000000" w:rsidRPr="00000000">
        <w:rPr>
          <w:rtl w:val="0"/>
        </w:rPr>
        <w:t xml:space="preserve">'d' a destra</w:t>
      </w:r>
    </w:p>
    <w:p w:rsidR="00000000" w:rsidDel="00000000" w:rsidP="00000000" w:rsidRDefault="00000000" w:rsidRPr="00000000" w14:paraId="00000070">
      <w:pPr>
        <w:rPr/>
      </w:pPr>
      <w:r w:rsidDel="00000000" w:rsidR="00000000" w:rsidRPr="00000000">
        <w:rPr>
          <w:rtl w:val="0"/>
        </w:rPr>
        <w:t xml:space="preserve">effettui side effect sulla matrice in modo tale da spostare la testa del serpente ('X') nella casella adiacente a quella occupata, secondo la direzione indicata da direction. Inoltre la funzione dovrà restituire un valore intero secondo le seguenti regole:</w:t>
      </w:r>
    </w:p>
    <w:p w:rsidR="00000000" w:rsidDel="00000000" w:rsidP="00000000" w:rsidRDefault="00000000" w:rsidRPr="00000000" w14:paraId="00000071">
      <w:pPr>
        <w:numPr>
          <w:ilvl w:val="0"/>
          <w:numId w:val="1"/>
        </w:numPr>
        <w:spacing w:after="0" w:afterAutospacing="0" w:before="240" w:lineRule="auto"/>
        <w:ind w:left="720" w:hanging="360"/>
        <w:rPr/>
      </w:pPr>
      <w:r w:rsidDel="00000000" w:rsidR="00000000" w:rsidRPr="00000000">
        <w:rPr>
          <w:rtl w:val="0"/>
        </w:rPr>
        <w:t xml:space="preserve">1 in caso il serpente raggiunga una mela,</w:t>
      </w:r>
    </w:p>
    <w:p w:rsidR="00000000" w:rsidDel="00000000" w:rsidP="00000000" w:rsidRDefault="00000000" w:rsidRPr="00000000" w14:paraId="00000072">
      <w:pPr>
        <w:numPr>
          <w:ilvl w:val="0"/>
          <w:numId w:val="1"/>
        </w:numPr>
        <w:spacing w:after="0" w:afterAutospacing="0" w:before="0" w:beforeAutospacing="0" w:lineRule="auto"/>
        <w:ind w:left="720" w:hanging="360"/>
        <w:rPr/>
      </w:pPr>
      <w:r w:rsidDel="00000000" w:rsidR="00000000" w:rsidRPr="00000000">
        <w:rPr>
          <w:rtl w:val="0"/>
        </w:rPr>
        <w:t xml:space="preserve">-1 in caso il serpente vada su un bordo della mappa,</w:t>
      </w:r>
    </w:p>
    <w:p w:rsidR="00000000" w:rsidDel="00000000" w:rsidP="00000000" w:rsidRDefault="00000000" w:rsidRPr="00000000" w14:paraId="00000073">
      <w:pPr>
        <w:numPr>
          <w:ilvl w:val="0"/>
          <w:numId w:val="1"/>
        </w:numPr>
        <w:spacing w:after="240" w:before="0" w:beforeAutospacing="0" w:lineRule="auto"/>
        <w:ind w:left="720" w:hanging="360"/>
        <w:rPr/>
      </w:pPr>
      <w:r w:rsidDel="00000000" w:rsidR="00000000" w:rsidRPr="00000000">
        <w:rPr>
          <w:rtl w:val="0"/>
        </w:rPr>
        <w:t xml:space="preserve">0 altrimenti.</w:t>
      </w:r>
    </w:p>
    <w:p w:rsidR="00000000" w:rsidDel="00000000" w:rsidP="00000000" w:rsidRDefault="00000000" w:rsidRPr="00000000" w14:paraId="00000074">
      <w:pPr>
        <w:rPr/>
      </w:pPr>
      <w:r w:rsidDel="00000000" w:rsidR="00000000" w:rsidRPr="00000000">
        <w:rPr>
          <w:rtl w:val="0"/>
        </w:rPr>
        <w:t xml:space="preserve">NOTA: la testa del serpente va spostata anche quando raggiunge un bordo.</w:t>
      </w:r>
    </w:p>
    <w:p w:rsidR="00000000" w:rsidDel="00000000" w:rsidP="00000000" w:rsidRDefault="00000000" w:rsidRPr="00000000" w14:paraId="00000075">
      <w:pPr>
        <w:pageBreakBefore w:val="0"/>
        <w:rPr/>
      </w:pPr>
      <w:r w:rsidDel="00000000" w:rsidR="00000000" w:rsidRPr="00000000">
        <w:rPr>
          <w:rtl w:val="0"/>
        </w:rPr>
        <w:t xml:space="preserve">NOTA: si assuma che inizialmente il serpente sia dentro i bordi.</w:t>
      </w:r>
    </w:p>
    <w:p w:rsidR="00000000" w:rsidDel="00000000" w:rsidP="00000000" w:rsidRDefault="00000000" w:rsidRPr="00000000" w14:paraId="00000076">
      <w:pPr>
        <w:keepNext w:val="0"/>
        <w:keepLines w:val="0"/>
        <w:spacing w:after="40" w:before="240" w:lineRule="auto"/>
        <w:rPr/>
      </w:pPr>
      <w:r w:rsidDel="00000000" w:rsidR="00000000" w:rsidRPr="00000000">
        <w:rPr>
          <w:rtl w:val="0"/>
        </w:rPr>
      </w:r>
    </w:p>
    <w:p w:rsidR="00000000" w:rsidDel="00000000" w:rsidP="00000000" w:rsidRDefault="00000000" w:rsidRPr="00000000" w14:paraId="00000077">
      <w:pPr>
        <w:keepNext w:val="0"/>
        <w:keepLines w:val="0"/>
        <w:spacing w:after="40" w:before="240" w:lineRule="auto"/>
        <w:rPr/>
      </w:pPr>
      <w:r w:rsidDel="00000000" w:rsidR="00000000" w:rsidRPr="00000000">
        <w:rPr>
          <w:rtl w:val="0"/>
        </w:rPr>
      </w:r>
    </w:p>
    <w:p w:rsidR="00000000" w:rsidDel="00000000" w:rsidP="00000000" w:rsidRDefault="00000000" w:rsidRPr="00000000" w14:paraId="00000078">
      <w:pPr>
        <w:keepNext w:val="0"/>
        <w:keepLines w:val="0"/>
        <w:spacing w:after="40" w:before="240" w:lineRule="auto"/>
        <w:rPr/>
      </w:pPr>
      <w:r w:rsidDel="00000000" w:rsidR="00000000" w:rsidRPr="00000000">
        <w:rPr>
          <w:rtl w:val="0"/>
        </w:rPr>
      </w:r>
    </w:p>
    <w:p w:rsidR="00000000" w:rsidDel="00000000" w:rsidP="00000000" w:rsidRDefault="00000000" w:rsidRPr="00000000" w14:paraId="00000079">
      <w:pPr>
        <w:keepNext w:val="0"/>
        <w:keepLines w:val="0"/>
        <w:spacing w:after="40" w:before="240" w:lineRule="auto"/>
        <w:rPr/>
      </w:pPr>
      <w:r w:rsidDel="00000000" w:rsidR="00000000" w:rsidRPr="00000000">
        <w:rPr>
          <w:rtl w:val="0"/>
        </w:rPr>
      </w:r>
    </w:p>
    <w:p w:rsidR="00000000" w:rsidDel="00000000" w:rsidP="00000000" w:rsidRDefault="00000000" w:rsidRPr="00000000" w14:paraId="0000007A">
      <w:pPr>
        <w:keepNext w:val="0"/>
        <w:keepLines w:val="0"/>
        <w:spacing w:after="40" w:before="240" w:lineRule="auto"/>
        <w:rPr>
          <w:b w:val="1"/>
        </w:rPr>
      </w:pPr>
      <w:r w:rsidDel="00000000" w:rsidR="00000000" w:rsidRPr="00000000">
        <w:rPr>
          <w:b w:val="1"/>
          <w:rtl w:val="0"/>
        </w:rPr>
        <w:t xml:space="preserve">Esempio</w:t>
      </w:r>
    </w:p>
    <w:p w:rsidR="00000000" w:rsidDel="00000000" w:rsidP="00000000" w:rsidRDefault="00000000" w:rsidRPr="00000000" w14:paraId="0000007B">
      <w:pPr>
        <w:rPr/>
      </w:pPr>
      <w:r w:rsidDel="00000000" w:rsidR="00000000" w:rsidRPr="00000000">
        <w:rPr>
          <w:rtl w:val="0"/>
        </w:rPr>
        <w:t xml:space="preserve">Data la matrice:</w:t>
      </w:r>
    </w:p>
    <w:p w:rsidR="00000000" w:rsidDel="00000000" w:rsidP="00000000" w:rsidRDefault="00000000" w:rsidRPr="00000000" w14:paraId="0000007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7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 o o   o o     #</w:t>
      </w:r>
    </w:p>
    <w:p w:rsidR="00000000" w:rsidDel="00000000" w:rsidP="00000000" w:rsidRDefault="00000000" w:rsidRPr="00000000" w14:paraId="0000007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   o   o   o #</w:t>
      </w:r>
    </w:p>
    <w:p w:rsidR="00000000" w:rsidDel="00000000" w:rsidP="00000000" w:rsidRDefault="00000000" w:rsidRPr="00000000" w14:paraId="0000007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 o       #</w:t>
      </w:r>
    </w:p>
    <w:p w:rsidR="00000000" w:rsidDel="00000000" w:rsidP="00000000" w:rsidRDefault="00000000" w:rsidRPr="00000000" w14:paraId="0000008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   #</w:t>
      </w:r>
    </w:p>
    <w:p w:rsidR="00000000" w:rsidDel="00000000" w:rsidP="00000000" w:rsidRDefault="00000000" w:rsidRPr="00000000" w14:paraId="0000008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X o       o     #</w:t>
      </w:r>
    </w:p>
    <w:p w:rsidR="00000000" w:rsidDel="00000000" w:rsidP="00000000" w:rsidRDefault="00000000" w:rsidRPr="00000000" w14:paraId="0000008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       o o o   #</w:t>
      </w:r>
    </w:p>
    <w:p w:rsidR="00000000" w:rsidDel="00000000" w:rsidP="00000000" w:rsidRDefault="00000000" w:rsidRPr="00000000" w14:paraId="0000008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 o #</w:t>
      </w:r>
    </w:p>
    <w:p w:rsidR="00000000" w:rsidDel="00000000" w:rsidP="00000000" w:rsidRDefault="00000000" w:rsidRPr="00000000" w14:paraId="0000008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       o o #</w:t>
      </w:r>
    </w:p>
    <w:p w:rsidR="00000000" w:rsidDel="00000000" w:rsidP="00000000" w:rsidRDefault="00000000" w:rsidRPr="00000000" w14:paraId="0000008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8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e la direzione 'a', la funzione deve restituire -1, modificando la matrice come segue:</w:t>
      </w:r>
    </w:p>
    <w:p w:rsidR="00000000" w:rsidDel="00000000" w:rsidP="00000000" w:rsidRDefault="00000000" w:rsidRPr="00000000" w14:paraId="0000008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8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 o o   o o     #</w:t>
      </w:r>
    </w:p>
    <w:p w:rsidR="00000000" w:rsidDel="00000000" w:rsidP="00000000" w:rsidRDefault="00000000" w:rsidRPr="00000000" w14:paraId="0000008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   o   o   o #</w:t>
      </w:r>
    </w:p>
    <w:p w:rsidR="00000000" w:rsidDel="00000000" w:rsidP="00000000" w:rsidRDefault="00000000" w:rsidRPr="00000000" w14:paraId="0000008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 o       #</w:t>
      </w:r>
    </w:p>
    <w:p w:rsidR="00000000" w:rsidDel="00000000" w:rsidP="00000000" w:rsidRDefault="00000000" w:rsidRPr="00000000" w14:paraId="0000008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   #</w:t>
      </w:r>
    </w:p>
    <w:p w:rsidR="00000000" w:rsidDel="00000000" w:rsidP="00000000" w:rsidRDefault="00000000" w:rsidRPr="00000000" w14:paraId="0000008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X   o       o     #</w:t>
      </w:r>
    </w:p>
    <w:p w:rsidR="00000000" w:rsidDel="00000000" w:rsidP="00000000" w:rsidRDefault="00000000" w:rsidRPr="00000000" w14:paraId="0000008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       o o o   #</w:t>
      </w:r>
    </w:p>
    <w:p w:rsidR="00000000" w:rsidDel="00000000" w:rsidP="00000000" w:rsidRDefault="00000000" w:rsidRPr="00000000" w14:paraId="0000008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 o #</w:t>
      </w:r>
    </w:p>
    <w:p w:rsidR="00000000" w:rsidDel="00000000" w:rsidP="00000000" w:rsidRDefault="00000000" w:rsidRPr="00000000" w14:paraId="0000009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       o o #</w:t>
      </w:r>
    </w:p>
    <w:p w:rsidR="00000000" w:rsidDel="00000000" w:rsidP="00000000" w:rsidRDefault="00000000" w:rsidRPr="00000000" w14:paraId="0000009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9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Style w:val="Heading3"/>
        <w:rPr/>
      </w:pPr>
      <w:bookmarkStart w:colFirst="0" w:colLast="0" w:name="_vgeo51k2ixre" w:id="13"/>
      <w:bookmarkEnd w:id="13"/>
      <w:r w:rsidDel="00000000" w:rsidR="00000000" w:rsidRPr="00000000">
        <w:rPr>
          <w:rtl w:val="0"/>
        </w:rPr>
        <w:t xml:space="preserve">Esercizio 12.9</w:t>
      </w:r>
    </w:p>
    <w:p w:rsidR="00000000" w:rsidDel="00000000" w:rsidP="00000000" w:rsidRDefault="00000000" w:rsidRPr="00000000" w14:paraId="00000095">
      <w:pPr>
        <w:rPr/>
      </w:pPr>
      <w:r w:rsidDel="00000000" w:rsidR="00000000" w:rsidRPr="00000000">
        <w:rPr>
          <w:rtl w:val="0"/>
        </w:rPr>
        <w:t xml:space="preserve">Implementare </w:t>
      </w:r>
      <w:r w:rsidDel="00000000" w:rsidR="00000000" w:rsidRPr="00000000">
        <w:rPr>
          <w:b w:val="1"/>
          <w:rtl w:val="0"/>
        </w:rPr>
        <w:t xml:space="preserve">ricorsivamente</w:t>
      </w:r>
      <w:r w:rsidDel="00000000" w:rsidR="00000000" w:rsidRPr="00000000">
        <w:rPr>
          <w:rtl w:val="0"/>
        </w:rPr>
        <w:t xml:space="preserve"> la funzione: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TipoLista inFondo(TipoLista l);</w:t>
      </w:r>
    </w:p>
    <w:p w:rsidR="00000000" w:rsidDel="00000000" w:rsidP="00000000" w:rsidRDefault="00000000" w:rsidRPr="00000000" w14:paraId="0000009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che restituisce una nuova lista, costruita a partire da l, in cui il primo nodo di l si trovera' in ultima posizione nella lista di output.</w:t>
      </w:r>
    </w:p>
    <w:p w:rsidR="00000000" w:rsidDel="00000000" w:rsidP="00000000" w:rsidRDefault="00000000" w:rsidRPr="00000000" w14:paraId="0000009A">
      <w:pPr>
        <w:rPr/>
      </w:pPr>
      <w:r w:rsidDel="00000000" w:rsidR="00000000" w:rsidRPr="00000000">
        <w:rPr>
          <w:rtl w:val="0"/>
        </w:rPr>
        <w:t xml:space="preserve">E’ obbligatorio usare solo l’interfaccia del tipo astratto.</w:t>
      </w:r>
    </w:p>
    <w:p w:rsidR="00000000" w:rsidDel="00000000" w:rsidP="00000000" w:rsidRDefault="00000000" w:rsidRPr="00000000" w14:paraId="0000009B">
      <w:pPr>
        <w:pStyle w:val="Heading4"/>
        <w:keepNext w:val="0"/>
        <w:keepLines w:val="0"/>
        <w:spacing w:after="40" w:before="240" w:lineRule="auto"/>
        <w:rPr>
          <w:b w:val="1"/>
          <w:color w:val="000000"/>
          <w:sz w:val="22"/>
          <w:szCs w:val="22"/>
        </w:rPr>
      </w:pPr>
      <w:bookmarkStart w:colFirst="0" w:colLast="0" w:name="_5v1aic1mnj6m" w:id="14"/>
      <w:bookmarkEnd w:id="14"/>
      <w:r w:rsidDel="00000000" w:rsidR="00000000" w:rsidRPr="00000000">
        <w:rPr>
          <w:b w:val="1"/>
          <w:color w:val="000000"/>
          <w:sz w:val="22"/>
          <w:szCs w:val="22"/>
          <w:rtl w:val="0"/>
        </w:rPr>
        <w:t xml:space="preserve">Esempio</w:t>
      </w:r>
    </w:p>
    <w:p w:rsidR="00000000" w:rsidDel="00000000" w:rsidP="00000000" w:rsidRDefault="00000000" w:rsidRPr="00000000" w14:paraId="0000009C">
      <w:pPr>
        <w:rPr/>
      </w:pPr>
      <w:r w:rsidDel="00000000" w:rsidR="00000000" w:rsidRPr="00000000">
        <w:rPr>
          <w:rtl w:val="0"/>
        </w:rPr>
        <w:t xml:space="preserve">Input:</w:t>
      </w:r>
    </w:p>
    <w:p w:rsidR="00000000" w:rsidDel="00000000" w:rsidP="00000000" w:rsidRDefault="00000000" w:rsidRPr="00000000" w14:paraId="0000009D">
      <w:pPr>
        <w:rPr/>
      </w:pPr>
      <w:r w:rsidDel="00000000" w:rsidR="00000000" w:rsidRPr="00000000">
        <w:rPr>
          <w:rtl w:val="0"/>
        </w:rPr>
        <w:t xml:space="preserve">l = 1,2,3,4,5,6</w:t>
      </w:r>
    </w:p>
    <w:p w:rsidR="00000000" w:rsidDel="00000000" w:rsidP="00000000" w:rsidRDefault="00000000" w:rsidRPr="00000000" w14:paraId="0000009E">
      <w:pPr>
        <w:rPr/>
      </w:pPr>
      <w:r w:rsidDel="00000000" w:rsidR="00000000" w:rsidRPr="00000000">
        <w:rPr>
          <w:rtl w:val="0"/>
        </w:rPr>
        <w:t xml:space="preserve">il risultato e'</w:t>
      </w:r>
    </w:p>
    <w:p w:rsidR="00000000" w:rsidDel="00000000" w:rsidP="00000000" w:rsidRDefault="00000000" w:rsidRPr="00000000" w14:paraId="0000009F">
      <w:pPr>
        <w:rPr/>
      </w:pPr>
      <w:r w:rsidDel="00000000" w:rsidR="00000000" w:rsidRPr="00000000">
        <w:rPr>
          <w:rtl w:val="0"/>
        </w:rPr>
        <w:t xml:space="preserve">2,3,4,5,6,1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rPr/>
      </w:pPr>
      <w:bookmarkStart w:colFirst="0" w:colLast="0" w:name="_fislspey4dsh" w:id="15"/>
      <w:bookmarkEnd w:id="15"/>
      <w:r w:rsidDel="00000000" w:rsidR="00000000" w:rsidRPr="00000000">
        <w:rPr>
          <w:rtl w:val="0"/>
        </w:rPr>
        <w:t xml:space="preserve">Esercizio 12.10</w:t>
      </w:r>
    </w:p>
    <w:p w:rsidR="00000000" w:rsidDel="00000000" w:rsidP="00000000" w:rsidRDefault="00000000" w:rsidRPr="00000000" w14:paraId="000000A2">
      <w:pPr>
        <w:rPr/>
      </w:pPr>
      <w:r w:rsidDel="00000000" w:rsidR="00000000" w:rsidRPr="00000000">
        <w:rPr>
          <w:rtl w:val="0"/>
        </w:rPr>
        <w:t xml:space="preserve">Implementare la funzione: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TipoLista invertiInParte(TipoLista l, int inizio);</w:t>
      </w:r>
    </w:p>
    <w:p w:rsidR="00000000" w:rsidDel="00000000" w:rsidP="00000000" w:rsidRDefault="00000000" w:rsidRPr="00000000" w14:paraId="000000A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che restituisce una nuova lista, costruita a partire da l, in cui gli elementi in posizioni {0, 1, …, inizio - 1} sono copiati in output, mentre i rimanenti sono copiati in ordine inverso.</w:t>
      </w:r>
    </w:p>
    <w:p w:rsidR="00000000" w:rsidDel="00000000" w:rsidP="00000000" w:rsidRDefault="00000000" w:rsidRPr="00000000" w14:paraId="000000A7">
      <w:pPr>
        <w:rPr/>
      </w:pPr>
      <w:r w:rsidDel="00000000" w:rsidR="00000000" w:rsidRPr="00000000">
        <w:rPr>
          <w:rtl w:val="0"/>
        </w:rPr>
        <w:t xml:space="preserve">E’ obbligatorio usare solo l’interfaccia del tipo astratto.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4"/>
        <w:keepNext w:val="0"/>
        <w:keepLines w:val="0"/>
        <w:spacing w:after="40" w:before="240" w:lineRule="auto"/>
        <w:rPr>
          <w:b w:val="1"/>
          <w:color w:val="000000"/>
          <w:sz w:val="22"/>
          <w:szCs w:val="22"/>
        </w:rPr>
      </w:pPr>
      <w:bookmarkStart w:colFirst="0" w:colLast="0" w:name="_eae6a3f9nwdp" w:id="16"/>
      <w:bookmarkEnd w:id="16"/>
      <w:r w:rsidDel="00000000" w:rsidR="00000000" w:rsidRPr="00000000">
        <w:rPr>
          <w:b w:val="1"/>
          <w:color w:val="000000"/>
          <w:sz w:val="22"/>
          <w:szCs w:val="22"/>
          <w:rtl w:val="0"/>
        </w:rPr>
        <w:t xml:space="preserve">Esempio</w:t>
      </w:r>
    </w:p>
    <w:p w:rsidR="00000000" w:rsidDel="00000000" w:rsidP="00000000" w:rsidRDefault="00000000" w:rsidRPr="00000000" w14:paraId="000000AA">
      <w:pPr>
        <w:rPr/>
      </w:pPr>
      <w:r w:rsidDel="00000000" w:rsidR="00000000" w:rsidRPr="00000000">
        <w:rPr>
          <w:rtl w:val="0"/>
        </w:rPr>
        <w:t xml:space="preserve">input l: 1, 2, 3, 4, 5, 6</w:t>
      </w:r>
    </w:p>
    <w:p w:rsidR="00000000" w:rsidDel="00000000" w:rsidP="00000000" w:rsidRDefault="00000000" w:rsidRPr="00000000" w14:paraId="000000AB">
      <w:pPr>
        <w:rPr/>
      </w:pPr>
      <w:r w:rsidDel="00000000" w:rsidR="00000000" w:rsidRPr="00000000">
        <w:rPr>
          <w:rtl w:val="0"/>
        </w:rPr>
        <w:t xml:space="preserve">input inizio: 3 </w:t>
      </w:r>
    </w:p>
    <w:p w:rsidR="00000000" w:rsidDel="00000000" w:rsidP="00000000" w:rsidRDefault="00000000" w:rsidRPr="00000000" w14:paraId="000000AC">
      <w:pPr>
        <w:rPr/>
      </w:pPr>
      <w:r w:rsidDel="00000000" w:rsidR="00000000" w:rsidRPr="00000000">
        <w:rPr>
          <w:rtl w:val="0"/>
        </w:rPr>
        <w:t xml:space="preserve">output: 1, 2, 3, 6, 5, 4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