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697" w:rsidRDefault="00644976" w:rsidP="00644976">
      <w:pPr>
        <w:pStyle w:val="1"/>
      </w:pPr>
      <w:bookmarkStart w:id="0" w:name="_Toc399745590"/>
      <w:r>
        <w:rPr>
          <w:rFonts w:hint="eastAsia"/>
        </w:rPr>
        <w:t>Mock Server</w:t>
      </w:r>
      <w:bookmarkEnd w:id="0"/>
    </w:p>
    <w:p w:rsidR="00644976" w:rsidRDefault="00644976">
      <w:r>
        <w:t>V</w:t>
      </w:r>
      <w:r>
        <w:rPr>
          <w:rFonts w:hint="eastAsia"/>
        </w:rPr>
        <w:t xml:space="preserve"> 1.</w:t>
      </w:r>
      <w:r w:rsidR="00A61931">
        <w:rPr>
          <w:rFonts w:hint="eastAsia"/>
        </w:rPr>
        <w:t>2</w:t>
      </w:r>
      <w:r>
        <w:rPr>
          <w:rFonts w:hint="eastAsia"/>
        </w:rPr>
        <w:t>.</w:t>
      </w:r>
      <w:r w:rsidR="0068604C">
        <w:rPr>
          <w:rFonts w:hint="eastAsia"/>
        </w:rPr>
        <w:t>1</w:t>
      </w:r>
      <w:r>
        <w:rPr>
          <w:rFonts w:hint="eastAsia"/>
        </w:rPr>
        <w:t xml:space="preserve"> by Allen Chen</w:t>
      </w:r>
    </w:p>
    <w:sdt>
      <w:sdtPr>
        <w:rPr>
          <w:b w:val="0"/>
          <w:bCs w:val="0"/>
          <w:caps w:val="0"/>
          <w:color w:val="auto"/>
          <w:spacing w:val="0"/>
          <w:sz w:val="20"/>
          <w:szCs w:val="20"/>
          <w:lang w:val="zh-CN" w:bidi="ar-SA"/>
        </w:rPr>
        <w:id w:val="-785664562"/>
        <w:docPartObj>
          <w:docPartGallery w:val="Table of Contents"/>
          <w:docPartUnique/>
        </w:docPartObj>
      </w:sdtPr>
      <w:sdtEndPr/>
      <w:sdtContent>
        <w:p w:rsidR="00E90E7F" w:rsidRDefault="00E90E7F">
          <w:pPr>
            <w:pStyle w:val="TOC"/>
          </w:pPr>
          <w:r>
            <w:rPr>
              <w:lang w:val="zh-CN"/>
            </w:rPr>
            <w:t>目录</w:t>
          </w:r>
        </w:p>
        <w:p w:rsidR="00B46E4E" w:rsidRDefault="00E90E7F">
          <w:pPr>
            <w:pStyle w:val="10"/>
            <w:tabs>
              <w:tab w:val="right" w:leader="dot" w:pos="8296"/>
            </w:tabs>
            <w:rPr>
              <w:noProof/>
              <w:kern w:val="2"/>
              <w:sz w:val="21"/>
              <w:szCs w:val="22"/>
            </w:rPr>
          </w:pPr>
          <w:r>
            <w:fldChar w:fldCharType="begin"/>
          </w:r>
          <w:r>
            <w:instrText xml:space="preserve"> TOC \o "1-3" \h \z \u </w:instrText>
          </w:r>
          <w:r>
            <w:fldChar w:fldCharType="separate"/>
          </w:r>
          <w:hyperlink w:anchor="_Toc399745590" w:history="1">
            <w:r w:rsidR="00B46E4E" w:rsidRPr="00E91430">
              <w:rPr>
                <w:rStyle w:val="af2"/>
                <w:noProof/>
              </w:rPr>
              <w:t>Mock Server</w:t>
            </w:r>
            <w:r w:rsidR="00B46E4E">
              <w:rPr>
                <w:noProof/>
                <w:webHidden/>
              </w:rPr>
              <w:tab/>
            </w:r>
            <w:r w:rsidR="00B46E4E">
              <w:rPr>
                <w:noProof/>
                <w:webHidden/>
              </w:rPr>
              <w:fldChar w:fldCharType="begin"/>
            </w:r>
            <w:r w:rsidR="00B46E4E">
              <w:rPr>
                <w:noProof/>
                <w:webHidden/>
              </w:rPr>
              <w:instrText xml:space="preserve"> PAGEREF _Toc399745590 \h </w:instrText>
            </w:r>
            <w:r w:rsidR="00B46E4E">
              <w:rPr>
                <w:noProof/>
                <w:webHidden/>
              </w:rPr>
            </w:r>
            <w:r w:rsidR="00B46E4E">
              <w:rPr>
                <w:noProof/>
                <w:webHidden/>
              </w:rPr>
              <w:fldChar w:fldCharType="separate"/>
            </w:r>
            <w:r w:rsidR="00B46E4E">
              <w:rPr>
                <w:noProof/>
                <w:webHidden/>
              </w:rPr>
              <w:t>1</w:t>
            </w:r>
            <w:r w:rsidR="00B46E4E">
              <w:rPr>
                <w:noProof/>
                <w:webHidden/>
              </w:rPr>
              <w:fldChar w:fldCharType="end"/>
            </w:r>
          </w:hyperlink>
        </w:p>
        <w:p w:rsidR="00B46E4E" w:rsidRDefault="001D48FD" w:rsidP="00B46E4E">
          <w:pPr>
            <w:pStyle w:val="20"/>
            <w:tabs>
              <w:tab w:val="right" w:leader="dot" w:pos="8296"/>
            </w:tabs>
            <w:ind w:left="400"/>
            <w:rPr>
              <w:noProof/>
              <w:kern w:val="2"/>
              <w:sz w:val="21"/>
              <w:szCs w:val="22"/>
            </w:rPr>
          </w:pPr>
          <w:hyperlink w:anchor="_Toc399745591" w:history="1">
            <w:r w:rsidR="00B46E4E" w:rsidRPr="00E91430">
              <w:rPr>
                <w:rStyle w:val="af2"/>
                <w:rFonts w:hint="eastAsia"/>
                <w:noProof/>
              </w:rPr>
              <w:t>功能</w:t>
            </w:r>
            <w:r w:rsidR="00B46E4E">
              <w:rPr>
                <w:noProof/>
                <w:webHidden/>
              </w:rPr>
              <w:tab/>
            </w:r>
            <w:r w:rsidR="00B46E4E">
              <w:rPr>
                <w:noProof/>
                <w:webHidden/>
              </w:rPr>
              <w:fldChar w:fldCharType="begin"/>
            </w:r>
            <w:r w:rsidR="00B46E4E">
              <w:rPr>
                <w:noProof/>
                <w:webHidden/>
              </w:rPr>
              <w:instrText xml:space="preserve"> PAGEREF _Toc399745591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1D48FD" w:rsidP="00B46E4E">
          <w:pPr>
            <w:pStyle w:val="20"/>
            <w:tabs>
              <w:tab w:val="right" w:leader="dot" w:pos="8296"/>
            </w:tabs>
            <w:ind w:left="400"/>
            <w:rPr>
              <w:noProof/>
              <w:kern w:val="2"/>
              <w:sz w:val="21"/>
              <w:szCs w:val="22"/>
            </w:rPr>
          </w:pPr>
          <w:hyperlink w:anchor="_Toc399745592" w:history="1">
            <w:r w:rsidR="00B46E4E" w:rsidRPr="00E91430">
              <w:rPr>
                <w:rStyle w:val="af2"/>
                <w:rFonts w:hint="eastAsia"/>
                <w:noProof/>
              </w:rPr>
              <w:t>原理</w:t>
            </w:r>
            <w:r w:rsidR="00B46E4E">
              <w:rPr>
                <w:noProof/>
                <w:webHidden/>
              </w:rPr>
              <w:tab/>
            </w:r>
            <w:r w:rsidR="00B46E4E">
              <w:rPr>
                <w:noProof/>
                <w:webHidden/>
              </w:rPr>
              <w:fldChar w:fldCharType="begin"/>
            </w:r>
            <w:r w:rsidR="00B46E4E">
              <w:rPr>
                <w:noProof/>
                <w:webHidden/>
              </w:rPr>
              <w:instrText xml:space="preserve"> PAGEREF _Toc399745592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1D48FD" w:rsidP="00B46E4E">
          <w:pPr>
            <w:pStyle w:val="20"/>
            <w:tabs>
              <w:tab w:val="right" w:leader="dot" w:pos="8296"/>
            </w:tabs>
            <w:ind w:left="400"/>
            <w:rPr>
              <w:noProof/>
              <w:kern w:val="2"/>
              <w:sz w:val="21"/>
              <w:szCs w:val="22"/>
            </w:rPr>
          </w:pPr>
          <w:hyperlink w:anchor="_Toc399745593" w:history="1">
            <w:r w:rsidR="00B46E4E" w:rsidRPr="00E91430">
              <w:rPr>
                <w:rStyle w:val="af2"/>
                <w:rFonts w:hint="eastAsia"/>
                <w:noProof/>
              </w:rPr>
              <w:t>前提</w:t>
            </w:r>
            <w:r w:rsidR="00B46E4E">
              <w:rPr>
                <w:noProof/>
                <w:webHidden/>
              </w:rPr>
              <w:tab/>
            </w:r>
            <w:r w:rsidR="00B46E4E">
              <w:rPr>
                <w:noProof/>
                <w:webHidden/>
              </w:rPr>
              <w:fldChar w:fldCharType="begin"/>
            </w:r>
            <w:r w:rsidR="00B46E4E">
              <w:rPr>
                <w:noProof/>
                <w:webHidden/>
              </w:rPr>
              <w:instrText xml:space="preserve"> PAGEREF _Toc399745593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1D48FD" w:rsidP="00B46E4E">
          <w:pPr>
            <w:pStyle w:val="20"/>
            <w:tabs>
              <w:tab w:val="right" w:leader="dot" w:pos="8296"/>
            </w:tabs>
            <w:ind w:left="400"/>
            <w:rPr>
              <w:noProof/>
              <w:kern w:val="2"/>
              <w:sz w:val="21"/>
              <w:szCs w:val="22"/>
            </w:rPr>
          </w:pPr>
          <w:hyperlink w:anchor="_Toc399745594" w:history="1">
            <w:r w:rsidR="00B46E4E" w:rsidRPr="00E91430">
              <w:rPr>
                <w:rStyle w:val="af2"/>
                <w:rFonts w:hint="eastAsia"/>
                <w:noProof/>
              </w:rPr>
              <w:t>使用方法</w:t>
            </w:r>
            <w:r w:rsidR="00B46E4E">
              <w:rPr>
                <w:noProof/>
                <w:webHidden/>
              </w:rPr>
              <w:tab/>
            </w:r>
            <w:r w:rsidR="00B46E4E">
              <w:rPr>
                <w:noProof/>
                <w:webHidden/>
              </w:rPr>
              <w:fldChar w:fldCharType="begin"/>
            </w:r>
            <w:r w:rsidR="00B46E4E">
              <w:rPr>
                <w:noProof/>
                <w:webHidden/>
              </w:rPr>
              <w:instrText xml:space="preserve"> PAGEREF _Toc399745594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1D48FD" w:rsidP="00B46E4E">
          <w:pPr>
            <w:pStyle w:val="30"/>
            <w:tabs>
              <w:tab w:val="right" w:leader="dot" w:pos="8296"/>
            </w:tabs>
            <w:ind w:left="800"/>
            <w:rPr>
              <w:noProof/>
              <w:kern w:val="2"/>
              <w:sz w:val="21"/>
              <w:szCs w:val="22"/>
            </w:rPr>
          </w:pPr>
          <w:hyperlink w:anchor="_Toc399745595" w:history="1">
            <w:r w:rsidR="00B46E4E" w:rsidRPr="00E91430">
              <w:rPr>
                <w:rStyle w:val="af2"/>
                <w:rFonts w:hint="eastAsia"/>
                <w:noProof/>
              </w:rPr>
              <w:t>设置主映射规则</w:t>
            </w:r>
            <w:r w:rsidR="00B46E4E">
              <w:rPr>
                <w:noProof/>
                <w:webHidden/>
              </w:rPr>
              <w:tab/>
            </w:r>
            <w:r w:rsidR="00B46E4E">
              <w:rPr>
                <w:noProof/>
                <w:webHidden/>
              </w:rPr>
              <w:fldChar w:fldCharType="begin"/>
            </w:r>
            <w:r w:rsidR="00B46E4E">
              <w:rPr>
                <w:noProof/>
                <w:webHidden/>
              </w:rPr>
              <w:instrText xml:space="preserve"> PAGEREF _Toc399745595 \h </w:instrText>
            </w:r>
            <w:r w:rsidR="00B46E4E">
              <w:rPr>
                <w:noProof/>
                <w:webHidden/>
              </w:rPr>
            </w:r>
            <w:r w:rsidR="00B46E4E">
              <w:rPr>
                <w:noProof/>
                <w:webHidden/>
              </w:rPr>
              <w:fldChar w:fldCharType="separate"/>
            </w:r>
            <w:r w:rsidR="00B46E4E">
              <w:rPr>
                <w:noProof/>
                <w:webHidden/>
              </w:rPr>
              <w:t>2</w:t>
            </w:r>
            <w:r w:rsidR="00B46E4E">
              <w:rPr>
                <w:noProof/>
                <w:webHidden/>
              </w:rPr>
              <w:fldChar w:fldCharType="end"/>
            </w:r>
          </w:hyperlink>
        </w:p>
        <w:p w:rsidR="00B46E4E" w:rsidRDefault="001D48FD" w:rsidP="00B46E4E">
          <w:pPr>
            <w:pStyle w:val="30"/>
            <w:tabs>
              <w:tab w:val="right" w:leader="dot" w:pos="8296"/>
            </w:tabs>
            <w:ind w:left="800"/>
            <w:rPr>
              <w:noProof/>
              <w:kern w:val="2"/>
              <w:sz w:val="21"/>
              <w:szCs w:val="22"/>
            </w:rPr>
          </w:pPr>
          <w:hyperlink w:anchor="_Toc399745596" w:history="1">
            <w:r w:rsidR="00B46E4E" w:rsidRPr="00E91430">
              <w:rPr>
                <w:rStyle w:val="af2"/>
                <w:rFonts w:hint="eastAsia"/>
                <w:noProof/>
              </w:rPr>
              <w:t>设置响应映射文件</w:t>
            </w:r>
            <w:r w:rsidR="00B46E4E">
              <w:rPr>
                <w:noProof/>
                <w:webHidden/>
              </w:rPr>
              <w:tab/>
            </w:r>
            <w:r w:rsidR="00B46E4E">
              <w:rPr>
                <w:noProof/>
                <w:webHidden/>
              </w:rPr>
              <w:fldChar w:fldCharType="begin"/>
            </w:r>
            <w:r w:rsidR="00B46E4E">
              <w:rPr>
                <w:noProof/>
                <w:webHidden/>
              </w:rPr>
              <w:instrText xml:space="preserve"> PAGEREF _Toc399745596 \h </w:instrText>
            </w:r>
            <w:r w:rsidR="00B46E4E">
              <w:rPr>
                <w:noProof/>
                <w:webHidden/>
              </w:rPr>
            </w:r>
            <w:r w:rsidR="00B46E4E">
              <w:rPr>
                <w:noProof/>
                <w:webHidden/>
              </w:rPr>
              <w:fldChar w:fldCharType="separate"/>
            </w:r>
            <w:r w:rsidR="00B46E4E">
              <w:rPr>
                <w:noProof/>
                <w:webHidden/>
              </w:rPr>
              <w:t>4</w:t>
            </w:r>
            <w:r w:rsidR="00B46E4E">
              <w:rPr>
                <w:noProof/>
                <w:webHidden/>
              </w:rPr>
              <w:fldChar w:fldCharType="end"/>
            </w:r>
          </w:hyperlink>
        </w:p>
        <w:p w:rsidR="00B46E4E" w:rsidRDefault="001D48FD" w:rsidP="00B46E4E">
          <w:pPr>
            <w:pStyle w:val="30"/>
            <w:tabs>
              <w:tab w:val="right" w:leader="dot" w:pos="8296"/>
            </w:tabs>
            <w:ind w:left="800"/>
            <w:rPr>
              <w:noProof/>
              <w:kern w:val="2"/>
              <w:sz w:val="21"/>
              <w:szCs w:val="22"/>
            </w:rPr>
          </w:pPr>
          <w:hyperlink w:anchor="_Toc399745597" w:history="1">
            <w:r w:rsidR="00B46E4E" w:rsidRPr="00E91430">
              <w:rPr>
                <w:rStyle w:val="af2"/>
                <w:rFonts w:hint="eastAsia"/>
                <w:noProof/>
              </w:rPr>
              <w:t>映射文件和响应文件修改</w:t>
            </w:r>
            <w:r w:rsidR="00B46E4E">
              <w:rPr>
                <w:noProof/>
                <w:webHidden/>
              </w:rPr>
              <w:tab/>
            </w:r>
            <w:r w:rsidR="00B46E4E">
              <w:rPr>
                <w:noProof/>
                <w:webHidden/>
              </w:rPr>
              <w:fldChar w:fldCharType="begin"/>
            </w:r>
            <w:r w:rsidR="00B46E4E">
              <w:rPr>
                <w:noProof/>
                <w:webHidden/>
              </w:rPr>
              <w:instrText xml:space="preserve"> PAGEREF _Toc399745597 \h </w:instrText>
            </w:r>
            <w:r w:rsidR="00B46E4E">
              <w:rPr>
                <w:noProof/>
                <w:webHidden/>
              </w:rPr>
            </w:r>
            <w:r w:rsidR="00B46E4E">
              <w:rPr>
                <w:noProof/>
                <w:webHidden/>
              </w:rPr>
              <w:fldChar w:fldCharType="separate"/>
            </w:r>
            <w:r w:rsidR="00B46E4E">
              <w:rPr>
                <w:noProof/>
                <w:webHidden/>
              </w:rPr>
              <w:t>5</w:t>
            </w:r>
            <w:r w:rsidR="00B46E4E">
              <w:rPr>
                <w:noProof/>
                <w:webHidden/>
              </w:rPr>
              <w:fldChar w:fldCharType="end"/>
            </w:r>
          </w:hyperlink>
        </w:p>
        <w:p w:rsidR="00B46E4E" w:rsidRDefault="001D48FD" w:rsidP="00B46E4E">
          <w:pPr>
            <w:pStyle w:val="30"/>
            <w:tabs>
              <w:tab w:val="right" w:leader="dot" w:pos="8296"/>
            </w:tabs>
            <w:ind w:left="800"/>
            <w:rPr>
              <w:noProof/>
              <w:kern w:val="2"/>
              <w:sz w:val="21"/>
              <w:szCs w:val="22"/>
            </w:rPr>
          </w:pPr>
          <w:hyperlink w:anchor="_Toc399745598" w:history="1">
            <w:r w:rsidR="00B46E4E" w:rsidRPr="00E91430">
              <w:rPr>
                <w:rStyle w:val="af2"/>
                <w:noProof/>
              </w:rPr>
              <w:t>HTTPS</w:t>
            </w:r>
            <w:r w:rsidR="00B46E4E" w:rsidRPr="00E91430">
              <w:rPr>
                <w:rStyle w:val="af2"/>
                <w:rFonts w:hint="eastAsia"/>
                <w:noProof/>
              </w:rPr>
              <w:t>支持</w:t>
            </w:r>
            <w:r w:rsidR="00B46E4E">
              <w:rPr>
                <w:noProof/>
                <w:webHidden/>
              </w:rPr>
              <w:tab/>
            </w:r>
            <w:r w:rsidR="00B46E4E">
              <w:rPr>
                <w:noProof/>
                <w:webHidden/>
              </w:rPr>
              <w:fldChar w:fldCharType="begin"/>
            </w:r>
            <w:r w:rsidR="00B46E4E">
              <w:rPr>
                <w:noProof/>
                <w:webHidden/>
              </w:rPr>
              <w:instrText xml:space="preserve"> PAGEREF _Toc399745598 \h </w:instrText>
            </w:r>
            <w:r w:rsidR="00B46E4E">
              <w:rPr>
                <w:noProof/>
                <w:webHidden/>
              </w:rPr>
            </w:r>
            <w:r w:rsidR="00B46E4E">
              <w:rPr>
                <w:noProof/>
                <w:webHidden/>
              </w:rPr>
              <w:fldChar w:fldCharType="separate"/>
            </w:r>
            <w:r w:rsidR="00B46E4E">
              <w:rPr>
                <w:noProof/>
                <w:webHidden/>
              </w:rPr>
              <w:t>5</w:t>
            </w:r>
            <w:r w:rsidR="00B46E4E">
              <w:rPr>
                <w:noProof/>
                <w:webHidden/>
              </w:rPr>
              <w:fldChar w:fldCharType="end"/>
            </w:r>
          </w:hyperlink>
        </w:p>
        <w:p w:rsidR="00B46E4E" w:rsidRDefault="001D48FD" w:rsidP="00B46E4E">
          <w:pPr>
            <w:pStyle w:val="30"/>
            <w:tabs>
              <w:tab w:val="right" w:leader="dot" w:pos="8296"/>
            </w:tabs>
            <w:ind w:left="800"/>
            <w:rPr>
              <w:noProof/>
              <w:kern w:val="2"/>
              <w:sz w:val="21"/>
              <w:szCs w:val="22"/>
            </w:rPr>
          </w:pPr>
          <w:hyperlink w:anchor="_Toc399745599" w:history="1">
            <w:r w:rsidR="00B46E4E" w:rsidRPr="00E91430">
              <w:rPr>
                <w:rStyle w:val="af2"/>
                <w:rFonts w:hint="eastAsia"/>
                <w:noProof/>
              </w:rPr>
              <w:t>限制</w:t>
            </w:r>
            <w:r w:rsidR="00B46E4E">
              <w:rPr>
                <w:noProof/>
                <w:webHidden/>
              </w:rPr>
              <w:tab/>
            </w:r>
            <w:r w:rsidR="00B46E4E">
              <w:rPr>
                <w:noProof/>
                <w:webHidden/>
              </w:rPr>
              <w:fldChar w:fldCharType="begin"/>
            </w:r>
            <w:r w:rsidR="00B46E4E">
              <w:rPr>
                <w:noProof/>
                <w:webHidden/>
              </w:rPr>
              <w:instrText xml:space="preserve"> PAGEREF _Toc399745599 \h </w:instrText>
            </w:r>
            <w:r w:rsidR="00B46E4E">
              <w:rPr>
                <w:noProof/>
                <w:webHidden/>
              </w:rPr>
            </w:r>
            <w:r w:rsidR="00B46E4E">
              <w:rPr>
                <w:noProof/>
                <w:webHidden/>
              </w:rPr>
              <w:fldChar w:fldCharType="separate"/>
            </w:r>
            <w:r w:rsidR="00B46E4E">
              <w:rPr>
                <w:noProof/>
                <w:webHidden/>
              </w:rPr>
              <w:t>5</w:t>
            </w:r>
            <w:r w:rsidR="00B46E4E">
              <w:rPr>
                <w:noProof/>
                <w:webHidden/>
              </w:rPr>
              <w:fldChar w:fldCharType="end"/>
            </w:r>
          </w:hyperlink>
        </w:p>
        <w:p w:rsidR="00B46E4E" w:rsidRDefault="001D48FD" w:rsidP="00B46E4E">
          <w:pPr>
            <w:pStyle w:val="30"/>
            <w:tabs>
              <w:tab w:val="right" w:leader="dot" w:pos="8296"/>
            </w:tabs>
            <w:ind w:left="800"/>
            <w:rPr>
              <w:noProof/>
              <w:kern w:val="2"/>
              <w:sz w:val="21"/>
              <w:szCs w:val="22"/>
            </w:rPr>
          </w:pPr>
          <w:hyperlink w:anchor="_Toc399745600" w:history="1">
            <w:r w:rsidR="00B46E4E" w:rsidRPr="00E91430">
              <w:rPr>
                <w:rStyle w:val="af2"/>
                <w:rFonts w:hint="eastAsia"/>
                <w:noProof/>
              </w:rPr>
              <w:t>与</w:t>
            </w:r>
            <w:r w:rsidR="00B46E4E" w:rsidRPr="00E91430">
              <w:rPr>
                <w:rStyle w:val="af2"/>
                <w:noProof/>
              </w:rPr>
              <w:t>Fiddler</w:t>
            </w:r>
            <w:r w:rsidR="00B46E4E" w:rsidRPr="00E91430">
              <w:rPr>
                <w:rStyle w:val="af2"/>
                <w:rFonts w:hint="eastAsia"/>
                <w:noProof/>
              </w:rPr>
              <w:t>工具共同使用</w:t>
            </w:r>
            <w:r w:rsidR="00B46E4E">
              <w:rPr>
                <w:noProof/>
                <w:webHidden/>
              </w:rPr>
              <w:tab/>
            </w:r>
            <w:r w:rsidR="00B46E4E">
              <w:rPr>
                <w:noProof/>
                <w:webHidden/>
              </w:rPr>
              <w:fldChar w:fldCharType="begin"/>
            </w:r>
            <w:r w:rsidR="00B46E4E">
              <w:rPr>
                <w:noProof/>
                <w:webHidden/>
              </w:rPr>
              <w:instrText xml:space="preserve"> PAGEREF _Toc399745600 \h </w:instrText>
            </w:r>
            <w:r w:rsidR="00B46E4E">
              <w:rPr>
                <w:noProof/>
                <w:webHidden/>
              </w:rPr>
            </w:r>
            <w:r w:rsidR="00B46E4E">
              <w:rPr>
                <w:noProof/>
                <w:webHidden/>
              </w:rPr>
              <w:fldChar w:fldCharType="separate"/>
            </w:r>
            <w:r w:rsidR="00B46E4E">
              <w:rPr>
                <w:noProof/>
                <w:webHidden/>
              </w:rPr>
              <w:t>5</w:t>
            </w:r>
            <w:r w:rsidR="00B46E4E">
              <w:rPr>
                <w:noProof/>
                <w:webHidden/>
              </w:rPr>
              <w:fldChar w:fldCharType="end"/>
            </w:r>
          </w:hyperlink>
        </w:p>
        <w:p w:rsidR="00B46E4E" w:rsidRDefault="001D48FD" w:rsidP="00B46E4E">
          <w:pPr>
            <w:pStyle w:val="30"/>
            <w:tabs>
              <w:tab w:val="right" w:leader="dot" w:pos="8296"/>
            </w:tabs>
            <w:ind w:left="800"/>
            <w:rPr>
              <w:noProof/>
              <w:kern w:val="2"/>
              <w:sz w:val="21"/>
              <w:szCs w:val="22"/>
            </w:rPr>
          </w:pPr>
          <w:hyperlink w:anchor="_Toc399745601" w:history="1">
            <w:r w:rsidR="00B46E4E" w:rsidRPr="00E91430">
              <w:rPr>
                <w:rStyle w:val="af2"/>
                <w:rFonts w:hint="eastAsia"/>
                <w:noProof/>
              </w:rPr>
              <w:t>伪造不存在或无法访问的域名的响应</w:t>
            </w:r>
            <w:r w:rsidR="00B46E4E">
              <w:rPr>
                <w:noProof/>
                <w:webHidden/>
              </w:rPr>
              <w:tab/>
            </w:r>
            <w:r w:rsidR="00B46E4E">
              <w:rPr>
                <w:noProof/>
                <w:webHidden/>
              </w:rPr>
              <w:fldChar w:fldCharType="begin"/>
            </w:r>
            <w:r w:rsidR="00B46E4E">
              <w:rPr>
                <w:noProof/>
                <w:webHidden/>
              </w:rPr>
              <w:instrText xml:space="preserve"> PAGEREF _Toc399745601 \h </w:instrText>
            </w:r>
            <w:r w:rsidR="00B46E4E">
              <w:rPr>
                <w:noProof/>
                <w:webHidden/>
              </w:rPr>
            </w:r>
            <w:r w:rsidR="00B46E4E">
              <w:rPr>
                <w:noProof/>
                <w:webHidden/>
              </w:rPr>
              <w:fldChar w:fldCharType="separate"/>
            </w:r>
            <w:r w:rsidR="00B46E4E">
              <w:rPr>
                <w:noProof/>
                <w:webHidden/>
              </w:rPr>
              <w:t>6</w:t>
            </w:r>
            <w:r w:rsidR="00B46E4E">
              <w:rPr>
                <w:noProof/>
                <w:webHidden/>
              </w:rPr>
              <w:fldChar w:fldCharType="end"/>
            </w:r>
          </w:hyperlink>
        </w:p>
        <w:p w:rsidR="00E90E7F" w:rsidRDefault="00E90E7F">
          <w:r>
            <w:rPr>
              <w:b/>
              <w:bCs/>
              <w:lang w:val="zh-CN"/>
            </w:rPr>
            <w:fldChar w:fldCharType="end"/>
          </w:r>
        </w:p>
      </w:sdtContent>
    </w:sdt>
    <w:p w:rsidR="00E90E7F" w:rsidRDefault="00E90E7F"/>
    <w:p w:rsidR="008379E1" w:rsidRDefault="008379E1"/>
    <w:p w:rsidR="008379E1" w:rsidRDefault="008379E1"/>
    <w:p w:rsidR="008379E1" w:rsidRDefault="008379E1"/>
    <w:p w:rsidR="008379E1" w:rsidRDefault="008379E1"/>
    <w:p w:rsidR="008379E1" w:rsidRDefault="008379E1"/>
    <w:p w:rsidR="008379E1" w:rsidRDefault="008379E1"/>
    <w:p w:rsidR="008379E1" w:rsidRDefault="008379E1"/>
    <w:p w:rsidR="00644976" w:rsidRDefault="00486782" w:rsidP="00644976">
      <w:pPr>
        <w:pStyle w:val="2"/>
      </w:pPr>
      <w:bookmarkStart w:id="1" w:name="_Toc399745591"/>
      <w:r>
        <w:rPr>
          <w:rFonts w:hint="eastAsia"/>
        </w:rPr>
        <w:lastRenderedPageBreak/>
        <w:t>功能</w:t>
      </w:r>
      <w:bookmarkEnd w:id="1"/>
    </w:p>
    <w:p w:rsidR="00486782" w:rsidRDefault="00486782" w:rsidP="00486782">
      <w:r>
        <w:rPr>
          <w:rFonts w:hint="eastAsia"/>
        </w:rPr>
        <w:t>用户可以自定义在本机发送</w:t>
      </w:r>
      <w:r>
        <w:rPr>
          <w:rFonts w:hint="eastAsia"/>
        </w:rPr>
        <w:t>HTTP</w:t>
      </w:r>
      <w:r>
        <w:rPr>
          <w:rFonts w:hint="eastAsia"/>
        </w:rPr>
        <w:t>请求时，某</w:t>
      </w:r>
      <w:r w:rsidR="006235AF">
        <w:rPr>
          <w:rFonts w:hint="eastAsia"/>
        </w:rPr>
        <w:t>些</w:t>
      </w:r>
      <w:r>
        <w:rPr>
          <w:rFonts w:hint="eastAsia"/>
        </w:rPr>
        <w:t>URL</w:t>
      </w:r>
      <w:r>
        <w:rPr>
          <w:rFonts w:hint="eastAsia"/>
        </w:rPr>
        <w:t>所返回的响应。支持</w:t>
      </w:r>
      <w:r>
        <w:rPr>
          <w:rFonts w:hint="eastAsia"/>
        </w:rPr>
        <w:t>HTTPS</w:t>
      </w:r>
      <w:r>
        <w:rPr>
          <w:rFonts w:hint="eastAsia"/>
        </w:rPr>
        <w:t>。</w:t>
      </w:r>
    </w:p>
    <w:p w:rsidR="00486782" w:rsidRDefault="00486782" w:rsidP="00486782">
      <w:pPr>
        <w:pStyle w:val="2"/>
      </w:pPr>
      <w:bookmarkStart w:id="2" w:name="_Toc399745592"/>
      <w:r>
        <w:rPr>
          <w:rFonts w:hint="eastAsia"/>
        </w:rPr>
        <w:t>原理</w:t>
      </w:r>
      <w:bookmarkEnd w:id="2"/>
    </w:p>
    <w:p w:rsidR="00486782" w:rsidRDefault="00486782" w:rsidP="00486782">
      <w:r>
        <w:rPr>
          <w:noProof/>
        </w:rPr>
        <w:drawing>
          <wp:inline distT="0" distB="0" distL="0" distR="0" wp14:anchorId="2C4F81F4" wp14:editId="0139447D">
            <wp:extent cx="5274310" cy="30765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33398" w:rsidRDefault="00F33398" w:rsidP="00F33398">
      <w:pPr>
        <w:pStyle w:val="2"/>
      </w:pPr>
      <w:bookmarkStart w:id="3" w:name="_Toc399745593"/>
      <w:r>
        <w:rPr>
          <w:rFonts w:hint="eastAsia"/>
        </w:rPr>
        <w:t>前提</w:t>
      </w:r>
      <w:bookmarkEnd w:id="3"/>
    </w:p>
    <w:p w:rsidR="00064C31" w:rsidRDefault="00F33398" w:rsidP="00F33398">
      <w:r>
        <w:rPr>
          <w:rFonts w:hint="eastAsia"/>
        </w:rPr>
        <w:t>本机的</w:t>
      </w:r>
      <w:r w:rsidR="00CC769A">
        <w:rPr>
          <w:rFonts w:hint="eastAsia"/>
        </w:rPr>
        <w:t>9999</w:t>
      </w:r>
      <w:r>
        <w:rPr>
          <w:rFonts w:hint="eastAsia"/>
        </w:rPr>
        <w:t>端口没有被占用</w:t>
      </w:r>
    </w:p>
    <w:p w:rsidR="00F33398" w:rsidRDefault="00F33398" w:rsidP="00F33398">
      <w:r>
        <w:rPr>
          <w:rFonts w:hint="eastAsia"/>
        </w:rPr>
        <w:t>Win 7</w:t>
      </w:r>
      <w:r>
        <w:rPr>
          <w:rFonts w:hint="eastAsia"/>
        </w:rPr>
        <w:t>以上</w:t>
      </w:r>
    </w:p>
    <w:p w:rsidR="00F33398" w:rsidRDefault="00F33398" w:rsidP="00F33398">
      <w:pPr>
        <w:pStyle w:val="2"/>
      </w:pPr>
      <w:bookmarkStart w:id="4" w:name="_Toc399745594"/>
      <w:r>
        <w:rPr>
          <w:rFonts w:hint="eastAsia"/>
        </w:rPr>
        <w:t>使用方法</w:t>
      </w:r>
      <w:bookmarkEnd w:id="4"/>
    </w:p>
    <w:p w:rsidR="00293B16" w:rsidRDefault="00293B16" w:rsidP="00293B16">
      <w:pPr>
        <w:pStyle w:val="3"/>
      </w:pPr>
      <w:bookmarkStart w:id="5" w:name="_Toc399745595"/>
      <w:r>
        <w:rPr>
          <w:rFonts w:hint="eastAsia"/>
        </w:rPr>
        <w:t>设置</w:t>
      </w:r>
      <w:r w:rsidR="00DF5ECC">
        <w:rPr>
          <w:rFonts w:hint="eastAsia"/>
        </w:rPr>
        <w:t>主</w:t>
      </w:r>
      <w:r>
        <w:rPr>
          <w:rFonts w:hint="eastAsia"/>
        </w:rPr>
        <w:t>映射规则</w:t>
      </w:r>
      <w:bookmarkEnd w:id="5"/>
    </w:p>
    <w:p w:rsidR="00293B16" w:rsidRDefault="00293B16" w:rsidP="00293B16">
      <w:r>
        <w:rPr>
          <w:rFonts w:hint="eastAsia"/>
        </w:rPr>
        <w:t>在程序根目录下找到</w:t>
      </w:r>
      <w:r w:rsidRPr="00293B16">
        <w:t>Rules.txt</w:t>
      </w:r>
      <w:r w:rsidR="005E27F3">
        <w:rPr>
          <w:rFonts w:hint="eastAsia"/>
        </w:rPr>
        <w:t>,</w:t>
      </w:r>
      <w:r w:rsidR="005E27F3">
        <w:rPr>
          <w:rFonts w:hint="eastAsia"/>
        </w:rPr>
        <w:t>设置规则</w:t>
      </w:r>
      <w:r w:rsidR="00AC7898">
        <w:rPr>
          <w:rFonts w:hint="eastAsia"/>
        </w:rPr>
        <w:t>。主映射规则表示某些</w:t>
      </w:r>
      <w:r w:rsidR="00AC7898">
        <w:rPr>
          <w:rFonts w:hint="eastAsia"/>
        </w:rPr>
        <w:t>URL</w:t>
      </w:r>
      <w:r w:rsidR="00AC7898">
        <w:rPr>
          <w:rFonts w:hint="eastAsia"/>
        </w:rPr>
        <w:t>的响应消息为</w:t>
      </w:r>
      <w:r w:rsidR="00BD0BE7">
        <w:rPr>
          <w:rFonts w:hint="eastAsia"/>
        </w:rPr>
        <w:t>所</w:t>
      </w:r>
      <w:r w:rsidR="00AC7898">
        <w:rPr>
          <w:rFonts w:hint="eastAsia"/>
        </w:rPr>
        <w:t>指定文件的内容</w:t>
      </w:r>
    </w:p>
    <w:p w:rsidR="002B7C21" w:rsidRDefault="002B7C21" w:rsidP="002B7C21">
      <w:pPr>
        <w:pStyle w:val="4"/>
      </w:pPr>
      <w:r>
        <w:rPr>
          <w:rFonts w:hint="eastAsia"/>
        </w:rPr>
        <w:t>优先级</w:t>
      </w:r>
    </w:p>
    <w:p w:rsidR="002B7C21" w:rsidRPr="002B7C21" w:rsidRDefault="002B7C21" w:rsidP="002B7C21">
      <w:r>
        <w:rPr>
          <w:rFonts w:hint="eastAsia"/>
        </w:rPr>
        <w:t>Mock Server</w:t>
      </w:r>
      <w:r>
        <w:rPr>
          <w:rFonts w:hint="eastAsia"/>
        </w:rPr>
        <w:t>从上往下匹配，寻找到第一个匹配命中即返回相应结果</w:t>
      </w:r>
    </w:p>
    <w:p w:rsidR="005E27F3" w:rsidRDefault="005E27F3" w:rsidP="005E27F3">
      <w:pPr>
        <w:pStyle w:val="4"/>
      </w:pPr>
      <w:r>
        <w:rPr>
          <w:rFonts w:hint="eastAsia"/>
        </w:rPr>
        <w:t>语法</w:t>
      </w:r>
    </w:p>
    <w:p w:rsidR="005E27F3" w:rsidRDefault="005E27F3" w:rsidP="005E27F3">
      <w:pPr>
        <w:pStyle w:val="5"/>
      </w:pPr>
      <w:r>
        <w:rPr>
          <w:rFonts w:hint="eastAsia"/>
        </w:rPr>
        <w:t>精确匹配</w:t>
      </w:r>
    </w:p>
    <w:p w:rsidR="005E27F3" w:rsidRDefault="005E27F3" w:rsidP="005E27F3">
      <w:r>
        <w:rPr>
          <w:rFonts w:hint="eastAsia"/>
        </w:rPr>
        <w:lastRenderedPageBreak/>
        <w:t>示例</w:t>
      </w:r>
      <w:r w:rsidR="00EE7873" w:rsidRPr="00EE7873">
        <w:rPr>
          <w:rFonts w:hint="eastAsia"/>
          <w:highlight w:val="yellow"/>
        </w:rPr>
        <w:t>（注</w:t>
      </w:r>
      <w:r w:rsidR="00EE7873" w:rsidRPr="00EE7873">
        <w:rPr>
          <w:rFonts w:hint="eastAsia"/>
          <w:highlight w:val="yellow"/>
        </w:rPr>
        <w:t>:url</w:t>
      </w:r>
      <w:r w:rsidR="00EE7873" w:rsidRPr="00EE7873">
        <w:rPr>
          <w:rFonts w:hint="eastAsia"/>
          <w:highlight w:val="yellow"/>
        </w:rPr>
        <w:t>和文件之间为</w:t>
      </w:r>
      <w:r w:rsidR="00EE7873" w:rsidRPr="00EE7873">
        <w:rPr>
          <w:rFonts w:hint="eastAsia"/>
          <w:highlight w:val="yellow"/>
        </w:rPr>
        <w:t>tab,</w:t>
      </w:r>
      <w:r w:rsidR="00EE7873" w:rsidRPr="00EE7873">
        <w:rPr>
          <w:rFonts w:hint="eastAsia"/>
          <w:highlight w:val="yellow"/>
        </w:rPr>
        <w:t>不是空格）</w:t>
      </w:r>
      <w:r>
        <w:rPr>
          <w:rFonts w:hint="eastAsia"/>
        </w:rPr>
        <w:t>：</w:t>
      </w:r>
    </w:p>
    <w:p w:rsidR="005E27F3" w:rsidRDefault="005E27F3" w:rsidP="005E27F3">
      <w:r>
        <w:t>https://www.jd.com/hello?a=2</w:t>
      </w:r>
      <w:r>
        <w:tab/>
        <w:t>2.txt</w:t>
      </w:r>
    </w:p>
    <w:p w:rsidR="005E27F3" w:rsidRDefault="005E27F3" w:rsidP="005E27F3">
      <w:r>
        <w:rPr>
          <w:rFonts w:hint="eastAsia"/>
        </w:rPr>
        <w:t>对</w:t>
      </w:r>
      <w:r w:rsidRPr="005E27F3">
        <w:t>https://www.jd.com/hello?a=2</w:t>
      </w:r>
      <w:r w:rsidRPr="005E27F3">
        <w:rPr>
          <w:rFonts w:hint="eastAsia"/>
        </w:rPr>
        <w:t>的请求将返回</w:t>
      </w:r>
      <w:r w:rsidRPr="005E27F3">
        <w:rPr>
          <w:rFonts w:hint="eastAsia"/>
        </w:rPr>
        <w:t>Response</w:t>
      </w:r>
      <w:r w:rsidRPr="005E27F3">
        <w:rPr>
          <w:rFonts w:hint="eastAsia"/>
        </w:rPr>
        <w:t>文件夹下的</w:t>
      </w:r>
      <w:r w:rsidRPr="005E27F3">
        <w:rPr>
          <w:rFonts w:hint="eastAsia"/>
        </w:rPr>
        <w:t>2.txt</w:t>
      </w:r>
      <w:r>
        <w:rPr>
          <w:rFonts w:hint="eastAsia"/>
        </w:rPr>
        <w:t>里的内容</w:t>
      </w:r>
    </w:p>
    <w:p w:rsidR="005E27F3" w:rsidRDefault="005E27F3" w:rsidP="005E27F3">
      <w:pPr>
        <w:pStyle w:val="5"/>
      </w:pPr>
      <w:r>
        <w:rPr>
          <w:rFonts w:hint="eastAsia"/>
        </w:rPr>
        <w:t>匹配开头</w:t>
      </w:r>
    </w:p>
    <w:p w:rsidR="005E27F3" w:rsidRDefault="005E27F3" w:rsidP="005E27F3">
      <w:r>
        <w:rPr>
          <w:rFonts w:hint="eastAsia"/>
        </w:rPr>
        <w:t>示例</w:t>
      </w:r>
      <w:r w:rsidR="00ED2796" w:rsidRPr="00EE7873">
        <w:rPr>
          <w:rFonts w:hint="eastAsia"/>
          <w:highlight w:val="yellow"/>
        </w:rPr>
        <w:t>（注</w:t>
      </w:r>
      <w:r w:rsidR="00ED2796" w:rsidRPr="00EE7873">
        <w:rPr>
          <w:rFonts w:hint="eastAsia"/>
          <w:highlight w:val="yellow"/>
        </w:rPr>
        <w:t>:url</w:t>
      </w:r>
      <w:r w:rsidR="00ED2796" w:rsidRPr="00EE7873">
        <w:rPr>
          <w:rFonts w:hint="eastAsia"/>
          <w:highlight w:val="yellow"/>
        </w:rPr>
        <w:t>和文件之间为</w:t>
      </w:r>
      <w:r w:rsidR="00ED2796" w:rsidRPr="00EE7873">
        <w:rPr>
          <w:rFonts w:hint="eastAsia"/>
          <w:highlight w:val="yellow"/>
        </w:rPr>
        <w:t>tab,</w:t>
      </w:r>
      <w:r w:rsidR="00ED2796" w:rsidRPr="00EE7873">
        <w:rPr>
          <w:rFonts w:hint="eastAsia"/>
          <w:highlight w:val="yellow"/>
        </w:rPr>
        <w:t>不是空格）</w:t>
      </w:r>
      <w:r>
        <w:rPr>
          <w:rFonts w:hint="eastAsia"/>
        </w:rPr>
        <w:t>：</w:t>
      </w:r>
    </w:p>
    <w:p w:rsidR="005E27F3" w:rsidRDefault="005E27F3" w:rsidP="005E27F3">
      <w:r>
        <w:rPr>
          <w:rFonts w:hint="eastAsia"/>
        </w:rPr>
        <w:t>[startwith]</w:t>
      </w:r>
      <w:r>
        <w:t>https://www.jd.com/hello</w:t>
      </w:r>
      <w:r>
        <w:tab/>
        <w:t>2.txt</w:t>
      </w:r>
    </w:p>
    <w:p w:rsidR="005E27F3" w:rsidRDefault="005E27F3" w:rsidP="005E27F3">
      <w:r>
        <w:rPr>
          <w:rFonts w:hint="eastAsia"/>
        </w:rPr>
        <w:t>以</w:t>
      </w:r>
      <w:r w:rsidRPr="005E27F3">
        <w:t>https://www.jd.com/hello</w:t>
      </w:r>
      <w:r>
        <w:rPr>
          <w:rFonts w:hint="eastAsia"/>
        </w:rPr>
        <w:t>开头</w:t>
      </w:r>
      <w:r w:rsidRPr="005E27F3">
        <w:rPr>
          <w:rFonts w:hint="eastAsia"/>
        </w:rPr>
        <w:t>的请求将返回</w:t>
      </w:r>
      <w:r w:rsidRPr="005E27F3">
        <w:rPr>
          <w:rFonts w:hint="eastAsia"/>
        </w:rPr>
        <w:t>Response</w:t>
      </w:r>
      <w:r w:rsidRPr="005E27F3">
        <w:rPr>
          <w:rFonts w:hint="eastAsia"/>
        </w:rPr>
        <w:t>文件夹下的</w:t>
      </w:r>
      <w:r w:rsidRPr="005E27F3">
        <w:rPr>
          <w:rFonts w:hint="eastAsia"/>
        </w:rPr>
        <w:t>2.txt</w:t>
      </w:r>
      <w:r>
        <w:rPr>
          <w:rFonts w:hint="eastAsia"/>
        </w:rPr>
        <w:t>里的内容</w:t>
      </w:r>
    </w:p>
    <w:p w:rsidR="00F726C4" w:rsidRDefault="00F726C4" w:rsidP="00F726C4">
      <w:pPr>
        <w:pStyle w:val="5"/>
      </w:pPr>
      <w:r>
        <w:rPr>
          <w:rFonts w:hint="eastAsia"/>
        </w:rPr>
        <w:t>匹配包含</w:t>
      </w:r>
    </w:p>
    <w:p w:rsidR="00F726C4" w:rsidRDefault="00F726C4" w:rsidP="00F726C4">
      <w:r>
        <w:rPr>
          <w:rFonts w:hint="eastAsia"/>
        </w:rPr>
        <w:t>示例</w:t>
      </w:r>
      <w:r w:rsidRPr="00EE7873">
        <w:rPr>
          <w:rFonts w:hint="eastAsia"/>
          <w:highlight w:val="yellow"/>
        </w:rPr>
        <w:t>（注</w:t>
      </w:r>
      <w:r w:rsidRPr="00EE7873">
        <w:rPr>
          <w:rFonts w:hint="eastAsia"/>
          <w:highlight w:val="yellow"/>
        </w:rPr>
        <w:t>:url</w:t>
      </w:r>
      <w:r w:rsidRPr="00EE7873">
        <w:rPr>
          <w:rFonts w:hint="eastAsia"/>
          <w:highlight w:val="yellow"/>
        </w:rPr>
        <w:t>和文件之间为</w:t>
      </w:r>
      <w:r w:rsidRPr="00EE7873">
        <w:rPr>
          <w:rFonts w:hint="eastAsia"/>
          <w:highlight w:val="yellow"/>
        </w:rPr>
        <w:t>tab,</w:t>
      </w:r>
      <w:r w:rsidRPr="00EE7873">
        <w:rPr>
          <w:rFonts w:hint="eastAsia"/>
          <w:highlight w:val="yellow"/>
        </w:rPr>
        <w:t>不是空格）</w:t>
      </w:r>
      <w:r>
        <w:rPr>
          <w:rFonts w:hint="eastAsia"/>
        </w:rPr>
        <w:t>：</w:t>
      </w:r>
    </w:p>
    <w:p w:rsidR="00F726C4" w:rsidRDefault="00F726C4" w:rsidP="00F726C4">
      <w:r>
        <w:rPr>
          <w:rFonts w:hint="eastAsia"/>
        </w:rPr>
        <w:t>[contains]</w:t>
      </w:r>
      <w:r>
        <w:t xml:space="preserve"> hello</w:t>
      </w:r>
      <w:r>
        <w:tab/>
      </w:r>
      <w:r>
        <w:rPr>
          <w:rFonts w:hint="eastAsia"/>
        </w:rPr>
        <w:tab/>
      </w:r>
      <w:r>
        <w:t>2.txt</w:t>
      </w:r>
    </w:p>
    <w:p w:rsidR="00F726C4" w:rsidRDefault="00F726C4" w:rsidP="00F726C4">
      <w:r>
        <w:rPr>
          <w:rFonts w:hint="eastAsia"/>
        </w:rPr>
        <w:t>url</w:t>
      </w:r>
      <w:r>
        <w:rPr>
          <w:rFonts w:hint="eastAsia"/>
        </w:rPr>
        <w:t>中包含</w:t>
      </w:r>
      <w:r>
        <w:rPr>
          <w:rFonts w:hint="eastAsia"/>
        </w:rPr>
        <w:t>hello</w:t>
      </w:r>
      <w:r w:rsidRPr="005E27F3">
        <w:rPr>
          <w:rFonts w:hint="eastAsia"/>
        </w:rPr>
        <w:t>的请求将返回</w:t>
      </w:r>
      <w:r w:rsidRPr="005E27F3">
        <w:rPr>
          <w:rFonts w:hint="eastAsia"/>
        </w:rPr>
        <w:t>Response</w:t>
      </w:r>
      <w:r w:rsidRPr="005E27F3">
        <w:rPr>
          <w:rFonts w:hint="eastAsia"/>
        </w:rPr>
        <w:t>文件夹下的</w:t>
      </w:r>
      <w:r w:rsidRPr="005E27F3">
        <w:rPr>
          <w:rFonts w:hint="eastAsia"/>
        </w:rPr>
        <w:t>2.txt</w:t>
      </w:r>
      <w:r>
        <w:rPr>
          <w:rFonts w:hint="eastAsia"/>
        </w:rPr>
        <w:t>里的内容。在使用包含匹配的时候需要注意，尽量放在规则的最下方并且尽可能设置大多数情况下唯一的匹配字符串，以免因为优先级的原因</w:t>
      </w:r>
      <w:r w:rsidR="00250ADA">
        <w:rPr>
          <w:rFonts w:hint="eastAsia"/>
        </w:rPr>
        <w:t>篡改了</w:t>
      </w:r>
      <w:r>
        <w:rPr>
          <w:rFonts w:hint="eastAsia"/>
        </w:rPr>
        <w:t>其他非期望的请求</w:t>
      </w:r>
      <w:r w:rsidR="008A0E81">
        <w:rPr>
          <w:rFonts w:hint="eastAsia"/>
        </w:rPr>
        <w:t>的响应</w:t>
      </w:r>
      <w:r>
        <w:rPr>
          <w:rFonts w:hint="eastAsia"/>
        </w:rPr>
        <w:t>。</w:t>
      </w:r>
    </w:p>
    <w:p w:rsidR="0058719A" w:rsidRDefault="0058719A" w:rsidP="0058719A">
      <w:pPr>
        <w:pStyle w:val="5"/>
      </w:pPr>
      <w:r>
        <w:rPr>
          <w:rFonts w:hint="eastAsia"/>
        </w:rPr>
        <w:t>附加匹配请求</w:t>
      </w:r>
      <w:r>
        <w:rPr>
          <w:rFonts w:hint="eastAsia"/>
        </w:rPr>
        <w:t>Body</w:t>
      </w:r>
    </w:p>
    <w:p w:rsidR="0058719A" w:rsidRDefault="0058719A" w:rsidP="0058719A">
      <w:r>
        <w:rPr>
          <w:rFonts w:hint="eastAsia"/>
        </w:rPr>
        <w:t>示例</w:t>
      </w:r>
      <w:r w:rsidRPr="00EE7873">
        <w:rPr>
          <w:rFonts w:hint="eastAsia"/>
          <w:highlight w:val="yellow"/>
        </w:rPr>
        <w:t>（注</w:t>
      </w:r>
      <w:r w:rsidRPr="00EE7873">
        <w:rPr>
          <w:rFonts w:hint="eastAsia"/>
          <w:highlight w:val="yellow"/>
        </w:rPr>
        <w:t>:url</w:t>
      </w:r>
      <w:r w:rsidRPr="00EE7873">
        <w:rPr>
          <w:rFonts w:hint="eastAsia"/>
          <w:highlight w:val="yellow"/>
        </w:rPr>
        <w:t>和文件之间为</w:t>
      </w:r>
      <w:r w:rsidRPr="00EE7873">
        <w:rPr>
          <w:rFonts w:hint="eastAsia"/>
          <w:highlight w:val="yellow"/>
        </w:rPr>
        <w:t>tab,</w:t>
      </w:r>
      <w:r w:rsidRPr="00EE7873">
        <w:rPr>
          <w:rFonts w:hint="eastAsia"/>
          <w:highlight w:val="yellow"/>
        </w:rPr>
        <w:t>不是空格）</w:t>
      </w:r>
      <w:r>
        <w:rPr>
          <w:rFonts w:hint="eastAsia"/>
        </w:rPr>
        <w:t>：</w:t>
      </w:r>
      <w:r w:rsidRPr="0058719A">
        <w:t>[startwith]http://www.thisisfakedomain123.com[contains]&lt;funcId&gt;10003</w:t>
      </w:r>
      <w:r w:rsidRPr="0058719A">
        <w:tab/>
        <w:t>s.txt</w:t>
      </w:r>
    </w:p>
    <w:p w:rsidR="0058719A" w:rsidRPr="0058719A" w:rsidRDefault="0058719A" w:rsidP="0058719A">
      <w:r>
        <w:rPr>
          <w:rFonts w:hint="eastAsia"/>
        </w:rPr>
        <w:t>url</w:t>
      </w:r>
      <w:r>
        <w:rPr>
          <w:rFonts w:hint="eastAsia"/>
        </w:rPr>
        <w:t>中以</w:t>
      </w:r>
      <w:hyperlink r:id="rId14" w:history="1">
        <w:r w:rsidRPr="00650352">
          <w:rPr>
            <w:rStyle w:val="af2"/>
          </w:rPr>
          <w:t>http://www.thisisfakedomain123.com</w:t>
        </w:r>
      </w:hyperlink>
      <w:r>
        <w:rPr>
          <w:rFonts w:hint="eastAsia"/>
        </w:rPr>
        <w:t>开头的请求，并且请求</w:t>
      </w:r>
      <w:r>
        <w:rPr>
          <w:rFonts w:hint="eastAsia"/>
        </w:rPr>
        <w:t>body</w:t>
      </w:r>
      <w:r>
        <w:rPr>
          <w:rFonts w:hint="eastAsia"/>
        </w:rPr>
        <w:t>中包含</w:t>
      </w:r>
      <w:r w:rsidRPr="0058719A">
        <w:t>&lt;funcId&gt;10003</w:t>
      </w:r>
      <w:r>
        <w:rPr>
          <w:rFonts w:hint="eastAsia"/>
        </w:rPr>
        <w:t>的将返回</w:t>
      </w:r>
      <w:r>
        <w:rPr>
          <w:rFonts w:hint="eastAsia"/>
        </w:rPr>
        <w:t>s.txt</w:t>
      </w:r>
      <w:r>
        <w:rPr>
          <w:rFonts w:hint="eastAsia"/>
        </w:rPr>
        <w:t>中的内容。</w:t>
      </w:r>
    </w:p>
    <w:p w:rsidR="004D0212" w:rsidRDefault="004D0212" w:rsidP="004D0212">
      <w:pPr>
        <w:pStyle w:val="5"/>
      </w:pPr>
      <w:r>
        <w:rPr>
          <w:rFonts w:hint="eastAsia"/>
        </w:rPr>
        <w:t>双文件映射</w:t>
      </w:r>
    </w:p>
    <w:p w:rsidR="001B7B30" w:rsidRDefault="001B7B30" w:rsidP="001B7B30">
      <w:r>
        <w:rPr>
          <w:rFonts w:hint="eastAsia"/>
        </w:rPr>
        <w:t>示例</w:t>
      </w:r>
      <w:r w:rsidR="00ED2796" w:rsidRPr="00EE7873">
        <w:rPr>
          <w:rFonts w:hint="eastAsia"/>
          <w:highlight w:val="yellow"/>
        </w:rPr>
        <w:t>（注</w:t>
      </w:r>
      <w:r w:rsidR="00ED2796" w:rsidRPr="00EE7873">
        <w:rPr>
          <w:rFonts w:hint="eastAsia"/>
          <w:highlight w:val="yellow"/>
        </w:rPr>
        <w:t>:url</w:t>
      </w:r>
      <w:r w:rsidR="00ED2796" w:rsidRPr="00EE7873">
        <w:rPr>
          <w:rFonts w:hint="eastAsia"/>
          <w:highlight w:val="yellow"/>
        </w:rPr>
        <w:t>和文件之间为</w:t>
      </w:r>
      <w:r w:rsidR="00ED2796" w:rsidRPr="00EE7873">
        <w:rPr>
          <w:rFonts w:hint="eastAsia"/>
          <w:highlight w:val="yellow"/>
        </w:rPr>
        <w:t>tab,</w:t>
      </w:r>
      <w:r w:rsidR="00ED2796" w:rsidRPr="00EE7873">
        <w:rPr>
          <w:rFonts w:hint="eastAsia"/>
          <w:highlight w:val="yellow"/>
        </w:rPr>
        <w:t>不是空格）</w:t>
      </w:r>
      <w:r>
        <w:rPr>
          <w:rFonts w:hint="eastAsia"/>
        </w:rPr>
        <w:t>：</w:t>
      </w:r>
    </w:p>
    <w:p w:rsidR="001B7B30" w:rsidRDefault="001B7B30" w:rsidP="001B7B30">
      <w:r>
        <w:t>https://www.jd.com/hello</w:t>
      </w:r>
      <w:r>
        <w:tab/>
      </w:r>
      <w:r>
        <w:rPr>
          <w:rFonts w:hint="eastAsia"/>
        </w:rPr>
        <w:t>h</w:t>
      </w:r>
      <w:r>
        <w:t>.txt</w:t>
      </w:r>
      <w:r>
        <w:rPr>
          <w:rFonts w:hint="eastAsia"/>
        </w:rPr>
        <w:t>,b.txt</w:t>
      </w:r>
    </w:p>
    <w:p w:rsidR="001B7B30" w:rsidRDefault="001B7B30" w:rsidP="001B7B30">
      <w:r>
        <w:rPr>
          <w:rFonts w:hint="eastAsia"/>
        </w:rPr>
        <w:t>对</w:t>
      </w:r>
      <w:r w:rsidRPr="005E27F3">
        <w:t>https://www.jd.com/hello</w:t>
      </w:r>
      <w:r w:rsidRPr="005E27F3">
        <w:rPr>
          <w:rFonts w:hint="eastAsia"/>
        </w:rPr>
        <w:t>请求将返回</w:t>
      </w:r>
      <w:r>
        <w:rPr>
          <w:rFonts w:hint="eastAsia"/>
        </w:rPr>
        <w:t>:</w:t>
      </w:r>
    </w:p>
    <w:p w:rsidR="001B7B30" w:rsidRDefault="001B7B30" w:rsidP="001B7B30">
      <w:r>
        <w:rPr>
          <w:rFonts w:hint="eastAsia"/>
        </w:rPr>
        <w:t>HTTP</w:t>
      </w:r>
      <w:r>
        <w:rPr>
          <w:rFonts w:hint="eastAsia"/>
        </w:rPr>
        <w:t>头：</w:t>
      </w:r>
      <w:r w:rsidRPr="005E27F3">
        <w:rPr>
          <w:rFonts w:hint="eastAsia"/>
        </w:rPr>
        <w:t>Response</w:t>
      </w:r>
      <w:r w:rsidRPr="005E27F3">
        <w:rPr>
          <w:rFonts w:hint="eastAsia"/>
        </w:rPr>
        <w:t>文件夹下的</w:t>
      </w:r>
      <w:r>
        <w:rPr>
          <w:rFonts w:hint="eastAsia"/>
        </w:rPr>
        <w:t>h</w:t>
      </w:r>
      <w:r w:rsidRPr="005E27F3">
        <w:rPr>
          <w:rFonts w:hint="eastAsia"/>
        </w:rPr>
        <w:t>.txt</w:t>
      </w:r>
      <w:r>
        <w:rPr>
          <w:rFonts w:hint="eastAsia"/>
        </w:rPr>
        <w:t>里的内容</w:t>
      </w:r>
    </w:p>
    <w:p w:rsidR="001B7B30" w:rsidRDefault="001B7B30" w:rsidP="001B7B30">
      <w:r>
        <w:rPr>
          <w:rFonts w:hint="eastAsia"/>
        </w:rPr>
        <w:t xml:space="preserve">HTTP Body: </w:t>
      </w:r>
      <w:r w:rsidRPr="005E27F3">
        <w:rPr>
          <w:rFonts w:hint="eastAsia"/>
        </w:rPr>
        <w:t>Response</w:t>
      </w:r>
      <w:r w:rsidRPr="005E27F3">
        <w:rPr>
          <w:rFonts w:hint="eastAsia"/>
        </w:rPr>
        <w:t>文件夹下的</w:t>
      </w:r>
      <w:r>
        <w:rPr>
          <w:rFonts w:hint="eastAsia"/>
        </w:rPr>
        <w:t>b</w:t>
      </w:r>
      <w:r w:rsidRPr="005E27F3">
        <w:rPr>
          <w:rFonts w:hint="eastAsia"/>
        </w:rPr>
        <w:t>.txt</w:t>
      </w:r>
      <w:r>
        <w:rPr>
          <w:rFonts w:hint="eastAsia"/>
        </w:rPr>
        <w:t>里的内容</w:t>
      </w:r>
    </w:p>
    <w:p w:rsidR="004D0212" w:rsidRDefault="004D0212" w:rsidP="004D0212">
      <w:pPr>
        <w:pStyle w:val="5"/>
      </w:pPr>
      <w:r>
        <w:rPr>
          <w:rFonts w:hint="eastAsia"/>
        </w:rPr>
        <w:t>Verb</w:t>
      </w:r>
      <w:r>
        <w:rPr>
          <w:rFonts w:hint="eastAsia"/>
        </w:rPr>
        <w:t>过滤</w:t>
      </w:r>
    </w:p>
    <w:p w:rsidR="00ED2796" w:rsidRDefault="00ED2796" w:rsidP="00ED2796">
      <w:r>
        <w:rPr>
          <w:rFonts w:hint="eastAsia"/>
        </w:rPr>
        <w:lastRenderedPageBreak/>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4D0212" w:rsidRDefault="00ED2796" w:rsidP="004D0212">
      <w:r w:rsidRPr="00ED2796">
        <w:t>http://www.baidu.com/</w:t>
      </w:r>
      <w:r w:rsidRPr="00ED2796">
        <w:tab/>
        <w:t>1.txt</w:t>
      </w:r>
      <w:r w:rsidRPr="00ED2796">
        <w:tab/>
        <w:t>GET</w:t>
      </w:r>
      <w:r>
        <w:rPr>
          <w:rFonts w:hint="eastAsia"/>
        </w:rPr>
        <w:tab/>
      </w:r>
    </w:p>
    <w:p w:rsidR="00ED2796" w:rsidRDefault="00ED2796" w:rsidP="004D0212">
      <w:r>
        <w:rPr>
          <w:rFonts w:hint="eastAsia"/>
        </w:rPr>
        <w:t>仅对</w:t>
      </w:r>
      <w:r w:rsidRPr="00ED2796">
        <w:t>http://www.baidu.com/</w:t>
      </w:r>
      <w:r w:rsidRPr="00ED2796">
        <w:rPr>
          <w:rFonts w:hint="eastAsia"/>
        </w:rPr>
        <w:t>的</w:t>
      </w:r>
      <w:r w:rsidRPr="00ED2796">
        <w:rPr>
          <w:rFonts w:hint="eastAsia"/>
        </w:rPr>
        <w:t>GET</w:t>
      </w:r>
      <w:r w:rsidRPr="00ED2796">
        <w:rPr>
          <w:rFonts w:hint="eastAsia"/>
        </w:rPr>
        <w:t>请求返回</w:t>
      </w:r>
      <w:r w:rsidRPr="00ED2796">
        <w:rPr>
          <w:rFonts w:hint="eastAsia"/>
        </w:rPr>
        <w:t>1.txt</w:t>
      </w:r>
      <w:r>
        <w:rPr>
          <w:rFonts w:hint="eastAsia"/>
        </w:rPr>
        <w:t>里的内容</w:t>
      </w:r>
    </w:p>
    <w:p w:rsidR="00715E40" w:rsidRDefault="00715E40" w:rsidP="00715E40">
      <w:pPr>
        <w:pStyle w:val="5"/>
      </w:pPr>
      <w:r>
        <w:rPr>
          <w:rFonts w:hint="eastAsia"/>
        </w:rPr>
        <w:t>模拟网络延时</w:t>
      </w:r>
    </w:p>
    <w:p w:rsidR="00715E40" w:rsidRDefault="00715E40" w:rsidP="00715E40">
      <w:r>
        <w:rPr>
          <w:rFonts w:hint="eastAsia"/>
        </w:rPr>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715E40" w:rsidRDefault="00715E40" w:rsidP="00715E40">
      <w:r>
        <w:t>http://www.baidu.com/</w:t>
      </w:r>
      <w:r>
        <w:tab/>
        <w:t>1.txt</w:t>
      </w:r>
      <w:r>
        <w:rPr>
          <w:rFonts w:hint="eastAsia"/>
        </w:rPr>
        <w:tab/>
        <w:t>+20s</w:t>
      </w:r>
    </w:p>
    <w:p w:rsidR="00715E40" w:rsidRDefault="00715E40" w:rsidP="00715E40">
      <w:r>
        <w:t>http://www.baidu.com/</w:t>
      </w:r>
      <w:r>
        <w:tab/>
      </w:r>
      <w:r>
        <w:rPr>
          <w:rFonts w:hint="eastAsia"/>
        </w:rPr>
        <w:t>+20s</w:t>
      </w:r>
    </w:p>
    <w:p w:rsidR="00715E40" w:rsidRDefault="00715E40" w:rsidP="00715E40">
      <w:r>
        <w:t>http://www.baidu.com/</w:t>
      </w:r>
      <w:r>
        <w:tab/>
      </w:r>
      <w:r>
        <w:rPr>
          <w:rFonts w:hint="eastAsia"/>
        </w:rPr>
        <w:t>+200ms</w:t>
      </w:r>
    </w:p>
    <w:p w:rsidR="00715E40" w:rsidRDefault="00715E40" w:rsidP="00715E40">
      <w:r>
        <w:rPr>
          <w:rFonts w:hint="eastAsia"/>
        </w:rPr>
        <w:t>在</w:t>
      </w:r>
      <w:r w:rsidR="007372E1">
        <w:rPr>
          <w:rFonts w:hint="eastAsia"/>
        </w:rPr>
        <w:t>单条规则的</w:t>
      </w:r>
      <w:r>
        <w:rPr>
          <w:rFonts w:hint="eastAsia"/>
        </w:rPr>
        <w:t>最后附加一个</w:t>
      </w:r>
      <w:r>
        <w:rPr>
          <w:rFonts w:hint="eastAsia"/>
        </w:rPr>
        <w:t>+20s</w:t>
      </w:r>
      <w:r>
        <w:rPr>
          <w:rFonts w:hint="eastAsia"/>
        </w:rPr>
        <w:t>字段可以模拟增加</w:t>
      </w:r>
      <w:r>
        <w:rPr>
          <w:rFonts w:hint="eastAsia"/>
        </w:rPr>
        <w:t>20</w:t>
      </w:r>
      <w:r>
        <w:rPr>
          <w:rFonts w:hint="eastAsia"/>
        </w:rPr>
        <w:t>秒网络延时。支持秒，毫秒。</w:t>
      </w:r>
    </w:p>
    <w:p w:rsidR="0058719A" w:rsidRDefault="00AF12FC" w:rsidP="00AF12FC">
      <w:pPr>
        <w:pStyle w:val="5"/>
      </w:pPr>
      <w:r>
        <w:rPr>
          <w:rFonts w:hint="eastAsia"/>
        </w:rPr>
        <w:t>启用请求和响应转换器</w:t>
      </w:r>
    </w:p>
    <w:p w:rsidR="00AF12FC" w:rsidRDefault="00AF12FC" w:rsidP="00AF12FC">
      <w:pPr>
        <w:rPr>
          <w:rFonts w:hint="eastAsia"/>
        </w:rPr>
      </w:pPr>
      <w:r>
        <w:rPr>
          <w:rFonts w:hint="eastAsia"/>
        </w:rPr>
        <w:t>此功能适用于需要对请求和响应做特殊处理的情况。一个典型场景是，请求和响应都被加密，但是在设置映射规则的时候，期望请求的</w:t>
      </w:r>
      <w:r>
        <w:rPr>
          <w:rFonts w:hint="eastAsia"/>
        </w:rPr>
        <w:t>Body</w:t>
      </w:r>
      <w:r>
        <w:rPr>
          <w:rFonts w:hint="eastAsia"/>
        </w:rPr>
        <w:t>中包含指定字符才进行响应篡改，并且期望在设置篡改的响应文件的时候使用明文。此时可以使用此功能进行请求和响应篡改。</w:t>
      </w:r>
    </w:p>
    <w:p w:rsidR="0046507D" w:rsidRDefault="0046507D" w:rsidP="00AF12FC">
      <w:pPr>
        <w:rPr>
          <w:rFonts w:hint="eastAsia"/>
        </w:rPr>
      </w:pPr>
      <w:r>
        <w:rPr>
          <w:rFonts w:hint="eastAsia"/>
        </w:rPr>
        <w:t>可以使用如下开关开启此功能：</w:t>
      </w:r>
    </w:p>
    <w:p w:rsidR="0046507D" w:rsidRDefault="0046507D" w:rsidP="0046507D">
      <w:pPr>
        <w:widowControl w:val="0"/>
        <w:autoSpaceDE w:val="0"/>
        <w:autoSpaceDN w:val="0"/>
        <w:adjustRightInd w:val="0"/>
        <w:spacing w:before="0" w:after="0" w:line="240" w:lineRule="auto"/>
        <w:rPr>
          <w:rFonts w:ascii="NSimSun" w:hAnsi="NSimSun" w:cs="NSimSun"/>
          <w:color w:val="0000FF"/>
          <w:sz w:val="19"/>
          <w:szCs w:val="19"/>
        </w:rPr>
      </w:pPr>
      <w:r>
        <w:rPr>
          <w:rFonts w:ascii="NSimSun" w:hAnsi="NSimSun" w:cs="NSimSun"/>
          <w:color w:val="0000FF"/>
          <w:sz w:val="19"/>
          <w:szCs w:val="19"/>
        </w:rPr>
        <w:t>&lt;</w:t>
      </w:r>
      <w:r>
        <w:rPr>
          <w:rFonts w:ascii="NSimSun" w:hAnsi="NSimSun" w:cs="NSimSun"/>
          <w:color w:val="A31515"/>
          <w:sz w:val="19"/>
          <w:szCs w:val="19"/>
        </w:rPr>
        <w:t>add</w:t>
      </w:r>
      <w:r>
        <w:rPr>
          <w:rFonts w:ascii="NSimSun" w:hAnsi="NSimSun" w:cs="NSimSun"/>
          <w:color w:val="0000FF"/>
          <w:sz w:val="19"/>
          <w:szCs w:val="19"/>
        </w:rPr>
        <w:t xml:space="preserve"> </w:t>
      </w:r>
      <w:r>
        <w:rPr>
          <w:rFonts w:ascii="NSimSun" w:hAnsi="NSimSun" w:cs="NSimSun"/>
          <w:color w:val="FF0000"/>
          <w:sz w:val="19"/>
          <w:szCs w:val="19"/>
        </w:rPr>
        <w:t>key</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EnableConvertService</w:t>
      </w:r>
      <w:r>
        <w:rPr>
          <w:rFonts w:ascii="NSimSun" w:hAnsi="NSimSun" w:cs="NSimSun"/>
          <w:sz w:val="19"/>
          <w:szCs w:val="19"/>
        </w:rPr>
        <w:t>"</w:t>
      </w:r>
      <w:r>
        <w:rPr>
          <w:rFonts w:ascii="NSimSun" w:hAnsi="NSimSun" w:cs="NSimSun"/>
          <w:color w:val="0000FF"/>
          <w:sz w:val="19"/>
          <w:szCs w:val="19"/>
        </w:rPr>
        <w:t xml:space="preserve"> </w:t>
      </w:r>
      <w:r>
        <w:rPr>
          <w:rFonts w:ascii="NSimSun" w:hAnsi="NSimSun" w:cs="NSimSun"/>
          <w:color w:val="FF0000"/>
          <w:sz w:val="19"/>
          <w:szCs w:val="19"/>
        </w:rPr>
        <w:t>value</w:t>
      </w:r>
      <w:r>
        <w:rPr>
          <w:rFonts w:ascii="NSimSun" w:hAnsi="NSimSun" w:cs="NSimSun"/>
          <w:color w:val="0000FF"/>
          <w:sz w:val="19"/>
          <w:szCs w:val="19"/>
        </w:rPr>
        <w:t>=</w:t>
      </w:r>
      <w:r>
        <w:rPr>
          <w:rFonts w:ascii="NSimSun" w:hAnsi="NSimSun" w:cs="NSimSun"/>
          <w:sz w:val="19"/>
          <w:szCs w:val="19"/>
        </w:rPr>
        <w:t>"</w:t>
      </w:r>
      <w:r>
        <w:rPr>
          <w:rFonts w:ascii="NSimSun" w:hAnsi="NSimSun" w:cs="NSimSun" w:hint="eastAsia"/>
          <w:color w:val="0000FF"/>
          <w:sz w:val="19"/>
          <w:szCs w:val="19"/>
        </w:rPr>
        <w:t>true</w:t>
      </w:r>
      <w:r>
        <w:rPr>
          <w:rFonts w:ascii="NSimSun" w:hAnsi="NSimSun" w:cs="NSimSun"/>
          <w:sz w:val="19"/>
          <w:szCs w:val="19"/>
        </w:rPr>
        <w:t>"</w:t>
      </w:r>
      <w:r>
        <w:rPr>
          <w:rFonts w:ascii="NSimSun" w:hAnsi="NSimSun" w:cs="NSimSun"/>
          <w:color w:val="0000FF"/>
          <w:sz w:val="19"/>
          <w:szCs w:val="19"/>
        </w:rPr>
        <w:t>/&gt;</w:t>
      </w:r>
    </w:p>
    <w:p w:rsidR="0046507D" w:rsidRPr="0046507D" w:rsidRDefault="0046507D" w:rsidP="00AF12FC">
      <w:pPr>
        <w:rPr>
          <w:rFonts w:hint="eastAsia"/>
        </w:rPr>
      </w:pPr>
      <w:r>
        <w:rPr>
          <w:rFonts w:hint="eastAsia"/>
        </w:rPr>
        <w:t>并且可以选择是否仅对请求</w:t>
      </w:r>
      <w:r>
        <w:rPr>
          <w:rFonts w:hint="eastAsia"/>
        </w:rPr>
        <w:t>/</w:t>
      </w:r>
      <w:r>
        <w:rPr>
          <w:rFonts w:hint="eastAsia"/>
        </w:rPr>
        <w:t>响应使用转换器：</w:t>
      </w:r>
    </w:p>
    <w:p w:rsidR="0046507D" w:rsidRDefault="0046507D" w:rsidP="0046507D">
      <w:pPr>
        <w:widowControl w:val="0"/>
        <w:autoSpaceDE w:val="0"/>
        <w:autoSpaceDN w:val="0"/>
        <w:adjustRightInd w:val="0"/>
        <w:spacing w:before="0" w:after="0" w:line="240" w:lineRule="auto"/>
        <w:rPr>
          <w:rFonts w:ascii="NSimSun" w:hAnsi="NSimSun" w:cs="NSimSun"/>
          <w:color w:val="0000FF"/>
          <w:sz w:val="19"/>
          <w:szCs w:val="19"/>
        </w:rPr>
      </w:pPr>
      <w:r>
        <w:rPr>
          <w:rFonts w:ascii="NSimSun" w:hAnsi="NSimSun" w:cs="NSimSun"/>
          <w:color w:val="0000FF"/>
          <w:sz w:val="19"/>
          <w:szCs w:val="19"/>
        </w:rPr>
        <w:t xml:space="preserve">  &lt;</w:t>
      </w:r>
      <w:r>
        <w:rPr>
          <w:rFonts w:ascii="NSimSun" w:hAnsi="NSimSun" w:cs="NSimSun"/>
          <w:color w:val="A31515"/>
          <w:sz w:val="19"/>
          <w:szCs w:val="19"/>
        </w:rPr>
        <w:t>add</w:t>
      </w:r>
      <w:r>
        <w:rPr>
          <w:rFonts w:ascii="NSimSun" w:hAnsi="NSimSun" w:cs="NSimSun"/>
          <w:color w:val="0000FF"/>
          <w:sz w:val="19"/>
          <w:szCs w:val="19"/>
        </w:rPr>
        <w:t xml:space="preserve"> </w:t>
      </w:r>
      <w:r>
        <w:rPr>
          <w:rFonts w:ascii="NSimSun" w:hAnsi="NSimSun" w:cs="NSimSun"/>
          <w:color w:val="FF0000"/>
          <w:sz w:val="19"/>
          <w:szCs w:val="19"/>
        </w:rPr>
        <w:t>key</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ConvertMode</w:t>
      </w:r>
      <w:r>
        <w:rPr>
          <w:rFonts w:ascii="NSimSun" w:hAnsi="NSimSun" w:cs="NSimSun"/>
          <w:sz w:val="19"/>
          <w:szCs w:val="19"/>
        </w:rPr>
        <w:t>"</w:t>
      </w:r>
      <w:r>
        <w:rPr>
          <w:rFonts w:ascii="NSimSun" w:hAnsi="NSimSun" w:cs="NSimSun"/>
          <w:color w:val="0000FF"/>
          <w:sz w:val="19"/>
          <w:szCs w:val="19"/>
        </w:rPr>
        <w:t xml:space="preserve"> </w:t>
      </w:r>
      <w:r>
        <w:rPr>
          <w:rFonts w:ascii="NSimSun" w:hAnsi="NSimSun" w:cs="NSimSun"/>
          <w:color w:val="FF0000"/>
          <w:sz w:val="19"/>
          <w:szCs w:val="19"/>
        </w:rPr>
        <w:t>value</w:t>
      </w:r>
      <w:r>
        <w:rPr>
          <w:rFonts w:ascii="NSimSun" w:hAnsi="NSimSun" w:cs="NSimSun"/>
          <w:color w:val="0000FF"/>
          <w:sz w:val="19"/>
          <w:szCs w:val="19"/>
        </w:rPr>
        <w:t>=</w:t>
      </w:r>
      <w:r>
        <w:rPr>
          <w:rFonts w:ascii="NSimSun" w:hAnsi="NSimSun" w:cs="NSimSun"/>
          <w:sz w:val="19"/>
          <w:szCs w:val="19"/>
        </w:rPr>
        <w:t>"</w:t>
      </w:r>
      <w:r>
        <w:rPr>
          <w:rFonts w:ascii="NSimSun" w:hAnsi="NSimSun" w:cs="NSimSun"/>
          <w:color w:val="0000FF"/>
          <w:sz w:val="19"/>
          <w:szCs w:val="19"/>
        </w:rPr>
        <w:t>Both</w:t>
      </w:r>
      <w:r>
        <w:rPr>
          <w:rFonts w:ascii="NSimSun" w:hAnsi="NSimSun" w:cs="NSimSun"/>
          <w:sz w:val="19"/>
          <w:szCs w:val="19"/>
        </w:rPr>
        <w:t>"</w:t>
      </w:r>
      <w:r>
        <w:rPr>
          <w:rFonts w:ascii="NSimSun" w:hAnsi="NSimSun" w:cs="NSimSun"/>
          <w:color w:val="0000FF"/>
          <w:sz w:val="19"/>
          <w:szCs w:val="19"/>
        </w:rPr>
        <w:t>/&gt;</w:t>
      </w:r>
    </w:p>
    <w:p w:rsidR="0046507D" w:rsidRDefault="0046507D" w:rsidP="00AF12FC">
      <w:pPr>
        <w:rPr>
          <w:rFonts w:hint="eastAsia"/>
        </w:rPr>
      </w:pPr>
      <w:r>
        <w:rPr>
          <w:rFonts w:hint="eastAsia"/>
        </w:rPr>
        <w:t>支持的选项</w:t>
      </w:r>
      <w:bookmarkStart w:id="6" w:name="_GoBack"/>
      <w:bookmarkEnd w:id="6"/>
      <w:r>
        <w:rPr>
          <w:rFonts w:hint="eastAsia"/>
        </w:rPr>
        <w:t>有：</w:t>
      </w:r>
    </w:p>
    <w:p w:rsidR="0046507D" w:rsidRDefault="0046507D" w:rsidP="0046507D">
      <w:pPr>
        <w:pStyle w:val="a9"/>
        <w:numPr>
          <w:ilvl w:val="0"/>
          <w:numId w:val="2"/>
        </w:numPr>
        <w:rPr>
          <w:rFonts w:hint="eastAsia"/>
        </w:rPr>
      </w:pPr>
      <w:r>
        <w:rPr>
          <w:rFonts w:hint="eastAsia"/>
        </w:rPr>
        <w:t>Both</w:t>
      </w:r>
    </w:p>
    <w:p w:rsidR="0046507D" w:rsidRDefault="0046507D" w:rsidP="0046507D">
      <w:pPr>
        <w:pStyle w:val="a9"/>
        <w:numPr>
          <w:ilvl w:val="0"/>
          <w:numId w:val="2"/>
        </w:numPr>
        <w:rPr>
          <w:rFonts w:hint="eastAsia"/>
        </w:rPr>
      </w:pPr>
      <w:r>
        <w:rPr>
          <w:rFonts w:hint="eastAsia"/>
        </w:rPr>
        <w:t>ReqOnly</w:t>
      </w:r>
    </w:p>
    <w:p w:rsidR="0046507D" w:rsidRPr="0046507D" w:rsidRDefault="0046507D" w:rsidP="0046507D">
      <w:pPr>
        <w:pStyle w:val="a9"/>
        <w:numPr>
          <w:ilvl w:val="0"/>
          <w:numId w:val="2"/>
        </w:numPr>
        <w:rPr>
          <w:rFonts w:hint="eastAsia"/>
        </w:rPr>
      </w:pPr>
      <w:r>
        <w:rPr>
          <w:rFonts w:hint="eastAsia"/>
        </w:rPr>
        <w:t>RespOnly</w:t>
      </w:r>
    </w:p>
    <w:p w:rsidR="00E24898" w:rsidRDefault="00DE29CC" w:rsidP="00AF12FC">
      <w:r>
        <w:rPr>
          <w:rFonts w:hint="eastAsia"/>
        </w:rPr>
        <w:t>要使用此功能，</w:t>
      </w:r>
      <w:r w:rsidR="00E24898">
        <w:rPr>
          <w:rFonts w:hint="eastAsia"/>
        </w:rPr>
        <w:t>可以在</w:t>
      </w:r>
      <w:r w:rsidR="00E24898">
        <w:rPr>
          <w:rFonts w:hint="eastAsia"/>
        </w:rPr>
        <w:t>Rules</w:t>
      </w:r>
      <w:r w:rsidR="00E24898">
        <w:rPr>
          <w:rFonts w:hint="eastAsia"/>
        </w:rPr>
        <w:t>规则中</w:t>
      </w:r>
      <w:r w:rsidR="005B7ED5">
        <w:rPr>
          <w:rFonts w:hint="eastAsia"/>
        </w:rPr>
        <w:t>的最后，延时规则（如包含）之前，增加</w:t>
      </w:r>
      <w:r w:rsidR="005B7ED5" w:rsidRPr="005B7ED5">
        <w:t>[convert]</w:t>
      </w:r>
      <w:r w:rsidR="005B7ED5">
        <w:rPr>
          <w:rFonts w:hint="eastAsia"/>
        </w:rPr>
        <w:t>标记：</w:t>
      </w:r>
    </w:p>
    <w:p w:rsidR="005B7ED5" w:rsidRPr="005B7ED5" w:rsidRDefault="005B7ED5" w:rsidP="00AF12FC">
      <w:r>
        <w:rPr>
          <w:rFonts w:hint="eastAsia"/>
        </w:rPr>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5B7ED5" w:rsidRDefault="005B7ED5" w:rsidP="00AF12FC">
      <w:r w:rsidRPr="005B7ED5">
        <w:t>[startwith]http://www.thisisfakedomain123.com[contains]&lt;funcId&gt;10003</w:t>
      </w:r>
      <w:r w:rsidRPr="005B7ED5">
        <w:tab/>
        <w:t>s.txt</w:t>
      </w:r>
      <w:r w:rsidRPr="005B7ED5">
        <w:tab/>
        <w:t>[convert]</w:t>
      </w:r>
    </w:p>
    <w:p w:rsidR="0046507D" w:rsidRPr="005B7ED5" w:rsidRDefault="00CC5BC9" w:rsidP="00AF12FC">
      <w:r>
        <w:rPr>
          <w:rFonts w:hint="eastAsia"/>
        </w:rPr>
        <w:t>此设置说明，对于</w:t>
      </w:r>
      <w:hyperlink r:id="rId15" w:history="1">
        <w:r w:rsidRPr="00650352">
          <w:rPr>
            <w:rStyle w:val="af2"/>
          </w:rPr>
          <w:t>http://www.thisisfakedomain123.com</w:t>
        </w:r>
      </w:hyperlink>
      <w:r>
        <w:rPr>
          <w:rFonts w:hint="eastAsia"/>
        </w:rPr>
        <w:t>开头的请求，先调用请求转换器进行请求</w:t>
      </w:r>
      <w:r>
        <w:rPr>
          <w:rFonts w:hint="eastAsia"/>
        </w:rPr>
        <w:t>Body</w:t>
      </w:r>
      <w:r>
        <w:rPr>
          <w:rFonts w:hint="eastAsia"/>
        </w:rPr>
        <w:t>的转换，再检查请求</w:t>
      </w:r>
      <w:r>
        <w:rPr>
          <w:rFonts w:hint="eastAsia"/>
        </w:rPr>
        <w:t>Body(</w:t>
      </w:r>
      <w:r>
        <w:rPr>
          <w:rFonts w:hint="eastAsia"/>
        </w:rPr>
        <w:t>转换后的</w:t>
      </w:r>
      <w:r>
        <w:rPr>
          <w:rFonts w:hint="eastAsia"/>
        </w:rPr>
        <w:t>)</w:t>
      </w:r>
      <w:r>
        <w:rPr>
          <w:rFonts w:hint="eastAsia"/>
        </w:rPr>
        <w:t>是否包含</w:t>
      </w:r>
      <w:r w:rsidRPr="005B7ED5">
        <w:t>&lt;funcId&gt;10003</w:t>
      </w:r>
      <w:r>
        <w:rPr>
          <w:rFonts w:hint="eastAsia"/>
        </w:rPr>
        <w:t>，如果包含，则将</w:t>
      </w:r>
      <w:r>
        <w:rPr>
          <w:rFonts w:hint="eastAsia"/>
        </w:rPr>
        <w:t>s.txt</w:t>
      </w:r>
      <w:r>
        <w:rPr>
          <w:rFonts w:hint="eastAsia"/>
        </w:rPr>
        <w:t>的内容调用响应转换器得到转换的内容，将转换的内容作为最后的响应返回。</w:t>
      </w:r>
    </w:p>
    <w:p w:rsidR="00DE29CC" w:rsidRDefault="00E41AA6" w:rsidP="00AF12FC">
      <w:r>
        <w:rPr>
          <w:rFonts w:hint="eastAsia"/>
        </w:rPr>
        <w:lastRenderedPageBreak/>
        <w:t>要使用此功能</w:t>
      </w:r>
      <w:r w:rsidR="00DE29CC">
        <w:rPr>
          <w:rFonts w:hint="eastAsia"/>
        </w:rPr>
        <w:t>需要额外编写一个符合规范的</w:t>
      </w:r>
      <w:r w:rsidR="00DE29CC">
        <w:rPr>
          <w:rFonts w:hint="eastAsia"/>
        </w:rPr>
        <w:t>RESTful Service</w:t>
      </w:r>
      <w:r w:rsidR="00DE29CC">
        <w:rPr>
          <w:rFonts w:hint="eastAsia"/>
        </w:rPr>
        <w:t>。</w:t>
      </w:r>
      <w:r w:rsidR="00E24898">
        <w:rPr>
          <w:rFonts w:hint="eastAsia"/>
        </w:rPr>
        <w:t>并在</w:t>
      </w:r>
      <w:r w:rsidR="00E24898">
        <w:rPr>
          <w:rFonts w:hint="eastAsia"/>
        </w:rPr>
        <w:t>Mock Server</w:t>
      </w:r>
      <w:r w:rsidR="00E24898">
        <w:rPr>
          <w:rFonts w:hint="eastAsia"/>
        </w:rPr>
        <w:t>启动时运行该</w:t>
      </w:r>
      <w:r w:rsidR="00E24898">
        <w:rPr>
          <w:rFonts w:hint="eastAsia"/>
        </w:rPr>
        <w:t>Service</w:t>
      </w:r>
      <w:r w:rsidR="00E24898">
        <w:rPr>
          <w:rFonts w:hint="eastAsia"/>
        </w:rPr>
        <w:t>。</w:t>
      </w:r>
    </w:p>
    <w:p w:rsidR="00AF12FC" w:rsidRDefault="00AF12FC" w:rsidP="00AF12FC">
      <w:pPr>
        <w:rPr>
          <w:b/>
        </w:rPr>
      </w:pPr>
      <w:r w:rsidRPr="00AF12FC">
        <w:rPr>
          <w:rFonts w:hint="eastAsia"/>
          <w:b/>
        </w:rPr>
        <w:t>请求</w:t>
      </w:r>
      <w:r w:rsidR="00B206B9">
        <w:rPr>
          <w:rFonts w:hint="eastAsia"/>
          <w:b/>
        </w:rPr>
        <w:t>转换</w:t>
      </w:r>
      <w:r w:rsidR="00E41AA6">
        <w:rPr>
          <w:rFonts w:hint="eastAsia"/>
          <w:b/>
        </w:rPr>
        <w:t>器</w:t>
      </w:r>
      <w:r w:rsidR="00E41AA6">
        <w:rPr>
          <w:rFonts w:hint="eastAsia"/>
          <w:b/>
        </w:rPr>
        <w:t>RESTful</w:t>
      </w:r>
      <w:r w:rsidR="00E41AA6">
        <w:rPr>
          <w:rFonts w:hint="eastAsia"/>
          <w:b/>
        </w:rPr>
        <w:t>规范：</w:t>
      </w:r>
    </w:p>
    <w:p w:rsidR="00892011" w:rsidRPr="00892011" w:rsidRDefault="00892011" w:rsidP="00AF12FC">
      <w:r w:rsidRPr="00892011">
        <w:rPr>
          <w:rFonts w:hint="eastAsia"/>
        </w:rPr>
        <w:t>Mock Server</w:t>
      </w:r>
      <w:r>
        <w:rPr>
          <w:rFonts w:hint="eastAsia"/>
        </w:rPr>
        <w:t>的</w:t>
      </w:r>
      <w:r>
        <w:rPr>
          <w:rFonts w:hint="eastAsia"/>
        </w:rPr>
        <w:t>App.Config</w:t>
      </w:r>
      <w:r>
        <w:rPr>
          <w:rFonts w:hint="eastAsia"/>
        </w:rPr>
        <w:t>中可以设置接口地址。</w:t>
      </w:r>
      <w:r w:rsidR="0047319F" w:rsidRPr="0047319F">
        <w:rPr>
          <w:rFonts w:hint="eastAsia"/>
        </w:rPr>
        <w:t>例如：</w:t>
      </w:r>
    </w:p>
    <w:p w:rsidR="00892011" w:rsidRDefault="00892011" w:rsidP="00892011">
      <w:pPr>
        <w:widowControl w:val="0"/>
        <w:autoSpaceDE w:val="0"/>
        <w:autoSpaceDN w:val="0"/>
        <w:adjustRightInd w:val="0"/>
        <w:spacing w:before="0" w:after="0" w:line="240" w:lineRule="auto"/>
        <w:rPr>
          <w:rFonts w:ascii="新宋体" w:hAnsi="新宋体" w:cs="新宋体"/>
          <w:sz w:val="19"/>
          <w:szCs w:val="19"/>
        </w:rPr>
      </w:pPr>
      <w:r>
        <w:rPr>
          <w:rFonts w:ascii="新宋体" w:hAnsi="新宋体" w:cs="新宋体"/>
          <w:color w:val="0000FF"/>
          <w:sz w:val="19"/>
          <w:szCs w:val="19"/>
        </w:rPr>
        <w:t>&lt;</w:t>
      </w:r>
      <w:r>
        <w:rPr>
          <w:rFonts w:ascii="新宋体" w:hAnsi="新宋体" w:cs="新宋体"/>
          <w:color w:val="A31515"/>
          <w:sz w:val="19"/>
          <w:szCs w:val="19"/>
        </w:rPr>
        <w:t>add</w:t>
      </w:r>
      <w:r>
        <w:rPr>
          <w:rFonts w:ascii="新宋体" w:hAnsi="新宋体" w:cs="新宋体"/>
          <w:color w:val="0000FF"/>
          <w:sz w:val="19"/>
          <w:szCs w:val="19"/>
        </w:rPr>
        <w:t xml:space="preserve"> </w:t>
      </w:r>
      <w:r>
        <w:rPr>
          <w:rFonts w:ascii="新宋体" w:hAnsi="新宋体" w:cs="新宋体"/>
          <w:color w:val="FF0000"/>
          <w:sz w:val="19"/>
          <w:szCs w:val="19"/>
        </w:rPr>
        <w:t>key</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ConvertReqServiceUrl</w:t>
      </w:r>
      <w:r>
        <w:rPr>
          <w:rFonts w:ascii="新宋体" w:hAnsi="新宋体" w:cs="新宋体"/>
          <w:sz w:val="19"/>
          <w:szCs w:val="19"/>
        </w:rPr>
        <w:t>"</w:t>
      </w:r>
      <w:r>
        <w:rPr>
          <w:rFonts w:ascii="新宋体" w:hAnsi="新宋体" w:cs="新宋体"/>
          <w:color w:val="0000FF"/>
          <w:sz w:val="19"/>
          <w:szCs w:val="19"/>
        </w:rPr>
        <w:t xml:space="preserve"> </w:t>
      </w:r>
      <w:r>
        <w:rPr>
          <w:rFonts w:ascii="新宋体" w:hAnsi="新宋体" w:cs="新宋体"/>
          <w:color w:val="FF0000"/>
          <w:sz w:val="19"/>
          <w:szCs w:val="19"/>
        </w:rPr>
        <w:t>value</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http://localhost:18989/ConvertSvc/ConvertReq</w:t>
      </w:r>
      <w:r>
        <w:rPr>
          <w:rFonts w:ascii="新宋体" w:hAnsi="新宋体" w:cs="新宋体"/>
          <w:sz w:val="19"/>
          <w:szCs w:val="19"/>
        </w:rPr>
        <w:t>"</w:t>
      </w:r>
      <w:r>
        <w:rPr>
          <w:rFonts w:ascii="新宋体" w:hAnsi="新宋体" w:cs="新宋体"/>
          <w:color w:val="0000FF"/>
          <w:sz w:val="19"/>
          <w:szCs w:val="19"/>
        </w:rPr>
        <w:t>/&gt;</w:t>
      </w:r>
    </w:p>
    <w:p w:rsidR="00892011" w:rsidRPr="00DA5B89" w:rsidRDefault="00DA5B89" w:rsidP="00892011">
      <w:pPr>
        <w:widowControl w:val="0"/>
        <w:autoSpaceDE w:val="0"/>
        <w:autoSpaceDN w:val="0"/>
        <w:adjustRightInd w:val="0"/>
        <w:spacing w:before="0" w:after="0" w:line="240" w:lineRule="auto"/>
      </w:pPr>
      <w:r w:rsidRPr="00DA5B89">
        <w:rPr>
          <w:rFonts w:hint="eastAsia"/>
        </w:rPr>
        <w:t>该接口接受</w:t>
      </w:r>
      <w:r w:rsidRPr="00DA5B89">
        <w:rPr>
          <w:rFonts w:hint="eastAsia"/>
        </w:rPr>
        <w:t>POST</w:t>
      </w:r>
      <w:r w:rsidRPr="00DA5B89">
        <w:rPr>
          <w:rFonts w:hint="eastAsia"/>
        </w:rPr>
        <w:t>请求，将请求</w:t>
      </w:r>
      <w:r w:rsidRPr="00DA5B89">
        <w:rPr>
          <w:rFonts w:hint="eastAsia"/>
        </w:rPr>
        <w:t>Body</w:t>
      </w:r>
      <w:r w:rsidRPr="00DA5B89">
        <w:rPr>
          <w:rFonts w:hint="eastAsia"/>
        </w:rPr>
        <w:t>中内容进行转换并返回</w:t>
      </w:r>
    </w:p>
    <w:p w:rsidR="00E41AA6" w:rsidRDefault="00B206B9" w:rsidP="00E41AA6">
      <w:pPr>
        <w:rPr>
          <w:b/>
        </w:rPr>
      </w:pPr>
      <w:r>
        <w:rPr>
          <w:rFonts w:hint="eastAsia"/>
          <w:b/>
        </w:rPr>
        <w:t>响应转</w:t>
      </w:r>
      <w:r w:rsidR="00E41AA6">
        <w:rPr>
          <w:rFonts w:hint="eastAsia"/>
          <w:b/>
        </w:rPr>
        <w:t>换器</w:t>
      </w:r>
      <w:r w:rsidR="00E41AA6">
        <w:rPr>
          <w:rFonts w:hint="eastAsia"/>
          <w:b/>
        </w:rPr>
        <w:t>RESTful</w:t>
      </w:r>
      <w:r w:rsidR="00E41AA6">
        <w:rPr>
          <w:rFonts w:hint="eastAsia"/>
          <w:b/>
        </w:rPr>
        <w:t>规范：</w:t>
      </w:r>
    </w:p>
    <w:p w:rsidR="00892011" w:rsidRPr="0047319F" w:rsidRDefault="00892011" w:rsidP="00E41AA6">
      <w:r w:rsidRPr="00892011">
        <w:rPr>
          <w:rFonts w:hint="eastAsia"/>
        </w:rPr>
        <w:t>Mock Server</w:t>
      </w:r>
      <w:r>
        <w:rPr>
          <w:rFonts w:hint="eastAsia"/>
        </w:rPr>
        <w:t>的</w:t>
      </w:r>
      <w:r>
        <w:rPr>
          <w:rFonts w:hint="eastAsia"/>
        </w:rPr>
        <w:t>App.Config</w:t>
      </w:r>
      <w:r>
        <w:rPr>
          <w:rFonts w:hint="eastAsia"/>
        </w:rPr>
        <w:t>中可以设置接口地址。</w:t>
      </w:r>
      <w:r w:rsidR="0047319F" w:rsidRPr="0047319F">
        <w:rPr>
          <w:rFonts w:hint="eastAsia"/>
        </w:rPr>
        <w:t>例如：</w:t>
      </w:r>
    </w:p>
    <w:p w:rsidR="00892011" w:rsidRDefault="00892011" w:rsidP="00892011">
      <w:pPr>
        <w:widowControl w:val="0"/>
        <w:autoSpaceDE w:val="0"/>
        <w:autoSpaceDN w:val="0"/>
        <w:adjustRightInd w:val="0"/>
        <w:spacing w:before="0" w:after="0" w:line="240" w:lineRule="auto"/>
        <w:rPr>
          <w:rFonts w:ascii="新宋体" w:hAnsi="新宋体" w:cs="新宋体"/>
          <w:color w:val="0000FF"/>
          <w:sz w:val="19"/>
          <w:szCs w:val="19"/>
        </w:rPr>
      </w:pPr>
      <w:r>
        <w:rPr>
          <w:rFonts w:ascii="新宋体" w:hAnsi="新宋体" w:cs="新宋体"/>
          <w:color w:val="0000FF"/>
          <w:sz w:val="19"/>
          <w:szCs w:val="19"/>
        </w:rPr>
        <w:t>&lt;</w:t>
      </w:r>
      <w:r>
        <w:rPr>
          <w:rFonts w:ascii="新宋体" w:hAnsi="新宋体" w:cs="新宋体"/>
          <w:color w:val="A31515"/>
          <w:sz w:val="19"/>
          <w:szCs w:val="19"/>
        </w:rPr>
        <w:t>add</w:t>
      </w:r>
      <w:r>
        <w:rPr>
          <w:rFonts w:ascii="新宋体" w:hAnsi="新宋体" w:cs="新宋体"/>
          <w:color w:val="0000FF"/>
          <w:sz w:val="19"/>
          <w:szCs w:val="19"/>
        </w:rPr>
        <w:t xml:space="preserve"> </w:t>
      </w:r>
      <w:r>
        <w:rPr>
          <w:rFonts w:ascii="新宋体" w:hAnsi="新宋体" w:cs="新宋体"/>
          <w:color w:val="FF0000"/>
          <w:sz w:val="19"/>
          <w:szCs w:val="19"/>
        </w:rPr>
        <w:t>key</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ConvertRespServiceUrl</w:t>
      </w:r>
      <w:r>
        <w:rPr>
          <w:rFonts w:ascii="新宋体" w:hAnsi="新宋体" w:cs="新宋体"/>
          <w:sz w:val="19"/>
          <w:szCs w:val="19"/>
        </w:rPr>
        <w:t>"</w:t>
      </w:r>
      <w:r>
        <w:rPr>
          <w:rFonts w:ascii="新宋体" w:hAnsi="新宋体" w:cs="新宋体" w:hint="eastAsia"/>
          <w:color w:val="0000FF"/>
          <w:sz w:val="19"/>
          <w:szCs w:val="19"/>
        </w:rPr>
        <w:t xml:space="preserve"> </w:t>
      </w:r>
      <w:r>
        <w:rPr>
          <w:rFonts w:ascii="新宋体" w:hAnsi="新宋体" w:cs="新宋体"/>
          <w:color w:val="FF0000"/>
          <w:sz w:val="19"/>
          <w:szCs w:val="19"/>
        </w:rPr>
        <w:t>value</w:t>
      </w:r>
      <w:r>
        <w:rPr>
          <w:rFonts w:ascii="新宋体" w:hAnsi="新宋体" w:cs="新宋体"/>
          <w:color w:val="0000FF"/>
          <w:sz w:val="19"/>
          <w:szCs w:val="19"/>
        </w:rPr>
        <w:t>=</w:t>
      </w:r>
      <w:r>
        <w:rPr>
          <w:rFonts w:ascii="新宋体" w:hAnsi="新宋体" w:cs="新宋体"/>
          <w:sz w:val="19"/>
          <w:szCs w:val="19"/>
        </w:rPr>
        <w:t>"</w:t>
      </w:r>
      <w:r>
        <w:rPr>
          <w:rFonts w:ascii="新宋体" w:hAnsi="新宋体" w:cs="新宋体"/>
          <w:color w:val="0000FF"/>
          <w:sz w:val="19"/>
          <w:szCs w:val="19"/>
        </w:rPr>
        <w:t>http://localhost:18989/ConvertSvc/ConvertRespEncrypt</w:t>
      </w:r>
      <w:r>
        <w:rPr>
          <w:rFonts w:ascii="新宋体" w:hAnsi="新宋体" w:cs="新宋体"/>
          <w:sz w:val="19"/>
          <w:szCs w:val="19"/>
        </w:rPr>
        <w:t>"</w:t>
      </w:r>
      <w:r>
        <w:rPr>
          <w:rFonts w:ascii="新宋体" w:hAnsi="新宋体" w:cs="新宋体"/>
          <w:color w:val="0000FF"/>
          <w:sz w:val="19"/>
          <w:szCs w:val="19"/>
        </w:rPr>
        <w:t>/&gt;</w:t>
      </w:r>
    </w:p>
    <w:p w:rsidR="00892011" w:rsidRPr="00DA5B89" w:rsidRDefault="00DA5B89" w:rsidP="00DA5B89">
      <w:pPr>
        <w:widowControl w:val="0"/>
        <w:autoSpaceDE w:val="0"/>
        <w:autoSpaceDN w:val="0"/>
        <w:adjustRightInd w:val="0"/>
        <w:spacing w:before="0" w:after="0" w:line="240" w:lineRule="auto"/>
      </w:pPr>
      <w:r w:rsidRPr="00DA5B89">
        <w:rPr>
          <w:rFonts w:hint="eastAsia"/>
        </w:rPr>
        <w:t>该接口接受</w:t>
      </w:r>
      <w:r w:rsidRPr="00DA5B89">
        <w:rPr>
          <w:rFonts w:hint="eastAsia"/>
        </w:rPr>
        <w:t>POST</w:t>
      </w:r>
      <w:r w:rsidRPr="00DA5B89">
        <w:rPr>
          <w:rFonts w:hint="eastAsia"/>
        </w:rPr>
        <w:t>请求，将请求</w:t>
      </w:r>
      <w:r w:rsidRPr="00DA5B89">
        <w:rPr>
          <w:rFonts w:hint="eastAsia"/>
        </w:rPr>
        <w:t>Body</w:t>
      </w:r>
      <w:r w:rsidRPr="00DA5B89">
        <w:rPr>
          <w:rFonts w:hint="eastAsia"/>
        </w:rPr>
        <w:t>中内容进行转换并返回</w:t>
      </w:r>
    </w:p>
    <w:p w:rsidR="00715E40" w:rsidRDefault="002734F1" w:rsidP="00E41AA6">
      <w:r>
        <w:rPr>
          <w:rFonts w:hint="eastAsia"/>
        </w:rPr>
        <w:t>注释</w:t>
      </w:r>
    </w:p>
    <w:p w:rsidR="002734F1" w:rsidRDefault="002734F1" w:rsidP="002734F1">
      <w:r>
        <w:rPr>
          <w:rFonts w:hint="eastAsia"/>
        </w:rPr>
        <w:t>示例</w:t>
      </w:r>
      <w:r w:rsidRPr="00EE7873">
        <w:rPr>
          <w:rFonts w:hint="eastAsia"/>
          <w:highlight w:val="yellow"/>
        </w:rPr>
        <w:t>（注</w:t>
      </w:r>
      <w:r w:rsidRPr="00EE7873">
        <w:rPr>
          <w:rFonts w:hint="eastAsia"/>
          <w:highlight w:val="yellow"/>
        </w:rPr>
        <w:t>:</w:t>
      </w:r>
      <w:r>
        <w:rPr>
          <w:rFonts w:hint="eastAsia"/>
          <w:highlight w:val="yellow"/>
        </w:rPr>
        <w:t>各个字段</w:t>
      </w:r>
      <w:r w:rsidRPr="00EE7873">
        <w:rPr>
          <w:rFonts w:hint="eastAsia"/>
          <w:highlight w:val="yellow"/>
        </w:rPr>
        <w:t>之间为</w:t>
      </w:r>
      <w:r w:rsidRPr="00EE7873">
        <w:rPr>
          <w:rFonts w:hint="eastAsia"/>
          <w:highlight w:val="yellow"/>
        </w:rPr>
        <w:t>tab,</w:t>
      </w:r>
      <w:r w:rsidRPr="00EE7873">
        <w:rPr>
          <w:rFonts w:hint="eastAsia"/>
          <w:highlight w:val="yellow"/>
        </w:rPr>
        <w:t>不是空格）</w:t>
      </w:r>
      <w:r>
        <w:rPr>
          <w:rFonts w:hint="eastAsia"/>
        </w:rPr>
        <w:t>：</w:t>
      </w:r>
    </w:p>
    <w:p w:rsidR="002734F1" w:rsidRDefault="002734F1" w:rsidP="002734F1">
      <w:r>
        <w:rPr>
          <w:rFonts w:hint="eastAsia"/>
        </w:rPr>
        <w:t>#</w:t>
      </w:r>
      <w:r>
        <w:t>http://www.baidu.com/</w:t>
      </w:r>
      <w:r>
        <w:tab/>
        <w:t>1.tx</w:t>
      </w:r>
      <w:r>
        <w:rPr>
          <w:rFonts w:hint="eastAsia"/>
        </w:rPr>
        <w:t>t</w:t>
      </w:r>
    </w:p>
    <w:p w:rsidR="002734F1" w:rsidRDefault="002734F1" w:rsidP="002734F1">
      <w:r>
        <w:rPr>
          <w:rFonts w:hint="eastAsia"/>
        </w:rPr>
        <w:t>#</w:t>
      </w:r>
      <w:r>
        <w:rPr>
          <w:rFonts w:hint="eastAsia"/>
        </w:rPr>
        <w:t>这是注释</w:t>
      </w:r>
    </w:p>
    <w:p w:rsidR="002734F1" w:rsidRDefault="002734F1" w:rsidP="002734F1">
      <w:r>
        <w:rPr>
          <w:rFonts w:hint="eastAsia"/>
        </w:rPr>
        <w:t>在单条规则的最前面附加</w:t>
      </w:r>
      <w:r>
        <w:t>’</w:t>
      </w:r>
      <w:r>
        <w:rPr>
          <w:rFonts w:hint="eastAsia"/>
        </w:rPr>
        <w:t>#</w:t>
      </w:r>
      <w:r>
        <w:t>’</w:t>
      </w:r>
      <w:r>
        <w:rPr>
          <w:rFonts w:hint="eastAsia"/>
        </w:rPr>
        <w:t>此条规则即为注释</w:t>
      </w:r>
      <w:r w:rsidR="00230E92">
        <w:rPr>
          <w:rFonts w:hint="eastAsia"/>
        </w:rPr>
        <w:t>不被应用</w:t>
      </w:r>
      <w:r>
        <w:rPr>
          <w:rFonts w:hint="eastAsia"/>
        </w:rPr>
        <w:t>。</w:t>
      </w:r>
      <w:r w:rsidR="00230E92">
        <w:rPr>
          <w:rFonts w:hint="eastAsia"/>
        </w:rPr>
        <w:t>也可以用注释来增加说明文字。</w:t>
      </w:r>
    </w:p>
    <w:p w:rsidR="002734F1" w:rsidRPr="002734F1" w:rsidRDefault="002734F1" w:rsidP="002734F1"/>
    <w:p w:rsidR="009B41DC" w:rsidRDefault="00445AD8" w:rsidP="009B41DC">
      <w:pPr>
        <w:pStyle w:val="3"/>
      </w:pPr>
      <w:bookmarkStart w:id="7" w:name="_Toc399745596"/>
      <w:r>
        <w:rPr>
          <w:rFonts w:hint="eastAsia"/>
        </w:rPr>
        <w:t>设置</w:t>
      </w:r>
      <w:r w:rsidR="00FD0970">
        <w:rPr>
          <w:rFonts w:hint="eastAsia"/>
        </w:rPr>
        <w:t>响应</w:t>
      </w:r>
      <w:r w:rsidR="00E06B5D">
        <w:rPr>
          <w:rFonts w:hint="eastAsia"/>
        </w:rPr>
        <w:t>映射文件</w:t>
      </w:r>
      <w:bookmarkEnd w:id="7"/>
    </w:p>
    <w:p w:rsidR="00FD0970" w:rsidRPr="00FD0970" w:rsidRDefault="00FD0970" w:rsidP="00FD0970">
      <w:r>
        <w:rPr>
          <w:rFonts w:hint="eastAsia"/>
        </w:rPr>
        <w:t>所有的响应映射文件需要放到程序根目录下</w:t>
      </w:r>
      <w:r>
        <w:rPr>
          <w:rFonts w:hint="eastAsia"/>
        </w:rPr>
        <w:t>Response</w:t>
      </w:r>
      <w:r>
        <w:rPr>
          <w:rFonts w:hint="eastAsia"/>
        </w:rPr>
        <w:t>文件夹下</w:t>
      </w:r>
    </w:p>
    <w:p w:rsidR="005E27F3" w:rsidRDefault="009B41DC" w:rsidP="00445AD8">
      <w:pPr>
        <w:pStyle w:val="4"/>
      </w:pPr>
      <w:r>
        <w:rPr>
          <w:rFonts w:hint="eastAsia"/>
        </w:rPr>
        <w:t>单文件</w:t>
      </w:r>
    </w:p>
    <w:p w:rsidR="009B41DC" w:rsidRDefault="00CF1935" w:rsidP="009B41DC">
      <w:r>
        <w:rPr>
          <w:rFonts w:hint="eastAsia"/>
        </w:rPr>
        <w:t>单文件模式映射中，映射的文件必须包括</w:t>
      </w:r>
      <w:r>
        <w:rPr>
          <w:rFonts w:hint="eastAsia"/>
        </w:rPr>
        <w:t>HTTP</w:t>
      </w:r>
      <w:r>
        <w:rPr>
          <w:rFonts w:hint="eastAsia"/>
        </w:rPr>
        <w:t>头和</w:t>
      </w:r>
      <w:r>
        <w:rPr>
          <w:rFonts w:hint="eastAsia"/>
        </w:rPr>
        <w:t>Body</w:t>
      </w:r>
      <w:r>
        <w:rPr>
          <w:rFonts w:hint="eastAsia"/>
        </w:rPr>
        <w:t>。格式跟</w:t>
      </w:r>
      <w:r>
        <w:rPr>
          <w:rFonts w:hint="eastAsia"/>
        </w:rPr>
        <w:t>Fiddler</w:t>
      </w:r>
      <w:r>
        <w:rPr>
          <w:rFonts w:hint="eastAsia"/>
        </w:rPr>
        <w:t>抓包获取的</w:t>
      </w:r>
      <w:r>
        <w:rPr>
          <w:rFonts w:hint="eastAsia"/>
        </w:rPr>
        <w:t>Response</w:t>
      </w:r>
      <w:r>
        <w:rPr>
          <w:rFonts w:hint="eastAsia"/>
        </w:rPr>
        <w:t>的</w:t>
      </w:r>
      <w:r>
        <w:rPr>
          <w:rFonts w:hint="eastAsia"/>
        </w:rPr>
        <w:t>Raw data</w:t>
      </w:r>
      <w:r>
        <w:rPr>
          <w:rFonts w:hint="eastAsia"/>
        </w:rPr>
        <w:t>完全一致。示例：</w:t>
      </w:r>
    </w:p>
    <w:p w:rsidR="00CF1935" w:rsidRPr="00CF1935" w:rsidRDefault="00CF1935" w:rsidP="00CF1935">
      <w:pPr>
        <w:rPr>
          <w:highlight w:val="cyan"/>
        </w:rPr>
      </w:pPr>
      <w:r w:rsidRPr="00CF1935">
        <w:rPr>
          <w:highlight w:val="cyan"/>
        </w:rPr>
        <w:t>HTTP/1.1 200 OK</w:t>
      </w:r>
    </w:p>
    <w:p w:rsidR="00CF1935" w:rsidRPr="00CF1935" w:rsidRDefault="00CF1935" w:rsidP="00CF1935">
      <w:pPr>
        <w:rPr>
          <w:highlight w:val="cyan"/>
        </w:rPr>
      </w:pPr>
      <w:r w:rsidRPr="00CF1935">
        <w:rPr>
          <w:highlight w:val="cyan"/>
        </w:rPr>
        <w:t>Cache-Control: private</w:t>
      </w:r>
    </w:p>
    <w:p w:rsidR="00CF1935" w:rsidRPr="00CF1935" w:rsidRDefault="00CF1935" w:rsidP="00CF1935">
      <w:pPr>
        <w:rPr>
          <w:highlight w:val="cyan"/>
        </w:rPr>
      </w:pPr>
      <w:r w:rsidRPr="00CF1935">
        <w:rPr>
          <w:highlight w:val="cyan"/>
        </w:rPr>
        <w:t>Content-Length: 15445</w:t>
      </w:r>
    </w:p>
    <w:p w:rsidR="00CF1935" w:rsidRPr="00CF1935" w:rsidRDefault="00CF1935" w:rsidP="00CF1935">
      <w:pPr>
        <w:rPr>
          <w:highlight w:val="cyan"/>
        </w:rPr>
      </w:pPr>
      <w:r w:rsidRPr="00CF1935">
        <w:rPr>
          <w:highlight w:val="cyan"/>
        </w:rPr>
        <w:t>Content-Type: text/html; charset=utf-8</w:t>
      </w:r>
    </w:p>
    <w:p w:rsidR="00CF1935" w:rsidRPr="00CF1935" w:rsidRDefault="00CF1935" w:rsidP="00CF1935">
      <w:pPr>
        <w:rPr>
          <w:highlight w:val="cyan"/>
        </w:rPr>
      </w:pPr>
      <w:r w:rsidRPr="00CF1935">
        <w:rPr>
          <w:highlight w:val="cyan"/>
        </w:rPr>
        <w:t>Expires: Tue, 10 Jun 2014 08:16:09 GMT</w:t>
      </w:r>
    </w:p>
    <w:p w:rsidR="00CF1935" w:rsidRPr="00CF1935" w:rsidRDefault="00CF1935" w:rsidP="00CF1935">
      <w:pPr>
        <w:rPr>
          <w:highlight w:val="cyan"/>
        </w:rPr>
      </w:pPr>
      <w:r w:rsidRPr="00CF1935">
        <w:rPr>
          <w:highlight w:val="cyan"/>
        </w:rPr>
        <w:lastRenderedPageBreak/>
        <w:t>Vary: Accept-Encoding</w:t>
      </w:r>
    </w:p>
    <w:p w:rsidR="00CF1935" w:rsidRPr="00CF1935" w:rsidRDefault="00CF1935" w:rsidP="00CF1935">
      <w:pPr>
        <w:rPr>
          <w:highlight w:val="cyan"/>
        </w:rPr>
      </w:pPr>
      <w:r w:rsidRPr="00CF1935">
        <w:rPr>
          <w:highlight w:val="cyan"/>
        </w:rPr>
        <w:t>Server: BWS/1.1 Microsoft-HTTPAPI/2.0</w:t>
      </w:r>
    </w:p>
    <w:p w:rsidR="00CF1935" w:rsidRPr="00CF1935" w:rsidRDefault="00CF1935" w:rsidP="00CF1935">
      <w:pPr>
        <w:rPr>
          <w:highlight w:val="cyan"/>
        </w:rPr>
      </w:pPr>
      <w:r w:rsidRPr="00CF1935">
        <w:rPr>
          <w:highlight w:val="cyan"/>
        </w:rPr>
        <w:t>X-Powered-By: HPHP</w:t>
      </w:r>
    </w:p>
    <w:p w:rsidR="00CF1935" w:rsidRPr="00CF1935" w:rsidRDefault="00CF1935" w:rsidP="00CF1935">
      <w:pPr>
        <w:rPr>
          <w:highlight w:val="cyan"/>
        </w:rPr>
      </w:pPr>
      <w:r w:rsidRPr="00CF1935">
        <w:rPr>
          <w:highlight w:val="cyan"/>
        </w:rPr>
        <w:t>Date: Tue, 10 Jun 2014 08:15:53 GMT</w:t>
      </w:r>
    </w:p>
    <w:p w:rsidR="00CF1935" w:rsidRPr="00CF1935" w:rsidRDefault="00CF1935" w:rsidP="00CF1935">
      <w:pPr>
        <w:rPr>
          <w:highlight w:val="cyan"/>
        </w:rPr>
      </w:pPr>
    </w:p>
    <w:p w:rsidR="00CF1935" w:rsidRPr="009B41DC" w:rsidRDefault="00CF1935" w:rsidP="00CF1935">
      <w:r w:rsidRPr="00CF1935">
        <w:rPr>
          <w:highlight w:val="cyan"/>
        </w:rPr>
        <w:t>haha</w:t>
      </w:r>
    </w:p>
    <w:p w:rsidR="00445AD8" w:rsidRDefault="00CF1935" w:rsidP="00445AD8">
      <w:r>
        <w:rPr>
          <w:rFonts w:hint="eastAsia"/>
        </w:rPr>
        <w:t>其中第一行表示</w:t>
      </w:r>
      <w:r>
        <w:rPr>
          <w:rFonts w:hint="eastAsia"/>
        </w:rPr>
        <w:t>HTTP</w:t>
      </w:r>
      <w:r>
        <w:rPr>
          <w:rFonts w:hint="eastAsia"/>
        </w:rPr>
        <w:t>状态码，之后到空行前表示</w:t>
      </w:r>
      <w:r>
        <w:rPr>
          <w:rFonts w:hint="eastAsia"/>
        </w:rPr>
        <w:t>HTTP</w:t>
      </w:r>
      <w:r>
        <w:rPr>
          <w:rFonts w:hint="eastAsia"/>
        </w:rPr>
        <w:t>头，空行后表示</w:t>
      </w:r>
      <w:r>
        <w:rPr>
          <w:rFonts w:hint="eastAsia"/>
        </w:rPr>
        <w:t>HTTP Body</w:t>
      </w:r>
    </w:p>
    <w:p w:rsidR="00FD4043" w:rsidRDefault="00FD4043" w:rsidP="00FD4043">
      <w:pPr>
        <w:pStyle w:val="4"/>
      </w:pPr>
      <w:r>
        <w:rPr>
          <w:rFonts w:hint="eastAsia"/>
        </w:rPr>
        <w:t>双文件模式</w:t>
      </w:r>
    </w:p>
    <w:p w:rsidR="00FD4043" w:rsidRDefault="000C5C58" w:rsidP="00FD4043">
      <w:r>
        <w:rPr>
          <w:rFonts w:hint="eastAsia"/>
        </w:rPr>
        <w:t>与单文件模式类似，区别是</w:t>
      </w:r>
      <w:r w:rsidR="007920A8">
        <w:rPr>
          <w:rFonts w:hint="eastAsia"/>
        </w:rPr>
        <w:t>header</w:t>
      </w:r>
      <w:r>
        <w:rPr>
          <w:rFonts w:hint="eastAsia"/>
        </w:rPr>
        <w:t>和</w:t>
      </w:r>
      <w:r>
        <w:rPr>
          <w:rFonts w:hint="eastAsia"/>
        </w:rPr>
        <w:t>body</w:t>
      </w:r>
      <w:r>
        <w:rPr>
          <w:rFonts w:hint="eastAsia"/>
        </w:rPr>
        <w:t>分两个文件存放。此模式适用于图片等的</w:t>
      </w:r>
      <w:r>
        <w:rPr>
          <w:rFonts w:hint="eastAsia"/>
        </w:rPr>
        <w:t>mock</w:t>
      </w:r>
      <w:r>
        <w:rPr>
          <w:rFonts w:hint="eastAsia"/>
        </w:rPr>
        <w:t>。</w:t>
      </w:r>
    </w:p>
    <w:p w:rsidR="00FF6FF6" w:rsidRDefault="00FF6FF6" w:rsidP="00FF6FF6">
      <w:pPr>
        <w:pStyle w:val="3"/>
      </w:pPr>
      <w:bookmarkStart w:id="8" w:name="_Toc399745597"/>
      <w:r>
        <w:rPr>
          <w:rFonts w:hint="eastAsia"/>
        </w:rPr>
        <w:t>映射文件和响应文件修改</w:t>
      </w:r>
      <w:bookmarkEnd w:id="8"/>
    </w:p>
    <w:p w:rsidR="00345504" w:rsidRPr="00345504" w:rsidRDefault="00345504" w:rsidP="00021C7B">
      <w:pPr>
        <w:pStyle w:val="4"/>
      </w:pPr>
      <w:r w:rsidRPr="00345504">
        <w:rPr>
          <w:rFonts w:hint="eastAsia"/>
        </w:rPr>
        <w:t>Rules</w:t>
      </w:r>
      <w:r w:rsidRPr="00345504">
        <w:rPr>
          <w:rFonts w:hint="eastAsia"/>
        </w:rPr>
        <w:t>文件：</w:t>
      </w:r>
    </w:p>
    <w:p w:rsidR="0095303E" w:rsidRPr="00FF6FF6" w:rsidRDefault="0095303E" w:rsidP="0095303E">
      <w:r>
        <w:rPr>
          <w:rFonts w:hint="eastAsia"/>
        </w:rPr>
        <w:t>对文件内容的修改可以立即生效</w:t>
      </w:r>
    </w:p>
    <w:p w:rsidR="00345504" w:rsidRPr="00345504" w:rsidRDefault="00345504" w:rsidP="00021C7B">
      <w:pPr>
        <w:pStyle w:val="4"/>
      </w:pPr>
      <w:r w:rsidRPr="00345504">
        <w:rPr>
          <w:rFonts w:hint="eastAsia"/>
        </w:rPr>
        <w:t>Response</w:t>
      </w:r>
      <w:r w:rsidRPr="00345504">
        <w:rPr>
          <w:rFonts w:hint="eastAsia"/>
        </w:rPr>
        <w:t>文件夹下的响应文件：</w:t>
      </w:r>
    </w:p>
    <w:p w:rsidR="00345504" w:rsidRPr="00FF6FF6" w:rsidRDefault="00345504" w:rsidP="00FF6FF6">
      <w:r>
        <w:rPr>
          <w:rFonts w:hint="eastAsia"/>
        </w:rPr>
        <w:t>对文件内容的修改可以立即生效</w:t>
      </w:r>
    </w:p>
    <w:p w:rsidR="008123C3" w:rsidRDefault="008123C3" w:rsidP="008123C3">
      <w:pPr>
        <w:pStyle w:val="3"/>
      </w:pPr>
      <w:bookmarkStart w:id="9" w:name="_Toc399745598"/>
      <w:r>
        <w:rPr>
          <w:rFonts w:hint="eastAsia"/>
        </w:rPr>
        <w:t>HTTPS</w:t>
      </w:r>
      <w:r>
        <w:rPr>
          <w:rFonts w:hint="eastAsia"/>
        </w:rPr>
        <w:t>支持</w:t>
      </w:r>
      <w:bookmarkEnd w:id="9"/>
    </w:p>
    <w:p w:rsidR="008123C3" w:rsidRDefault="00C405D4" w:rsidP="00C405D4">
      <w:pPr>
        <w:widowControl w:val="0"/>
        <w:autoSpaceDE w:val="0"/>
        <w:autoSpaceDN w:val="0"/>
        <w:adjustRightInd w:val="0"/>
        <w:spacing w:before="0" w:after="0" w:line="240" w:lineRule="auto"/>
      </w:pPr>
      <w:r>
        <w:rPr>
          <w:rFonts w:hint="eastAsia"/>
        </w:rPr>
        <w:t>请参考</w:t>
      </w:r>
      <w:r>
        <w:rPr>
          <w:rFonts w:hint="eastAsia"/>
        </w:rPr>
        <w:t>Fiddler</w:t>
      </w:r>
      <w:r>
        <w:rPr>
          <w:rFonts w:hint="eastAsia"/>
        </w:rPr>
        <w:t>相关</w:t>
      </w:r>
      <w:r>
        <w:rPr>
          <w:rFonts w:hint="eastAsia"/>
        </w:rPr>
        <w:t>HTTPS</w:t>
      </w:r>
      <w:r>
        <w:rPr>
          <w:rFonts w:hint="eastAsia"/>
        </w:rPr>
        <w:t>支持文档</w:t>
      </w:r>
    </w:p>
    <w:p w:rsidR="006E2D9F" w:rsidRDefault="006E2D9F" w:rsidP="006E2D9F">
      <w:pPr>
        <w:pStyle w:val="3"/>
      </w:pPr>
      <w:bookmarkStart w:id="10" w:name="_Toc399745599"/>
      <w:r>
        <w:rPr>
          <w:rFonts w:hint="eastAsia"/>
        </w:rPr>
        <w:t>限制</w:t>
      </w:r>
      <w:bookmarkEnd w:id="10"/>
    </w:p>
    <w:p w:rsidR="006E2D9F" w:rsidRDefault="006E2D9F" w:rsidP="006E2D9F">
      <w:r>
        <w:rPr>
          <w:rFonts w:hint="eastAsia"/>
        </w:rPr>
        <w:t>Content-Length</w:t>
      </w:r>
      <w:r>
        <w:rPr>
          <w:rFonts w:hint="eastAsia"/>
        </w:rPr>
        <w:t>头和</w:t>
      </w:r>
      <w:r>
        <w:rPr>
          <w:rFonts w:hint="eastAsia"/>
        </w:rPr>
        <w:t>HTTP</w:t>
      </w:r>
      <w:r>
        <w:rPr>
          <w:rFonts w:hint="eastAsia"/>
        </w:rPr>
        <w:t>状态码描述目前均不能修改</w:t>
      </w:r>
      <w:r w:rsidR="003C0E38">
        <w:rPr>
          <w:rFonts w:hint="eastAsia"/>
        </w:rPr>
        <w:t>。</w:t>
      </w:r>
      <w:r w:rsidR="00FD3FAC">
        <w:rPr>
          <w:rFonts w:hint="eastAsia"/>
        </w:rPr>
        <w:t>Content-Length</w:t>
      </w:r>
      <w:r w:rsidR="00FD3FAC">
        <w:rPr>
          <w:rFonts w:hint="eastAsia"/>
        </w:rPr>
        <w:t>会强制设置为修改后响应的大小。</w:t>
      </w:r>
      <w:r w:rsidR="00FD3FAC">
        <w:rPr>
          <w:rFonts w:hint="eastAsia"/>
        </w:rPr>
        <w:t>HTTP</w:t>
      </w:r>
      <w:r w:rsidR="00FD3FAC">
        <w:rPr>
          <w:rFonts w:hint="eastAsia"/>
        </w:rPr>
        <w:t>状态吗描述目前设置的修改无效。</w:t>
      </w:r>
    </w:p>
    <w:p w:rsidR="0057563A" w:rsidRDefault="0057563A" w:rsidP="0057563A">
      <w:pPr>
        <w:pStyle w:val="3"/>
      </w:pPr>
      <w:bookmarkStart w:id="11" w:name="_Toc399745600"/>
      <w:r>
        <w:rPr>
          <w:rFonts w:hint="eastAsia"/>
        </w:rPr>
        <w:t>与</w:t>
      </w:r>
      <w:r>
        <w:rPr>
          <w:rFonts w:hint="eastAsia"/>
        </w:rPr>
        <w:t>F</w:t>
      </w:r>
      <w:r>
        <w:t>i</w:t>
      </w:r>
      <w:r>
        <w:rPr>
          <w:rFonts w:hint="eastAsia"/>
        </w:rPr>
        <w:t>ddler</w:t>
      </w:r>
      <w:r>
        <w:rPr>
          <w:rFonts w:hint="eastAsia"/>
        </w:rPr>
        <w:t>工具共同使用</w:t>
      </w:r>
      <w:bookmarkEnd w:id="11"/>
    </w:p>
    <w:p w:rsidR="0057563A" w:rsidRDefault="0057563A" w:rsidP="0057563A">
      <w:pPr>
        <w:jc w:val="both"/>
      </w:pPr>
      <w:r>
        <w:rPr>
          <w:rFonts w:hint="eastAsia"/>
        </w:rPr>
        <w:t>当需要使用</w:t>
      </w:r>
      <w:r>
        <w:rPr>
          <w:rFonts w:hint="eastAsia"/>
        </w:rPr>
        <w:t>Fiddler</w:t>
      </w:r>
      <w:r>
        <w:rPr>
          <w:rFonts w:hint="eastAsia"/>
        </w:rPr>
        <w:t>来观察被</w:t>
      </w:r>
      <w:r>
        <w:rPr>
          <w:rFonts w:hint="eastAsia"/>
        </w:rPr>
        <w:t>Mock Server</w:t>
      </w:r>
      <w:r>
        <w:rPr>
          <w:rFonts w:hint="eastAsia"/>
        </w:rPr>
        <w:t>篡改的数据的时候，请按照以下顺序执行：</w:t>
      </w:r>
    </w:p>
    <w:p w:rsidR="0057563A" w:rsidRDefault="0057563A" w:rsidP="0057563A">
      <w:pPr>
        <w:pStyle w:val="a9"/>
        <w:numPr>
          <w:ilvl w:val="0"/>
          <w:numId w:val="1"/>
        </w:numPr>
        <w:jc w:val="both"/>
      </w:pPr>
      <w:r>
        <w:rPr>
          <w:rFonts w:hint="eastAsia"/>
        </w:rPr>
        <w:t>启动</w:t>
      </w:r>
      <w:r>
        <w:rPr>
          <w:rFonts w:hint="eastAsia"/>
        </w:rPr>
        <w:t>Mock Server</w:t>
      </w:r>
    </w:p>
    <w:p w:rsidR="0057563A" w:rsidRDefault="0057563A" w:rsidP="0057563A">
      <w:pPr>
        <w:pStyle w:val="a9"/>
        <w:numPr>
          <w:ilvl w:val="0"/>
          <w:numId w:val="1"/>
        </w:numPr>
        <w:jc w:val="both"/>
      </w:pPr>
      <w:r>
        <w:rPr>
          <w:rFonts w:hint="eastAsia"/>
        </w:rPr>
        <w:t>启动</w:t>
      </w:r>
      <w:r>
        <w:rPr>
          <w:rFonts w:hint="eastAsia"/>
        </w:rPr>
        <w:t>Fiddler</w:t>
      </w:r>
      <w:r>
        <w:rPr>
          <w:rFonts w:hint="eastAsia"/>
        </w:rPr>
        <w:t>。需要确保</w:t>
      </w:r>
      <w:r>
        <w:rPr>
          <w:rFonts w:hint="eastAsia"/>
        </w:rPr>
        <w:t>Fiddler</w:t>
      </w:r>
      <w:r>
        <w:rPr>
          <w:rFonts w:hint="eastAsia"/>
        </w:rPr>
        <w:t>选项中</w:t>
      </w:r>
      <w:r>
        <w:rPr>
          <w:rFonts w:hint="eastAsia"/>
        </w:rPr>
        <w:t>Connections-&gt;Act as system proxy on startup</w:t>
      </w:r>
      <w:r>
        <w:rPr>
          <w:rFonts w:hint="eastAsia"/>
        </w:rPr>
        <w:t>没有勾选</w:t>
      </w:r>
    </w:p>
    <w:p w:rsidR="0057563A" w:rsidRDefault="0057563A" w:rsidP="0057563A">
      <w:pPr>
        <w:pStyle w:val="a9"/>
        <w:numPr>
          <w:ilvl w:val="0"/>
          <w:numId w:val="1"/>
        </w:numPr>
        <w:jc w:val="both"/>
      </w:pPr>
      <w:r>
        <w:rPr>
          <w:rFonts w:hint="eastAsia"/>
        </w:rPr>
        <w:t>确保</w:t>
      </w:r>
      <w:r>
        <w:rPr>
          <w:rFonts w:hint="eastAsia"/>
        </w:rPr>
        <w:t>app</w:t>
      </w:r>
      <w:r>
        <w:rPr>
          <w:rFonts w:hint="eastAsia"/>
        </w:rPr>
        <w:t>使用</w:t>
      </w:r>
      <w:r>
        <w:rPr>
          <w:rFonts w:hint="eastAsia"/>
        </w:rPr>
        <w:t>Fiddler</w:t>
      </w:r>
      <w:r>
        <w:rPr>
          <w:rFonts w:hint="eastAsia"/>
        </w:rPr>
        <w:t>端口为</w:t>
      </w:r>
      <w:r>
        <w:rPr>
          <w:rFonts w:hint="eastAsia"/>
        </w:rPr>
        <w:t>HTTP</w:t>
      </w:r>
      <w:r>
        <w:rPr>
          <w:rFonts w:hint="eastAsia"/>
        </w:rPr>
        <w:t>代理</w:t>
      </w:r>
    </w:p>
    <w:p w:rsidR="0057563A" w:rsidRDefault="0057563A" w:rsidP="0057563A">
      <w:pPr>
        <w:pStyle w:val="a9"/>
        <w:numPr>
          <w:ilvl w:val="0"/>
          <w:numId w:val="1"/>
        </w:numPr>
        <w:jc w:val="both"/>
      </w:pPr>
      <w:r>
        <w:rPr>
          <w:rFonts w:hint="eastAsia"/>
        </w:rPr>
        <w:lastRenderedPageBreak/>
        <w:t>确保</w:t>
      </w:r>
      <w:r>
        <w:rPr>
          <w:rFonts w:hint="eastAsia"/>
        </w:rPr>
        <w:t>Fiddler</w:t>
      </w:r>
      <w:r>
        <w:rPr>
          <w:rFonts w:hint="eastAsia"/>
        </w:rPr>
        <w:t>选项中</w:t>
      </w:r>
      <w:r>
        <w:rPr>
          <w:rFonts w:hint="eastAsia"/>
        </w:rPr>
        <w:t>Gateway-&gt;Manual Proxy Configuration</w:t>
      </w:r>
      <w:r>
        <w:rPr>
          <w:rFonts w:hint="eastAsia"/>
        </w:rPr>
        <w:t>配置为：</w:t>
      </w:r>
      <w:hyperlink r:id="rId16" w:history="1">
        <w:r w:rsidRPr="00851964">
          <w:rPr>
            <w:rStyle w:val="af2"/>
          </w:rPr>
          <w:t>http://localhost:9999</w:t>
        </w:r>
      </w:hyperlink>
      <w:r>
        <w:rPr>
          <w:rFonts w:hint="eastAsia"/>
        </w:rPr>
        <w:t>。其中</w:t>
      </w:r>
      <w:r>
        <w:rPr>
          <w:rFonts w:hint="eastAsia"/>
        </w:rPr>
        <w:t>9999</w:t>
      </w:r>
      <w:r>
        <w:rPr>
          <w:rFonts w:hint="eastAsia"/>
        </w:rPr>
        <w:t>为</w:t>
      </w:r>
      <w:r>
        <w:rPr>
          <w:rFonts w:hint="eastAsia"/>
        </w:rPr>
        <w:t>Mock Server</w:t>
      </w:r>
      <w:r>
        <w:rPr>
          <w:rFonts w:hint="eastAsia"/>
        </w:rPr>
        <w:t>端口。</w:t>
      </w:r>
      <w:r>
        <w:rPr>
          <w:rFonts w:hint="eastAsia"/>
        </w:rPr>
        <w:t xml:space="preserve"> </w:t>
      </w:r>
    </w:p>
    <w:p w:rsidR="0095303E" w:rsidRDefault="001C2415" w:rsidP="001C2415">
      <w:pPr>
        <w:pStyle w:val="3"/>
      </w:pPr>
      <w:bookmarkStart w:id="12" w:name="_Toc399745601"/>
      <w:r>
        <w:rPr>
          <w:rFonts w:hint="eastAsia"/>
        </w:rPr>
        <w:t>伪造不存在或无法访问的域名的响应</w:t>
      </w:r>
      <w:bookmarkEnd w:id="12"/>
    </w:p>
    <w:p w:rsidR="001C2415" w:rsidRPr="001C2415" w:rsidRDefault="001C2415" w:rsidP="001C2415">
      <w:r>
        <w:rPr>
          <w:rFonts w:hint="eastAsia"/>
        </w:rPr>
        <w:t>Mock Server</w:t>
      </w:r>
      <w:r>
        <w:rPr>
          <w:rFonts w:hint="eastAsia"/>
        </w:rPr>
        <w:t>启动时会在本地</w:t>
      </w:r>
      <w:r>
        <w:rPr>
          <w:rFonts w:hint="eastAsia"/>
        </w:rPr>
        <w:t>80</w:t>
      </w:r>
      <w:r>
        <w:rPr>
          <w:rFonts w:hint="eastAsia"/>
        </w:rPr>
        <w:t>端口尝试开启一个</w:t>
      </w:r>
      <w:r>
        <w:rPr>
          <w:rFonts w:hint="eastAsia"/>
        </w:rPr>
        <w:t>HTTP</w:t>
      </w:r>
      <w:r>
        <w:rPr>
          <w:rFonts w:hint="eastAsia"/>
        </w:rPr>
        <w:t>服务器，接受所有请求并返回简单的响应。因此可以通过修改本地</w:t>
      </w:r>
      <w:r>
        <w:rPr>
          <w:rFonts w:hint="eastAsia"/>
        </w:rPr>
        <w:t>hosts</w:t>
      </w:r>
      <w:r>
        <w:rPr>
          <w:rFonts w:hint="eastAsia"/>
        </w:rPr>
        <w:t>文件将需要访问的域名映射到</w:t>
      </w:r>
      <w:r>
        <w:rPr>
          <w:rFonts w:hint="eastAsia"/>
        </w:rPr>
        <w:t>127.0.0.1</w:t>
      </w:r>
      <w:r>
        <w:rPr>
          <w:rFonts w:hint="eastAsia"/>
        </w:rPr>
        <w:t>来完全绕开真实服务器进行响应伪造。</w:t>
      </w:r>
    </w:p>
    <w:sectPr w:rsidR="001C2415" w:rsidRPr="001C2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8FD" w:rsidRDefault="001D48FD" w:rsidP="000D5B23">
      <w:pPr>
        <w:spacing w:before="0" w:after="0" w:line="240" w:lineRule="auto"/>
      </w:pPr>
      <w:r>
        <w:separator/>
      </w:r>
    </w:p>
  </w:endnote>
  <w:endnote w:type="continuationSeparator" w:id="0">
    <w:p w:rsidR="001D48FD" w:rsidRDefault="001D48FD" w:rsidP="000D5B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8FD" w:rsidRDefault="001D48FD" w:rsidP="000D5B23">
      <w:pPr>
        <w:spacing w:before="0" w:after="0" w:line="240" w:lineRule="auto"/>
      </w:pPr>
      <w:r>
        <w:separator/>
      </w:r>
    </w:p>
  </w:footnote>
  <w:footnote w:type="continuationSeparator" w:id="0">
    <w:p w:rsidR="001D48FD" w:rsidRDefault="001D48FD" w:rsidP="000D5B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17B6B"/>
    <w:multiLevelType w:val="hybridMultilevel"/>
    <w:tmpl w:val="01705C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1AD5210"/>
    <w:multiLevelType w:val="hybridMultilevel"/>
    <w:tmpl w:val="337097E8"/>
    <w:lvl w:ilvl="0" w:tplc="F960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976"/>
    <w:rsid w:val="00006D17"/>
    <w:rsid w:val="00021C7B"/>
    <w:rsid w:val="00064C31"/>
    <w:rsid w:val="00076F4E"/>
    <w:rsid w:val="0009221C"/>
    <w:rsid w:val="000C5C58"/>
    <w:rsid w:val="000D5B23"/>
    <w:rsid w:val="00124F11"/>
    <w:rsid w:val="00133899"/>
    <w:rsid w:val="001B0DA2"/>
    <w:rsid w:val="001B7B30"/>
    <w:rsid w:val="001C2415"/>
    <w:rsid w:val="001D48FD"/>
    <w:rsid w:val="001E18BB"/>
    <w:rsid w:val="00230E92"/>
    <w:rsid w:val="00250ADA"/>
    <w:rsid w:val="002734F1"/>
    <w:rsid w:val="00293B16"/>
    <w:rsid w:val="002B7C21"/>
    <w:rsid w:val="002C4DC5"/>
    <w:rsid w:val="002D6A85"/>
    <w:rsid w:val="003407F6"/>
    <w:rsid w:val="00342438"/>
    <w:rsid w:val="00345504"/>
    <w:rsid w:val="00350234"/>
    <w:rsid w:val="003A1273"/>
    <w:rsid w:val="003C0E38"/>
    <w:rsid w:val="003F5660"/>
    <w:rsid w:val="0040408F"/>
    <w:rsid w:val="004439C1"/>
    <w:rsid w:val="00445AD8"/>
    <w:rsid w:val="0046507D"/>
    <w:rsid w:val="0047177B"/>
    <w:rsid w:val="0047319F"/>
    <w:rsid w:val="00486782"/>
    <w:rsid w:val="004B2D1C"/>
    <w:rsid w:val="004D0212"/>
    <w:rsid w:val="0057563A"/>
    <w:rsid w:val="0058719A"/>
    <w:rsid w:val="005A124A"/>
    <w:rsid w:val="005B7ED5"/>
    <w:rsid w:val="005E0BF8"/>
    <w:rsid w:val="005E27F3"/>
    <w:rsid w:val="006235AF"/>
    <w:rsid w:val="00624E34"/>
    <w:rsid w:val="00644976"/>
    <w:rsid w:val="0068604C"/>
    <w:rsid w:val="006B1BE7"/>
    <w:rsid w:val="006D4398"/>
    <w:rsid w:val="006E2D9F"/>
    <w:rsid w:val="00712974"/>
    <w:rsid w:val="00715E40"/>
    <w:rsid w:val="007372E1"/>
    <w:rsid w:val="007920A8"/>
    <w:rsid w:val="007C0A0F"/>
    <w:rsid w:val="007E334D"/>
    <w:rsid w:val="007F01E6"/>
    <w:rsid w:val="008123C3"/>
    <w:rsid w:val="008379E1"/>
    <w:rsid w:val="00892011"/>
    <w:rsid w:val="008A0E81"/>
    <w:rsid w:val="008D1A23"/>
    <w:rsid w:val="0095303E"/>
    <w:rsid w:val="009674AE"/>
    <w:rsid w:val="009A0AB0"/>
    <w:rsid w:val="009B41DC"/>
    <w:rsid w:val="00A062D6"/>
    <w:rsid w:val="00A61931"/>
    <w:rsid w:val="00AC7898"/>
    <w:rsid w:val="00AE24FF"/>
    <w:rsid w:val="00AF12FC"/>
    <w:rsid w:val="00AF586E"/>
    <w:rsid w:val="00B206B9"/>
    <w:rsid w:val="00B33391"/>
    <w:rsid w:val="00B46E4E"/>
    <w:rsid w:val="00B804F6"/>
    <w:rsid w:val="00BB0C70"/>
    <w:rsid w:val="00BD0BE7"/>
    <w:rsid w:val="00C405D4"/>
    <w:rsid w:val="00C66784"/>
    <w:rsid w:val="00CA4E1A"/>
    <w:rsid w:val="00CC5BC9"/>
    <w:rsid w:val="00CC769A"/>
    <w:rsid w:val="00CD5B35"/>
    <w:rsid w:val="00CF1935"/>
    <w:rsid w:val="00CF7047"/>
    <w:rsid w:val="00D04255"/>
    <w:rsid w:val="00D24063"/>
    <w:rsid w:val="00D46E9E"/>
    <w:rsid w:val="00D81E4A"/>
    <w:rsid w:val="00DA5B89"/>
    <w:rsid w:val="00DC25CB"/>
    <w:rsid w:val="00DE29CC"/>
    <w:rsid w:val="00DF5ECC"/>
    <w:rsid w:val="00E0545E"/>
    <w:rsid w:val="00E06B5D"/>
    <w:rsid w:val="00E20C4F"/>
    <w:rsid w:val="00E24898"/>
    <w:rsid w:val="00E41AA6"/>
    <w:rsid w:val="00E454EA"/>
    <w:rsid w:val="00E90E7F"/>
    <w:rsid w:val="00EB083A"/>
    <w:rsid w:val="00EC1635"/>
    <w:rsid w:val="00EC5E41"/>
    <w:rsid w:val="00ED2796"/>
    <w:rsid w:val="00EE40BD"/>
    <w:rsid w:val="00EE7873"/>
    <w:rsid w:val="00F33398"/>
    <w:rsid w:val="00F726C4"/>
    <w:rsid w:val="00FA17F7"/>
    <w:rsid w:val="00FB34DA"/>
    <w:rsid w:val="00FD0970"/>
    <w:rsid w:val="00FD3FAC"/>
    <w:rsid w:val="00FD4043"/>
    <w:rsid w:val="00FF6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976"/>
    <w:rPr>
      <w:sz w:val="20"/>
      <w:szCs w:val="20"/>
    </w:rPr>
  </w:style>
  <w:style w:type="paragraph" w:styleId="1">
    <w:name w:val="heading 1"/>
    <w:basedOn w:val="a"/>
    <w:next w:val="a"/>
    <w:link w:val="1Char"/>
    <w:uiPriority w:val="9"/>
    <w:qFormat/>
    <w:rsid w:val="006449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449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6449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64497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64497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4497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4497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4497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4497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976"/>
    <w:rPr>
      <w:b/>
      <w:bCs/>
      <w:caps/>
      <w:color w:val="FFFFFF" w:themeColor="background1"/>
      <w:spacing w:val="15"/>
      <w:shd w:val="clear" w:color="auto" w:fill="4F81BD" w:themeFill="accent1"/>
    </w:rPr>
  </w:style>
  <w:style w:type="character" w:customStyle="1" w:styleId="2Char">
    <w:name w:val="标题 2 Char"/>
    <w:basedOn w:val="a0"/>
    <w:link w:val="2"/>
    <w:uiPriority w:val="9"/>
    <w:rsid w:val="00644976"/>
    <w:rPr>
      <w:caps/>
      <w:spacing w:val="15"/>
      <w:shd w:val="clear" w:color="auto" w:fill="DBE5F1" w:themeFill="accent1" w:themeFillTint="33"/>
    </w:rPr>
  </w:style>
  <w:style w:type="character" w:customStyle="1" w:styleId="3Char">
    <w:name w:val="标题 3 Char"/>
    <w:basedOn w:val="a0"/>
    <w:link w:val="3"/>
    <w:uiPriority w:val="9"/>
    <w:rsid w:val="00644976"/>
    <w:rPr>
      <w:caps/>
      <w:color w:val="243F60" w:themeColor="accent1" w:themeShade="7F"/>
      <w:spacing w:val="15"/>
    </w:rPr>
  </w:style>
  <w:style w:type="character" w:customStyle="1" w:styleId="4Char">
    <w:name w:val="标题 4 Char"/>
    <w:basedOn w:val="a0"/>
    <w:link w:val="4"/>
    <w:uiPriority w:val="9"/>
    <w:rsid w:val="00644976"/>
    <w:rPr>
      <w:caps/>
      <w:color w:val="365F91" w:themeColor="accent1" w:themeShade="BF"/>
      <w:spacing w:val="10"/>
    </w:rPr>
  </w:style>
  <w:style w:type="character" w:customStyle="1" w:styleId="5Char">
    <w:name w:val="标题 5 Char"/>
    <w:basedOn w:val="a0"/>
    <w:link w:val="5"/>
    <w:uiPriority w:val="9"/>
    <w:rsid w:val="00644976"/>
    <w:rPr>
      <w:caps/>
      <w:color w:val="365F91" w:themeColor="accent1" w:themeShade="BF"/>
      <w:spacing w:val="10"/>
    </w:rPr>
  </w:style>
  <w:style w:type="character" w:customStyle="1" w:styleId="6Char">
    <w:name w:val="标题 6 Char"/>
    <w:basedOn w:val="a0"/>
    <w:link w:val="6"/>
    <w:uiPriority w:val="9"/>
    <w:semiHidden/>
    <w:rsid w:val="00644976"/>
    <w:rPr>
      <w:caps/>
      <w:color w:val="365F91" w:themeColor="accent1" w:themeShade="BF"/>
      <w:spacing w:val="10"/>
    </w:rPr>
  </w:style>
  <w:style w:type="character" w:customStyle="1" w:styleId="7Char">
    <w:name w:val="标题 7 Char"/>
    <w:basedOn w:val="a0"/>
    <w:link w:val="7"/>
    <w:uiPriority w:val="9"/>
    <w:semiHidden/>
    <w:rsid w:val="00644976"/>
    <w:rPr>
      <w:caps/>
      <w:color w:val="365F91" w:themeColor="accent1" w:themeShade="BF"/>
      <w:spacing w:val="10"/>
    </w:rPr>
  </w:style>
  <w:style w:type="character" w:customStyle="1" w:styleId="8Char">
    <w:name w:val="标题 8 Char"/>
    <w:basedOn w:val="a0"/>
    <w:link w:val="8"/>
    <w:uiPriority w:val="9"/>
    <w:semiHidden/>
    <w:rsid w:val="00644976"/>
    <w:rPr>
      <w:caps/>
      <w:spacing w:val="10"/>
      <w:sz w:val="18"/>
      <w:szCs w:val="18"/>
    </w:rPr>
  </w:style>
  <w:style w:type="character" w:customStyle="1" w:styleId="9Char">
    <w:name w:val="标题 9 Char"/>
    <w:basedOn w:val="a0"/>
    <w:link w:val="9"/>
    <w:uiPriority w:val="9"/>
    <w:semiHidden/>
    <w:rsid w:val="00644976"/>
    <w:rPr>
      <w:i/>
      <w:caps/>
      <w:spacing w:val="10"/>
      <w:sz w:val="18"/>
      <w:szCs w:val="18"/>
    </w:rPr>
  </w:style>
  <w:style w:type="paragraph" w:styleId="a3">
    <w:name w:val="caption"/>
    <w:basedOn w:val="a"/>
    <w:next w:val="a"/>
    <w:uiPriority w:val="35"/>
    <w:semiHidden/>
    <w:unhideWhenUsed/>
    <w:qFormat/>
    <w:rsid w:val="00644976"/>
    <w:rPr>
      <w:b/>
      <w:bCs/>
      <w:color w:val="365F91" w:themeColor="accent1" w:themeShade="BF"/>
      <w:sz w:val="16"/>
      <w:szCs w:val="16"/>
    </w:rPr>
  </w:style>
  <w:style w:type="paragraph" w:styleId="a4">
    <w:name w:val="Title"/>
    <w:basedOn w:val="a"/>
    <w:next w:val="a"/>
    <w:link w:val="Char"/>
    <w:uiPriority w:val="10"/>
    <w:qFormat/>
    <w:rsid w:val="00644976"/>
    <w:pPr>
      <w:spacing w:before="720"/>
    </w:pPr>
    <w:rPr>
      <w:caps/>
      <w:color w:val="4F81BD" w:themeColor="accent1"/>
      <w:spacing w:val="10"/>
      <w:kern w:val="28"/>
      <w:sz w:val="52"/>
      <w:szCs w:val="52"/>
    </w:rPr>
  </w:style>
  <w:style w:type="character" w:customStyle="1" w:styleId="Char">
    <w:name w:val="标题 Char"/>
    <w:basedOn w:val="a0"/>
    <w:link w:val="a4"/>
    <w:uiPriority w:val="10"/>
    <w:rsid w:val="00644976"/>
    <w:rPr>
      <w:caps/>
      <w:color w:val="4F81BD" w:themeColor="accent1"/>
      <w:spacing w:val="10"/>
      <w:kern w:val="28"/>
      <w:sz w:val="52"/>
      <w:szCs w:val="52"/>
    </w:rPr>
  </w:style>
  <w:style w:type="paragraph" w:styleId="a5">
    <w:name w:val="Subtitle"/>
    <w:basedOn w:val="a"/>
    <w:next w:val="a"/>
    <w:link w:val="Char0"/>
    <w:uiPriority w:val="11"/>
    <w:qFormat/>
    <w:rsid w:val="00644976"/>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644976"/>
    <w:rPr>
      <w:caps/>
      <w:color w:val="595959" w:themeColor="text1" w:themeTint="A6"/>
      <w:spacing w:val="10"/>
      <w:sz w:val="24"/>
      <w:szCs w:val="24"/>
    </w:rPr>
  </w:style>
  <w:style w:type="character" w:styleId="a6">
    <w:name w:val="Strong"/>
    <w:uiPriority w:val="22"/>
    <w:qFormat/>
    <w:rsid w:val="00644976"/>
    <w:rPr>
      <w:b/>
      <w:bCs/>
    </w:rPr>
  </w:style>
  <w:style w:type="character" w:styleId="a7">
    <w:name w:val="Emphasis"/>
    <w:uiPriority w:val="20"/>
    <w:qFormat/>
    <w:rsid w:val="00644976"/>
    <w:rPr>
      <w:caps/>
      <w:color w:val="243F60" w:themeColor="accent1" w:themeShade="7F"/>
      <w:spacing w:val="5"/>
    </w:rPr>
  </w:style>
  <w:style w:type="paragraph" w:styleId="a8">
    <w:name w:val="No Spacing"/>
    <w:basedOn w:val="a"/>
    <w:link w:val="Char1"/>
    <w:uiPriority w:val="1"/>
    <w:qFormat/>
    <w:rsid w:val="00644976"/>
    <w:pPr>
      <w:spacing w:before="0" w:after="0" w:line="240" w:lineRule="auto"/>
    </w:pPr>
  </w:style>
  <w:style w:type="character" w:customStyle="1" w:styleId="Char1">
    <w:name w:val="无间隔 Char"/>
    <w:basedOn w:val="a0"/>
    <w:link w:val="a8"/>
    <w:uiPriority w:val="1"/>
    <w:rsid w:val="00644976"/>
    <w:rPr>
      <w:sz w:val="20"/>
      <w:szCs w:val="20"/>
    </w:rPr>
  </w:style>
  <w:style w:type="paragraph" w:styleId="a9">
    <w:name w:val="List Paragraph"/>
    <w:basedOn w:val="a"/>
    <w:uiPriority w:val="34"/>
    <w:qFormat/>
    <w:rsid w:val="00644976"/>
    <w:pPr>
      <w:ind w:left="720"/>
      <w:contextualSpacing/>
    </w:pPr>
  </w:style>
  <w:style w:type="paragraph" w:styleId="aa">
    <w:name w:val="Quote"/>
    <w:basedOn w:val="a"/>
    <w:next w:val="a"/>
    <w:link w:val="Char2"/>
    <w:uiPriority w:val="29"/>
    <w:qFormat/>
    <w:rsid w:val="00644976"/>
    <w:rPr>
      <w:i/>
      <w:iCs/>
    </w:rPr>
  </w:style>
  <w:style w:type="character" w:customStyle="1" w:styleId="Char2">
    <w:name w:val="引用 Char"/>
    <w:basedOn w:val="a0"/>
    <w:link w:val="aa"/>
    <w:uiPriority w:val="29"/>
    <w:rsid w:val="00644976"/>
    <w:rPr>
      <w:i/>
      <w:iCs/>
      <w:sz w:val="20"/>
      <w:szCs w:val="20"/>
    </w:rPr>
  </w:style>
  <w:style w:type="paragraph" w:styleId="ab">
    <w:name w:val="Intense Quote"/>
    <w:basedOn w:val="a"/>
    <w:next w:val="a"/>
    <w:link w:val="Char3"/>
    <w:uiPriority w:val="30"/>
    <w:qFormat/>
    <w:rsid w:val="006449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644976"/>
    <w:rPr>
      <w:i/>
      <w:iCs/>
      <w:color w:val="4F81BD" w:themeColor="accent1"/>
      <w:sz w:val="20"/>
      <w:szCs w:val="20"/>
    </w:rPr>
  </w:style>
  <w:style w:type="character" w:styleId="ac">
    <w:name w:val="Subtle Emphasis"/>
    <w:uiPriority w:val="19"/>
    <w:qFormat/>
    <w:rsid w:val="00644976"/>
    <w:rPr>
      <w:i/>
      <w:iCs/>
      <w:color w:val="243F60" w:themeColor="accent1" w:themeShade="7F"/>
    </w:rPr>
  </w:style>
  <w:style w:type="character" w:styleId="ad">
    <w:name w:val="Intense Emphasis"/>
    <w:uiPriority w:val="21"/>
    <w:qFormat/>
    <w:rsid w:val="00644976"/>
    <w:rPr>
      <w:b/>
      <w:bCs/>
      <w:caps/>
      <w:color w:val="243F60" w:themeColor="accent1" w:themeShade="7F"/>
      <w:spacing w:val="10"/>
    </w:rPr>
  </w:style>
  <w:style w:type="character" w:styleId="ae">
    <w:name w:val="Subtle Reference"/>
    <w:uiPriority w:val="31"/>
    <w:qFormat/>
    <w:rsid w:val="00644976"/>
    <w:rPr>
      <w:b/>
      <w:bCs/>
      <w:color w:val="4F81BD" w:themeColor="accent1"/>
    </w:rPr>
  </w:style>
  <w:style w:type="character" w:styleId="af">
    <w:name w:val="Intense Reference"/>
    <w:uiPriority w:val="32"/>
    <w:qFormat/>
    <w:rsid w:val="00644976"/>
    <w:rPr>
      <w:b/>
      <w:bCs/>
      <w:i/>
      <w:iCs/>
      <w:caps/>
      <w:color w:val="4F81BD" w:themeColor="accent1"/>
    </w:rPr>
  </w:style>
  <w:style w:type="character" w:styleId="af0">
    <w:name w:val="Book Title"/>
    <w:uiPriority w:val="33"/>
    <w:qFormat/>
    <w:rsid w:val="00644976"/>
    <w:rPr>
      <w:b/>
      <w:bCs/>
      <w:i/>
      <w:iCs/>
      <w:spacing w:val="9"/>
    </w:rPr>
  </w:style>
  <w:style w:type="paragraph" w:styleId="TOC">
    <w:name w:val="TOC Heading"/>
    <w:basedOn w:val="1"/>
    <w:next w:val="a"/>
    <w:uiPriority w:val="39"/>
    <w:semiHidden/>
    <w:unhideWhenUsed/>
    <w:qFormat/>
    <w:rsid w:val="00644976"/>
    <w:pPr>
      <w:outlineLvl w:val="9"/>
    </w:pPr>
    <w:rPr>
      <w:lang w:bidi="en-US"/>
    </w:rPr>
  </w:style>
  <w:style w:type="paragraph" w:styleId="af1">
    <w:name w:val="Balloon Text"/>
    <w:basedOn w:val="a"/>
    <w:link w:val="Char4"/>
    <w:uiPriority w:val="99"/>
    <w:semiHidden/>
    <w:unhideWhenUsed/>
    <w:rsid w:val="00486782"/>
    <w:pPr>
      <w:spacing w:before="0" w:after="0" w:line="240" w:lineRule="auto"/>
    </w:pPr>
    <w:rPr>
      <w:sz w:val="18"/>
      <w:szCs w:val="18"/>
    </w:rPr>
  </w:style>
  <w:style w:type="character" w:customStyle="1" w:styleId="Char4">
    <w:name w:val="批注框文本 Char"/>
    <w:basedOn w:val="a0"/>
    <w:link w:val="af1"/>
    <w:uiPriority w:val="99"/>
    <w:semiHidden/>
    <w:rsid w:val="00486782"/>
    <w:rPr>
      <w:sz w:val="18"/>
      <w:szCs w:val="18"/>
    </w:rPr>
  </w:style>
  <w:style w:type="character" w:styleId="af2">
    <w:name w:val="Hyperlink"/>
    <w:basedOn w:val="a0"/>
    <w:uiPriority w:val="99"/>
    <w:unhideWhenUsed/>
    <w:rsid w:val="005E27F3"/>
    <w:rPr>
      <w:color w:val="0000FF" w:themeColor="hyperlink"/>
      <w:u w:val="single"/>
    </w:rPr>
  </w:style>
  <w:style w:type="character" w:styleId="af3">
    <w:name w:val="FollowedHyperlink"/>
    <w:basedOn w:val="a0"/>
    <w:uiPriority w:val="99"/>
    <w:semiHidden/>
    <w:unhideWhenUsed/>
    <w:rsid w:val="005E27F3"/>
    <w:rPr>
      <w:color w:val="800080" w:themeColor="followedHyperlink"/>
      <w:u w:val="single"/>
    </w:rPr>
  </w:style>
  <w:style w:type="paragraph" w:styleId="10">
    <w:name w:val="toc 1"/>
    <w:basedOn w:val="a"/>
    <w:next w:val="a"/>
    <w:autoRedefine/>
    <w:uiPriority w:val="39"/>
    <w:unhideWhenUsed/>
    <w:rsid w:val="00E90E7F"/>
  </w:style>
  <w:style w:type="paragraph" w:styleId="20">
    <w:name w:val="toc 2"/>
    <w:basedOn w:val="a"/>
    <w:next w:val="a"/>
    <w:autoRedefine/>
    <w:uiPriority w:val="39"/>
    <w:unhideWhenUsed/>
    <w:rsid w:val="00E90E7F"/>
    <w:pPr>
      <w:ind w:leftChars="200" w:left="420"/>
    </w:pPr>
  </w:style>
  <w:style w:type="paragraph" w:styleId="30">
    <w:name w:val="toc 3"/>
    <w:basedOn w:val="a"/>
    <w:next w:val="a"/>
    <w:autoRedefine/>
    <w:uiPriority w:val="39"/>
    <w:unhideWhenUsed/>
    <w:rsid w:val="00E90E7F"/>
    <w:pPr>
      <w:ind w:leftChars="400" w:left="840"/>
    </w:pPr>
  </w:style>
  <w:style w:type="paragraph" w:styleId="af4">
    <w:name w:val="header"/>
    <w:basedOn w:val="a"/>
    <w:link w:val="Char5"/>
    <w:uiPriority w:val="99"/>
    <w:unhideWhenUsed/>
    <w:rsid w:val="000D5B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0D5B23"/>
    <w:rPr>
      <w:sz w:val="18"/>
      <w:szCs w:val="18"/>
    </w:rPr>
  </w:style>
  <w:style w:type="paragraph" w:styleId="af5">
    <w:name w:val="footer"/>
    <w:basedOn w:val="a"/>
    <w:link w:val="Char6"/>
    <w:uiPriority w:val="99"/>
    <w:unhideWhenUsed/>
    <w:rsid w:val="000D5B23"/>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0D5B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4976"/>
    <w:rPr>
      <w:sz w:val="20"/>
      <w:szCs w:val="20"/>
    </w:rPr>
  </w:style>
  <w:style w:type="paragraph" w:styleId="1">
    <w:name w:val="heading 1"/>
    <w:basedOn w:val="a"/>
    <w:next w:val="a"/>
    <w:link w:val="1Char"/>
    <w:uiPriority w:val="9"/>
    <w:qFormat/>
    <w:rsid w:val="006449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449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6449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unhideWhenUsed/>
    <w:qFormat/>
    <w:rsid w:val="0064497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unhideWhenUsed/>
    <w:qFormat/>
    <w:rsid w:val="0064497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4497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4497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4497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4497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976"/>
    <w:rPr>
      <w:b/>
      <w:bCs/>
      <w:caps/>
      <w:color w:val="FFFFFF" w:themeColor="background1"/>
      <w:spacing w:val="15"/>
      <w:shd w:val="clear" w:color="auto" w:fill="4F81BD" w:themeFill="accent1"/>
    </w:rPr>
  </w:style>
  <w:style w:type="character" w:customStyle="1" w:styleId="2Char">
    <w:name w:val="标题 2 Char"/>
    <w:basedOn w:val="a0"/>
    <w:link w:val="2"/>
    <w:uiPriority w:val="9"/>
    <w:rsid w:val="00644976"/>
    <w:rPr>
      <w:caps/>
      <w:spacing w:val="15"/>
      <w:shd w:val="clear" w:color="auto" w:fill="DBE5F1" w:themeFill="accent1" w:themeFillTint="33"/>
    </w:rPr>
  </w:style>
  <w:style w:type="character" w:customStyle="1" w:styleId="3Char">
    <w:name w:val="标题 3 Char"/>
    <w:basedOn w:val="a0"/>
    <w:link w:val="3"/>
    <w:uiPriority w:val="9"/>
    <w:rsid w:val="00644976"/>
    <w:rPr>
      <w:caps/>
      <w:color w:val="243F60" w:themeColor="accent1" w:themeShade="7F"/>
      <w:spacing w:val="15"/>
    </w:rPr>
  </w:style>
  <w:style w:type="character" w:customStyle="1" w:styleId="4Char">
    <w:name w:val="标题 4 Char"/>
    <w:basedOn w:val="a0"/>
    <w:link w:val="4"/>
    <w:uiPriority w:val="9"/>
    <w:rsid w:val="00644976"/>
    <w:rPr>
      <w:caps/>
      <w:color w:val="365F91" w:themeColor="accent1" w:themeShade="BF"/>
      <w:spacing w:val="10"/>
    </w:rPr>
  </w:style>
  <w:style w:type="character" w:customStyle="1" w:styleId="5Char">
    <w:name w:val="标题 5 Char"/>
    <w:basedOn w:val="a0"/>
    <w:link w:val="5"/>
    <w:uiPriority w:val="9"/>
    <w:rsid w:val="00644976"/>
    <w:rPr>
      <w:caps/>
      <w:color w:val="365F91" w:themeColor="accent1" w:themeShade="BF"/>
      <w:spacing w:val="10"/>
    </w:rPr>
  </w:style>
  <w:style w:type="character" w:customStyle="1" w:styleId="6Char">
    <w:name w:val="标题 6 Char"/>
    <w:basedOn w:val="a0"/>
    <w:link w:val="6"/>
    <w:uiPriority w:val="9"/>
    <w:semiHidden/>
    <w:rsid w:val="00644976"/>
    <w:rPr>
      <w:caps/>
      <w:color w:val="365F91" w:themeColor="accent1" w:themeShade="BF"/>
      <w:spacing w:val="10"/>
    </w:rPr>
  </w:style>
  <w:style w:type="character" w:customStyle="1" w:styleId="7Char">
    <w:name w:val="标题 7 Char"/>
    <w:basedOn w:val="a0"/>
    <w:link w:val="7"/>
    <w:uiPriority w:val="9"/>
    <w:semiHidden/>
    <w:rsid w:val="00644976"/>
    <w:rPr>
      <w:caps/>
      <w:color w:val="365F91" w:themeColor="accent1" w:themeShade="BF"/>
      <w:spacing w:val="10"/>
    </w:rPr>
  </w:style>
  <w:style w:type="character" w:customStyle="1" w:styleId="8Char">
    <w:name w:val="标题 8 Char"/>
    <w:basedOn w:val="a0"/>
    <w:link w:val="8"/>
    <w:uiPriority w:val="9"/>
    <w:semiHidden/>
    <w:rsid w:val="00644976"/>
    <w:rPr>
      <w:caps/>
      <w:spacing w:val="10"/>
      <w:sz w:val="18"/>
      <w:szCs w:val="18"/>
    </w:rPr>
  </w:style>
  <w:style w:type="character" w:customStyle="1" w:styleId="9Char">
    <w:name w:val="标题 9 Char"/>
    <w:basedOn w:val="a0"/>
    <w:link w:val="9"/>
    <w:uiPriority w:val="9"/>
    <w:semiHidden/>
    <w:rsid w:val="00644976"/>
    <w:rPr>
      <w:i/>
      <w:caps/>
      <w:spacing w:val="10"/>
      <w:sz w:val="18"/>
      <w:szCs w:val="18"/>
    </w:rPr>
  </w:style>
  <w:style w:type="paragraph" w:styleId="a3">
    <w:name w:val="caption"/>
    <w:basedOn w:val="a"/>
    <w:next w:val="a"/>
    <w:uiPriority w:val="35"/>
    <w:semiHidden/>
    <w:unhideWhenUsed/>
    <w:qFormat/>
    <w:rsid w:val="00644976"/>
    <w:rPr>
      <w:b/>
      <w:bCs/>
      <w:color w:val="365F91" w:themeColor="accent1" w:themeShade="BF"/>
      <w:sz w:val="16"/>
      <w:szCs w:val="16"/>
    </w:rPr>
  </w:style>
  <w:style w:type="paragraph" w:styleId="a4">
    <w:name w:val="Title"/>
    <w:basedOn w:val="a"/>
    <w:next w:val="a"/>
    <w:link w:val="Char"/>
    <w:uiPriority w:val="10"/>
    <w:qFormat/>
    <w:rsid w:val="00644976"/>
    <w:pPr>
      <w:spacing w:before="720"/>
    </w:pPr>
    <w:rPr>
      <w:caps/>
      <w:color w:val="4F81BD" w:themeColor="accent1"/>
      <w:spacing w:val="10"/>
      <w:kern w:val="28"/>
      <w:sz w:val="52"/>
      <w:szCs w:val="52"/>
    </w:rPr>
  </w:style>
  <w:style w:type="character" w:customStyle="1" w:styleId="Char">
    <w:name w:val="标题 Char"/>
    <w:basedOn w:val="a0"/>
    <w:link w:val="a4"/>
    <w:uiPriority w:val="10"/>
    <w:rsid w:val="00644976"/>
    <w:rPr>
      <w:caps/>
      <w:color w:val="4F81BD" w:themeColor="accent1"/>
      <w:spacing w:val="10"/>
      <w:kern w:val="28"/>
      <w:sz w:val="52"/>
      <w:szCs w:val="52"/>
    </w:rPr>
  </w:style>
  <w:style w:type="paragraph" w:styleId="a5">
    <w:name w:val="Subtitle"/>
    <w:basedOn w:val="a"/>
    <w:next w:val="a"/>
    <w:link w:val="Char0"/>
    <w:uiPriority w:val="11"/>
    <w:qFormat/>
    <w:rsid w:val="00644976"/>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644976"/>
    <w:rPr>
      <w:caps/>
      <w:color w:val="595959" w:themeColor="text1" w:themeTint="A6"/>
      <w:spacing w:val="10"/>
      <w:sz w:val="24"/>
      <w:szCs w:val="24"/>
    </w:rPr>
  </w:style>
  <w:style w:type="character" w:styleId="a6">
    <w:name w:val="Strong"/>
    <w:uiPriority w:val="22"/>
    <w:qFormat/>
    <w:rsid w:val="00644976"/>
    <w:rPr>
      <w:b/>
      <w:bCs/>
    </w:rPr>
  </w:style>
  <w:style w:type="character" w:styleId="a7">
    <w:name w:val="Emphasis"/>
    <w:uiPriority w:val="20"/>
    <w:qFormat/>
    <w:rsid w:val="00644976"/>
    <w:rPr>
      <w:caps/>
      <w:color w:val="243F60" w:themeColor="accent1" w:themeShade="7F"/>
      <w:spacing w:val="5"/>
    </w:rPr>
  </w:style>
  <w:style w:type="paragraph" w:styleId="a8">
    <w:name w:val="No Spacing"/>
    <w:basedOn w:val="a"/>
    <w:link w:val="Char1"/>
    <w:uiPriority w:val="1"/>
    <w:qFormat/>
    <w:rsid w:val="00644976"/>
    <w:pPr>
      <w:spacing w:before="0" w:after="0" w:line="240" w:lineRule="auto"/>
    </w:pPr>
  </w:style>
  <w:style w:type="character" w:customStyle="1" w:styleId="Char1">
    <w:name w:val="无间隔 Char"/>
    <w:basedOn w:val="a0"/>
    <w:link w:val="a8"/>
    <w:uiPriority w:val="1"/>
    <w:rsid w:val="00644976"/>
    <w:rPr>
      <w:sz w:val="20"/>
      <w:szCs w:val="20"/>
    </w:rPr>
  </w:style>
  <w:style w:type="paragraph" w:styleId="a9">
    <w:name w:val="List Paragraph"/>
    <w:basedOn w:val="a"/>
    <w:uiPriority w:val="34"/>
    <w:qFormat/>
    <w:rsid w:val="00644976"/>
    <w:pPr>
      <w:ind w:left="720"/>
      <w:contextualSpacing/>
    </w:pPr>
  </w:style>
  <w:style w:type="paragraph" w:styleId="aa">
    <w:name w:val="Quote"/>
    <w:basedOn w:val="a"/>
    <w:next w:val="a"/>
    <w:link w:val="Char2"/>
    <w:uiPriority w:val="29"/>
    <w:qFormat/>
    <w:rsid w:val="00644976"/>
    <w:rPr>
      <w:i/>
      <w:iCs/>
    </w:rPr>
  </w:style>
  <w:style w:type="character" w:customStyle="1" w:styleId="Char2">
    <w:name w:val="引用 Char"/>
    <w:basedOn w:val="a0"/>
    <w:link w:val="aa"/>
    <w:uiPriority w:val="29"/>
    <w:rsid w:val="00644976"/>
    <w:rPr>
      <w:i/>
      <w:iCs/>
      <w:sz w:val="20"/>
      <w:szCs w:val="20"/>
    </w:rPr>
  </w:style>
  <w:style w:type="paragraph" w:styleId="ab">
    <w:name w:val="Intense Quote"/>
    <w:basedOn w:val="a"/>
    <w:next w:val="a"/>
    <w:link w:val="Char3"/>
    <w:uiPriority w:val="30"/>
    <w:qFormat/>
    <w:rsid w:val="006449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644976"/>
    <w:rPr>
      <w:i/>
      <w:iCs/>
      <w:color w:val="4F81BD" w:themeColor="accent1"/>
      <w:sz w:val="20"/>
      <w:szCs w:val="20"/>
    </w:rPr>
  </w:style>
  <w:style w:type="character" w:styleId="ac">
    <w:name w:val="Subtle Emphasis"/>
    <w:uiPriority w:val="19"/>
    <w:qFormat/>
    <w:rsid w:val="00644976"/>
    <w:rPr>
      <w:i/>
      <w:iCs/>
      <w:color w:val="243F60" w:themeColor="accent1" w:themeShade="7F"/>
    </w:rPr>
  </w:style>
  <w:style w:type="character" w:styleId="ad">
    <w:name w:val="Intense Emphasis"/>
    <w:uiPriority w:val="21"/>
    <w:qFormat/>
    <w:rsid w:val="00644976"/>
    <w:rPr>
      <w:b/>
      <w:bCs/>
      <w:caps/>
      <w:color w:val="243F60" w:themeColor="accent1" w:themeShade="7F"/>
      <w:spacing w:val="10"/>
    </w:rPr>
  </w:style>
  <w:style w:type="character" w:styleId="ae">
    <w:name w:val="Subtle Reference"/>
    <w:uiPriority w:val="31"/>
    <w:qFormat/>
    <w:rsid w:val="00644976"/>
    <w:rPr>
      <w:b/>
      <w:bCs/>
      <w:color w:val="4F81BD" w:themeColor="accent1"/>
    </w:rPr>
  </w:style>
  <w:style w:type="character" w:styleId="af">
    <w:name w:val="Intense Reference"/>
    <w:uiPriority w:val="32"/>
    <w:qFormat/>
    <w:rsid w:val="00644976"/>
    <w:rPr>
      <w:b/>
      <w:bCs/>
      <w:i/>
      <w:iCs/>
      <w:caps/>
      <w:color w:val="4F81BD" w:themeColor="accent1"/>
    </w:rPr>
  </w:style>
  <w:style w:type="character" w:styleId="af0">
    <w:name w:val="Book Title"/>
    <w:uiPriority w:val="33"/>
    <w:qFormat/>
    <w:rsid w:val="00644976"/>
    <w:rPr>
      <w:b/>
      <w:bCs/>
      <w:i/>
      <w:iCs/>
      <w:spacing w:val="9"/>
    </w:rPr>
  </w:style>
  <w:style w:type="paragraph" w:styleId="TOC">
    <w:name w:val="TOC Heading"/>
    <w:basedOn w:val="1"/>
    <w:next w:val="a"/>
    <w:uiPriority w:val="39"/>
    <w:semiHidden/>
    <w:unhideWhenUsed/>
    <w:qFormat/>
    <w:rsid w:val="00644976"/>
    <w:pPr>
      <w:outlineLvl w:val="9"/>
    </w:pPr>
    <w:rPr>
      <w:lang w:bidi="en-US"/>
    </w:rPr>
  </w:style>
  <w:style w:type="paragraph" w:styleId="af1">
    <w:name w:val="Balloon Text"/>
    <w:basedOn w:val="a"/>
    <w:link w:val="Char4"/>
    <w:uiPriority w:val="99"/>
    <w:semiHidden/>
    <w:unhideWhenUsed/>
    <w:rsid w:val="00486782"/>
    <w:pPr>
      <w:spacing w:before="0" w:after="0" w:line="240" w:lineRule="auto"/>
    </w:pPr>
    <w:rPr>
      <w:sz w:val="18"/>
      <w:szCs w:val="18"/>
    </w:rPr>
  </w:style>
  <w:style w:type="character" w:customStyle="1" w:styleId="Char4">
    <w:name w:val="批注框文本 Char"/>
    <w:basedOn w:val="a0"/>
    <w:link w:val="af1"/>
    <w:uiPriority w:val="99"/>
    <w:semiHidden/>
    <w:rsid w:val="00486782"/>
    <w:rPr>
      <w:sz w:val="18"/>
      <w:szCs w:val="18"/>
    </w:rPr>
  </w:style>
  <w:style w:type="character" w:styleId="af2">
    <w:name w:val="Hyperlink"/>
    <w:basedOn w:val="a0"/>
    <w:uiPriority w:val="99"/>
    <w:unhideWhenUsed/>
    <w:rsid w:val="005E27F3"/>
    <w:rPr>
      <w:color w:val="0000FF" w:themeColor="hyperlink"/>
      <w:u w:val="single"/>
    </w:rPr>
  </w:style>
  <w:style w:type="character" w:styleId="af3">
    <w:name w:val="FollowedHyperlink"/>
    <w:basedOn w:val="a0"/>
    <w:uiPriority w:val="99"/>
    <w:semiHidden/>
    <w:unhideWhenUsed/>
    <w:rsid w:val="005E27F3"/>
    <w:rPr>
      <w:color w:val="800080" w:themeColor="followedHyperlink"/>
      <w:u w:val="single"/>
    </w:rPr>
  </w:style>
  <w:style w:type="paragraph" w:styleId="10">
    <w:name w:val="toc 1"/>
    <w:basedOn w:val="a"/>
    <w:next w:val="a"/>
    <w:autoRedefine/>
    <w:uiPriority w:val="39"/>
    <w:unhideWhenUsed/>
    <w:rsid w:val="00E90E7F"/>
  </w:style>
  <w:style w:type="paragraph" w:styleId="20">
    <w:name w:val="toc 2"/>
    <w:basedOn w:val="a"/>
    <w:next w:val="a"/>
    <w:autoRedefine/>
    <w:uiPriority w:val="39"/>
    <w:unhideWhenUsed/>
    <w:rsid w:val="00E90E7F"/>
    <w:pPr>
      <w:ind w:leftChars="200" w:left="420"/>
    </w:pPr>
  </w:style>
  <w:style w:type="paragraph" w:styleId="30">
    <w:name w:val="toc 3"/>
    <w:basedOn w:val="a"/>
    <w:next w:val="a"/>
    <w:autoRedefine/>
    <w:uiPriority w:val="39"/>
    <w:unhideWhenUsed/>
    <w:rsid w:val="00E90E7F"/>
    <w:pPr>
      <w:ind w:leftChars="400" w:left="840"/>
    </w:pPr>
  </w:style>
  <w:style w:type="paragraph" w:styleId="af4">
    <w:name w:val="header"/>
    <w:basedOn w:val="a"/>
    <w:link w:val="Char5"/>
    <w:uiPriority w:val="99"/>
    <w:unhideWhenUsed/>
    <w:rsid w:val="000D5B2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rsid w:val="000D5B23"/>
    <w:rPr>
      <w:sz w:val="18"/>
      <w:szCs w:val="18"/>
    </w:rPr>
  </w:style>
  <w:style w:type="paragraph" w:styleId="af5">
    <w:name w:val="footer"/>
    <w:basedOn w:val="a"/>
    <w:link w:val="Char6"/>
    <w:uiPriority w:val="99"/>
    <w:unhideWhenUsed/>
    <w:rsid w:val="000D5B23"/>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rsid w:val="000D5B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99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yperlink" Target="http://www.thisisfakedomain123.com" TargetMode="Externa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yperlink" Target="http://www.thisisfakedomain123.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2A9D2-E87C-4DD5-B93F-E049A38C2DEB}" type="doc">
      <dgm:prSet loTypeId="urn:microsoft.com/office/officeart/2005/8/layout/hProcess9" loCatId="process" qsTypeId="urn:microsoft.com/office/officeart/2005/8/quickstyle/simple1" qsCatId="simple" csTypeId="urn:microsoft.com/office/officeart/2005/8/colors/accent1_2" csCatId="accent1" phldr="1"/>
      <dgm:spPr/>
    </dgm:pt>
    <dgm:pt modelId="{DC2AAE73-4951-4DD5-9C24-A1B5F990C850}">
      <dgm:prSet phldrT="[文本]"/>
      <dgm:spPr/>
      <dgm:t>
        <a:bodyPr/>
        <a:lstStyle/>
        <a:p>
          <a:r>
            <a:rPr lang="zh-CN" altLang="en-US"/>
            <a:t>通过本机</a:t>
          </a:r>
          <a:r>
            <a:rPr lang="en-US" altLang="zh-CN"/>
            <a:t>Mock Server</a:t>
          </a:r>
          <a:r>
            <a:rPr lang="zh-CN" altLang="en-US"/>
            <a:t>访问</a:t>
          </a:r>
          <a:r>
            <a:rPr lang="en-US" altLang="zh-CN"/>
            <a:t>Url</a:t>
          </a:r>
          <a:endParaRPr lang="zh-CN" altLang="en-US"/>
        </a:p>
      </dgm:t>
    </dgm:pt>
    <dgm:pt modelId="{2ED6EA42-B51E-4881-9A82-6F11ECE16FF7}" type="parTrans" cxnId="{C01D260A-7253-41A8-A34F-4DD94234CB2E}">
      <dgm:prSet/>
      <dgm:spPr/>
    </dgm:pt>
    <dgm:pt modelId="{30FF080C-822F-4008-84D0-59A4D388555B}" type="sibTrans" cxnId="{C01D260A-7253-41A8-A34F-4DD94234CB2E}">
      <dgm:prSet/>
      <dgm:spPr/>
    </dgm:pt>
    <dgm:pt modelId="{D21BA103-8C11-4434-81F5-883B825DBA09}">
      <dgm:prSet phldrT="[文本]"/>
      <dgm:spPr/>
      <dgm:t>
        <a:bodyPr/>
        <a:lstStyle/>
        <a:p>
          <a:r>
            <a:rPr lang="en-US" altLang="zh-CN"/>
            <a:t>Mock Server</a:t>
          </a:r>
          <a:r>
            <a:rPr lang="zh-CN" altLang="en-US"/>
            <a:t>内部使用</a:t>
          </a:r>
          <a:r>
            <a:rPr lang="en-US" altLang="zh-CN"/>
            <a:t>Fiddler Core</a:t>
          </a:r>
          <a:r>
            <a:rPr lang="zh-CN" altLang="en-US"/>
            <a:t>作为</a:t>
          </a:r>
          <a:r>
            <a:rPr lang="en-US" altLang="zh-CN"/>
            <a:t>HTTP</a:t>
          </a:r>
          <a:r>
            <a:rPr lang="zh-CN" altLang="en-US"/>
            <a:t>代理和响应篡改器</a:t>
          </a:r>
        </a:p>
      </dgm:t>
    </dgm:pt>
    <dgm:pt modelId="{5A50C1FF-24D2-4CC0-894E-B122F8CED9BA}" type="parTrans" cxnId="{0DCE68AE-E009-4E82-890C-BE52A0A805B6}">
      <dgm:prSet/>
      <dgm:spPr/>
    </dgm:pt>
    <dgm:pt modelId="{CF9A80A3-08D9-41D9-8B4B-97996413925D}" type="sibTrans" cxnId="{0DCE68AE-E009-4E82-890C-BE52A0A805B6}">
      <dgm:prSet/>
      <dgm:spPr/>
    </dgm:pt>
    <dgm:pt modelId="{70AEFC4A-6626-4A5A-8685-A4F1A8C07729}">
      <dgm:prSet phldrT="[文本]"/>
      <dgm:spPr/>
      <dgm:t>
        <a:bodyPr/>
        <a:lstStyle/>
        <a:p>
          <a:r>
            <a:rPr lang="en-US" altLang="zh-CN"/>
            <a:t>Mock Server</a:t>
          </a:r>
          <a:r>
            <a:rPr lang="zh-CN" altLang="en-US"/>
            <a:t>代理请求，收到响应后检查匹配规则，如果符合条件，则返回预先定义的请求</a:t>
          </a:r>
          <a:r>
            <a:rPr lang="en-US" altLang="zh-CN"/>
            <a:t>header</a:t>
          </a:r>
          <a:r>
            <a:rPr lang="zh-CN" altLang="en-US"/>
            <a:t>和</a:t>
          </a:r>
          <a:r>
            <a:rPr lang="en-US" altLang="zh-CN"/>
            <a:t>body</a:t>
          </a:r>
          <a:r>
            <a:rPr lang="zh-CN" altLang="en-US"/>
            <a:t>，否则返回正常响应</a:t>
          </a:r>
        </a:p>
      </dgm:t>
    </dgm:pt>
    <dgm:pt modelId="{64D36E19-26AB-409D-B63E-FD19DF83E8A8}" type="parTrans" cxnId="{1750D4B9-FDA0-497F-8B3D-A2C6FCC47720}">
      <dgm:prSet/>
      <dgm:spPr/>
    </dgm:pt>
    <dgm:pt modelId="{E5066F36-5C4E-415C-9747-4787FB8CF224}" type="sibTrans" cxnId="{1750D4B9-FDA0-497F-8B3D-A2C6FCC47720}">
      <dgm:prSet/>
      <dgm:spPr/>
    </dgm:pt>
    <dgm:pt modelId="{7746C8BF-0F33-41C4-A604-5DE049B1F5D3}" type="pres">
      <dgm:prSet presAssocID="{1DD2A9D2-E87C-4DD5-B93F-E049A38C2DEB}" presName="CompostProcess" presStyleCnt="0">
        <dgm:presLayoutVars>
          <dgm:dir/>
          <dgm:resizeHandles val="exact"/>
        </dgm:presLayoutVars>
      </dgm:prSet>
      <dgm:spPr/>
    </dgm:pt>
    <dgm:pt modelId="{1FDA3877-18F6-4A06-BEA4-9998E906886B}" type="pres">
      <dgm:prSet presAssocID="{1DD2A9D2-E87C-4DD5-B93F-E049A38C2DEB}" presName="arrow" presStyleLbl="bgShp" presStyleIdx="0" presStyleCnt="1"/>
      <dgm:spPr/>
    </dgm:pt>
    <dgm:pt modelId="{3C42B166-150D-4C27-9F87-819AB8A33E48}" type="pres">
      <dgm:prSet presAssocID="{1DD2A9D2-E87C-4DD5-B93F-E049A38C2DEB}" presName="linearProcess" presStyleCnt="0"/>
      <dgm:spPr/>
    </dgm:pt>
    <dgm:pt modelId="{5DEC9665-0BEE-48E8-BC47-28E25332E436}" type="pres">
      <dgm:prSet presAssocID="{DC2AAE73-4951-4DD5-9C24-A1B5F990C850}" presName="textNode" presStyleLbl="node1" presStyleIdx="0" presStyleCnt="3">
        <dgm:presLayoutVars>
          <dgm:bulletEnabled val="1"/>
        </dgm:presLayoutVars>
      </dgm:prSet>
      <dgm:spPr/>
      <dgm:t>
        <a:bodyPr/>
        <a:lstStyle/>
        <a:p>
          <a:endParaRPr lang="zh-CN" altLang="en-US"/>
        </a:p>
      </dgm:t>
    </dgm:pt>
    <dgm:pt modelId="{563103F0-1884-42B4-B588-8C2D603FF8A8}" type="pres">
      <dgm:prSet presAssocID="{30FF080C-822F-4008-84D0-59A4D388555B}" presName="sibTrans" presStyleCnt="0"/>
      <dgm:spPr/>
    </dgm:pt>
    <dgm:pt modelId="{79999F42-C71C-4E25-8DBF-25B19484544C}" type="pres">
      <dgm:prSet presAssocID="{D21BA103-8C11-4434-81F5-883B825DBA09}" presName="textNode" presStyleLbl="node1" presStyleIdx="1" presStyleCnt="3">
        <dgm:presLayoutVars>
          <dgm:bulletEnabled val="1"/>
        </dgm:presLayoutVars>
      </dgm:prSet>
      <dgm:spPr/>
      <dgm:t>
        <a:bodyPr/>
        <a:lstStyle/>
        <a:p>
          <a:endParaRPr lang="zh-CN" altLang="en-US"/>
        </a:p>
      </dgm:t>
    </dgm:pt>
    <dgm:pt modelId="{B3EEC2C3-B72C-45E8-A685-62EF3F199FEA}" type="pres">
      <dgm:prSet presAssocID="{CF9A80A3-08D9-41D9-8B4B-97996413925D}" presName="sibTrans" presStyleCnt="0"/>
      <dgm:spPr/>
    </dgm:pt>
    <dgm:pt modelId="{0434F020-21A4-47D6-88A6-EC358A8DEA6C}" type="pres">
      <dgm:prSet presAssocID="{70AEFC4A-6626-4A5A-8685-A4F1A8C07729}" presName="textNode" presStyleLbl="node1" presStyleIdx="2" presStyleCnt="3">
        <dgm:presLayoutVars>
          <dgm:bulletEnabled val="1"/>
        </dgm:presLayoutVars>
      </dgm:prSet>
      <dgm:spPr/>
      <dgm:t>
        <a:bodyPr/>
        <a:lstStyle/>
        <a:p>
          <a:endParaRPr lang="zh-CN" altLang="en-US"/>
        </a:p>
      </dgm:t>
    </dgm:pt>
  </dgm:ptLst>
  <dgm:cxnLst>
    <dgm:cxn modelId="{C01D260A-7253-41A8-A34F-4DD94234CB2E}" srcId="{1DD2A9D2-E87C-4DD5-B93F-E049A38C2DEB}" destId="{DC2AAE73-4951-4DD5-9C24-A1B5F990C850}" srcOrd="0" destOrd="0" parTransId="{2ED6EA42-B51E-4881-9A82-6F11ECE16FF7}" sibTransId="{30FF080C-822F-4008-84D0-59A4D388555B}"/>
    <dgm:cxn modelId="{8B10AC2B-E2B6-41BF-B2C7-3CF9653E46FC}" type="presOf" srcId="{1DD2A9D2-E87C-4DD5-B93F-E049A38C2DEB}" destId="{7746C8BF-0F33-41C4-A604-5DE049B1F5D3}" srcOrd="0" destOrd="0" presId="urn:microsoft.com/office/officeart/2005/8/layout/hProcess9"/>
    <dgm:cxn modelId="{0DCE68AE-E009-4E82-890C-BE52A0A805B6}" srcId="{1DD2A9D2-E87C-4DD5-B93F-E049A38C2DEB}" destId="{D21BA103-8C11-4434-81F5-883B825DBA09}" srcOrd="1" destOrd="0" parTransId="{5A50C1FF-24D2-4CC0-894E-B122F8CED9BA}" sibTransId="{CF9A80A3-08D9-41D9-8B4B-97996413925D}"/>
    <dgm:cxn modelId="{1750D4B9-FDA0-497F-8B3D-A2C6FCC47720}" srcId="{1DD2A9D2-E87C-4DD5-B93F-E049A38C2DEB}" destId="{70AEFC4A-6626-4A5A-8685-A4F1A8C07729}" srcOrd="2" destOrd="0" parTransId="{64D36E19-26AB-409D-B63E-FD19DF83E8A8}" sibTransId="{E5066F36-5C4E-415C-9747-4787FB8CF224}"/>
    <dgm:cxn modelId="{B44AF003-AD4E-4E2D-8381-B11B4BFAC74F}" type="presOf" srcId="{70AEFC4A-6626-4A5A-8685-A4F1A8C07729}" destId="{0434F020-21A4-47D6-88A6-EC358A8DEA6C}" srcOrd="0" destOrd="0" presId="urn:microsoft.com/office/officeart/2005/8/layout/hProcess9"/>
    <dgm:cxn modelId="{59328D68-0343-43EE-9E4A-00D7CD19375A}" type="presOf" srcId="{DC2AAE73-4951-4DD5-9C24-A1B5F990C850}" destId="{5DEC9665-0BEE-48E8-BC47-28E25332E436}" srcOrd="0" destOrd="0" presId="urn:microsoft.com/office/officeart/2005/8/layout/hProcess9"/>
    <dgm:cxn modelId="{9C2F22F7-71A8-4AD6-B4D9-BAE73DBECE6D}" type="presOf" srcId="{D21BA103-8C11-4434-81F5-883B825DBA09}" destId="{79999F42-C71C-4E25-8DBF-25B19484544C}" srcOrd="0" destOrd="0" presId="urn:microsoft.com/office/officeart/2005/8/layout/hProcess9"/>
    <dgm:cxn modelId="{030CA527-AF55-4344-87D6-BF704FD2ABD1}" type="presParOf" srcId="{7746C8BF-0F33-41C4-A604-5DE049B1F5D3}" destId="{1FDA3877-18F6-4A06-BEA4-9998E906886B}" srcOrd="0" destOrd="0" presId="urn:microsoft.com/office/officeart/2005/8/layout/hProcess9"/>
    <dgm:cxn modelId="{D32047D1-6141-4DA4-B3DF-E8AE8940E51A}" type="presParOf" srcId="{7746C8BF-0F33-41C4-A604-5DE049B1F5D3}" destId="{3C42B166-150D-4C27-9F87-819AB8A33E48}" srcOrd="1" destOrd="0" presId="urn:microsoft.com/office/officeart/2005/8/layout/hProcess9"/>
    <dgm:cxn modelId="{DA9CDCCE-1571-4B64-BF68-0DA44CE206DD}" type="presParOf" srcId="{3C42B166-150D-4C27-9F87-819AB8A33E48}" destId="{5DEC9665-0BEE-48E8-BC47-28E25332E436}" srcOrd="0" destOrd="0" presId="urn:microsoft.com/office/officeart/2005/8/layout/hProcess9"/>
    <dgm:cxn modelId="{24C3A6C0-5EE0-45AB-BF19-01EBB9AB06DA}" type="presParOf" srcId="{3C42B166-150D-4C27-9F87-819AB8A33E48}" destId="{563103F0-1884-42B4-B588-8C2D603FF8A8}" srcOrd="1" destOrd="0" presId="urn:microsoft.com/office/officeart/2005/8/layout/hProcess9"/>
    <dgm:cxn modelId="{11280A46-8DBA-43F5-AA2A-0C25EBE98F65}" type="presParOf" srcId="{3C42B166-150D-4C27-9F87-819AB8A33E48}" destId="{79999F42-C71C-4E25-8DBF-25B19484544C}" srcOrd="2" destOrd="0" presId="urn:microsoft.com/office/officeart/2005/8/layout/hProcess9"/>
    <dgm:cxn modelId="{1E32D6A4-EC96-4171-8EDD-27E9344A9C20}" type="presParOf" srcId="{3C42B166-150D-4C27-9F87-819AB8A33E48}" destId="{B3EEC2C3-B72C-45E8-A685-62EF3F199FEA}" srcOrd="3" destOrd="0" presId="urn:microsoft.com/office/officeart/2005/8/layout/hProcess9"/>
    <dgm:cxn modelId="{32CE1CDC-392F-485E-8B04-39CA28B7BD3E}" type="presParOf" srcId="{3C42B166-150D-4C27-9F87-819AB8A33E48}" destId="{0434F020-21A4-47D6-88A6-EC358A8DEA6C}" srcOrd="4" destOrd="0" presId="urn:microsoft.com/office/officeart/2005/8/layout/hProcess9"/>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DA3877-18F6-4A06-BEA4-9998E906886B}">
      <dsp:nvSpPr>
        <dsp:cNvPr id="0" name=""/>
        <dsp:cNvSpPr/>
      </dsp:nvSpPr>
      <dsp:spPr>
        <a:xfrm>
          <a:off x="395573" y="0"/>
          <a:ext cx="4483163" cy="307657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DEC9665-0BEE-48E8-BC47-28E25332E436}">
      <dsp:nvSpPr>
        <dsp:cNvPr id="0" name=""/>
        <dsp:cNvSpPr/>
      </dsp:nvSpPr>
      <dsp:spPr>
        <a:xfrm>
          <a:off x="178729" y="922972"/>
          <a:ext cx="1582293"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通过本机</a:t>
          </a:r>
          <a:r>
            <a:rPr lang="en-US" altLang="zh-CN" sz="1100" kern="1200"/>
            <a:t>Mock Server</a:t>
          </a:r>
          <a:r>
            <a:rPr lang="zh-CN" altLang="en-US" sz="1100" kern="1200"/>
            <a:t>访问</a:t>
          </a:r>
          <a:r>
            <a:rPr lang="en-US" altLang="zh-CN" sz="1100" kern="1200"/>
            <a:t>Url</a:t>
          </a:r>
          <a:endParaRPr lang="zh-CN" altLang="en-US" sz="1100" kern="1200"/>
        </a:p>
      </dsp:txBody>
      <dsp:txXfrm>
        <a:off x="238803" y="983046"/>
        <a:ext cx="1462145" cy="1110481"/>
      </dsp:txXfrm>
    </dsp:sp>
    <dsp:sp modelId="{79999F42-C71C-4E25-8DBF-25B19484544C}">
      <dsp:nvSpPr>
        <dsp:cNvPr id="0" name=""/>
        <dsp:cNvSpPr/>
      </dsp:nvSpPr>
      <dsp:spPr>
        <a:xfrm>
          <a:off x="1846008" y="922972"/>
          <a:ext cx="1582293"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Mock Server</a:t>
          </a:r>
          <a:r>
            <a:rPr lang="zh-CN" altLang="en-US" sz="1100" kern="1200"/>
            <a:t>内部使用</a:t>
          </a:r>
          <a:r>
            <a:rPr lang="en-US" altLang="zh-CN" sz="1100" kern="1200"/>
            <a:t>Fiddler Core</a:t>
          </a:r>
          <a:r>
            <a:rPr lang="zh-CN" altLang="en-US" sz="1100" kern="1200"/>
            <a:t>作为</a:t>
          </a:r>
          <a:r>
            <a:rPr lang="en-US" altLang="zh-CN" sz="1100" kern="1200"/>
            <a:t>HTTP</a:t>
          </a:r>
          <a:r>
            <a:rPr lang="zh-CN" altLang="en-US" sz="1100" kern="1200"/>
            <a:t>代理和响应篡改器</a:t>
          </a:r>
        </a:p>
      </dsp:txBody>
      <dsp:txXfrm>
        <a:off x="1906082" y="983046"/>
        <a:ext cx="1462145" cy="1110481"/>
      </dsp:txXfrm>
    </dsp:sp>
    <dsp:sp modelId="{0434F020-21A4-47D6-88A6-EC358A8DEA6C}">
      <dsp:nvSpPr>
        <dsp:cNvPr id="0" name=""/>
        <dsp:cNvSpPr/>
      </dsp:nvSpPr>
      <dsp:spPr>
        <a:xfrm>
          <a:off x="3513287" y="922972"/>
          <a:ext cx="1582293" cy="123062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Mock Server</a:t>
          </a:r>
          <a:r>
            <a:rPr lang="zh-CN" altLang="en-US" sz="1100" kern="1200"/>
            <a:t>代理请求，收到响应后检查匹配规则，如果符合条件，则返回预先定义的请求</a:t>
          </a:r>
          <a:r>
            <a:rPr lang="en-US" altLang="zh-CN" sz="1100" kern="1200"/>
            <a:t>header</a:t>
          </a:r>
          <a:r>
            <a:rPr lang="zh-CN" altLang="en-US" sz="1100" kern="1200"/>
            <a:t>和</a:t>
          </a:r>
          <a:r>
            <a:rPr lang="en-US" altLang="zh-CN" sz="1100" kern="1200"/>
            <a:t>body</a:t>
          </a:r>
          <a:r>
            <a:rPr lang="zh-CN" altLang="en-US" sz="1100" kern="1200"/>
            <a:t>，否则返回正常响应</a:t>
          </a:r>
        </a:p>
      </dsp:txBody>
      <dsp:txXfrm>
        <a:off x="3573361" y="983046"/>
        <a:ext cx="1462145" cy="111048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0D675-5867-4D61-BDD1-0C545CC3C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7</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49</cp:revision>
  <dcterms:created xsi:type="dcterms:W3CDTF">2014-06-16T02:54:00Z</dcterms:created>
  <dcterms:modified xsi:type="dcterms:W3CDTF">2015-02-09T02:07:00Z</dcterms:modified>
</cp:coreProperties>
</file>