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C6062" w14:textId="3EDFF4CE" w:rsidR="00C755A4" w:rsidRPr="000922B6" w:rsidRDefault="00E2753C">
      <w:pPr>
        <w:pStyle w:val="1"/>
        <w:rPr>
          <w:rFonts w:asciiTheme="minorEastAsia" w:hAnsiTheme="minorEastAsia"/>
          <w:sz w:val="40"/>
          <w:szCs w:val="22"/>
        </w:rPr>
      </w:pPr>
      <w:r>
        <w:rPr>
          <w:rFonts w:asciiTheme="minorEastAsia" w:hAnsiTheme="minorEastAsia"/>
          <w:sz w:val="40"/>
          <w:szCs w:val="22"/>
        </w:rPr>
        <w:t>TPU_CTRL</w:t>
      </w:r>
      <w:r w:rsidR="00A165D0" w:rsidRPr="000922B6">
        <w:rPr>
          <w:rFonts w:asciiTheme="minorEastAsia" w:hAnsiTheme="minorEastAsia" w:hint="eastAsia"/>
          <w:sz w:val="40"/>
          <w:szCs w:val="22"/>
        </w:rPr>
        <w:t>模块</w:t>
      </w:r>
      <w:r w:rsidR="00D44CE1" w:rsidRPr="000922B6">
        <w:rPr>
          <w:rFonts w:asciiTheme="minorEastAsia" w:hAnsiTheme="minorEastAsia" w:hint="eastAsia"/>
          <w:sz w:val="40"/>
          <w:szCs w:val="22"/>
        </w:rPr>
        <w:t>详设</w:t>
      </w:r>
    </w:p>
    <w:p w14:paraId="430E23D6" w14:textId="5F6C3B66" w:rsidR="00301267" w:rsidRPr="000922B6" w:rsidRDefault="00301267" w:rsidP="00301267">
      <w:pPr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  <w:r w:rsidRPr="000922B6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t>1. 概述</w:t>
      </w:r>
    </w:p>
    <w:p w14:paraId="666F9E3C" w14:textId="3948A78A" w:rsidR="00301267" w:rsidRPr="00367D51" w:rsidRDefault="00CB171C" w:rsidP="001300A7">
      <w:p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TPU_CTRL模块是TPU_TOP内部的核心</w:t>
      </w:r>
      <w:r w:rsidR="00B832E9" w:rsidRPr="00367D51">
        <w:rPr>
          <w:rFonts w:asciiTheme="minorEastAsia" w:hAnsiTheme="minorEastAsia" w:hint="eastAsia"/>
          <w:sz w:val="22"/>
          <w:szCs w:val="22"/>
        </w:rPr>
        <w:t>调度</w:t>
      </w:r>
      <w:r w:rsidRPr="00367D51">
        <w:rPr>
          <w:rFonts w:asciiTheme="minorEastAsia" w:hAnsiTheme="minorEastAsia" w:hint="eastAsia"/>
          <w:sz w:val="22"/>
          <w:szCs w:val="22"/>
        </w:rPr>
        <w:t>单元</w:t>
      </w:r>
      <w:r w:rsidR="009A4790" w:rsidRPr="00367D51">
        <w:rPr>
          <w:rFonts w:asciiTheme="minorEastAsia" w:hAnsiTheme="minorEastAsia" w:hint="eastAsia"/>
          <w:sz w:val="22"/>
          <w:szCs w:val="22"/>
        </w:rPr>
        <w:t>，负</w:t>
      </w:r>
      <w:r w:rsidR="00AB6DCC" w:rsidRPr="00367D51">
        <w:rPr>
          <w:rFonts w:asciiTheme="minorEastAsia" w:hAnsiTheme="minorEastAsia" w:hint="eastAsia"/>
          <w:sz w:val="22"/>
          <w:szCs w:val="22"/>
        </w:rPr>
        <w:t>责协调整个TPU的数据流动，管理计算任务的</w:t>
      </w:r>
      <w:r w:rsidR="00E34245" w:rsidRPr="00367D51">
        <w:rPr>
          <w:rFonts w:asciiTheme="minorEastAsia" w:hAnsiTheme="minorEastAsia" w:hint="eastAsia"/>
          <w:sz w:val="22"/>
          <w:szCs w:val="22"/>
        </w:rPr>
        <w:t>生命周期，并实现跨时钟域的信号同步。</w:t>
      </w:r>
    </w:p>
    <w:p w14:paraId="5BF32629" w14:textId="77777777" w:rsidR="007E68B8" w:rsidRPr="00080193" w:rsidRDefault="007E68B8" w:rsidP="001C0EF4">
      <w:pPr>
        <w:rPr>
          <w:rFonts w:asciiTheme="minorEastAsia" w:hAnsiTheme="minorEastAsia"/>
        </w:rPr>
      </w:pPr>
    </w:p>
    <w:p w14:paraId="2E2C5BD8" w14:textId="47C3AC44" w:rsidR="00301267" w:rsidRPr="000922B6" w:rsidRDefault="00301267" w:rsidP="00301267">
      <w:pPr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  <w:r w:rsidRPr="000922B6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t>2. 功能</w:t>
      </w:r>
      <w:r w:rsidRPr="000922B6">
        <w:rPr>
          <w:rFonts w:asciiTheme="minorEastAsia" w:hAnsiTheme="minorEastAsia"/>
          <w:b/>
          <w:bCs/>
          <w:sz w:val="28"/>
          <w:szCs w:val="36"/>
          <w14:ligatures w14:val="standardContextual"/>
        </w:rPr>
        <w:t>特性</w:t>
      </w:r>
    </w:p>
    <w:p w14:paraId="2733220F" w14:textId="74A96442" w:rsidR="001300A7" w:rsidRPr="00367D51" w:rsidRDefault="003727EF" w:rsidP="001300A7">
      <w:p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TPU_CTRL的</w:t>
      </w:r>
      <w:r w:rsidR="001300A7" w:rsidRPr="00367D51">
        <w:rPr>
          <w:rFonts w:asciiTheme="minorEastAsia" w:hAnsiTheme="minorEastAsia" w:hint="eastAsia"/>
          <w:sz w:val="22"/>
          <w:szCs w:val="22"/>
        </w:rPr>
        <w:t>主要功能包括：</w:t>
      </w:r>
    </w:p>
    <w:p w14:paraId="6FAE6C3E" w14:textId="77777777" w:rsidR="001300A7" w:rsidRPr="00367D51" w:rsidRDefault="001300A7" w:rsidP="001300A7">
      <w:pPr>
        <w:pStyle w:val="a8"/>
        <w:numPr>
          <w:ilvl w:val="0"/>
          <w:numId w:val="2"/>
        </w:num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同步配置信号：将AHB时钟域(100MHz)的</w:t>
      </w:r>
      <w:r w:rsidRPr="00367D51">
        <w:rPr>
          <w:rFonts w:asciiTheme="minorEastAsia" w:hAnsiTheme="minorEastAsia"/>
          <w:sz w:val="22"/>
          <w:szCs w:val="22"/>
        </w:rPr>
        <w:t>静态配置与动态触发信号</w:t>
      </w:r>
      <w:r w:rsidRPr="00367D51">
        <w:rPr>
          <w:rFonts w:asciiTheme="minorEastAsia" w:hAnsiTheme="minorEastAsia" w:hint="eastAsia"/>
          <w:sz w:val="22"/>
          <w:szCs w:val="22"/>
        </w:rPr>
        <w:t>同步到系统时钟域(400MHz)。</w:t>
      </w:r>
    </w:p>
    <w:p w14:paraId="117B7BB7" w14:textId="77777777" w:rsidR="001300A7" w:rsidRPr="00367D51" w:rsidRDefault="001300A7" w:rsidP="001300A7">
      <w:pPr>
        <w:pStyle w:val="a8"/>
        <w:numPr>
          <w:ilvl w:val="0"/>
          <w:numId w:val="2"/>
        </w:num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任务调度：</w:t>
      </w:r>
      <w:r w:rsidRPr="00367D51">
        <w:rPr>
          <w:rFonts w:asciiTheme="minorEastAsia" w:hAnsiTheme="minorEastAsia"/>
          <w:sz w:val="22"/>
          <w:szCs w:val="22"/>
        </w:rPr>
        <w:t xml:space="preserve">作为控制中心，生成 </w:t>
      </w:r>
      <w:proofErr w:type="spellStart"/>
      <w:r w:rsidRPr="00367D51">
        <w:rPr>
          <w:rFonts w:asciiTheme="minorEastAsia" w:hAnsiTheme="minorEastAsia"/>
          <w:sz w:val="22"/>
          <w:szCs w:val="22"/>
        </w:rPr>
        <w:t>rd_start</w:t>
      </w:r>
      <w:proofErr w:type="spellEnd"/>
      <w:r w:rsidRPr="00367D51">
        <w:rPr>
          <w:rFonts w:asciiTheme="minorEastAsia" w:hAnsiTheme="minorEastAsia" w:hint="eastAsia"/>
          <w:sz w:val="22"/>
          <w:szCs w:val="22"/>
        </w:rPr>
        <w:t>和</w:t>
      </w:r>
      <w:proofErr w:type="spellStart"/>
      <w:r w:rsidRPr="00367D51">
        <w:rPr>
          <w:rFonts w:asciiTheme="minorEastAsia" w:hAnsiTheme="minorEastAsia"/>
          <w:sz w:val="22"/>
          <w:szCs w:val="22"/>
        </w:rPr>
        <w:t>wr_start</w:t>
      </w:r>
      <w:proofErr w:type="spellEnd"/>
      <w:r w:rsidRPr="00367D51">
        <w:rPr>
          <w:rFonts w:asciiTheme="minorEastAsia" w:hAnsiTheme="minorEastAsia"/>
          <w:sz w:val="22"/>
          <w:szCs w:val="22"/>
        </w:rPr>
        <w:t>脉冲，调度AXI_TOP执行片外数据的读取与写回。</w:t>
      </w:r>
    </w:p>
    <w:p w14:paraId="4945D241" w14:textId="7BBC1BD1" w:rsidR="001300A7" w:rsidRPr="00367D51" w:rsidRDefault="001300A7" w:rsidP="00343873">
      <w:pPr>
        <w:pStyle w:val="a8"/>
        <w:numPr>
          <w:ilvl w:val="0"/>
          <w:numId w:val="2"/>
        </w:numPr>
        <w:jc w:val="left"/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数据</w:t>
      </w:r>
      <w:r w:rsidR="00B10324">
        <w:rPr>
          <w:rFonts w:asciiTheme="minorEastAsia" w:hAnsiTheme="minorEastAsia" w:hint="eastAsia"/>
          <w:sz w:val="22"/>
          <w:szCs w:val="22"/>
        </w:rPr>
        <w:t>吞吐</w:t>
      </w:r>
      <w:r w:rsidRPr="00367D51">
        <w:rPr>
          <w:rFonts w:asciiTheme="minorEastAsia" w:hAnsiTheme="minorEastAsia" w:hint="eastAsia"/>
          <w:sz w:val="22"/>
          <w:szCs w:val="22"/>
        </w:rPr>
        <w:t>：</w:t>
      </w:r>
      <w:r w:rsidR="00343873" w:rsidRPr="00343873">
        <w:rPr>
          <w:rFonts w:asciiTheme="minorEastAsia" w:hAnsiTheme="minorEastAsia"/>
          <w:sz w:val="22"/>
          <w:szCs w:val="22"/>
        </w:rPr>
        <w:t>支持从FIFO_IN读取128-bit宽字数据，并根据计算精度配置</w:t>
      </w:r>
      <w:r w:rsidR="00343873">
        <w:rPr>
          <w:rFonts w:asciiTheme="minorEastAsia" w:hAnsiTheme="minorEastAsia" w:hint="eastAsia"/>
          <w:sz w:val="22"/>
          <w:szCs w:val="22"/>
        </w:rPr>
        <w:t>(</w:t>
      </w:r>
      <w:r w:rsidR="00343873" w:rsidRPr="00343873">
        <w:rPr>
          <w:rFonts w:asciiTheme="minorEastAsia" w:hAnsiTheme="minorEastAsia"/>
          <w:sz w:val="22"/>
          <w:szCs w:val="22"/>
        </w:rPr>
        <w:t>INT4/INT8/FP16/FP32</w:t>
      </w:r>
      <w:r w:rsidR="00343873">
        <w:rPr>
          <w:rFonts w:asciiTheme="minorEastAsia" w:hAnsiTheme="minorEastAsia" w:hint="eastAsia"/>
          <w:sz w:val="22"/>
          <w:szCs w:val="22"/>
        </w:rPr>
        <w:t xml:space="preserve">) </w:t>
      </w:r>
      <w:r w:rsidR="00343873" w:rsidRPr="00343873">
        <w:rPr>
          <w:rFonts w:asciiTheme="minorEastAsia" w:hAnsiTheme="minorEastAsia"/>
          <w:sz w:val="22"/>
          <w:szCs w:val="22"/>
        </w:rPr>
        <w:t>对不同行数据施加特定延迟偏移，确保数据呈阶梯状对齐，满足脉动阵列的计算需求。</w:t>
      </w:r>
    </w:p>
    <w:p w14:paraId="7FF95B68" w14:textId="7543519A" w:rsidR="00301267" w:rsidRPr="00367D51" w:rsidRDefault="001300A7" w:rsidP="00301267">
      <w:pPr>
        <w:pStyle w:val="a8"/>
        <w:numPr>
          <w:ilvl w:val="0"/>
          <w:numId w:val="2"/>
        </w:num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状态上报：实时</w:t>
      </w:r>
      <w:r w:rsidRPr="00367D51">
        <w:rPr>
          <w:rFonts w:asciiTheme="minorEastAsia" w:hAnsiTheme="minorEastAsia"/>
          <w:sz w:val="22"/>
          <w:szCs w:val="22"/>
        </w:rPr>
        <w:t>监控计算进度</w:t>
      </w:r>
      <w:r w:rsidRPr="00367D51">
        <w:rPr>
          <w:rFonts w:asciiTheme="minorEastAsia" w:hAnsiTheme="minorEastAsia" w:hint="eastAsia"/>
          <w:sz w:val="22"/>
          <w:szCs w:val="22"/>
        </w:rPr>
        <w:t>与状态异常</w:t>
      </w:r>
      <w:r w:rsidRPr="00367D51">
        <w:rPr>
          <w:rFonts w:asciiTheme="minorEastAsia" w:hAnsiTheme="minorEastAsia"/>
          <w:sz w:val="22"/>
          <w:szCs w:val="22"/>
        </w:rPr>
        <w:t>，将计算完成</w:t>
      </w:r>
      <w:r w:rsidRPr="00367D51">
        <w:rPr>
          <w:rFonts w:asciiTheme="minorEastAsia" w:hAnsiTheme="minorEastAsia" w:hint="eastAsia"/>
          <w:sz w:val="22"/>
          <w:szCs w:val="22"/>
        </w:rPr>
        <w:t>及内部状态</w:t>
      </w:r>
      <w:r w:rsidRPr="00367D51">
        <w:rPr>
          <w:rFonts w:asciiTheme="minorEastAsia" w:hAnsiTheme="minorEastAsia"/>
          <w:sz w:val="22"/>
          <w:szCs w:val="22"/>
        </w:rPr>
        <w:t>信号从系统时钟域同步回AHB时钟域，供CP</w:t>
      </w:r>
      <w:r w:rsidRPr="00367D51">
        <w:rPr>
          <w:rFonts w:asciiTheme="minorEastAsia" w:hAnsiTheme="minorEastAsia" w:hint="eastAsia"/>
          <w:sz w:val="22"/>
          <w:szCs w:val="22"/>
        </w:rPr>
        <w:t>U通过</w:t>
      </w:r>
      <w:r w:rsidR="00F7109B" w:rsidRPr="00367D51">
        <w:rPr>
          <w:rFonts w:asciiTheme="minorEastAsia" w:hAnsiTheme="minorEastAsia" w:hint="eastAsia"/>
          <w:sz w:val="22"/>
          <w:szCs w:val="22"/>
        </w:rPr>
        <w:t>寄存器</w:t>
      </w:r>
      <w:r w:rsidRPr="00367D51">
        <w:rPr>
          <w:rFonts w:asciiTheme="minorEastAsia" w:hAnsiTheme="minorEastAsia"/>
          <w:sz w:val="22"/>
          <w:szCs w:val="22"/>
        </w:rPr>
        <w:t>查询</w:t>
      </w:r>
      <w:r w:rsidRPr="00367D51">
        <w:rPr>
          <w:rFonts w:asciiTheme="minorEastAsia" w:hAnsiTheme="minorEastAsia" w:hint="eastAsia"/>
          <w:sz w:val="22"/>
          <w:szCs w:val="22"/>
        </w:rPr>
        <w:t>。</w:t>
      </w:r>
    </w:p>
    <w:p w14:paraId="2AAFE909" w14:textId="77777777" w:rsidR="00301267" w:rsidRPr="00080193" w:rsidRDefault="00301267" w:rsidP="00301267">
      <w:pPr>
        <w:rPr>
          <w:rFonts w:asciiTheme="minorEastAsia" w:hAnsiTheme="minorEastAsia"/>
          <w:b/>
          <w:bCs/>
          <w14:ligatures w14:val="standardContextual"/>
        </w:rPr>
      </w:pPr>
    </w:p>
    <w:p w14:paraId="3D3F27F2" w14:textId="08DC230B" w:rsidR="000E26E2" w:rsidRPr="000922B6" w:rsidRDefault="00301267" w:rsidP="00301267">
      <w:pPr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  <w:r w:rsidRPr="000922B6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t xml:space="preserve">3. </w:t>
      </w:r>
      <w:r w:rsidR="000E26E2" w:rsidRPr="000922B6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t xml:space="preserve">总体架构 </w:t>
      </w:r>
    </w:p>
    <w:p w14:paraId="504DD45F" w14:textId="6877AC87" w:rsidR="000E26E2" w:rsidRPr="00367D51" w:rsidRDefault="00E2753C" w:rsidP="000E26E2">
      <w:pPr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/>
          <w:sz w:val="22"/>
          <w:szCs w:val="22"/>
        </w:rPr>
        <w:t>TPU_</w:t>
      </w:r>
      <w:r w:rsidR="000E26E2" w:rsidRPr="00367D51">
        <w:rPr>
          <w:rFonts w:asciiTheme="minorEastAsia" w:hAnsiTheme="minorEastAsia" w:hint="eastAsia"/>
          <w:sz w:val="22"/>
          <w:szCs w:val="22"/>
        </w:rPr>
        <w:t>CTRL模块内部划分为三个子模块，</w:t>
      </w:r>
      <w:r w:rsidR="000D602C" w:rsidRPr="00367D51">
        <w:rPr>
          <w:rFonts w:asciiTheme="minorEastAsia" w:hAnsiTheme="minorEastAsia" w:hint="eastAsia"/>
          <w:sz w:val="22"/>
          <w:szCs w:val="22"/>
        </w:rPr>
        <w:t>分别</w:t>
      </w:r>
      <w:r w:rsidR="001E3BE9" w:rsidRPr="00367D51">
        <w:rPr>
          <w:rFonts w:asciiTheme="minorEastAsia" w:hAnsiTheme="minorEastAsia" w:hint="eastAsia"/>
          <w:sz w:val="22"/>
          <w:szCs w:val="22"/>
        </w:rPr>
        <w:t>负责</w:t>
      </w:r>
      <w:r w:rsidR="003A5F22" w:rsidRPr="00367D51">
        <w:rPr>
          <w:rFonts w:asciiTheme="minorEastAsia" w:hAnsiTheme="minorEastAsia"/>
          <w:sz w:val="22"/>
          <w:szCs w:val="22"/>
        </w:rPr>
        <w:t>配置</w:t>
      </w:r>
      <w:r w:rsidR="00081799" w:rsidRPr="00367D51">
        <w:rPr>
          <w:rFonts w:asciiTheme="minorEastAsia" w:hAnsiTheme="minorEastAsia" w:hint="eastAsia"/>
          <w:sz w:val="22"/>
          <w:szCs w:val="22"/>
        </w:rPr>
        <w:t>同步</w:t>
      </w:r>
      <w:r w:rsidR="003A5F22" w:rsidRPr="00367D51">
        <w:rPr>
          <w:rFonts w:asciiTheme="minorEastAsia" w:hAnsiTheme="minorEastAsia"/>
          <w:sz w:val="22"/>
          <w:szCs w:val="22"/>
        </w:rPr>
        <w:t>、数据</w:t>
      </w:r>
      <w:r w:rsidR="001E3BE9" w:rsidRPr="00367D51">
        <w:rPr>
          <w:rFonts w:asciiTheme="minorEastAsia" w:hAnsiTheme="minorEastAsia" w:hint="eastAsia"/>
          <w:sz w:val="22"/>
          <w:szCs w:val="22"/>
        </w:rPr>
        <w:t>处理与</w:t>
      </w:r>
      <w:r w:rsidR="003A5F22" w:rsidRPr="00367D51">
        <w:rPr>
          <w:rFonts w:asciiTheme="minorEastAsia" w:hAnsiTheme="minorEastAsia"/>
          <w:sz w:val="22"/>
          <w:szCs w:val="22"/>
        </w:rPr>
        <w:t>状态上报</w:t>
      </w:r>
      <w:r w:rsidR="001E3BE9" w:rsidRPr="00367D51">
        <w:rPr>
          <w:rFonts w:asciiTheme="minorEastAsia" w:hAnsiTheme="minorEastAsia" w:hint="eastAsia"/>
          <w:sz w:val="22"/>
          <w:szCs w:val="22"/>
        </w:rPr>
        <w:t>，</w:t>
      </w:r>
      <w:r w:rsidR="001E3BE9" w:rsidRPr="00367D51">
        <w:rPr>
          <w:rFonts w:asciiTheme="minorEastAsia" w:hAnsiTheme="minorEastAsia"/>
          <w:sz w:val="22"/>
          <w:szCs w:val="22"/>
        </w:rPr>
        <w:t>共同协调AXI搬运与脉动计算的流水线逻辑：</w:t>
      </w:r>
    </w:p>
    <w:p w14:paraId="044C77B0" w14:textId="623AC079" w:rsidR="000922B6" w:rsidRPr="00367D51" w:rsidRDefault="000922B6" w:rsidP="001865AF">
      <w:pPr>
        <w:jc w:val="center"/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/>
          <w:noProof/>
          <w:sz w:val="22"/>
          <w:szCs w:val="22"/>
        </w:rPr>
        <w:drawing>
          <wp:inline distT="0" distB="0" distL="114300" distR="114300" wp14:anchorId="02F6CCE2" wp14:editId="5A60AA59">
            <wp:extent cx="4794250" cy="1299528"/>
            <wp:effectExtent l="0" t="0" r="6350" b="0"/>
            <wp:docPr id="573805478" name="图片 573805478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5478" name="图片 573805478" descr="图表, 瀑布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346" cy="130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96589" w14:textId="77777777" w:rsidR="00953340" w:rsidRPr="00367D51" w:rsidRDefault="000E26E2" w:rsidP="000E26E2">
      <w:pPr>
        <w:pStyle w:val="a8"/>
        <w:numPr>
          <w:ilvl w:val="0"/>
          <w:numId w:val="3"/>
        </w:numPr>
        <w:rPr>
          <w:rFonts w:asciiTheme="minorEastAsia" w:hAnsiTheme="minorEastAsia"/>
          <w:sz w:val="22"/>
          <w:szCs w:val="22"/>
        </w:rPr>
      </w:pPr>
      <w:proofErr w:type="gramStart"/>
      <w:r w:rsidRPr="00367D51">
        <w:rPr>
          <w:rFonts w:asciiTheme="minorEastAsia" w:hAnsiTheme="minorEastAsia" w:hint="eastAsia"/>
          <w:sz w:val="22"/>
          <w:szCs w:val="22"/>
        </w:rPr>
        <w:t>CFG</w:t>
      </w:r>
      <w:r w:rsidR="00081799" w:rsidRPr="00367D51">
        <w:rPr>
          <w:rFonts w:asciiTheme="minorEastAsia" w:hAnsiTheme="minorEastAsia" w:hint="eastAsia"/>
          <w:sz w:val="22"/>
          <w:szCs w:val="22"/>
        </w:rPr>
        <w:t>(</w:t>
      </w:r>
      <w:proofErr w:type="gramEnd"/>
      <w:r w:rsidR="00081799" w:rsidRPr="00367D51">
        <w:rPr>
          <w:rFonts w:asciiTheme="minorEastAsia" w:hAnsiTheme="minorEastAsia" w:hint="eastAsia"/>
          <w:sz w:val="22"/>
          <w:szCs w:val="22"/>
        </w:rPr>
        <w:t>配置同步模块)</w:t>
      </w:r>
      <w:r w:rsidRPr="00367D51">
        <w:rPr>
          <w:rFonts w:asciiTheme="minorEastAsia" w:hAnsiTheme="minorEastAsia" w:hint="eastAsia"/>
          <w:sz w:val="22"/>
          <w:szCs w:val="22"/>
        </w:rPr>
        <w:t>：</w:t>
      </w:r>
    </w:p>
    <w:p w14:paraId="54D91F38" w14:textId="5A3AE4B4" w:rsidR="000E26E2" w:rsidRPr="00367D51" w:rsidRDefault="000E26E2" w:rsidP="00953340">
      <w:pPr>
        <w:pStyle w:val="a8"/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负责锁存</w:t>
      </w:r>
      <w:r w:rsidR="000A6A94" w:rsidRPr="00367D51">
        <w:rPr>
          <w:rFonts w:asciiTheme="minorEastAsia" w:hAnsiTheme="minorEastAsia" w:hint="eastAsia"/>
          <w:sz w:val="22"/>
          <w:szCs w:val="22"/>
        </w:rPr>
        <w:t>和同步</w:t>
      </w:r>
      <w:r w:rsidRPr="00367D51">
        <w:rPr>
          <w:rFonts w:asciiTheme="minorEastAsia" w:hAnsiTheme="minorEastAsia" w:hint="eastAsia"/>
          <w:sz w:val="22"/>
          <w:szCs w:val="22"/>
        </w:rPr>
        <w:t>来自CPU的静态</w:t>
      </w:r>
      <w:r w:rsidR="00633B73" w:rsidRPr="00367D51">
        <w:rPr>
          <w:rFonts w:asciiTheme="minorEastAsia" w:hAnsiTheme="minorEastAsia" w:hint="eastAsia"/>
          <w:sz w:val="22"/>
          <w:szCs w:val="22"/>
        </w:rPr>
        <w:t>配置信号</w:t>
      </w:r>
      <w:r w:rsidR="009C7683">
        <w:rPr>
          <w:rFonts w:asciiTheme="minorEastAsia" w:hAnsiTheme="minorEastAsia" w:hint="eastAsia"/>
          <w:sz w:val="22"/>
          <w:szCs w:val="22"/>
        </w:rPr>
        <w:t>(</w:t>
      </w:r>
      <w:r w:rsidR="000A6A94" w:rsidRPr="00367D51">
        <w:rPr>
          <w:rFonts w:asciiTheme="minorEastAsia" w:hAnsiTheme="minorEastAsia" w:hint="eastAsia"/>
          <w:sz w:val="22"/>
          <w:szCs w:val="22"/>
        </w:rPr>
        <w:t>如使能</w:t>
      </w:r>
      <w:r w:rsidR="001E0032" w:rsidRPr="00367D51">
        <w:rPr>
          <w:rFonts w:asciiTheme="minorEastAsia" w:hAnsiTheme="minorEastAsia" w:hint="eastAsia"/>
          <w:sz w:val="22"/>
          <w:szCs w:val="22"/>
        </w:rPr>
        <w:t>、精度模式</w:t>
      </w:r>
      <w:r w:rsidR="009C7683">
        <w:rPr>
          <w:rFonts w:asciiTheme="minorEastAsia" w:hAnsiTheme="minorEastAsia" w:hint="eastAsia"/>
          <w:sz w:val="22"/>
          <w:szCs w:val="22"/>
        </w:rPr>
        <w:t>)</w:t>
      </w:r>
      <w:r w:rsidR="00633B73" w:rsidRPr="00367D51">
        <w:rPr>
          <w:rFonts w:asciiTheme="minorEastAsia" w:hAnsiTheme="minorEastAsia" w:hint="eastAsia"/>
          <w:sz w:val="22"/>
          <w:szCs w:val="22"/>
        </w:rPr>
        <w:t>与</w:t>
      </w:r>
      <w:r w:rsidRPr="00367D51">
        <w:rPr>
          <w:rFonts w:asciiTheme="minorEastAsia" w:hAnsiTheme="minorEastAsia" w:hint="eastAsia"/>
          <w:sz w:val="22"/>
          <w:szCs w:val="22"/>
        </w:rPr>
        <w:t>动态</w:t>
      </w:r>
      <w:r w:rsidR="00633B73" w:rsidRPr="00367D51">
        <w:rPr>
          <w:rFonts w:asciiTheme="minorEastAsia" w:hAnsiTheme="minorEastAsia" w:hint="eastAsia"/>
          <w:sz w:val="22"/>
          <w:szCs w:val="22"/>
        </w:rPr>
        <w:t>触发</w:t>
      </w:r>
      <w:r w:rsidRPr="00367D51">
        <w:rPr>
          <w:rFonts w:asciiTheme="minorEastAsia" w:hAnsiTheme="minorEastAsia" w:hint="eastAsia"/>
          <w:sz w:val="22"/>
          <w:szCs w:val="22"/>
        </w:rPr>
        <w:t>信号</w:t>
      </w:r>
      <w:r w:rsidR="009C7683">
        <w:rPr>
          <w:rFonts w:asciiTheme="minorEastAsia" w:hAnsiTheme="minorEastAsia" w:hint="eastAsia"/>
          <w:sz w:val="22"/>
          <w:szCs w:val="22"/>
        </w:rPr>
        <w:t>(</w:t>
      </w:r>
      <w:r w:rsidR="001E0032" w:rsidRPr="00367D51">
        <w:rPr>
          <w:rFonts w:asciiTheme="minorEastAsia" w:hAnsiTheme="minorEastAsia" w:hint="eastAsia"/>
          <w:sz w:val="22"/>
          <w:szCs w:val="22"/>
        </w:rPr>
        <w:t>如启动、复位</w:t>
      </w:r>
      <w:r w:rsidR="009C7683">
        <w:rPr>
          <w:rFonts w:asciiTheme="minorEastAsia" w:hAnsiTheme="minorEastAsia" w:hint="eastAsia"/>
          <w:sz w:val="22"/>
          <w:szCs w:val="22"/>
        </w:rPr>
        <w:t>)</w:t>
      </w:r>
      <w:r w:rsidR="00FD71E9" w:rsidRPr="00367D51">
        <w:rPr>
          <w:rFonts w:asciiTheme="minorEastAsia" w:hAnsiTheme="minorEastAsia" w:hint="eastAsia"/>
          <w:sz w:val="22"/>
          <w:szCs w:val="22"/>
        </w:rPr>
        <w:t>。</w:t>
      </w:r>
      <w:r w:rsidR="001E0032" w:rsidRPr="00367D51">
        <w:rPr>
          <w:rFonts w:asciiTheme="minorEastAsia" w:hAnsiTheme="minorEastAsia" w:hint="eastAsia"/>
          <w:sz w:val="22"/>
          <w:szCs w:val="22"/>
        </w:rPr>
        <w:t>它将</w:t>
      </w:r>
      <w:r w:rsidR="00FD71E9" w:rsidRPr="00367D51">
        <w:rPr>
          <w:rFonts w:asciiTheme="minorEastAsia" w:hAnsiTheme="minorEastAsia" w:hint="eastAsia"/>
          <w:sz w:val="22"/>
          <w:szCs w:val="22"/>
        </w:rPr>
        <w:t>信号从</w:t>
      </w:r>
      <w:r w:rsidR="001E0032" w:rsidRPr="00367D51">
        <w:rPr>
          <w:rFonts w:asciiTheme="minorEastAsia" w:hAnsiTheme="minorEastAsia" w:hint="eastAsia"/>
          <w:sz w:val="22"/>
          <w:szCs w:val="22"/>
        </w:rPr>
        <w:t>AHB时钟</w:t>
      </w:r>
      <w:proofErr w:type="gramStart"/>
      <w:r w:rsidR="00FD71E9" w:rsidRPr="00367D51">
        <w:rPr>
          <w:rFonts w:asciiTheme="minorEastAsia" w:hAnsiTheme="minorEastAsia" w:hint="eastAsia"/>
          <w:sz w:val="22"/>
          <w:szCs w:val="22"/>
        </w:rPr>
        <w:t>域</w:t>
      </w:r>
      <w:r w:rsidR="00D40D1A" w:rsidRPr="00367D51">
        <w:rPr>
          <w:rFonts w:asciiTheme="minorEastAsia" w:hAnsiTheme="minorEastAsia" w:hint="eastAsia"/>
          <w:sz w:val="22"/>
          <w:szCs w:val="22"/>
        </w:rPr>
        <w:t>安全</w:t>
      </w:r>
      <w:proofErr w:type="gramEnd"/>
      <w:r w:rsidR="00D40D1A" w:rsidRPr="00367D51">
        <w:rPr>
          <w:rFonts w:asciiTheme="minorEastAsia" w:hAnsiTheme="minorEastAsia" w:hint="eastAsia"/>
          <w:sz w:val="22"/>
          <w:szCs w:val="22"/>
        </w:rPr>
        <w:t>引入系统时钟域。</w:t>
      </w:r>
    </w:p>
    <w:p w14:paraId="543A21D9" w14:textId="77777777" w:rsidR="00953340" w:rsidRPr="00367D51" w:rsidRDefault="000E26E2" w:rsidP="000E26E2">
      <w:pPr>
        <w:pStyle w:val="a8"/>
        <w:numPr>
          <w:ilvl w:val="0"/>
          <w:numId w:val="3"/>
        </w:numPr>
        <w:rPr>
          <w:rFonts w:asciiTheme="minorEastAsia" w:hAnsiTheme="minorEastAsia"/>
          <w:sz w:val="22"/>
          <w:szCs w:val="22"/>
        </w:rPr>
      </w:pPr>
      <w:proofErr w:type="spellStart"/>
      <w:r w:rsidRPr="00367D51">
        <w:rPr>
          <w:rFonts w:asciiTheme="minorEastAsia" w:hAnsiTheme="minorEastAsia" w:hint="eastAsia"/>
          <w:sz w:val="22"/>
          <w:szCs w:val="22"/>
        </w:rPr>
        <w:t>data_trans</w:t>
      </w:r>
      <w:proofErr w:type="spellEnd"/>
      <w:r w:rsidR="00081799" w:rsidRPr="00367D51">
        <w:rPr>
          <w:rFonts w:asciiTheme="minorEastAsia" w:hAnsiTheme="minorEastAsia" w:hint="eastAsia"/>
          <w:sz w:val="22"/>
          <w:szCs w:val="22"/>
        </w:rPr>
        <w:t>(数据转换模块)</w:t>
      </w:r>
      <w:r w:rsidRPr="00367D51">
        <w:rPr>
          <w:rFonts w:asciiTheme="minorEastAsia" w:hAnsiTheme="minorEastAsia" w:hint="eastAsia"/>
          <w:sz w:val="22"/>
          <w:szCs w:val="22"/>
        </w:rPr>
        <w:t>：</w:t>
      </w:r>
    </w:p>
    <w:p w14:paraId="2B800C7F" w14:textId="4D61E599" w:rsidR="0048255C" w:rsidRPr="00367D51" w:rsidRDefault="0048255C" w:rsidP="00953340">
      <w:pPr>
        <w:pStyle w:val="a8"/>
        <w:rPr>
          <w:rFonts w:asciiTheme="minorEastAsia" w:hAnsiTheme="minorEastAsia"/>
          <w:sz w:val="22"/>
          <w:szCs w:val="22"/>
        </w:rPr>
      </w:pPr>
      <w:r w:rsidRPr="0048255C">
        <w:rPr>
          <w:rFonts w:asciiTheme="minorEastAsia" w:hAnsiTheme="minorEastAsia"/>
          <w:sz w:val="22"/>
          <w:szCs w:val="22"/>
        </w:rPr>
        <w:t>连接FIFO与SA_TOP，将128-bit FIFO输出拆解为4路32-bit数据流。该模块通过多级移位寄存器链，为各行数据提供可配置的延迟，确保进入脉动阵列的数据在时域上满足阶梯对齐要求。</w:t>
      </w:r>
    </w:p>
    <w:p w14:paraId="181EF6BA" w14:textId="77777777" w:rsidR="005C6AA5" w:rsidRPr="00367D51" w:rsidRDefault="000E26E2" w:rsidP="000E26E2">
      <w:pPr>
        <w:pStyle w:val="a8"/>
        <w:numPr>
          <w:ilvl w:val="0"/>
          <w:numId w:val="3"/>
        </w:numPr>
        <w:rPr>
          <w:rFonts w:asciiTheme="minorEastAsia" w:hAnsiTheme="minorEastAsia"/>
          <w:sz w:val="22"/>
          <w:szCs w:val="22"/>
        </w:rPr>
      </w:pPr>
      <w:proofErr w:type="gramStart"/>
      <w:r w:rsidRPr="00367D51">
        <w:rPr>
          <w:rFonts w:asciiTheme="minorEastAsia" w:hAnsiTheme="minorEastAsia" w:hint="eastAsia"/>
          <w:sz w:val="22"/>
          <w:szCs w:val="22"/>
        </w:rPr>
        <w:t>RPT</w:t>
      </w:r>
      <w:r w:rsidR="00081799" w:rsidRPr="00367D51">
        <w:rPr>
          <w:rFonts w:asciiTheme="minorEastAsia" w:hAnsiTheme="minorEastAsia" w:hint="eastAsia"/>
          <w:sz w:val="22"/>
          <w:szCs w:val="22"/>
        </w:rPr>
        <w:t>(</w:t>
      </w:r>
      <w:proofErr w:type="gramEnd"/>
      <w:r w:rsidR="00081799" w:rsidRPr="00367D51">
        <w:rPr>
          <w:rFonts w:asciiTheme="minorEastAsia" w:hAnsiTheme="minorEastAsia" w:hint="eastAsia"/>
          <w:sz w:val="22"/>
          <w:szCs w:val="22"/>
        </w:rPr>
        <w:t>状态上报模块)</w:t>
      </w:r>
      <w:r w:rsidRPr="00367D51">
        <w:rPr>
          <w:rFonts w:asciiTheme="minorEastAsia" w:hAnsiTheme="minorEastAsia" w:hint="eastAsia"/>
          <w:sz w:val="22"/>
          <w:szCs w:val="22"/>
        </w:rPr>
        <w:t>：</w:t>
      </w:r>
    </w:p>
    <w:p w14:paraId="0FC912A9" w14:textId="77777777" w:rsidR="00A5188F" w:rsidRPr="00367D51" w:rsidRDefault="000E26E2" w:rsidP="00A5188F">
      <w:pPr>
        <w:pStyle w:val="a8"/>
        <w:rPr>
          <w:rFonts w:asciiTheme="minorEastAsia" w:hAnsiTheme="minorEastAsia"/>
          <w:sz w:val="22"/>
          <w:szCs w:val="22"/>
        </w:rPr>
      </w:pPr>
      <w:r w:rsidRPr="00367D51">
        <w:rPr>
          <w:rFonts w:asciiTheme="minorEastAsia" w:hAnsiTheme="minorEastAsia" w:hint="eastAsia"/>
          <w:sz w:val="22"/>
          <w:szCs w:val="22"/>
        </w:rPr>
        <w:t>负责计算</w:t>
      </w:r>
      <w:r w:rsidR="00855F99" w:rsidRPr="00367D51">
        <w:rPr>
          <w:rFonts w:asciiTheme="minorEastAsia" w:hAnsiTheme="minorEastAsia" w:hint="eastAsia"/>
          <w:sz w:val="22"/>
          <w:szCs w:val="22"/>
        </w:rPr>
        <w:t>任务的状态反馈</w:t>
      </w:r>
      <w:r w:rsidRPr="00367D51">
        <w:rPr>
          <w:rFonts w:asciiTheme="minorEastAsia" w:hAnsiTheme="minorEastAsia" w:hint="eastAsia"/>
          <w:sz w:val="22"/>
          <w:szCs w:val="22"/>
        </w:rPr>
        <w:t>。</w:t>
      </w:r>
      <w:r w:rsidR="00855F99" w:rsidRPr="00367D51">
        <w:rPr>
          <w:rFonts w:asciiTheme="minorEastAsia" w:hAnsiTheme="minorEastAsia" w:hint="eastAsia"/>
          <w:sz w:val="22"/>
          <w:szCs w:val="22"/>
        </w:rPr>
        <w:t>它实时监控顶层FSM状态与内部计数器，将计算完成、进度及异常信息从系统时钟域同步回AHB时钟域。这些状态最终通过register map呈现给CPU</w:t>
      </w:r>
      <w:r w:rsidR="00D95515" w:rsidRPr="00367D51">
        <w:rPr>
          <w:rFonts w:asciiTheme="minorEastAsia" w:hAnsiTheme="minorEastAsia" w:hint="eastAsia"/>
          <w:sz w:val="22"/>
          <w:szCs w:val="22"/>
        </w:rPr>
        <w:t>。</w:t>
      </w:r>
    </w:p>
    <w:p w14:paraId="033C6064" w14:textId="64FB17B3" w:rsidR="00C755A4" w:rsidRPr="00A5188F" w:rsidRDefault="000E26E2" w:rsidP="00A5188F">
      <w:pPr>
        <w:rPr>
          <w:rFonts w:asciiTheme="minorEastAsia" w:hAnsiTheme="minorEastAsia"/>
        </w:rPr>
      </w:pPr>
      <w:r w:rsidRPr="00A5188F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lastRenderedPageBreak/>
        <w:t>4. 接口定义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96"/>
        <w:gridCol w:w="1316"/>
        <w:gridCol w:w="876"/>
        <w:gridCol w:w="4134"/>
      </w:tblGrid>
      <w:tr w:rsidR="00C755A4" w:rsidRPr="00080193" w14:paraId="033C6066" w14:textId="77777777">
        <w:tc>
          <w:tcPr>
            <w:tcW w:w="8522" w:type="dxa"/>
            <w:gridSpan w:val="4"/>
          </w:tcPr>
          <w:p w14:paraId="033C6065" w14:textId="77777777" w:rsidR="00C755A4" w:rsidRPr="00367D51" w:rsidRDefault="00A165D0">
            <w:pPr>
              <w:rPr>
                <w:rFonts w:asciiTheme="minorEastAsia" w:hAnsiTheme="minorEastAsia"/>
                <w:b/>
                <w:bCs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>System Interface</w:t>
            </w:r>
          </w:p>
        </w:tc>
      </w:tr>
      <w:tr w:rsidR="00C755A4" w:rsidRPr="00080193" w14:paraId="033C606B" w14:textId="77777777" w:rsidTr="00C856B2">
        <w:tc>
          <w:tcPr>
            <w:tcW w:w="2196" w:type="dxa"/>
          </w:tcPr>
          <w:p w14:paraId="033C6067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sys_clk</w:t>
            </w:r>
            <w:proofErr w:type="spellEnd"/>
          </w:p>
        </w:tc>
        <w:tc>
          <w:tcPr>
            <w:tcW w:w="1316" w:type="dxa"/>
          </w:tcPr>
          <w:p w14:paraId="033C6068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69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6A" w14:textId="45ACB942" w:rsidR="00C755A4" w:rsidRPr="00367D51" w:rsidRDefault="0079473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系统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时钟，时钟频率400MHz</w:t>
            </w:r>
          </w:p>
        </w:tc>
      </w:tr>
      <w:tr w:rsidR="00C755A4" w:rsidRPr="00080193" w14:paraId="033C6070" w14:textId="77777777" w:rsidTr="00C856B2">
        <w:tc>
          <w:tcPr>
            <w:tcW w:w="2196" w:type="dxa"/>
          </w:tcPr>
          <w:p w14:paraId="033C606C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ahb_clk</w:t>
            </w:r>
            <w:proofErr w:type="spellEnd"/>
          </w:p>
        </w:tc>
        <w:tc>
          <w:tcPr>
            <w:tcW w:w="1316" w:type="dxa"/>
          </w:tcPr>
          <w:p w14:paraId="033C606D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6E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6F" w14:textId="33D39187" w:rsidR="00C755A4" w:rsidRPr="00367D51" w:rsidRDefault="00D50BB8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AHB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总线时钟，时钟频率100MHz</w:t>
            </w:r>
          </w:p>
        </w:tc>
      </w:tr>
      <w:tr w:rsidR="00C755A4" w:rsidRPr="00080193" w14:paraId="033C6075" w14:textId="77777777" w:rsidTr="00C856B2">
        <w:trPr>
          <w:trHeight w:val="80"/>
        </w:trPr>
        <w:tc>
          <w:tcPr>
            <w:tcW w:w="2196" w:type="dxa"/>
          </w:tcPr>
          <w:p w14:paraId="033C6071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rst_n</w:t>
            </w:r>
            <w:proofErr w:type="spellEnd"/>
          </w:p>
        </w:tc>
        <w:tc>
          <w:tcPr>
            <w:tcW w:w="1316" w:type="dxa"/>
          </w:tcPr>
          <w:p w14:paraId="033C6072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73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74" w14:textId="5101F309" w:rsidR="00C755A4" w:rsidRPr="00367D51" w:rsidRDefault="00CC123A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异步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复位，低电平有效</w:t>
            </w:r>
          </w:p>
        </w:tc>
      </w:tr>
      <w:tr w:rsidR="00C755A4" w:rsidRPr="00080193" w14:paraId="033C6077" w14:textId="77777777">
        <w:tc>
          <w:tcPr>
            <w:tcW w:w="8522" w:type="dxa"/>
            <w:gridSpan w:val="4"/>
          </w:tcPr>
          <w:p w14:paraId="033C6076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>REG Map Interface</w:t>
            </w:r>
          </w:p>
        </w:tc>
      </w:tr>
      <w:tr w:rsidR="00C755A4" w:rsidRPr="00080193" w14:paraId="033C607C" w14:textId="77777777" w:rsidTr="00C856B2">
        <w:tc>
          <w:tcPr>
            <w:tcW w:w="2196" w:type="dxa"/>
          </w:tcPr>
          <w:p w14:paraId="033C6078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cpu_tpu_en</w:t>
            </w:r>
            <w:proofErr w:type="spellEnd"/>
          </w:p>
        </w:tc>
        <w:tc>
          <w:tcPr>
            <w:tcW w:w="1316" w:type="dxa"/>
          </w:tcPr>
          <w:p w14:paraId="033C6079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7A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7B" w14:textId="0FCEC36B" w:rsidR="00C755A4" w:rsidRPr="00367D51" w:rsidRDefault="00321AD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TPU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模块使能信号，静态配置</w:t>
            </w:r>
          </w:p>
        </w:tc>
      </w:tr>
      <w:tr w:rsidR="00C755A4" w:rsidRPr="00080193" w14:paraId="033C6081" w14:textId="77777777" w:rsidTr="00C856B2">
        <w:tc>
          <w:tcPr>
            <w:tcW w:w="2196" w:type="dxa"/>
          </w:tcPr>
          <w:p w14:paraId="033C607D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cpu_sw_rst</w:t>
            </w:r>
            <w:proofErr w:type="spellEnd"/>
          </w:p>
        </w:tc>
        <w:tc>
          <w:tcPr>
            <w:tcW w:w="1316" w:type="dxa"/>
          </w:tcPr>
          <w:p w14:paraId="033C607E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7F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80" w14:textId="6DA9A285" w:rsidR="00C755A4" w:rsidRPr="00367D51" w:rsidRDefault="00321AD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TPU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模块软复位信号，动态配置</w:t>
            </w:r>
          </w:p>
        </w:tc>
      </w:tr>
      <w:tr w:rsidR="00C755A4" w:rsidRPr="00080193" w14:paraId="033C6086" w14:textId="77777777" w:rsidTr="00C856B2">
        <w:tc>
          <w:tcPr>
            <w:tcW w:w="2196" w:type="dxa"/>
          </w:tcPr>
          <w:p w14:paraId="033C6082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cpu_tpu_start</w:t>
            </w:r>
            <w:proofErr w:type="spellEnd"/>
          </w:p>
        </w:tc>
        <w:tc>
          <w:tcPr>
            <w:tcW w:w="1316" w:type="dxa"/>
          </w:tcPr>
          <w:p w14:paraId="033C6083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84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85" w14:textId="6C6F43FC" w:rsidR="00C755A4" w:rsidRPr="00367D51" w:rsidRDefault="00321AD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TPU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模块启动信号，动态配置</w:t>
            </w:r>
          </w:p>
        </w:tc>
      </w:tr>
      <w:tr w:rsidR="00C755A4" w:rsidRPr="00080193" w14:paraId="033C608F" w14:textId="77777777" w:rsidTr="00C856B2">
        <w:tc>
          <w:tcPr>
            <w:tcW w:w="2196" w:type="dxa"/>
          </w:tcPr>
          <w:p w14:paraId="033C6087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cpu_cpt_mode</w:t>
            </w:r>
            <w:proofErr w:type="spellEnd"/>
          </w:p>
        </w:tc>
        <w:tc>
          <w:tcPr>
            <w:tcW w:w="1316" w:type="dxa"/>
          </w:tcPr>
          <w:p w14:paraId="033C6088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2</w:t>
            </w:r>
          </w:p>
        </w:tc>
        <w:tc>
          <w:tcPr>
            <w:tcW w:w="876" w:type="dxa"/>
          </w:tcPr>
          <w:p w14:paraId="033C6089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8A" w14:textId="63A04A06" w:rsidR="00C755A4" w:rsidRPr="00367D51" w:rsidRDefault="00321AD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TPU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模块当前轮计算精度配置信号，静态配置</w:t>
            </w:r>
          </w:p>
          <w:p w14:paraId="033C608B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00: INT4</w:t>
            </w:r>
          </w:p>
          <w:p w14:paraId="033C608C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01: INT8</w:t>
            </w:r>
          </w:p>
          <w:p w14:paraId="033C608D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10: FP16</w:t>
            </w:r>
          </w:p>
          <w:p w14:paraId="033C608E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11: FP32</w:t>
            </w:r>
          </w:p>
        </w:tc>
      </w:tr>
      <w:tr w:rsidR="00C755A4" w:rsidRPr="00080193" w14:paraId="033C6094" w14:textId="77777777" w:rsidTr="00C856B2">
        <w:tc>
          <w:tcPr>
            <w:tcW w:w="2196" w:type="dxa"/>
          </w:tcPr>
          <w:p w14:paraId="033C6090" w14:textId="1272FC79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rpt_compute_don</w:t>
            </w:r>
            <w:r w:rsidR="0047687E" w:rsidRPr="00367D51">
              <w:rPr>
                <w:rFonts w:asciiTheme="minorEastAsia" w:hAnsiTheme="minorEastAsia" w:hint="eastAsia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1316" w:type="dxa"/>
          </w:tcPr>
          <w:p w14:paraId="033C6091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92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93" w14:textId="4D100ACB" w:rsidR="00C755A4" w:rsidRPr="00367D51" w:rsidRDefault="00321AD3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TPU</w:t>
            </w:r>
            <w:r w:rsidR="00A165D0" w:rsidRPr="00367D51">
              <w:rPr>
                <w:rFonts w:asciiTheme="minorEastAsia" w:hAnsiTheme="minorEastAsia" w:hint="eastAsia"/>
                <w:sz w:val="22"/>
                <w:szCs w:val="22"/>
              </w:rPr>
              <w:t>模块计算完成指示信号，上报寄存器</w:t>
            </w:r>
          </w:p>
        </w:tc>
      </w:tr>
      <w:tr w:rsidR="00C856B2" w:rsidRPr="00080193" w14:paraId="0D4534EB" w14:textId="77777777" w:rsidTr="00C856B2">
        <w:tc>
          <w:tcPr>
            <w:tcW w:w="2196" w:type="dxa"/>
          </w:tcPr>
          <w:p w14:paraId="51B57B21" w14:textId="148E51F2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6B2">
              <w:rPr>
                <w:rFonts w:asciiTheme="minorEastAsia" w:hAnsiTheme="minorEastAsia"/>
                <w:sz w:val="22"/>
                <w:szCs w:val="22"/>
              </w:rPr>
              <w:t>rpt_loop_count</w:t>
            </w:r>
            <w:proofErr w:type="spellEnd"/>
          </w:p>
        </w:tc>
        <w:tc>
          <w:tcPr>
            <w:tcW w:w="1316" w:type="dxa"/>
          </w:tcPr>
          <w:p w14:paraId="3A418DB6" w14:textId="22B003F0" w:rsidR="00C856B2" w:rsidRPr="00367D51" w:rsidRDefault="009532DE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32</w:t>
            </w:r>
          </w:p>
        </w:tc>
        <w:tc>
          <w:tcPr>
            <w:tcW w:w="876" w:type="dxa"/>
          </w:tcPr>
          <w:p w14:paraId="7FE64818" w14:textId="0E2E27F4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4068BDC6" w14:textId="49618031" w:rsidR="00C856B2" w:rsidRPr="00367D51" w:rsidRDefault="00690BAA" w:rsidP="00690BAA">
            <w:pPr>
              <w:rPr>
                <w:rFonts w:asciiTheme="minorEastAsia" w:hAnsiTheme="minorEastAsia"/>
                <w:sz w:val="22"/>
                <w:szCs w:val="22"/>
              </w:rPr>
            </w:pPr>
            <w:r w:rsidRPr="00690BAA">
              <w:rPr>
                <w:rFonts w:asciiTheme="minorEastAsia" w:hAnsiTheme="minorEastAsia" w:hint="eastAsia"/>
                <w:sz w:val="22"/>
                <w:szCs w:val="22"/>
              </w:rPr>
              <w:t>实时显示当前循环计数</w:t>
            </w:r>
            <w:r w:rsidR="00310D2D">
              <w:rPr>
                <w:rFonts w:asciiTheme="minorEastAsia" w:hAnsiTheme="minorEastAsia" w:hint="eastAsia"/>
                <w:sz w:val="22"/>
                <w:szCs w:val="22"/>
              </w:rPr>
              <w:t>, 上报寄存器</w:t>
            </w:r>
          </w:p>
        </w:tc>
      </w:tr>
      <w:tr w:rsidR="00C856B2" w:rsidRPr="00080193" w14:paraId="6DBCEFF6" w14:textId="77777777" w:rsidTr="00C856B2">
        <w:tc>
          <w:tcPr>
            <w:tcW w:w="2196" w:type="dxa"/>
          </w:tcPr>
          <w:p w14:paraId="494AB1EA" w14:textId="73547499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6B2">
              <w:rPr>
                <w:rFonts w:asciiTheme="minorEastAsia" w:hAnsiTheme="minorEastAsia"/>
                <w:sz w:val="22"/>
                <w:szCs w:val="22"/>
              </w:rPr>
              <w:t>rpt_fsm_state</w:t>
            </w:r>
            <w:proofErr w:type="spellEnd"/>
          </w:p>
        </w:tc>
        <w:tc>
          <w:tcPr>
            <w:tcW w:w="1316" w:type="dxa"/>
          </w:tcPr>
          <w:p w14:paraId="51984B7A" w14:textId="57D1EFC5" w:rsidR="00C856B2" w:rsidRPr="00367D51" w:rsidRDefault="00264696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3</w:t>
            </w:r>
          </w:p>
        </w:tc>
        <w:tc>
          <w:tcPr>
            <w:tcW w:w="876" w:type="dxa"/>
          </w:tcPr>
          <w:p w14:paraId="5A946F9F" w14:textId="147267C2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B8AFA9C" w14:textId="0AE0374B" w:rsidR="00C856B2" w:rsidRPr="00367D51" w:rsidRDefault="00310D2D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TPU内部状态机当前状态，上报寄存器</w:t>
            </w:r>
          </w:p>
        </w:tc>
      </w:tr>
      <w:tr w:rsidR="00C856B2" w:rsidRPr="00080193" w14:paraId="716DEFC8" w14:textId="77777777" w:rsidTr="00C856B2">
        <w:tc>
          <w:tcPr>
            <w:tcW w:w="2196" w:type="dxa"/>
          </w:tcPr>
          <w:p w14:paraId="1271D145" w14:textId="45DFD239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6B2">
              <w:rPr>
                <w:rFonts w:asciiTheme="minorEastAsia" w:hAnsiTheme="minorEastAsia"/>
                <w:sz w:val="22"/>
                <w:szCs w:val="22"/>
              </w:rPr>
              <w:t>rpt_error_state</w:t>
            </w:r>
            <w:proofErr w:type="spellEnd"/>
          </w:p>
        </w:tc>
        <w:tc>
          <w:tcPr>
            <w:tcW w:w="1316" w:type="dxa"/>
          </w:tcPr>
          <w:p w14:paraId="3375F406" w14:textId="58723121" w:rsidR="00C856B2" w:rsidRPr="00367D51" w:rsidRDefault="007F055B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4F1F473F" w14:textId="088C53D2" w:rsidR="00C856B2" w:rsidRPr="00367D51" w:rsidRDefault="00C856B2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7DFD1725" w14:textId="77317DBC" w:rsidR="00C856B2" w:rsidRPr="00367D51" w:rsidRDefault="007F055B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TPU计算error</w:t>
            </w:r>
            <w:r w:rsidR="00E8630E">
              <w:rPr>
                <w:rFonts w:asciiTheme="minorEastAsia" w:hAnsiTheme="minorEastAsia" w:hint="eastAsia"/>
                <w:sz w:val="22"/>
                <w:szCs w:val="22"/>
              </w:rPr>
              <w:t>，上报寄存器</w:t>
            </w:r>
          </w:p>
        </w:tc>
      </w:tr>
      <w:tr w:rsidR="00C755A4" w:rsidRPr="00080193" w14:paraId="033C6096" w14:textId="77777777">
        <w:tc>
          <w:tcPr>
            <w:tcW w:w="8522" w:type="dxa"/>
            <w:gridSpan w:val="4"/>
          </w:tcPr>
          <w:p w14:paraId="033C6095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>SA Top Interface</w:t>
            </w:r>
          </w:p>
        </w:tc>
      </w:tr>
      <w:tr w:rsidR="00C755A4" w:rsidRPr="00080193" w14:paraId="033C609B" w14:textId="77777777" w:rsidTr="00C856B2">
        <w:tc>
          <w:tcPr>
            <w:tcW w:w="2196" w:type="dxa"/>
          </w:tcPr>
          <w:p w14:paraId="033C6097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cpu_sw_rst_sync</w:t>
            </w:r>
            <w:proofErr w:type="spellEnd"/>
          </w:p>
        </w:tc>
        <w:tc>
          <w:tcPr>
            <w:tcW w:w="1316" w:type="dxa"/>
          </w:tcPr>
          <w:p w14:paraId="033C6098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99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9A" w14:textId="46334DC8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  <w:highlight w:val="cyan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同步</w:t>
            </w:r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到</w:t>
            </w:r>
            <w:proofErr w:type="spellStart"/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sys_clk</w:t>
            </w:r>
            <w:proofErr w:type="spellEnd"/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域的</w:t>
            </w:r>
            <w:r w:rsidRPr="00367D51">
              <w:rPr>
                <w:rFonts w:asciiTheme="minorEastAsia" w:hAnsiTheme="minorEastAsia" w:cs="Calibri"/>
                <w:sz w:val="22"/>
                <w:szCs w:val="22"/>
              </w:rPr>
              <w:t>软复位信号</w:t>
            </w:r>
          </w:p>
        </w:tc>
      </w:tr>
      <w:tr w:rsidR="00C755A4" w:rsidRPr="00080193" w14:paraId="033C60A0" w14:textId="77777777" w:rsidTr="00C856B2">
        <w:tc>
          <w:tcPr>
            <w:tcW w:w="2196" w:type="dxa"/>
          </w:tcPr>
          <w:p w14:paraId="033C609C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cpu_tpu_start_sync</w:t>
            </w:r>
            <w:proofErr w:type="spellEnd"/>
          </w:p>
        </w:tc>
        <w:tc>
          <w:tcPr>
            <w:tcW w:w="1316" w:type="dxa"/>
          </w:tcPr>
          <w:p w14:paraId="033C609D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9E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9F" w14:textId="3FA563DB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  <w:highlight w:val="cyan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同步</w:t>
            </w:r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到</w:t>
            </w:r>
            <w:proofErr w:type="spellStart"/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sys_clk</w:t>
            </w:r>
            <w:proofErr w:type="spellEnd"/>
            <w:r w:rsidR="0073704F" w:rsidRPr="00367D51">
              <w:rPr>
                <w:rFonts w:asciiTheme="minorEastAsia" w:hAnsiTheme="minorEastAsia" w:cs="Calibri" w:hint="eastAsia"/>
                <w:sz w:val="22"/>
                <w:szCs w:val="22"/>
              </w:rPr>
              <w:t>域的</w:t>
            </w:r>
            <w:r w:rsidRPr="00367D51">
              <w:rPr>
                <w:rFonts w:asciiTheme="minorEastAsia" w:hAnsiTheme="minorEastAsia" w:cs="Calibri"/>
                <w:sz w:val="22"/>
                <w:szCs w:val="22"/>
              </w:rPr>
              <w:t>start信号</w:t>
            </w:r>
          </w:p>
        </w:tc>
      </w:tr>
      <w:tr w:rsidR="00C755A4" w:rsidRPr="00080193" w14:paraId="033C60A5" w14:textId="77777777" w:rsidTr="00C856B2">
        <w:tc>
          <w:tcPr>
            <w:tcW w:w="2196" w:type="dxa"/>
          </w:tcPr>
          <w:p w14:paraId="033C60A1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dat_</w:t>
            </w:r>
            <w:r w:rsidRPr="00367D51">
              <w:rPr>
                <w:rFonts w:asciiTheme="minorEastAsia" w:hAnsiTheme="minorEastAsia" w:cs="Calibri" w:hint="eastAsia"/>
                <w:sz w:val="22"/>
                <w:szCs w:val="22"/>
              </w:rPr>
              <w:t>out</w:t>
            </w:r>
            <w:r w:rsidRPr="00367D51">
              <w:rPr>
                <w:rFonts w:asciiTheme="minorEastAsia" w:hAnsiTheme="minorEastAsia" w:cs="Calibri"/>
                <w:sz w:val="22"/>
                <w:szCs w:val="22"/>
              </w:rPr>
              <w:t>_vld</w:t>
            </w:r>
            <w:proofErr w:type="spellEnd"/>
          </w:p>
        </w:tc>
        <w:tc>
          <w:tcPr>
            <w:tcW w:w="1316" w:type="dxa"/>
          </w:tcPr>
          <w:p w14:paraId="033C60A2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A3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A4" w14:textId="556A404A" w:rsidR="00C755A4" w:rsidRPr="00367D51" w:rsidRDefault="00C35026">
            <w:pPr>
              <w:rPr>
                <w:rFonts w:asciiTheme="minorEastAsia" w:hAnsiTheme="minorEastAsia" w:cs="Calibri"/>
                <w:sz w:val="22"/>
                <w:szCs w:val="22"/>
                <w:highlight w:val="cyan"/>
              </w:rPr>
            </w:pPr>
            <w:r w:rsidRPr="00367D51">
              <w:rPr>
                <w:rFonts w:asciiTheme="minorEastAsia" w:hAnsiTheme="minorEastAsia" w:cs="Calibri" w:hint="eastAsia"/>
                <w:sz w:val="22"/>
                <w:szCs w:val="22"/>
              </w:rPr>
              <w:t>输出数据有效信号</w:t>
            </w:r>
          </w:p>
        </w:tc>
      </w:tr>
      <w:tr w:rsidR="00C755A4" w:rsidRPr="00080193" w14:paraId="033C60AA" w14:textId="77777777" w:rsidTr="00C856B2">
        <w:tc>
          <w:tcPr>
            <w:tcW w:w="2196" w:type="dxa"/>
          </w:tcPr>
          <w:p w14:paraId="033C60A6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dat_out</w:t>
            </w:r>
            <w:proofErr w:type="spellEnd"/>
          </w:p>
        </w:tc>
        <w:tc>
          <w:tcPr>
            <w:tcW w:w="1316" w:type="dxa"/>
          </w:tcPr>
          <w:p w14:paraId="033C60A7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COL*DW_OUT</w:t>
            </w:r>
          </w:p>
        </w:tc>
        <w:tc>
          <w:tcPr>
            <w:tcW w:w="876" w:type="dxa"/>
          </w:tcPr>
          <w:p w14:paraId="033C60A8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A9" w14:textId="4C1A0DFD" w:rsidR="00C755A4" w:rsidRPr="00367D51" w:rsidRDefault="00870D1E">
            <w:pPr>
              <w:rPr>
                <w:rFonts w:asciiTheme="minorEastAsia" w:hAnsiTheme="minorEastAsia" w:cs="Calibri"/>
                <w:sz w:val="22"/>
                <w:szCs w:val="22"/>
                <w:highlight w:val="cyan"/>
              </w:rPr>
            </w:pPr>
            <w:r w:rsidRPr="00367D51">
              <w:rPr>
                <w:rFonts w:asciiTheme="minorEastAsia" w:hAnsiTheme="minorEastAsia" w:cs="Calibri" w:hint="eastAsia"/>
                <w:sz w:val="22"/>
                <w:szCs w:val="22"/>
              </w:rPr>
              <w:t>送入脉动阵列的输入数据</w:t>
            </w:r>
            <w:r w:rsidR="000B3947" w:rsidRPr="00367D51">
              <w:rPr>
                <w:rFonts w:asciiTheme="minorEastAsia" w:hAnsiTheme="minorEastAsia" w:cs="Calibri" w:hint="eastAsia"/>
                <w:sz w:val="22"/>
                <w:szCs w:val="22"/>
              </w:rPr>
              <w:t>，128 bit</w:t>
            </w:r>
          </w:p>
        </w:tc>
      </w:tr>
      <w:tr w:rsidR="00C755A4" w:rsidRPr="00080193" w14:paraId="033C60AC" w14:textId="77777777">
        <w:tc>
          <w:tcPr>
            <w:tcW w:w="8522" w:type="dxa"/>
            <w:gridSpan w:val="4"/>
          </w:tcPr>
          <w:p w14:paraId="033C60AB" w14:textId="77777777" w:rsidR="00C755A4" w:rsidRPr="00367D51" w:rsidRDefault="00A165D0">
            <w:pPr>
              <w:rPr>
                <w:rFonts w:asciiTheme="minorEastAsia" w:hAnsiTheme="minorEastAsia" w:cs="Calibri"/>
                <w:b/>
                <w:bCs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b/>
                <w:bCs/>
                <w:sz w:val="22"/>
                <w:szCs w:val="22"/>
              </w:rPr>
              <w:t>AXI Top Interface</w:t>
            </w:r>
          </w:p>
        </w:tc>
      </w:tr>
      <w:tr w:rsidR="00C755A4" w:rsidRPr="00080193" w14:paraId="033C60B1" w14:textId="77777777" w:rsidTr="00C856B2">
        <w:tc>
          <w:tcPr>
            <w:tcW w:w="2196" w:type="dxa"/>
          </w:tcPr>
          <w:p w14:paraId="033C60AD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cpu_tpu_en_sync</w:t>
            </w:r>
            <w:proofErr w:type="spellEnd"/>
          </w:p>
        </w:tc>
        <w:tc>
          <w:tcPr>
            <w:tcW w:w="1316" w:type="dxa"/>
          </w:tcPr>
          <w:p w14:paraId="033C60AE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AF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B0" w14:textId="3E241FE3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同步后</w:t>
            </w:r>
            <w:r w:rsidR="00321AD3" w:rsidRPr="00367D51">
              <w:rPr>
                <w:rFonts w:asciiTheme="minorEastAsia" w:hAnsiTheme="minorEastAsia" w:cs="Calibri" w:hint="eastAsia"/>
                <w:sz w:val="22"/>
                <w:szCs w:val="22"/>
              </w:rPr>
              <w:t>TPU使能信号</w:t>
            </w:r>
          </w:p>
        </w:tc>
      </w:tr>
      <w:tr w:rsidR="00C755A4" w:rsidRPr="00080193" w14:paraId="033C60B6" w14:textId="77777777" w:rsidTr="00C856B2">
        <w:tc>
          <w:tcPr>
            <w:tcW w:w="2196" w:type="dxa"/>
          </w:tcPr>
          <w:p w14:paraId="033C60B2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cs="Calibri"/>
                <w:sz w:val="22"/>
                <w:szCs w:val="22"/>
              </w:rPr>
              <w:t>cpu_sw_rst_sync</w:t>
            </w:r>
            <w:proofErr w:type="spellEnd"/>
          </w:p>
        </w:tc>
        <w:tc>
          <w:tcPr>
            <w:tcW w:w="1316" w:type="dxa"/>
          </w:tcPr>
          <w:p w14:paraId="033C60B3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B4" w14:textId="77777777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B5" w14:textId="1F48B19E" w:rsidR="00C755A4" w:rsidRPr="00367D51" w:rsidRDefault="00A165D0">
            <w:pPr>
              <w:rPr>
                <w:rFonts w:asciiTheme="minorEastAsia" w:hAnsiTheme="minorEastAsia" w:cs="Calibri"/>
                <w:sz w:val="22"/>
                <w:szCs w:val="22"/>
              </w:rPr>
            </w:pPr>
            <w:r w:rsidRPr="00367D51">
              <w:rPr>
                <w:rFonts w:asciiTheme="minorEastAsia" w:hAnsiTheme="minorEastAsia" w:cs="Calibri"/>
                <w:sz w:val="22"/>
                <w:szCs w:val="22"/>
              </w:rPr>
              <w:t>同步</w:t>
            </w:r>
            <w:r w:rsidR="00413545" w:rsidRPr="00367D51">
              <w:rPr>
                <w:rFonts w:asciiTheme="minorEastAsia" w:hAnsiTheme="minorEastAsia" w:cs="Calibri" w:hint="eastAsia"/>
                <w:sz w:val="22"/>
                <w:szCs w:val="22"/>
              </w:rPr>
              <w:t>后</w:t>
            </w:r>
            <w:r w:rsidR="00CD096B" w:rsidRPr="00367D51">
              <w:rPr>
                <w:rFonts w:asciiTheme="minorEastAsia" w:hAnsiTheme="minorEastAsia" w:cs="Calibri" w:hint="eastAsia"/>
                <w:sz w:val="22"/>
                <w:szCs w:val="22"/>
              </w:rPr>
              <w:t>的软复位信号</w:t>
            </w:r>
          </w:p>
        </w:tc>
      </w:tr>
      <w:tr w:rsidR="00C755A4" w:rsidRPr="00080193" w14:paraId="033C60BB" w14:textId="77777777" w:rsidTr="00C856B2">
        <w:tc>
          <w:tcPr>
            <w:tcW w:w="2196" w:type="dxa"/>
          </w:tcPr>
          <w:p w14:paraId="033C60B7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rd_start</w:t>
            </w:r>
            <w:proofErr w:type="spellEnd"/>
          </w:p>
        </w:tc>
        <w:tc>
          <w:tcPr>
            <w:tcW w:w="1316" w:type="dxa"/>
          </w:tcPr>
          <w:p w14:paraId="033C60B8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B9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BA" w14:textId="559EBDC6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gram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读任务</w:t>
            </w:r>
            <w:proofErr w:type="gramEnd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启动脉冲</w:t>
            </w:r>
          </w:p>
        </w:tc>
      </w:tr>
      <w:tr w:rsidR="00C755A4" w:rsidRPr="00080193" w14:paraId="033C60C0" w14:textId="77777777" w:rsidTr="00C856B2">
        <w:tc>
          <w:tcPr>
            <w:tcW w:w="2196" w:type="dxa"/>
          </w:tcPr>
          <w:p w14:paraId="033C60BC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wr_start</w:t>
            </w:r>
            <w:proofErr w:type="spellEnd"/>
          </w:p>
        </w:tc>
        <w:tc>
          <w:tcPr>
            <w:tcW w:w="1316" w:type="dxa"/>
          </w:tcPr>
          <w:p w14:paraId="033C60BD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BE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BF" w14:textId="45E34672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gram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写任务</w:t>
            </w:r>
            <w:proofErr w:type="gramEnd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启动脉冲</w:t>
            </w:r>
          </w:p>
        </w:tc>
      </w:tr>
      <w:tr w:rsidR="00C755A4" w:rsidRPr="00080193" w14:paraId="033C60C5" w14:textId="77777777" w:rsidTr="00C856B2">
        <w:tc>
          <w:tcPr>
            <w:tcW w:w="2196" w:type="dxa"/>
          </w:tcPr>
          <w:p w14:paraId="033C60C1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wr_out_len</w:t>
            </w:r>
            <w:proofErr w:type="spellEnd"/>
          </w:p>
        </w:tc>
        <w:tc>
          <w:tcPr>
            <w:tcW w:w="1316" w:type="dxa"/>
          </w:tcPr>
          <w:p w14:paraId="033C60C2" w14:textId="150143FA" w:rsidR="00C755A4" w:rsidRPr="00367D51" w:rsidRDefault="00443338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32</w:t>
            </w:r>
          </w:p>
        </w:tc>
        <w:tc>
          <w:tcPr>
            <w:tcW w:w="876" w:type="dxa"/>
          </w:tcPr>
          <w:p w14:paraId="033C60C3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C4" w14:textId="7B7AD932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写数据拍数</w:t>
            </w:r>
          </w:p>
        </w:tc>
      </w:tr>
      <w:tr w:rsidR="00C755A4" w:rsidRPr="00080193" w14:paraId="033C60C7" w14:textId="77777777">
        <w:tc>
          <w:tcPr>
            <w:tcW w:w="8522" w:type="dxa"/>
            <w:gridSpan w:val="4"/>
          </w:tcPr>
          <w:p w14:paraId="033C60C6" w14:textId="0BD85B36" w:rsidR="00C755A4" w:rsidRPr="00367D51" w:rsidRDefault="00A165D0">
            <w:pPr>
              <w:rPr>
                <w:rFonts w:asciiTheme="minorEastAsia" w:hAnsiTheme="minorEastAsia"/>
                <w:b/>
                <w:bCs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>FIFO</w:t>
            </w:r>
            <w:r w:rsidR="000B4937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>_IN</w:t>
            </w:r>
            <w:r w:rsidRPr="00367D51">
              <w:rPr>
                <w:rFonts w:asciiTheme="minorEastAsia" w:hAnsiTheme="minorEastAsia" w:hint="eastAsia"/>
                <w:b/>
                <w:bCs/>
                <w:sz w:val="22"/>
                <w:szCs w:val="22"/>
              </w:rPr>
              <w:t xml:space="preserve"> Interface</w:t>
            </w:r>
          </w:p>
        </w:tc>
      </w:tr>
      <w:tr w:rsidR="00C755A4" w:rsidRPr="00080193" w14:paraId="033C60CC" w14:textId="77777777" w:rsidTr="00C856B2">
        <w:tc>
          <w:tcPr>
            <w:tcW w:w="2196" w:type="dxa"/>
          </w:tcPr>
          <w:p w14:paraId="033C60C8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/>
                <w:sz w:val="22"/>
                <w:szCs w:val="22"/>
              </w:rPr>
              <w:t>fifo_</w:t>
            </w: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_re</w:t>
            </w:r>
            <w:proofErr w:type="spellEnd"/>
          </w:p>
        </w:tc>
        <w:tc>
          <w:tcPr>
            <w:tcW w:w="1316" w:type="dxa"/>
          </w:tcPr>
          <w:p w14:paraId="033C60C9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CA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output</w:t>
            </w:r>
          </w:p>
        </w:tc>
        <w:tc>
          <w:tcPr>
            <w:tcW w:w="4134" w:type="dxa"/>
          </w:tcPr>
          <w:p w14:paraId="033C60CB" w14:textId="75EFF38E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输</w:t>
            </w: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入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FIFO读使能</w:t>
            </w:r>
          </w:p>
        </w:tc>
      </w:tr>
      <w:tr w:rsidR="00C755A4" w:rsidRPr="00080193" w14:paraId="033C60D1" w14:textId="77777777" w:rsidTr="00C856B2">
        <w:tc>
          <w:tcPr>
            <w:tcW w:w="2196" w:type="dxa"/>
          </w:tcPr>
          <w:p w14:paraId="033C60CD" w14:textId="4EFA05F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/>
                <w:sz w:val="22"/>
                <w:szCs w:val="22"/>
              </w:rPr>
              <w:t>fifo_</w:t>
            </w:r>
            <w:r w:rsidR="00530A3D">
              <w:rPr>
                <w:rFonts w:asciiTheme="minorEastAsia" w:hAnsiTheme="minorEastAsia" w:hint="eastAsia"/>
                <w:sz w:val="22"/>
                <w:szCs w:val="22"/>
              </w:rPr>
              <w:t>pre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_empty</w:t>
            </w:r>
            <w:proofErr w:type="spellEnd"/>
          </w:p>
        </w:tc>
        <w:tc>
          <w:tcPr>
            <w:tcW w:w="1316" w:type="dxa"/>
          </w:tcPr>
          <w:p w14:paraId="033C60CE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1</w:t>
            </w:r>
          </w:p>
        </w:tc>
        <w:tc>
          <w:tcPr>
            <w:tcW w:w="876" w:type="dxa"/>
          </w:tcPr>
          <w:p w14:paraId="033C60CF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D0" w14:textId="1A9ABCE3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输</w:t>
            </w:r>
            <w:r w:rsidR="00413545" w:rsidRPr="00367D51">
              <w:rPr>
                <w:rFonts w:asciiTheme="minorEastAsia" w:hAnsiTheme="minorEastAsia" w:hint="eastAsia"/>
                <w:sz w:val="22"/>
                <w:szCs w:val="22"/>
              </w:rPr>
              <w:t>入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FIFO预空信号</w:t>
            </w:r>
          </w:p>
        </w:tc>
      </w:tr>
      <w:tr w:rsidR="00C755A4" w:rsidRPr="00080193" w14:paraId="033C60D6" w14:textId="77777777" w:rsidTr="00C856B2">
        <w:tc>
          <w:tcPr>
            <w:tcW w:w="2196" w:type="dxa"/>
          </w:tcPr>
          <w:p w14:paraId="033C60D2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367D51">
              <w:rPr>
                <w:rFonts w:asciiTheme="minorEastAsia" w:hAnsiTheme="minorEastAsia"/>
                <w:sz w:val="22"/>
                <w:szCs w:val="22"/>
              </w:rPr>
              <w:t>fifo_</w:t>
            </w: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in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_rdata</w:t>
            </w:r>
            <w:proofErr w:type="spellEnd"/>
          </w:p>
        </w:tc>
        <w:tc>
          <w:tcPr>
            <w:tcW w:w="1316" w:type="dxa"/>
          </w:tcPr>
          <w:p w14:paraId="033C60D3" w14:textId="47BA3627" w:rsidR="00C755A4" w:rsidRPr="00367D51" w:rsidRDefault="0046540E">
            <w:pPr>
              <w:rPr>
                <w:rFonts w:asciiTheme="minorEastAsia" w:hAnsiTheme="minorEastAsia"/>
                <w:sz w:val="22"/>
                <w:szCs w:val="22"/>
              </w:rPr>
            </w:pPr>
            <w:r>
              <w:rPr>
                <w:rFonts w:asciiTheme="minorEastAsia" w:hAnsiTheme="minorEastAsia" w:hint="eastAsia"/>
                <w:sz w:val="22"/>
                <w:szCs w:val="22"/>
              </w:rPr>
              <w:t>128</w:t>
            </w:r>
          </w:p>
        </w:tc>
        <w:tc>
          <w:tcPr>
            <w:tcW w:w="876" w:type="dxa"/>
          </w:tcPr>
          <w:p w14:paraId="033C60D4" w14:textId="77777777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input</w:t>
            </w:r>
          </w:p>
        </w:tc>
        <w:tc>
          <w:tcPr>
            <w:tcW w:w="4134" w:type="dxa"/>
          </w:tcPr>
          <w:p w14:paraId="033C60D5" w14:textId="3D4D0F41" w:rsidR="00C755A4" w:rsidRPr="00367D51" w:rsidRDefault="00A165D0">
            <w:pPr>
              <w:rPr>
                <w:rFonts w:asciiTheme="minorEastAsia" w:hAnsiTheme="minorEastAsia"/>
                <w:sz w:val="22"/>
                <w:szCs w:val="22"/>
              </w:rPr>
            </w:pPr>
            <w:r w:rsidRPr="00367D51">
              <w:rPr>
                <w:rFonts w:asciiTheme="minorEastAsia" w:hAnsiTheme="minorEastAsia"/>
                <w:sz w:val="22"/>
                <w:szCs w:val="22"/>
              </w:rPr>
              <w:t>输</w:t>
            </w:r>
            <w:r w:rsidRPr="00367D51">
              <w:rPr>
                <w:rFonts w:asciiTheme="minorEastAsia" w:hAnsiTheme="minorEastAsia" w:hint="eastAsia"/>
                <w:sz w:val="22"/>
                <w:szCs w:val="22"/>
              </w:rPr>
              <w:t>入</w:t>
            </w:r>
            <w:r w:rsidRPr="00367D51">
              <w:rPr>
                <w:rFonts w:asciiTheme="minorEastAsia" w:hAnsiTheme="minorEastAsia"/>
                <w:sz w:val="22"/>
                <w:szCs w:val="22"/>
              </w:rPr>
              <w:t>FIFO读数据</w:t>
            </w:r>
          </w:p>
        </w:tc>
      </w:tr>
    </w:tbl>
    <w:p w14:paraId="033C60D8" w14:textId="77777777" w:rsidR="00C755A4" w:rsidRPr="00080193" w:rsidRDefault="00C755A4">
      <w:pPr>
        <w:rPr>
          <w:rFonts w:asciiTheme="minorEastAsia" w:hAnsiTheme="minorEastAsia"/>
        </w:rPr>
      </w:pPr>
    </w:p>
    <w:p w14:paraId="35AC1AAC" w14:textId="24F03C69" w:rsidR="00A5188F" w:rsidRDefault="00A5188F">
      <w:pPr>
        <w:widowControl/>
        <w:jc w:val="left"/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</w:p>
    <w:p w14:paraId="4F484423" w14:textId="77777777" w:rsidR="00FD2EA5" w:rsidRDefault="00FD2EA5">
      <w:pPr>
        <w:widowControl/>
        <w:jc w:val="left"/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  <w:r>
        <w:rPr>
          <w:rFonts w:asciiTheme="minorEastAsia" w:hAnsiTheme="minorEastAsia"/>
          <w:b/>
          <w:bCs/>
          <w:sz w:val="28"/>
          <w:szCs w:val="36"/>
          <w14:ligatures w14:val="standardContextual"/>
        </w:rPr>
        <w:br w:type="page"/>
      </w:r>
    </w:p>
    <w:p w14:paraId="02E9CD6A" w14:textId="2F4A4510" w:rsidR="000E26E2" w:rsidRPr="001865AF" w:rsidRDefault="000E26E2" w:rsidP="000E26E2">
      <w:pPr>
        <w:rPr>
          <w:rFonts w:asciiTheme="minorEastAsia" w:hAnsiTheme="minorEastAsia"/>
          <w:b/>
          <w:bCs/>
          <w:sz w:val="28"/>
          <w:szCs w:val="36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8"/>
          <w:szCs w:val="36"/>
          <w14:ligatures w14:val="standardContextual"/>
        </w:rPr>
        <w:lastRenderedPageBreak/>
        <w:t>5. 传输时序说明</w:t>
      </w:r>
    </w:p>
    <w:p w14:paraId="7F2DD9C1" w14:textId="2C97EB0A" w:rsidR="006F2F61" w:rsidRDefault="002D2CFC" w:rsidP="002D2CFC">
      <w:pPr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5.1 启动</w:t>
      </w:r>
      <w:r w:rsidR="00367D51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时序</w:t>
      </w:r>
    </w:p>
    <w:p w14:paraId="675AC648" w14:textId="3091C117" w:rsidR="00894FA3" w:rsidRDefault="00A75C1C" w:rsidP="00E71E56">
      <w:pPr>
        <w:rPr>
          <w:rFonts w:asciiTheme="minorEastAsia" w:hAnsiTheme="minorEastAsia" w:cstheme="majorHAnsi"/>
          <w:sz w:val="22"/>
          <w:szCs w:val="22"/>
        </w:rPr>
      </w:pPr>
      <w:r w:rsidRPr="00A75C1C">
        <w:rPr>
          <w:rFonts w:asciiTheme="minorEastAsia" w:hAnsiTheme="minorEastAsia" w:cstheme="majorHAnsi"/>
          <w:sz w:val="22"/>
          <w:szCs w:val="22"/>
        </w:rPr>
        <w:t>CPU配置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cpu_tpu_en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和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cpu_cpt_mode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后，发出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cpu_tpu_start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脉冲。经2拍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sys_clk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同步后产生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cpu_tpu_start_sync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，同拍触发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rd_start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通知AXI_TOP开始读数据。AXI_TOP将数据写入FIFO_IN后</w:t>
      </w:r>
      <w:proofErr w:type="spellStart"/>
      <w:r w:rsidRPr="00A75C1C">
        <w:rPr>
          <w:rFonts w:asciiTheme="minorEastAsia" w:hAnsiTheme="minorEastAsia" w:cstheme="majorHAnsi"/>
          <w:sz w:val="22"/>
          <w:szCs w:val="22"/>
        </w:rPr>
        <w:t>fifo_</w:t>
      </w:r>
      <w:r w:rsidR="00203012">
        <w:rPr>
          <w:rFonts w:asciiTheme="minorEastAsia" w:hAnsiTheme="minorEastAsia" w:cstheme="majorHAnsi" w:hint="eastAsia"/>
          <w:sz w:val="22"/>
          <w:szCs w:val="22"/>
        </w:rPr>
        <w:t>pre</w:t>
      </w:r>
      <w:r w:rsidRPr="00A75C1C">
        <w:rPr>
          <w:rFonts w:asciiTheme="minorEastAsia" w:hAnsiTheme="minorEastAsia" w:cstheme="majorHAnsi"/>
          <w:sz w:val="22"/>
          <w:szCs w:val="22"/>
        </w:rPr>
        <w:t>_empty</w:t>
      </w:r>
      <w:proofErr w:type="spellEnd"/>
      <w:r w:rsidRPr="00A75C1C">
        <w:rPr>
          <w:rFonts w:asciiTheme="minorEastAsia" w:hAnsiTheme="minorEastAsia" w:cstheme="majorHAnsi"/>
          <w:sz w:val="22"/>
          <w:szCs w:val="22"/>
        </w:rPr>
        <w:t>拉低，FSM进入CALC状态开始读取。</w:t>
      </w:r>
    </w:p>
    <w:p w14:paraId="033414DC" w14:textId="409E1BC5" w:rsidR="00472047" w:rsidRPr="001C0028" w:rsidRDefault="00472047" w:rsidP="00E71E56">
      <w:pPr>
        <w:rPr>
          <w:rFonts w:asciiTheme="minorEastAsia" w:hAnsiTheme="minorEastAsia" w:cstheme="majorHAnsi"/>
          <w:sz w:val="22"/>
          <w:szCs w:val="22"/>
        </w:rPr>
      </w:pPr>
      <w:r w:rsidRPr="00472047">
        <w:rPr>
          <w:rFonts w:asciiTheme="minorEastAsia" w:hAnsiTheme="minorEastAsia" w:cstheme="majorHAnsi"/>
          <w:noProof/>
          <w:sz w:val="22"/>
          <w:szCs w:val="22"/>
        </w:rPr>
        <w:drawing>
          <wp:inline distT="0" distB="0" distL="0" distR="0" wp14:anchorId="11972F4F" wp14:editId="399EC813">
            <wp:extent cx="5307017" cy="3117774"/>
            <wp:effectExtent l="0" t="0" r="8255" b="6985"/>
            <wp:docPr id="6313182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18279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799" cy="312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36A0C" w14:textId="77777777" w:rsidR="00690B1E" w:rsidRDefault="00690B1E" w:rsidP="00B74AA9">
      <w:p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</w:p>
    <w:p w14:paraId="30DFE31A" w14:textId="3F333D4C" w:rsidR="00E71E56" w:rsidRPr="00690B1E" w:rsidRDefault="00E71E56" w:rsidP="00B74AA9">
      <w:p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r w:rsidRPr="00690B1E">
        <w:rPr>
          <w:rFonts w:asciiTheme="minorEastAsia" w:hAnsiTheme="minorEastAsia" w:cstheme="majorHAnsi"/>
          <w:sz w:val="22"/>
          <w:szCs w:val="22"/>
          <w:lang w:val="en-CA"/>
        </w:rPr>
        <w:t>关键时序：</w:t>
      </w:r>
    </w:p>
    <w:p w14:paraId="18181CD0" w14:textId="03084668" w:rsidR="00E71E56" w:rsidRPr="00E71E56" w:rsidRDefault="00E71E56" w:rsidP="00B74AA9">
      <w:pPr>
        <w:numPr>
          <w:ilvl w:val="0"/>
          <w:numId w:val="9"/>
        </w:num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cpu_tpu_en</w:t>
      </w:r>
      <w:proofErr w:type="spellEnd"/>
      <w:r w:rsidR="003C599F">
        <w:rPr>
          <w:rFonts w:asciiTheme="minorEastAsia" w:hAnsiTheme="minorEastAsia" w:cstheme="majorHAnsi" w:hint="eastAsia"/>
          <w:sz w:val="22"/>
          <w:szCs w:val="22"/>
          <w:lang w:val="en-CA"/>
        </w:rPr>
        <w:t xml:space="preserve"> </w:t>
      </w:r>
      <w:r w:rsidRPr="00E71E56">
        <w:rPr>
          <w:rFonts w:asciiTheme="minorEastAsia" w:hAnsiTheme="minorEastAsia" w:cstheme="majorHAnsi"/>
          <w:sz w:val="22"/>
          <w:szCs w:val="22"/>
          <w:lang w:val="en-CA"/>
        </w:rPr>
        <w:t xml:space="preserve">→ 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cpu_tpu_en_sync</w:t>
      </w:r>
      <w:proofErr w:type="spellEnd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：2拍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sys_clk</w:t>
      </w:r>
      <w:proofErr w:type="spellEnd"/>
    </w:p>
    <w:p w14:paraId="70160C29" w14:textId="0F475B8B" w:rsidR="00E71E56" w:rsidRPr="00E71E56" w:rsidRDefault="00E71E56" w:rsidP="00B74AA9">
      <w:pPr>
        <w:numPr>
          <w:ilvl w:val="0"/>
          <w:numId w:val="9"/>
        </w:num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cpu_tpu_start</w:t>
      </w:r>
      <w:proofErr w:type="spellEnd"/>
      <w:r w:rsidR="003C599F">
        <w:rPr>
          <w:rFonts w:asciiTheme="minorEastAsia" w:hAnsiTheme="minorEastAsia" w:cstheme="majorHAnsi" w:hint="eastAsia"/>
          <w:sz w:val="22"/>
          <w:szCs w:val="22"/>
          <w:lang w:val="en-CA"/>
        </w:rPr>
        <w:t xml:space="preserve"> </w:t>
      </w:r>
      <w:r w:rsidRPr="00E71E56">
        <w:rPr>
          <w:rFonts w:asciiTheme="minorEastAsia" w:hAnsiTheme="minorEastAsia" w:cstheme="majorHAnsi"/>
          <w:sz w:val="22"/>
          <w:szCs w:val="22"/>
          <w:lang w:val="en-CA"/>
        </w:rPr>
        <w:t xml:space="preserve">→ 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cpu_tpu_start_sync</w:t>
      </w:r>
      <w:proofErr w:type="spellEnd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：2拍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sys_clk</w:t>
      </w:r>
      <w:proofErr w:type="spellEnd"/>
    </w:p>
    <w:p w14:paraId="18DD6E5E" w14:textId="77777777" w:rsidR="00E71E56" w:rsidRPr="00E71E56" w:rsidRDefault="00E71E56" w:rsidP="00B74AA9">
      <w:pPr>
        <w:numPr>
          <w:ilvl w:val="0"/>
          <w:numId w:val="9"/>
        </w:num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cpu_tpu_start_sync</w:t>
      </w:r>
      <w:proofErr w:type="spellEnd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与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rd_start</w:t>
      </w:r>
      <w:proofErr w:type="spellEnd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同拍有效</w:t>
      </w:r>
    </w:p>
    <w:p w14:paraId="01DFCE2A" w14:textId="01C90210" w:rsidR="00E71E56" w:rsidRPr="00E71E56" w:rsidRDefault="00E71E56" w:rsidP="00B74AA9">
      <w:pPr>
        <w:numPr>
          <w:ilvl w:val="0"/>
          <w:numId w:val="9"/>
        </w:num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fifo_</w:t>
      </w:r>
      <w:r w:rsidR="00203012">
        <w:rPr>
          <w:rFonts w:asciiTheme="minorEastAsia" w:hAnsiTheme="minorEastAsia" w:cstheme="majorHAnsi" w:hint="eastAsia"/>
          <w:sz w:val="22"/>
          <w:szCs w:val="22"/>
          <w:lang w:val="en-CA"/>
        </w:rPr>
        <w:t>pre</w:t>
      </w:r>
      <w:r w:rsidRPr="00E71E56">
        <w:rPr>
          <w:rFonts w:asciiTheme="minorEastAsia" w:hAnsiTheme="minorEastAsia" w:cstheme="majorHAnsi"/>
          <w:sz w:val="22"/>
          <w:szCs w:val="22"/>
          <w:lang w:val="en-CA"/>
        </w:rPr>
        <w:t>_empty</w:t>
      </w:r>
      <w:proofErr w:type="spellEnd"/>
      <w:r w:rsidR="00A0428C" w:rsidRPr="00367D51">
        <w:rPr>
          <w:rFonts w:asciiTheme="minorEastAsia" w:hAnsiTheme="minorEastAsia" w:cstheme="majorHAnsi" w:hint="eastAsia"/>
          <w:sz w:val="22"/>
          <w:szCs w:val="22"/>
          <w:lang w:val="en-CA"/>
        </w:rPr>
        <w:t>拉低</w:t>
      </w:r>
      <w:r w:rsidRPr="00E71E56">
        <w:rPr>
          <w:rFonts w:asciiTheme="minorEastAsia" w:hAnsiTheme="minorEastAsia" w:cstheme="majorHAnsi"/>
          <w:sz w:val="22"/>
          <w:szCs w:val="22"/>
          <w:lang w:val="en-CA"/>
        </w:rPr>
        <w:t>后，下一拍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fifo_in_re</w:t>
      </w:r>
      <w:proofErr w:type="spellEnd"/>
      <w:r w:rsidR="00A0428C" w:rsidRPr="00367D51">
        <w:rPr>
          <w:rFonts w:asciiTheme="minorEastAsia" w:hAnsiTheme="minorEastAsia" w:cstheme="majorHAnsi" w:hint="eastAsia"/>
          <w:sz w:val="22"/>
          <w:szCs w:val="22"/>
          <w:lang w:val="en-CA"/>
        </w:rPr>
        <w:t>拉高</w:t>
      </w:r>
    </w:p>
    <w:p w14:paraId="01F4D5B6" w14:textId="68E40E55" w:rsidR="00E71E56" w:rsidRPr="00E71E56" w:rsidRDefault="00E71E56" w:rsidP="00B74AA9">
      <w:pPr>
        <w:numPr>
          <w:ilvl w:val="0"/>
          <w:numId w:val="9"/>
        </w:numPr>
        <w:jc w:val="left"/>
        <w:rPr>
          <w:rFonts w:asciiTheme="minorEastAsia" w:hAnsiTheme="minorEastAsia" w:cstheme="majorHAnsi"/>
          <w:sz w:val="22"/>
          <w:szCs w:val="22"/>
          <w:lang w:val="en-CA"/>
        </w:rPr>
      </w:pP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fifo_in_re</w:t>
      </w:r>
      <w:proofErr w:type="spellEnd"/>
      <w:r w:rsidR="00A0428C" w:rsidRPr="00367D51">
        <w:rPr>
          <w:rFonts w:asciiTheme="minorEastAsia" w:hAnsiTheme="minorEastAsia" w:cstheme="majorHAnsi" w:hint="eastAsia"/>
          <w:sz w:val="22"/>
          <w:szCs w:val="22"/>
          <w:lang w:val="en-CA"/>
        </w:rPr>
        <w:t>拉高</w:t>
      </w:r>
      <w:r w:rsidRPr="00E71E56">
        <w:rPr>
          <w:rFonts w:asciiTheme="minorEastAsia" w:hAnsiTheme="minorEastAsia" w:cstheme="majorHAnsi"/>
          <w:sz w:val="22"/>
          <w:szCs w:val="22"/>
          <w:lang w:val="en-CA"/>
        </w:rPr>
        <w:t>后，下一拍</w:t>
      </w:r>
      <w:proofErr w:type="spellStart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fifo_in_rdata</w:t>
      </w:r>
      <w:proofErr w:type="spellEnd"/>
      <w:r w:rsidRPr="00E71E56">
        <w:rPr>
          <w:rFonts w:asciiTheme="minorEastAsia" w:hAnsiTheme="minorEastAsia" w:cstheme="majorHAnsi"/>
          <w:sz w:val="22"/>
          <w:szCs w:val="22"/>
          <w:lang w:val="en-CA"/>
        </w:rPr>
        <w:t>有效</w:t>
      </w:r>
    </w:p>
    <w:p w14:paraId="76E422AC" w14:textId="77777777" w:rsidR="006366DD" w:rsidRPr="00080193" w:rsidRDefault="006366DD" w:rsidP="00B74AA9">
      <w:pPr>
        <w:jc w:val="left"/>
        <w:rPr>
          <w:rFonts w:asciiTheme="minorEastAsia" w:hAnsiTheme="minorEastAsia" w:cstheme="majorHAnsi"/>
        </w:rPr>
      </w:pPr>
    </w:p>
    <w:p w14:paraId="451A5D46" w14:textId="6EA71832" w:rsidR="000E26E2" w:rsidRDefault="00F25312" w:rsidP="004E2A1C">
      <w:pPr>
        <w:widowControl/>
        <w:jc w:val="left"/>
        <w:rPr>
          <w:rFonts w:asciiTheme="minorEastAsia" w:hAnsiTheme="minorEastAsia" w:cstheme="majorHAnsi"/>
          <w:b/>
          <w:bCs/>
          <w:sz w:val="24"/>
          <w:szCs w:val="32"/>
        </w:rPr>
      </w:pPr>
      <w:r>
        <w:rPr>
          <w:rFonts w:asciiTheme="minorEastAsia" w:hAnsiTheme="minorEastAsia" w:cstheme="majorHAnsi"/>
          <w:b/>
          <w:bCs/>
          <w:sz w:val="24"/>
          <w:szCs w:val="32"/>
        </w:rPr>
        <w:br w:type="page"/>
      </w:r>
      <w:r w:rsidR="000E26E2" w:rsidRPr="001865AF">
        <w:rPr>
          <w:rFonts w:asciiTheme="minorEastAsia" w:hAnsiTheme="minorEastAsia" w:cstheme="majorHAnsi"/>
          <w:b/>
          <w:bCs/>
          <w:sz w:val="24"/>
          <w:szCs w:val="32"/>
        </w:rPr>
        <w:lastRenderedPageBreak/>
        <w:t>5.2 计算</w:t>
      </w:r>
      <w:r w:rsidR="00367D51">
        <w:rPr>
          <w:rFonts w:asciiTheme="minorEastAsia" w:hAnsiTheme="minorEastAsia" w:cstheme="majorHAnsi" w:hint="eastAsia"/>
          <w:b/>
          <w:bCs/>
          <w:sz w:val="24"/>
          <w:szCs w:val="32"/>
        </w:rPr>
        <w:t>时序</w:t>
      </w:r>
    </w:p>
    <w:p w14:paraId="1ABBA41F" w14:textId="2E7E522A" w:rsidR="00897CD4" w:rsidRDefault="00B74AA9" w:rsidP="00B74AA9">
      <w:pPr>
        <w:jc w:val="left"/>
        <w:rPr>
          <w:rFonts w:asciiTheme="minorEastAsia" w:hAnsiTheme="minorEastAsia" w:cstheme="majorHAnsi"/>
          <w:sz w:val="22"/>
          <w:szCs w:val="28"/>
        </w:rPr>
      </w:pPr>
      <w:r w:rsidRPr="00B74AA9">
        <w:rPr>
          <w:rFonts w:asciiTheme="minorEastAsia" w:hAnsiTheme="minorEastAsia" w:cstheme="majorHAnsi"/>
          <w:sz w:val="22"/>
          <w:szCs w:val="28"/>
        </w:rPr>
        <w:t>FIFO每拍输出128bit数据，</w:t>
      </w:r>
      <w:proofErr w:type="spellStart"/>
      <w:r w:rsidRPr="00B74AA9">
        <w:rPr>
          <w:rFonts w:asciiTheme="minorEastAsia" w:hAnsiTheme="minorEastAsia" w:cstheme="majorHAnsi"/>
          <w:sz w:val="22"/>
          <w:szCs w:val="28"/>
        </w:rPr>
        <w:t>data_tran</w:t>
      </w:r>
      <w:r>
        <w:rPr>
          <w:rFonts w:asciiTheme="minorEastAsia" w:hAnsiTheme="minorEastAsia" w:cstheme="majorHAnsi" w:hint="eastAsia"/>
          <w:sz w:val="22"/>
          <w:szCs w:val="28"/>
        </w:rPr>
        <w:t>s</w:t>
      </w:r>
      <w:proofErr w:type="spellEnd"/>
      <w:r w:rsidRPr="00B74AA9">
        <w:rPr>
          <w:rFonts w:asciiTheme="minorEastAsia" w:hAnsiTheme="minorEastAsia" w:cstheme="majorHAnsi"/>
          <w:sz w:val="22"/>
          <w:szCs w:val="28"/>
        </w:rPr>
        <w:t>对各行施加Skew延迟后输出到SA_TOP。</w:t>
      </w:r>
    </w:p>
    <w:p w14:paraId="5BF65D47" w14:textId="0C5CD80D" w:rsidR="001F27AC" w:rsidRDefault="00F45660" w:rsidP="00897CD4">
      <w:pPr>
        <w:rPr>
          <w:rFonts w:asciiTheme="minorEastAsia" w:hAnsiTheme="minorEastAsia" w:cstheme="majorHAnsi"/>
          <w:sz w:val="22"/>
          <w:szCs w:val="28"/>
        </w:rPr>
      </w:pPr>
      <w:r w:rsidRPr="00F45660">
        <w:rPr>
          <w:rFonts w:asciiTheme="minorEastAsia" w:hAnsiTheme="minorEastAsia" w:cstheme="majorHAnsi"/>
          <w:noProof/>
          <w:sz w:val="22"/>
          <w:szCs w:val="28"/>
        </w:rPr>
        <w:drawing>
          <wp:inline distT="0" distB="0" distL="0" distR="0" wp14:anchorId="6C51A284" wp14:editId="42BFC0E0">
            <wp:extent cx="5274310" cy="5189220"/>
            <wp:effectExtent l="0" t="0" r="2540" b="0"/>
            <wp:docPr id="1672403887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3887" name="图片 2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FD74" w14:textId="77777777" w:rsidR="00F45660" w:rsidRPr="00897CD4" w:rsidRDefault="00F45660" w:rsidP="00897CD4">
      <w:pPr>
        <w:rPr>
          <w:rFonts w:asciiTheme="minorEastAsia" w:hAnsiTheme="minorEastAsia" w:cstheme="majorHAnsi"/>
          <w:sz w:val="22"/>
          <w:szCs w:val="28"/>
        </w:rPr>
      </w:pPr>
    </w:p>
    <w:p w14:paraId="2B93F8A7" w14:textId="494F3B2B" w:rsidR="00897CD4" w:rsidRPr="00897CD4" w:rsidRDefault="00897CD4" w:rsidP="00897CD4">
      <w:pPr>
        <w:rPr>
          <w:rFonts w:asciiTheme="minorEastAsia" w:hAnsiTheme="minorEastAsia" w:cstheme="majorHAnsi"/>
          <w:sz w:val="22"/>
          <w:szCs w:val="28"/>
        </w:rPr>
      </w:pPr>
      <w:r w:rsidRPr="00897CD4">
        <w:rPr>
          <w:rFonts w:asciiTheme="minorEastAsia" w:hAnsiTheme="minorEastAsia" w:cstheme="majorHAnsi" w:hint="eastAsia"/>
          <w:sz w:val="22"/>
          <w:szCs w:val="28"/>
        </w:rPr>
        <w:t>INT8时序：</w:t>
      </w:r>
    </w:p>
    <w:p w14:paraId="0492082C" w14:textId="77777777" w:rsidR="00C0315F" w:rsidRPr="00C0315F" w:rsidRDefault="00C0315F" w:rsidP="00C0315F">
      <w:pPr>
        <w:jc w:val="left"/>
        <w:rPr>
          <w:rFonts w:asciiTheme="minorEastAsia" w:hAnsiTheme="minorEastAsia" w:cstheme="majorHAnsi"/>
          <w:sz w:val="22"/>
          <w:szCs w:val="28"/>
        </w:rPr>
      </w:pPr>
      <w:r w:rsidRPr="00C0315F">
        <w:rPr>
          <w:rFonts w:asciiTheme="minorEastAsia" w:hAnsiTheme="minorEastAsia" w:cstheme="majorHAnsi"/>
          <w:sz w:val="22"/>
          <w:szCs w:val="28"/>
        </w:rPr>
        <w:t>T1: row0=D0 (delay=1)</w:t>
      </w:r>
    </w:p>
    <w:p w14:paraId="7150345B" w14:textId="77777777" w:rsidR="00C0315F" w:rsidRPr="00C0315F" w:rsidRDefault="00C0315F" w:rsidP="00C0315F">
      <w:pPr>
        <w:jc w:val="left"/>
        <w:rPr>
          <w:rFonts w:asciiTheme="minorEastAsia" w:hAnsiTheme="minorEastAsia" w:cstheme="majorHAnsi"/>
          <w:sz w:val="22"/>
          <w:szCs w:val="28"/>
        </w:rPr>
      </w:pPr>
      <w:r w:rsidRPr="00C0315F">
        <w:rPr>
          <w:rFonts w:asciiTheme="minorEastAsia" w:hAnsiTheme="minorEastAsia" w:cstheme="majorHAnsi"/>
          <w:sz w:val="22"/>
          <w:szCs w:val="28"/>
        </w:rPr>
        <w:t>T2: row1=D1 (delay=2)</w:t>
      </w:r>
    </w:p>
    <w:p w14:paraId="2CF585FD" w14:textId="77777777" w:rsidR="00C0315F" w:rsidRPr="00C0315F" w:rsidRDefault="00C0315F" w:rsidP="00C0315F">
      <w:pPr>
        <w:jc w:val="left"/>
        <w:rPr>
          <w:rFonts w:asciiTheme="minorEastAsia" w:hAnsiTheme="minorEastAsia" w:cstheme="majorHAnsi"/>
          <w:sz w:val="22"/>
          <w:szCs w:val="28"/>
        </w:rPr>
      </w:pPr>
      <w:r w:rsidRPr="00C0315F">
        <w:rPr>
          <w:rFonts w:asciiTheme="minorEastAsia" w:hAnsiTheme="minorEastAsia" w:cstheme="majorHAnsi"/>
          <w:sz w:val="22"/>
          <w:szCs w:val="28"/>
        </w:rPr>
        <w:t>T3: row2=D2 (delay=3)</w:t>
      </w:r>
    </w:p>
    <w:p w14:paraId="6222095C" w14:textId="5851C18A" w:rsidR="00C0315F" w:rsidRPr="00C0315F" w:rsidRDefault="00C0315F" w:rsidP="00C0315F">
      <w:pPr>
        <w:jc w:val="left"/>
        <w:rPr>
          <w:rFonts w:asciiTheme="minorEastAsia" w:hAnsiTheme="minorEastAsia" w:cstheme="majorHAnsi"/>
          <w:sz w:val="22"/>
          <w:szCs w:val="28"/>
        </w:rPr>
      </w:pPr>
      <w:r w:rsidRPr="00C0315F">
        <w:rPr>
          <w:rFonts w:asciiTheme="minorEastAsia" w:hAnsiTheme="minorEastAsia" w:cstheme="majorHAnsi" w:hint="eastAsia"/>
          <w:sz w:val="22"/>
          <w:szCs w:val="28"/>
        </w:rPr>
        <w:t xml:space="preserve">T4: row3=D3 (delay=4), </w:t>
      </w:r>
      <w:proofErr w:type="spellStart"/>
      <w:r w:rsidRPr="00C0315F">
        <w:rPr>
          <w:rFonts w:asciiTheme="minorEastAsia" w:hAnsiTheme="minorEastAsia" w:cstheme="majorHAnsi" w:hint="eastAsia"/>
          <w:sz w:val="22"/>
          <w:szCs w:val="28"/>
        </w:rPr>
        <w:t>dat_out_vld</w:t>
      </w:r>
      <w:proofErr w:type="spellEnd"/>
      <w:r>
        <w:rPr>
          <w:rFonts w:asciiTheme="minorEastAsia" w:hAnsiTheme="minorEastAsia" w:cstheme="majorHAnsi" w:hint="eastAsia"/>
          <w:sz w:val="22"/>
          <w:szCs w:val="28"/>
        </w:rPr>
        <w:t>拉高</w:t>
      </w:r>
    </w:p>
    <w:p w14:paraId="1F79267D" w14:textId="22EF2C4E" w:rsidR="000E26E2" w:rsidRDefault="00C0315F" w:rsidP="00C0315F">
      <w:pPr>
        <w:jc w:val="left"/>
        <w:rPr>
          <w:rFonts w:asciiTheme="minorEastAsia" w:hAnsiTheme="minorEastAsia" w:cstheme="majorHAnsi"/>
        </w:rPr>
      </w:pPr>
      <w:r w:rsidRPr="00C0315F">
        <w:rPr>
          <w:rFonts w:asciiTheme="minorEastAsia" w:hAnsiTheme="minorEastAsia" w:cstheme="majorHAnsi" w:hint="eastAsia"/>
          <w:sz w:val="22"/>
          <w:szCs w:val="28"/>
        </w:rPr>
        <w:t>T5: row0=D4, row1=D5</w:t>
      </w:r>
      <w:r w:rsidR="004E2A1C">
        <w:rPr>
          <w:rFonts w:asciiTheme="minorEastAsia" w:hAnsiTheme="minorEastAsia" w:cstheme="majorHAnsi" w:hint="eastAsia"/>
          <w:sz w:val="22"/>
          <w:szCs w:val="28"/>
        </w:rPr>
        <w:t>...</w:t>
      </w:r>
      <w:r w:rsidRPr="00C0315F">
        <w:rPr>
          <w:rFonts w:asciiTheme="minorEastAsia" w:hAnsiTheme="minorEastAsia" w:cstheme="majorHAnsi" w:hint="eastAsia"/>
          <w:sz w:val="22"/>
          <w:szCs w:val="28"/>
        </w:rPr>
        <w:t>继续流水</w:t>
      </w:r>
    </w:p>
    <w:p w14:paraId="05C65E02" w14:textId="77777777" w:rsidR="000E26E2" w:rsidRPr="00080193" w:rsidRDefault="000E26E2" w:rsidP="000E26E2">
      <w:pPr>
        <w:rPr>
          <w:rFonts w:asciiTheme="minorEastAsia" w:hAnsiTheme="minorEastAsia" w:cstheme="majorHAnsi"/>
        </w:rPr>
      </w:pPr>
    </w:p>
    <w:p w14:paraId="6AC274E8" w14:textId="77777777" w:rsidR="004E2A1C" w:rsidRDefault="004E2A1C" w:rsidP="000E26E2">
      <w:pPr>
        <w:rPr>
          <w:rFonts w:asciiTheme="minorEastAsia" w:hAnsiTheme="minorEastAsia" w:cstheme="majorHAnsi"/>
          <w:b/>
          <w:bCs/>
          <w:sz w:val="24"/>
          <w:szCs w:val="32"/>
        </w:rPr>
      </w:pPr>
    </w:p>
    <w:p w14:paraId="2DB790DF" w14:textId="77777777" w:rsidR="00F25312" w:rsidRDefault="00F25312">
      <w:pPr>
        <w:widowControl/>
        <w:jc w:val="left"/>
        <w:rPr>
          <w:rFonts w:asciiTheme="minorEastAsia" w:hAnsiTheme="minorEastAsia" w:cstheme="majorHAnsi"/>
          <w:b/>
          <w:bCs/>
          <w:sz w:val="24"/>
          <w:szCs w:val="32"/>
        </w:rPr>
      </w:pPr>
      <w:r>
        <w:rPr>
          <w:rFonts w:asciiTheme="minorEastAsia" w:hAnsiTheme="minorEastAsia" w:cstheme="majorHAnsi"/>
          <w:b/>
          <w:bCs/>
          <w:sz w:val="24"/>
          <w:szCs w:val="32"/>
        </w:rPr>
        <w:br w:type="page"/>
      </w:r>
    </w:p>
    <w:p w14:paraId="261128FA" w14:textId="5398F338" w:rsidR="000E26E2" w:rsidRDefault="000E26E2" w:rsidP="000E26E2">
      <w:pPr>
        <w:rPr>
          <w:rFonts w:asciiTheme="minorEastAsia" w:hAnsiTheme="minorEastAsia" w:cstheme="majorHAnsi"/>
          <w:b/>
          <w:bCs/>
          <w:sz w:val="24"/>
          <w:szCs w:val="32"/>
        </w:rPr>
      </w:pPr>
      <w:r w:rsidRPr="001865AF">
        <w:rPr>
          <w:rFonts w:asciiTheme="minorEastAsia" w:hAnsiTheme="minorEastAsia" w:cstheme="majorHAnsi"/>
          <w:b/>
          <w:bCs/>
          <w:sz w:val="24"/>
          <w:szCs w:val="32"/>
        </w:rPr>
        <w:lastRenderedPageBreak/>
        <w:t>5.3 完成</w:t>
      </w:r>
      <w:r w:rsidR="00367D51">
        <w:rPr>
          <w:rFonts w:asciiTheme="minorEastAsia" w:hAnsiTheme="minorEastAsia" w:cstheme="majorHAnsi" w:hint="eastAsia"/>
          <w:b/>
          <w:bCs/>
          <w:sz w:val="24"/>
          <w:szCs w:val="32"/>
        </w:rPr>
        <w:t>时序</w:t>
      </w:r>
    </w:p>
    <w:p w14:paraId="3D24A627" w14:textId="5350CA0E" w:rsidR="000E26E2" w:rsidRDefault="00C567D0" w:rsidP="0004684A">
      <w:pPr>
        <w:jc w:val="left"/>
        <w:rPr>
          <w:rFonts w:asciiTheme="minorEastAsia" w:hAnsiTheme="minorEastAsia" w:cstheme="majorHAnsi"/>
          <w:sz w:val="22"/>
          <w:szCs w:val="22"/>
        </w:rPr>
      </w:pPr>
      <w:r w:rsidRPr="00A25663">
        <w:rPr>
          <w:rFonts w:asciiTheme="minorEastAsia" w:hAnsiTheme="minorEastAsia" w:cstheme="majorHAnsi"/>
          <w:sz w:val="22"/>
          <w:szCs w:val="22"/>
        </w:rPr>
        <w:t>FIFO读空后</w:t>
      </w:r>
      <w:proofErr w:type="spellStart"/>
      <w:r w:rsidRPr="00A25663">
        <w:rPr>
          <w:rFonts w:asciiTheme="minorEastAsia" w:hAnsiTheme="minorEastAsia" w:cstheme="majorHAnsi"/>
          <w:sz w:val="22"/>
          <w:szCs w:val="22"/>
        </w:rPr>
        <w:t>fifo</w:t>
      </w:r>
      <w:r w:rsidR="00203012" w:rsidRPr="00A25663">
        <w:rPr>
          <w:rFonts w:asciiTheme="minorEastAsia" w:hAnsiTheme="minorEastAsia" w:cstheme="majorHAnsi" w:hint="eastAsia"/>
          <w:sz w:val="22"/>
          <w:szCs w:val="22"/>
        </w:rPr>
        <w:t>_pre</w:t>
      </w:r>
      <w:r w:rsidRPr="00A25663">
        <w:rPr>
          <w:rFonts w:asciiTheme="minorEastAsia" w:hAnsiTheme="minorEastAsia" w:cstheme="majorHAnsi"/>
          <w:sz w:val="22"/>
          <w:szCs w:val="22"/>
        </w:rPr>
        <w:t>_empty</w:t>
      </w:r>
      <w:proofErr w:type="spellEnd"/>
      <w:r w:rsidRPr="00A25663">
        <w:rPr>
          <w:rFonts w:asciiTheme="minorEastAsia" w:hAnsiTheme="minorEastAsia" w:cstheme="majorHAnsi"/>
          <w:sz w:val="22"/>
          <w:szCs w:val="22"/>
        </w:rPr>
        <w:t>拉高，FSM跳转到DRAIN状态，同时发出</w:t>
      </w:r>
      <w:proofErr w:type="spellStart"/>
      <w:r w:rsidRPr="00A25663">
        <w:rPr>
          <w:rFonts w:asciiTheme="minorEastAsia" w:hAnsiTheme="minorEastAsia" w:cstheme="majorHAnsi"/>
          <w:sz w:val="22"/>
          <w:szCs w:val="22"/>
        </w:rPr>
        <w:t>wr_start</w:t>
      </w:r>
      <w:proofErr w:type="spellEnd"/>
      <w:r w:rsidRPr="00A25663">
        <w:rPr>
          <w:rFonts w:asciiTheme="minorEastAsia" w:hAnsiTheme="minorEastAsia" w:cstheme="majorHAnsi"/>
          <w:sz w:val="22"/>
          <w:szCs w:val="22"/>
        </w:rPr>
        <w:t>脉冲。等待</w:t>
      </w:r>
      <w:proofErr w:type="spellStart"/>
      <w:r w:rsidRPr="00A25663">
        <w:rPr>
          <w:rFonts w:asciiTheme="minorEastAsia" w:hAnsiTheme="minorEastAsia" w:cstheme="majorHAnsi"/>
          <w:sz w:val="22"/>
          <w:szCs w:val="22"/>
        </w:rPr>
        <w:t>drain_max</w:t>
      </w:r>
      <w:proofErr w:type="spellEnd"/>
      <w:r w:rsidRPr="00A25663">
        <w:rPr>
          <w:rFonts w:asciiTheme="minorEastAsia" w:hAnsiTheme="minorEastAsia" w:cstheme="majorHAnsi"/>
          <w:sz w:val="22"/>
          <w:szCs w:val="22"/>
        </w:rPr>
        <w:t>个周期排空SA阵列残余数据后完成。</w:t>
      </w:r>
    </w:p>
    <w:p w14:paraId="2A5FEACC" w14:textId="20F65525" w:rsidR="00C567D0" w:rsidRDefault="00F45660" w:rsidP="0004684A">
      <w:pPr>
        <w:jc w:val="left"/>
        <w:rPr>
          <w:rFonts w:asciiTheme="minorEastAsia" w:hAnsiTheme="minorEastAsia" w:cstheme="majorHAnsi"/>
          <w:sz w:val="22"/>
          <w:szCs w:val="22"/>
        </w:rPr>
      </w:pPr>
      <w:r w:rsidRPr="00F45660">
        <w:rPr>
          <w:rFonts w:asciiTheme="minorEastAsia" w:hAnsiTheme="minorEastAsia" w:cstheme="majorHAnsi"/>
          <w:noProof/>
          <w:sz w:val="22"/>
          <w:szCs w:val="22"/>
        </w:rPr>
        <w:drawing>
          <wp:inline distT="0" distB="0" distL="0" distR="0" wp14:anchorId="4BC91F24" wp14:editId="6BBC809C">
            <wp:extent cx="5268184" cy="3630058"/>
            <wp:effectExtent l="0" t="0" r="8890" b="8890"/>
            <wp:docPr id="827744652" name="图片 3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4652" name="图片 3" descr="图片包含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534" cy="364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6F289" w14:textId="77777777" w:rsidR="00690B1E" w:rsidRPr="00690B1E" w:rsidRDefault="00690B1E" w:rsidP="0004684A">
      <w:pPr>
        <w:jc w:val="left"/>
        <w:rPr>
          <w:rFonts w:asciiTheme="minorEastAsia" w:hAnsiTheme="minorEastAsia" w:cstheme="majorHAnsi"/>
          <w:sz w:val="22"/>
          <w:szCs w:val="22"/>
        </w:rPr>
      </w:pPr>
    </w:p>
    <w:p w14:paraId="601617EA" w14:textId="77777777" w:rsidR="004A7956" w:rsidRPr="004A7956" w:rsidRDefault="004A7956" w:rsidP="005427DB">
      <w:p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4A7956">
        <w:rPr>
          <w:rFonts w:asciiTheme="minorEastAsia" w:hAnsiTheme="minorEastAsia"/>
          <w:sz w:val="22"/>
          <w:szCs w:val="22"/>
          <w:lang w:val="en-CA"/>
          <w14:ligatures w14:val="standardContextual"/>
        </w:rPr>
        <w:t>关键时序：</w:t>
      </w:r>
    </w:p>
    <w:p w14:paraId="07D2F746" w14:textId="0136F494" w:rsidR="00334923" w:rsidRPr="00A25663" w:rsidRDefault="00334923" w:rsidP="005427DB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T</w:t>
      </w:r>
      <w:r w:rsidR="005B7F58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1</w:t>
      </w: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 xml:space="preserve">: </w:t>
      </w:r>
      <w:r w:rsidR="0020258D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读入最后一组</w:t>
      </w:r>
      <w:proofErr w:type="spellStart"/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fifo</w:t>
      </w:r>
      <w:r w:rsidR="005427DB"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_r_data</w:t>
      </w:r>
      <w:proofErr w:type="spellEnd"/>
      <w:r w:rsidR="006F1EB5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，</w:t>
      </w:r>
      <w:proofErr w:type="spellStart"/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fifo_pre_empty</w:t>
      </w:r>
      <w:proofErr w:type="spellEnd"/>
      <w:r w:rsidR="00A25663"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拉</w:t>
      </w: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高</w:t>
      </w:r>
      <w:r w:rsidR="006F1EB5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，</w:t>
      </w:r>
      <w:proofErr w:type="spellStart"/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fifo_in_r</w:t>
      </w:r>
      <w:r w:rsidR="006B05E5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e</w:t>
      </w:r>
      <w:proofErr w:type="spellEnd"/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拉低</w:t>
      </w:r>
    </w:p>
    <w:p w14:paraId="4364DC2C" w14:textId="33AB6D24" w:rsidR="00334923" w:rsidRPr="00A25663" w:rsidRDefault="00334923" w:rsidP="005427DB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T</w:t>
      </w:r>
      <w:r w:rsidR="005B7F58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2</w:t>
      </w: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 xml:space="preserve">: </w:t>
      </w:r>
      <w:r w:rsidR="003C52FD" w:rsidRPr="003C52FD">
        <w:rPr>
          <w:rFonts w:asciiTheme="minorEastAsia" w:hAnsiTheme="minorEastAsia"/>
          <w:sz w:val="22"/>
          <w:szCs w:val="22"/>
          <w14:ligatures w14:val="standardContextual"/>
        </w:rPr>
        <w:t xml:space="preserve">FSM进入DRAIN, </w:t>
      </w:r>
      <w:proofErr w:type="spellStart"/>
      <w:r w:rsidR="003C52FD" w:rsidRPr="003C52FD">
        <w:rPr>
          <w:rFonts w:asciiTheme="minorEastAsia" w:hAnsiTheme="minorEastAsia"/>
          <w:sz w:val="22"/>
          <w:szCs w:val="22"/>
          <w14:ligatures w14:val="standardContextual"/>
        </w:rPr>
        <w:t>wr_start</w:t>
      </w:r>
      <w:proofErr w:type="spellEnd"/>
      <w:r w:rsidR="003C52FD">
        <w:rPr>
          <w:rFonts w:asciiTheme="minorEastAsia" w:hAnsiTheme="minorEastAsia" w:hint="eastAsia"/>
          <w:sz w:val="22"/>
          <w:szCs w:val="22"/>
          <w14:ligatures w14:val="standardContextual"/>
        </w:rPr>
        <w:t>拉高</w:t>
      </w:r>
      <w:r w:rsidR="003C52FD" w:rsidRPr="003C52FD">
        <w:rPr>
          <w:rFonts w:asciiTheme="minorEastAsia" w:hAnsiTheme="minorEastAsia"/>
          <w:sz w:val="22"/>
          <w:szCs w:val="22"/>
          <w14:ligatures w14:val="standardContextual"/>
        </w:rPr>
        <w:t>, row0=Dn-3</w:t>
      </w:r>
    </w:p>
    <w:p w14:paraId="1B114C8E" w14:textId="63944F73" w:rsidR="00334923" w:rsidRPr="00C110D2" w:rsidRDefault="00334923" w:rsidP="00C110D2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A25663">
        <w:rPr>
          <w:rFonts w:asciiTheme="minorEastAsia" w:hAnsiTheme="minorEastAsia"/>
          <w:sz w:val="22"/>
          <w:szCs w:val="22"/>
          <w:lang w:val="en-CA"/>
          <w14:ligatures w14:val="standardContextual"/>
        </w:rPr>
        <w:t>T</w:t>
      </w:r>
      <w:r w:rsidR="005B7F58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3</w:t>
      </w:r>
      <w:r w:rsidR="00197F7C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-T5</w:t>
      </w:r>
      <w:r w:rsidRPr="00A25663">
        <w:rPr>
          <w:rFonts w:asciiTheme="minorEastAsia" w:hAnsiTheme="minorEastAsia"/>
          <w:sz w:val="22"/>
          <w:szCs w:val="22"/>
          <w:lang w:val="en-CA"/>
          <w14:ligatures w14:val="standardContextual"/>
        </w:rPr>
        <w:t xml:space="preserve">: </w:t>
      </w:r>
      <w:r w:rsidR="00197F7C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最后一组数据依次通过</w:t>
      </w:r>
      <w:r w:rsidR="00C110D2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：T3：</w:t>
      </w:r>
      <w:r w:rsidRPr="00A25663">
        <w:rPr>
          <w:rFonts w:asciiTheme="minorEastAsia" w:hAnsiTheme="minorEastAsia"/>
          <w:sz w:val="22"/>
          <w:szCs w:val="22"/>
          <w:lang w:val="en-CA"/>
          <w14:ligatures w14:val="standardContextual"/>
        </w:rPr>
        <w:t>row1=Dn-2</w:t>
      </w:r>
      <w:r w:rsidR="00C110D2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，</w:t>
      </w:r>
      <w:r w:rsidRPr="00C110D2">
        <w:rPr>
          <w:rFonts w:asciiTheme="minorEastAsia" w:hAnsiTheme="minorEastAsia"/>
          <w:sz w:val="22"/>
          <w:szCs w:val="22"/>
          <w:lang w:val="en-CA"/>
          <w14:ligatures w14:val="standardContextual"/>
        </w:rPr>
        <w:t>T</w:t>
      </w:r>
      <w:r w:rsidR="005B7F58" w:rsidRPr="00C110D2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4</w:t>
      </w:r>
      <w:r w:rsidRPr="00C110D2">
        <w:rPr>
          <w:rFonts w:asciiTheme="minorEastAsia" w:hAnsiTheme="minorEastAsia"/>
          <w:sz w:val="22"/>
          <w:szCs w:val="22"/>
          <w:lang w:val="en-CA"/>
          <w14:ligatures w14:val="standardContextual"/>
        </w:rPr>
        <w:t>: row2=Dn-1</w:t>
      </w:r>
      <w:r w:rsidR="00C110D2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，</w:t>
      </w:r>
      <w:r w:rsidRPr="00C110D2">
        <w:rPr>
          <w:rFonts w:asciiTheme="minorEastAsia" w:hAnsiTheme="minorEastAsia"/>
          <w:sz w:val="22"/>
          <w:szCs w:val="22"/>
          <w:lang w:val="en-CA"/>
          <w14:ligatures w14:val="standardContextual"/>
        </w:rPr>
        <w:t>T</w:t>
      </w:r>
      <w:r w:rsidR="005B7F58" w:rsidRPr="00C110D2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5</w:t>
      </w:r>
      <w:r w:rsidRPr="00C110D2">
        <w:rPr>
          <w:rFonts w:asciiTheme="minorEastAsia" w:hAnsiTheme="minorEastAsia"/>
          <w:sz w:val="22"/>
          <w:szCs w:val="22"/>
          <w:lang w:val="en-CA"/>
          <w14:ligatures w14:val="standardContextual"/>
        </w:rPr>
        <w:t>: row3=</w:t>
      </w:r>
      <w:proofErr w:type="spellStart"/>
      <w:r w:rsidRPr="00C110D2">
        <w:rPr>
          <w:rFonts w:asciiTheme="minorEastAsia" w:hAnsiTheme="minorEastAsia"/>
          <w:sz w:val="22"/>
          <w:szCs w:val="22"/>
          <w:lang w:val="en-CA"/>
          <w14:ligatures w14:val="standardContextual"/>
        </w:rPr>
        <w:t>Dn</w:t>
      </w:r>
      <w:proofErr w:type="spellEnd"/>
    </w:p>
    <w:p w14:paraId="0EC6F13D" w14:textId="3EEEFF88" w:rsidR="003C52FD" w:rsidRPr="003C52FD" w:rsidRDefault="00334923" w:rsidP="0012448F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A25663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T</w:t>
      </w:r>
      <w:r w:rsidR="005B7F58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6</w:t>
      </w:r>
      <w:r w:rsid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-T9：</w:t>
      </w:r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系统维持</w:t>
      </w:r>
      <w:proofErr w:type="spellStart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dat_out_vld</w:t>
      </w:r>
      <w:proofErr w:type="spellEnd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为高，持续</w:t>
      </w:r>
      <w:proofErr w:type="spellStart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drain_max</w:t>
      </w:r>
      <w:proofErr w:type="spellEnd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个周期以排空脉动阵列流水线。在 T9 结束时，</w:t>
      </w:r>
      <w:proofErr w:type="spellStart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drain_cnt</w:t>
      </w:r>
      <w:proofErr w:type="spellEnd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 xml:space="preserve"> 达标，</w:t>
      </w:r>
      <w:proofErr w:type="spellStart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>dat_out_vld</w:t>
      </w:r>
      <w:proofErr w:type="spellEnd"/>
      <w:r w:rsidR="0012448F" w:rsidRPr="0012448F">
        <w:rPr>
          <w:rFonts w:asciiTheme="minorEastAsia" w:hAnsiTheme="minorEastAsia" w:hint="eastAsia"/>
          <w:sz w:val="22"/>
          <w:szCs w:val="22"/>
          <w:lang w:val="en-CA"/>
          <w14:ligatures w14:val="standardContextual"/>
        </w:rPr>
        <w:t xml:space="preserve"> 拉低。</w:t>
      </w:r>
    </w:p>
    <w:p w14:paraId="01256452" w14:textId="5E150F5C" w:rsidR="003C52FD" w:rsidRPr="003C52FD" w:rsidRDefault="003C52FD" w:rsidP="003C52FD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3C52FD">
        <w:rPr>
          <w:rFonts w:asciiTheme="minorEastAsia" w:hAnsiTheme="minorEastAsia"/>
          <w:sz w:val="22"/>
          <w:szCs w:val="22"/>
          <w14:ligatures w14:val="standardContextual"/>
        </w:rPr>
        <w:t>T</w:t>
      </w:r>
      <w:r w:rsidR="005B7F58">
        <w:rPr>
          <w:rFonts w:asciiTheme="minorEastAsia" w:hAnsiTheme="minorEastAsia" w:hint="eastAsia"/>
          <w:sz w:val="22"/>
          <w:szCs w:val="22"/>
          <w14:ligatures w14:val="standardContextual"/>
        </w:rPr>
        <w:t>10</w:t>
      </w:r>
      <w:r w:rsidRPr="003C52FD">
        <w:rPr>
          <w:rFonts w:asciiTheme="minorEastAsia" w:hAnsiTheme="minorEastAsia"/>
          <w:sz w:val="22"/>
          <w:szCs w:val="22"/>
          <w14:ligatures w14:val="standardContextual"/>
        </w:rPr>
        <w:t>: FSM进DONE</w:t>
      </w:r>
    </w:p>
    <w:p w14:paraId="198E391C" w14:textId="0FCA2228" w:rsidR="006B05E5" w:rsidRPr="001813D6" w:rsidRDefault="003C52FD" w:rsidP="001813D6">
      <w:pPr>
        <w:pStyle w:val="a8"/>
        <w:numPr>
          <w:ilvl w:val="0"/>
          <w:numId w:val="3"/>
        </w:numPr>
        <w:jc w:val="left"/>
        <w:rPr>
          <w:rFonts w:asciiTheme="minorEastAsia" w:hAnsiTheme="minorEastAsia"/>
          <w:sz w:val="22"/>
          <w:szCs w:val="22"/>
          <w:lang w:val="en-CA"/>
          <w14:ligatures w14:val="standardContextual"/>
        </w:rPr>
      </w:pPr>
      <w:r w:rsidRPr="003C52FD">
        <w:rPr>
          <w:rFonts w:asciiTheme="minorEastAsia" w:hAnsiTheme="minorEastAsia"/>
          <w:sz w:val="22"/>
          <w:szCs w:val="22"/>
          <w14:ligatures w14:val="standardContextual"/>
        </w:rPr>
        <w:t>T1</w:t>
      </w:r>
      <w:r w:rsidR="005B7F58">
        <w:rPr>
          <w:rFonts w:asciiTheme="minorEastAsia" w:hAnsiTheme="minorEastAsia" w:hint="eastAsia"/>
          <w:sz w:val="22"/>
          <w:szCs w:val="22"/>
          <w14:ligatures w14:val="standardContextual"/>
        </w:rPr>
        <w:t>1</w:t>
      </w:r>
      <w:r w:rsidRPr="003C52FD">
        <w:rPr>
          <w:rFonts w:asciiTheme="minorEastAsia" w:hAnsiTheme="minorEastAsia"/>
          <w:sz w:val="22"/>
          <w:szCs w:val="22"/>
          <w14:ligatures w14:val="standardContextual"/>
        </w:rPr>
        <w:t xml:space="preserve">: FSM进入IDLE </w:t>
      </w:r>
    </w:p>
    <w:p w14:paraId="7CCCED8B" w14:textId="77777777" w:rsidR="001C0028" w:rsidRDefault="001C0028">
      <w:pPr>
        <w:widowControl/>
        <w:jc w:val="left"/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>
        <w:rPr>
          <w:rFonts w:asciiTheme="minorEastAsia" w:hAnsiTheme="minorEastAsia"/>
          <w:b/>
          <w:bCs/>
          <w:sz w:val="24"/>
          <w:szCs w:val="32"/>
          <w14:ligatures w14:val="standardContextual"/>
        </w:rPr>
        <w:br w:type="page"/>
      </w:r>
    </w:p>
    <w:p w14:paraId="4E4EF8EE" w14:textId="146EE17B" w:rsidR="001909B8" w:rsidRPr="001865AF" w:rsidRDefault="000E26E2" w:rsidP="000E26E2">
      <w:pPr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lastRenderedPageBreak/>
        <w:t>6. 详细逻辑实现</w:t>
      </w:r>
      <w:r w:rsidR="001909B8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 xml:space="preserve"> </w:t>
      </w:r>
    </w:p>
    <w:p w14:paraId="3E865DF8" w14:textId="36E01C1A" w:rsidR="00AE7E85" w:rsidRPr="001865AF" w:rsidRDefault="00AE7E85" w:rsidP="000E26E2">
      <w:pPr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 xml:space="preserve">6.0 </w:t>
      </w:r>
      <w:r w:rsidR="00F5795D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状态机</w:t>
      </w:r>
    </w:p>
    <w:p w14:paraId="371BDF76" w14:textId="42F8B0CB" w:rsidR="00F5795D" w:rsidRDefault="00E2753C" w:rsidP="000E26E2">
      <w:p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/>
          <w14:ligatures w14:val="standardContextual"/>
        </w:rPr>
        <w:t>TPU_</w:t>
      </w:r>
      <w:r w:rsidR="008B7736">
        <w:rPr>
          <w:rFonts w:asciiTheme="minorEastAsia" w:hAnsiTheme="minorEastAsia" w:hint="eastAsia"/>
          <w14:ligatures w14:val="standardContextual"/>
        </w:rPr>
        <w:t>C</w:t>
      </w:r>
      <w:r w:rsidR="00A571F8">
        <w:rPr>
          <w:rFonts w:asciiTheme="minorEastAsia" w:hAnsiTheme="minorEastAsia" w:hint="eastAsia"/>
          <w14:ligatures w14:val="standardContextual"/>
        </w:rPr>
        <w:t>TRL模块</w:t>
      </w:r>
      <w:r w:rsidR="00F5795D">
        <w:rPr>
          <w:rFonts w:asciiTheme="minorEastAsia" w:hAnsiTheme="minorEastAsia" w:hint="eastAsia"/>
          <w14:ligatures w14:val="standardContextual"/>
        </w:rPr>
        <w:t>采用计数器驱动的</w:t>
      </w:r>
      <w:r w:rsidR="005D0E06">
        <w:rPr>
          <w:rFonts w:asciiTheme="minorEastAsia" w:hAnsiTheme="minorEastAsia" w:hint="eastAsia"/>
          <w14:ligatures w14:val="standardContextual"/>
        </w:rPr>
        <w:t>有限状态机</w:t>
      </w:r>
      <w:r w:rsidR="00F5795D">
        <w:rPr>
          <w:rFonts w:asciiTheme="minorEastAsia" w:hAnsiTheme="minorEastAsia" w:hint="eastAsia"/>
          <w14:ligatures w14:val="standardContextual"/>
        </w:rPr>
        <w:t>，通过四个状态管理计算任务的生命周期：</w:t>
      </w:r>
    </w:p>
    <w:p w14:paraId="43A7933C" w14:textId="57E9A2C5" w:rsidR="006044B3" w:rsidRPr="00D42A8B" w:rsidRDefault="006044B3" w:rsidP="00D42A8B">
      <w:pPr>
        <w:pStyle w:val="a8"/>
        <w:numPr>
          <w:ilvl w:val="0"/>
          <w:numId w:val="4"/>
        </w:numPr>
        <w:rPr>
          <w:rFonts w:asciiTheme="minorEastAsia" w:hAnsiTheme="minorEastAsia"/>
          <w14:ligatures w14:val="standardContextual"/>
        </w:rPr>
      </w:pPr>
      <w:r w:rsidRPr="00D42A8B">
        <w:rPr>
          <w:rFonts w:asciiTheme="minorEastAsia" w:hAnsiTheme="minorEastAsia" w:hint="eastAsia"/>
          <w14:ligatures w14:val="standardContextual"/>
        </w:rPr>
        <w:t>IDLE</w:t>
      </w:r>
      <w:r w:rsidR="003A2294">
        <w:rPr>
          <w:rFonts w:asciiTheme="minorEastAsia" w:hAnsiTheme="minorEastAsia" w:hint="eastAsia"/>
          <w14:ligatures w14:val="standardContextual"/>
        </w:rPr>
        <w:t>：</w:t>
      </w:r>
      <w:r w:rsidR="00D42A8B">
        <w:rPr>
          <w:rFonts w:asciiTheme="minorEastAsia" w:hAnsiTheme="minorEastAsia" w:hint="eastAsia"/>
          <w14:ligatures w14:val="standardContextual"/>
        </w:rPr>
        <w:t>初始状态，持续监控</w:t>
      </w:r>
      <w:r w:rsidR="00F3586F">
        <w:rPr>
          <w:rFonts w:asciiTheme="minorEastAsia" w:hAnsiTheme="minorEastAsia" w:hint="eastAsia"/>
          <w14:ligatures w14:val="standardContextual"/>
        </w:rPr>
        <w:t>同步后的启动信号</w:t>
      </w:r>
      <w:r w:rsidR="00D42A8B">
        <w:rPr>
          <w:rFonts w:asciiTheme="minorEastAsia" w:hAnsiTheme="minorEastAsia" w:hint="eastAsia"/>
          <w14:ligatures w14:val="standardContextual"/>
        </w:rPr>
        <w:t>。一旦使能并检测到启动脉冲，立即产生</w:t>
      </w:r>
      <w:proofErr w:type="spellStart"/>
      <w:r w:rsidR="00D42A8B">
        <w:rPr>
          <w:rFonts w:asciiTheme="minorEastAsia" w:hAnsiTheme="minorEastAsia" w:hint="eastAsia"/>
          <w14:ligatures w14:val="standardContextual"/>
        </w:rPr>
        <w:t>rd_start</w:t>
      </w:r>
      <w:proofErr w:type="spellEnd"/>
      <w:r w:rsidR="007879B5">
        <w:rPr>
          <w:rFonts w:asciiTheme="minorEastAsia" w:hAnsiTheme="minorEastAsia" w:hint="eastAsia"/>
          <w14:ligatures w14:val="standardContextual"/>
        </w:rPr>
        <w:t>触发</w:t>
      </w:r>
      <w:r w:rsidR="00D42A8B">
        <w:rPr>
          <w:rFonts w:asciiTheme="minorEastAsia" w:hAnsiTheme="minorEastAsia" w:hint="eastAsia"/>
          <w14:ligatures w14:val="standardContextual"/>
        </w:rPr>
        <w:t>AXI搬运数据</w:t>
      </w:r>
      <w:r w:rsidR="007619DA">
        <w:rPr>
          <w:rFonts w:asciiTheme="minorEastAsia" w:hAnsiTheme="minorEastAsia" w:hint="eastAsia"/>
          <w14:ligatures w14:val="standardContextual"/>
        </w:rPr>
        <w:t>，并跳转至CALC</w:t>
      </w:r>
      <w:r w:rsidR="00117E96">
        <w:rPr>
          <w:rFonts w:asciiTheme="minorEastAsia" w:hAnsiTheme="minorEastAsia" w:hint="eastAsia"/>
          <w14:ligatures w14:val="standardContextual"/>
        </w:rPr>
        <w:t>状态</w:t>
      </w:r>
      <w:r w:rsidR="007619DA">
        <w:rPr>
          <w:rFonts w:asciiTheme="minorEastAsia" w:hAnsiTheme="minorEastAsia" w:hint="eastAsia"/>
          <w14:ligatures w14:val="standardContextual"/>
        </w:rPr>
        <w:t>。</w:t>
      </w:r>
    </w:p>
    <w:p w14:paraId="5944277A" w14:textId="121FBF55" w:rsidR="00127FAE" w:rsidRDefault="00E6157D" w:rsidP="00D42A8B">
      <w:pPr>
        <w:pStyle w:val="a8"/>
        <w:numPr>
          <w:ilvl w:val="0"/>
          <w:numId w:val="4"/>
        </w:numPr>
        <w:rPr>
          <w:rFonts w:asciiTheme="minorEastAsia" w:hAnsiTheme="minorEastAsia"/>
          <w14:ligatures w14:val="standardContextual"/>
        </w:rPr>
      </w:pPr>
      <w:r w:rsidRPr="00D42A8B">
        <w:rPr>
          <w:rFonts w:asciiTheme="minorEastAsia" w:hAnsiTheme="minorEastAsia" w:hint="eastAsia"/>
          <w14:ligatures w14:val="standardContextual"/>
        </w:rPr>
        <w:t>CALC</w:t>
      </w:r>
      <w:r w:rsidR="003A2294">
        <w:rPr>
          <w:rFonts w:asciiTheme="minorEastAsia" w:hAnsiTheme="minorEastAsia" w:hint="eastAsia"/>
          <w14:ligatures w14:val="standardContextual"/>
        </w:rPr>
        <w:t>：计算状态，模块</w:t>
      </w:r>
      <w:r w:rsidR="003C4A95">
        <w:rPr>
          <w:rFonts w:asciiTheme="minorEastAsia" w:hAnsiTheme="minorEastAsia" w:hint="eastAsia"/>
          <w14:ligatures w14:val="standardContextual"/>
        </w:rPr>
        <w:t>通过判断</w:t>
      </w:r>
      <w:r w:rsidR="003A2294">
        <w:rPr>
          <w:rFonts w:asciiTheme="minorEastAsia" w:hAnsiTheme="minorEastAsia" w:hint="eastAsia"/>
          <w14:ligatures w14:val="standardContextual"/>
        </w:rPr>
        <w:t>FIFO非空状态产生</w:t>
      </w:r>
      <w:proofErr w:type="spellStart"/>
      <w:r w:rsidR="003A2294">
        <w:rPr>
          <w:rFonts w:asciiTheme="minorEastAsia" w:hAnsiTheme="minorEastAsia" w:hint="eastAsia"/>
          <w14:ligatures w14:val="standardContextual"/>
        </w:rPr>
        <w:t>fifo_in_re</w:t>
      </w:r>
      <w:proofErr w:type="spellEnd"/>
      <w:r w:rsidR="00127FAE" w:rsidRPr="00127FAE">
        <w:rPr>
          <w:rFonts w:asciiTheme="minorEastAsia" w:hAnsiTheme="minorEastAsia" w:hint="eastAsia"/>
          <w14:ligatures w14:val="standardContextual"/>
        </w:rPr>
        <w:t>从</w:t>
      </w:r>
      <w:r w:rsidR="00FD11EC">
        <w:rPr>
          <w:rFonts w:asciiTheme="minorEastAsia" w:hAnsiTheme="minorEastAsia" w:hint="eastAsia"/>
          <w14:ligatures w14:val="standardContextual"/>
        </w:rPr>
        <w:t>FIFO_IN</w:t>
      </w:r>
      <w:r w:rsidR="003A2294">
        <w:rPr>
          <w:rFonts w:asciiTheme="minorEastAsia" w:hAnsiTheme="minorEastAsia" w:hint="eastAsia"/>
          <w14:ligatures w14:val="standardContextual"/>
        </w:rPr>
        <w:t>取数</w:t>
      </w:r>
      <w:r w:rsidR="004B69AA">
        <w:rPr>
          <w:rFonts w:asciiTheme="minorEastAsia" w:hAnsiTheme="minorEastAsia" w:hint="eastAsia"/>
          <w14:ligatures w14:val="standardContextual"/>
        </w:rPr>
        <w:t>。同时</w:t>
      </w:r>
      <w:proofErr w:type="spellStart"/>
      <w:r w:rsidR="003A2294">
        <w:rPr>
          <w:rFonts w:asciiTheme="minorEastAsia" w:hAnsiTheme="minorEastAsia" w:hint="eastAsia"/>
          <w14:ligatures w14:val="standardContextual"/>
        </w:rPr>
        <w:t>input_cnt</w:t>
      </w:r>
      <w:proofErr w:type="spellEnd"/>
      <w:r w:rsidR="00B82458" w:rsidRPr="00127FAE">
        <w:rPr>
          <w:rFonts w:asciiTheme="minorEastAsia" w:hAnsiTheme="minorEastAsia" w:hint="eastAsia"/>
          <w14:ligatures w14:val="standardContextual"/>
        </w:rPr>
        <w:t>实时累加取数拍数</w:t>
      </w:r>
      <w:r w:rsidR="00B82458">
        <w:rPr>
          <w:rFonts w:asciiTheme="minorEastAsia" w:hAnsiTheme="minorEastAsia" w:hint="eastAsia"/>
          <w14:ligatures w14:val="standardContextual"/>
        </w:rPr>
        <w:t>，</w:t>
      </w:r>
      <w:r w:rsidR="00B82458" w:rsidRPr="00127FAE">
        <w:rPr>
          <w:rFonts w:asciiTheme="minorEastAsia" w:hAnsiTheme="minorEastAsia" w:hint="eastAsia"/>
          <w14:ligatures w14:val="standardContextual"/>
        </w:rPr>
        <w:t>作为后续写回长度</w:t>
      </w:r>
      <w:proofErr w:type="spellStart"/>
      <w:r w:rsidR="00B82458" w:rsidRPr="00127FAE">
        <w:rPr>
          <w:rFonts w:asciiTheme="minorEastAsia" w:hAnsiTheme="minorEastAsia" w:hint="eastAsia"/>
          <w14:ligatures w14:val="standardContextual"/>
        </w:rPr>
        <w:t>wr_out_len</w:t>
      </w:r>
      <w:proofErr w:type="spellEnd"/>
      <w:r w:rsidR="00B82458" w:rsidRPr="00127FAE">
        <w:rPr>
          <w:rFonts w:asciiTheme="minorEastAsia" w:hAnsiTheme="minorEastAsia" w:hint="eastAsia"/>
          <w14:ligatures w14:val="standardContextual"/>
        </w:rPr>
        <w:t>的基准。当监测到FIFO 变空且输入计数大于零时，判定输入结束，产生</w:t>
      </w:r>
      <w:proofErr w:type="spellStart"/>
      <w:r w:rsidR="00B82458" w:rsidRPr="00127FAE">
        <w:rPr>
          <w:rFonts w:asciiTheme="minorEastAsia" w:hAnsiTheme="minorEastAsia" w:hint="eastAsia"/>
          <w14:ligatures w14:val="standardContextual"/>
        </w:rPr>
        <w:t>wr_start</w:t>
      </w:r>
      <w:proofErr w:type="spellEnd"/>
      <w:r w:rsidR="00B82458" w:rsidRPr="00127FAE">
        <w:rPr>
          <w:rFonts w:asciiTheme="minorEastAsia" w:hAnsiTheme="minorEastAsia" w:hint="eastAsia"/>
          <w14:ligatures w14:val="standardContextual"/>
        </w:rPr>
        <w:t>并跳转至DRAIN阶段</w:t>
      </w:r>
      <w:r w:rsidR="00C01603">
        <w:rPr>
          <w:rFonts w:asciiTheme="minorEastAsia" w:hAnsiTheme="minorEastAsia" w:hint="eastAsia"/>
          <w14:ligatures w14:val="standardContextual"/>
        </w:rPr>
        <w:t>。</w:t>
      </w:r>
    </w:p>
    <w:p w14:paraId="7078E443" w14:textId="43AB0A56" w:rsidR="00E6157D" w:rsidRPr="00D42A8B" w:rsidRDefault="00E6157D" w:rsidP="00D42A8B">
      <w:pPr>
        <w:pStyle w:val="a8"/>
        <w:numPr>
          <w:ilvl w:val="0"/>
          <w:numId w:val="4"/>
        </w:numPr>
        <w:rPr>
          <w:rFonts w:asciiTheme="minorEastAsia" w:hAnsiTheme="minorEastAsia"/>
          <w14:ligatures w14:val="standardContextual"/>
        </w:rPr>
      </w:pPr>
      <w:r w:rsidRPr="00D42A8B">
        <w:rPr>
          <w:rFonts w:asciiTheme="minorEastAsia" w:hAnsiTheme="minorEastAsia" w:hint="eastAsia"/>
          <w14:ligatures w14:val="standardContextual"/>
        </w:rPr>
        <w:t>DRAIN</w:t>
      </w:r>
      <w:r w:rsidR="003A2294">
        <w:rPr>
          <w:rFonts w:asciiTheme="minorEastAsia" w:hAnsiTheme="minorEastAsia" w:hint="eastAsia"/>
          <w14:ligatures w14:val="standardContextual"/>
        </w:rPr>
        <w:t>：</w:t>
      </w:r>
      <w:r w:rsidR="008C1958">
        <w:rPr>
          <w:rFonts w:asciiTheme="minorEastAsia" w:hAnsiTheme="minorEastAsia" w:hint="eastAsia"/>
          <w14:ligatures w14:val="standardContextual"/>
        </w:rPr>
        <w:t>数据流</w:t>
      </w:r>
      <w:r w:rsidR="006D5CF8">
        <w:rPr>
          <w:rFonts w:asciiTheme="minorEastAsia" w:hAnsiTheme="minorEastAsia" w:hint="eastAsia"/>
          <w14:ligatures w14:val="standardContextual"/>
        </w:rPr>
        <w:t>收尾状态，此时</w:t>
      </w:r>
      <w:proofErr w:type="spellStart"/>
      <w:r w:rsidR="00DA64D9" w:rsidRPr="00DA64D9">
        <w:rPr>
          <w:rFonts w:asciiTheme="minorEastAsia" w:hAnsiTheme="minorEastAsia"/>
          <w14:ligatures w14:val="standardContextual"/>
        </w:rPr>
        <w:t>fifo_in_re</w:t>
      </w:r>
      <w:proofErr w:type="spellEnd"/>
      <w:r w:rsidR="00DA64D9" w:rsidRPr="00DA64D9">
        <w:rPr>
          <w:rFonts w:asciiTheme="minorEastAsia" w:hAnsiTheme="minorEastAsia"/>
          <w14:ligatures w14:val="standardContextual"/>
        </w:rPr>
        <w:t>停止拉数</w:t>
      </w:r>
      <w:r w:rsidR="006D5CF8">
        <w:rPr>
          <w:rFonts w:asciiTheme="minorEastAsia" w:hAnsiTheme="minorEastAsia" w:hint="eastAsia"/>
          <w14:ligatures w14:val="standardContextual"/>
        </w:rPr>
        <w:t>，</w:t>
      </w:r>
      <w:r w:rsidR="009B28CC">
        <w:rPr>
          <w:rFonts w:asciiTheme="minorEastAsia" w:hAnsiTheme="minorEastAsia" w:hint="eastAsia"/>
          <w14:ligatures w14:val="standardContextual"/>
        </w:rPr>
        <w:t>系统进入排空计时。通过</w:t>
      </w:r>
      <w:r w:rsidR="006D5CF8">
        <w:rPr>
          <w:rFonts w:asciiTheme="minorEastAsia" w:hAnsiTheme="minorEastAsia" w:hint="eastAsia"/>
          <w14:ligatures w14:val="standardContextual"/>
        </w:rPr>
        <w:t>维持</w:t>
      </w:r>
      <w:proofErr w:type="spellStart"/>
      <w:r w:rsidR="006D5CF8">
        <w:rPr>
          <w:rFonts w:asciiTheme="minorEastAsia" w:hAnsiTheme="minorEastAsia" w:hint="eastAsia"/>
          <w14:ligatures w14:val="standardContextual"/>
        </w:rPr>
        <w:t>data_out_vld</w:t>
      </w:r>
      <w:proofErr w:type="spellEnd"/>
      <w:r w:rsidR="00097AC2">
        <w:rPr>
          <w:rFonts w:asciiTheme="minorEastAsia" w:hAnsiTheme="minorEastAsia" w:hint="eastAsia"/>
          <w14:ligatures w14:val="standardContextual"/>
        </w:rPr>
        <w:t>有效，确保已经进入流水线的参与数据完成运算</w:t>
      </w:r>
      <w:r w:rsidR="00EC27BB">
        <w:rPr>
          <w:rFonts w:asciiTheme="minorEastAsia" w:hAnsiTheme="minorEastAsia" w:hint="eastAsia"/>
          <w14:ligatures w14:val="standardContextual"/>
        </w:rPr>
        <w:t>并流出脉动阵列。排空周期由</w:t>
      </w:r>
      <w:proofErr w:type="spellStart"/>
      <w:r w:rsidR="005B7457">
        <w:rPr>
          <w:rFonts w:asciiTheme="minorEastAsia" w:hAnsiTheme="minorEastAsia" w:hint="eastAsia"/>
          <w14:ligatures w14:val="standardContextual"/>
        </w:rPr>
        <w:t>drain_max</w:t>
      </w:r>
      <w:proofErr w:type="spellEnd"/>
      <w:r w:rsidR="0059448D">
        <w:rPr>
          <w:rFonts w:asciiTheme="minorEastAsia" w:hAnsiTheme="minorEastAsia" w:hint="eastAsia"/>
          <w14:ligatures w14:val="standardContextual"/>
        </w:rPr>
        <w:t>=(ROW-</w:t>
      </w:r>
      <w:proofErr w:type="gramStart"/>
      <w:r w:rsidR="0059448D">
        <w:rPr>
          <w:rFonts w:asciiTheme="minorEastAsia" w:hAnsiTheme="minorEastAsia" w:hint="eastAsia"/>
          <w14:ligatures w14:val="standardContextual"/>
        </w:rPr>
        <w:t>1)*</w:t>
      </w:r>
      <w:proofErr w:type="gramEnd"/>
      <w:r w:rsidR="0059448D">
        <w:rPr>
          <w:rFonts w:asciiTheme="minorEastAsia" w:hAnsiTheme="minorEastAsia" w:hint="eastAsia"/>
          <w14:ligatures w14:val="standardContextual"/>
        </w:rPr>
        <w:t>L+(COL-</w:t>
      </w:r>
      <w:proofErr w:type="gramStart"/>
      <w:r w:rsidR="0059448D">
        <w:rPr>
          <w:rFonts w:asciiTheme="minorEastAsia" w:hAnsiTheme="minorEastAsia" w:hint="eastAsia"/>
          <w14:ligatures w14:val="standardContextual"/>
        </w:rPr>
        <w:t>1)</w:t>
      </w:r>
      <w:r w:rsidR="005B7457">
        <w:rPr>
          <w:rFonts w:asciiTheme="minorEastAsia" w:hAnsiTheme="minorEastAsia" w:hint="eastAsia"/>
          <w14:ligatures w14:val="standardContextual"/>
        </w:rPr>
        <w:t>决定</w:t>
      </w:r>
      <w:proofErr w:type="gramEnd"/>
      <w:r w:rsidR="002E4E74">
        <w:rPr>
          <w:rFonts w:asciiTheme="minorEastAsia" w:hAnsiTheme="minorEastAsia" w:hint="eastAsia"/>
          <w14:ligatures w14:val="standardContextual"/>
        </w:rPr>
        <w:t>。</w:t>
      </w:r>
    </w:p>
    <w:p w14:paraId="31ABE0F9" w14:textId="3D7B8B52" w:rsidR="00F72107" w:rsidRDefault="00E6157D" w:rsidP="000E26E2">
      <w:pPr>
        <w:pStyle w:val="a8"/>
        <w:numPr>
          <w:ilvl w:val="0"/>
          <w:numId w:val="4"/>
        </w:numPr>
        <w:rPr>
          <w:rFonts w:asciiTheme="minorEastAsia" w:hAnsiTheme="minorEastAsia"/>
          <w14:ligatures w14:val="standardContextual"/>
        </w:rPr>
      </w:pPr>
      <w:r w:rsidRPr="00142FF8">
        <w:rPr>
          <w:rFonts w:asciiTheme="minorEastAsia" w:hAnsiTheme="minorEastAsia" w:hint="eastAsia"/>
          <w14:ligatures w14:val="standardContextual"/>
        </w:rPr>
        <w:t>DONE</w:t>
      </w:r>
      <w:r w:rsidR="003A2294" w:rsidRPr="00142FF8">
        <w:rPr>
          <w:rFonts w:asciiTheme="minorEastAsia" w:hAnsiTheme="minorEastAsia" w:hint="eastAsia"/>
          <w14:ligatures w14:val="standardContextual"/>
        </w:rPr>
        <w:t>：</w:t>
      </w:r>
      <w:r w:rsidR="007E71F0" w:rsidRPr="00142FF8">
        <w:rPr>
          <w:rFonts w:asciiTheme="minorEastAsia" w:hAnsiTheme="minorEastAsia" w:hint="eastAsia"/>
          <w14:ligatures w14:val="standardContextual"/>
        </w:rPr>
        <w:t>任务结束状态</w:t>
      </w:r>
      <w:r w:rsidR="002E4E74" w:rsidRPr="00142FF8">
        <w:rPr>
          <w:rFonts w:asciiTheme="minorEastAsia" w:hAnsiTheme="minorEastAsia" w:hint="eastAsia"/>
          <w14:ligatures w14:val="standardContextual"/>
        </w:rPr>
        <w:t>，</w:t>
      </w:r>
      <w:r w:rsidR="007E71F0" w:rsidRPr="00142FF8">
        <w:rPr>
          <w:rFonts w:asciiTheme="minorEastAsia" w:hAnsiTheme="minorEastAsia" w:hint="eastAsia"/>
          <w14:ligatures w14:val="standardContextual"/>
        </w:rPr>
        <w:t>当</w:t>
      </w:r>
      <w:proofErr w:type="spellStart"/>
      <w:r w:rsidR="007E71F0" w:rsidRPr="00142FF8">
        <w:rPr>
          <w:rFonts w:asciiTheme="minorEastAsia" w:hAnsiTheme="minorEastAsia" w:hint="eastAsia"/>
          <w14:ligatures w14:val="standardContextual"/>
        </w:rPr>
        <w:t>drain_cnt</w:t>
      </w:r>
      <w:proofErr w:type="spellEnd"/>
      <w:r w:rsidR="007E71F0" w:rsidRPr="00142FF8">
        <w:rPr>
          <w:rFonts w:asciiTheme="minorEastAsia" w:hAnsiTheme="minorEastAsia" w:hint="eastAsia"/>
          <w14:ligatures w14:val="standardContextual"/>
        </w:rPr>
        <w:t>达到</w:t>
      </w:r>
      <w:proofErr w:type="spellStart"/>
      <w:r w:rsidR="007E71F0" w:rsidRPr="00142FF8">
        <w:rPr>
          <w:rFonts w:asciiTheme="minorEastAsia" w:hAnsiTheme="minorEastAsia" w:hint="eastAsia"/>
          <w14:ligatures w14:val="standardContextual"/>
        </w:rPr>
        <w:t>drain_max</w:t>
      </w:r>
      <w:proofErr w:type="spellEnd"/>
      <w:r w:rsidR="007E71F0" w:rsidRPr="00142FF8">
        <w:rPr>
          <w:rFonts w:asciiTheme="minorEastAsia" w:hAnsiTheme="minorEastAsia" w:hint="eastAsia"/>
          <w14:ligatures w14:val="standardContextual"/>
        </w:rPr>
        <w:t>后，产生</w:t>
      </w:r>
      <w:proofErr w:type="spellStart"/>
      <w:r w:rsidR="007E71F0" w:rsidRPr="00142FF8">
        <w:rPr>
          <w:rFonts w:asciiTheme="minorEastAsia" w:hAnsiTheme="minorEastAsia" w:hint="eastAsia"/>
          <w14:ligatures w14:val="standardContextual"/>
        </w:rPr>
        <w:t>compute_done</w:t>
      </w:r>
      <w:proofErr w:type="spellEnd"/>
      <w:r w:rsidR="007E71F0" w:rsidRPr="00142FF8">
        <w:rPr>
          <w:rFonts w:asciiTheme="minorEastAsia" w:hAnsiTheme="minorEastAsia" w:hint="eastAsia"/>
          <w14:ligatures w14:val="standardContextual"/>
        </w:rPr>
        <w:t>脉冲。</w:t>
      </w:r>
      <w:r w:rsidR="00142FF8" w:rsidRPr="00142FF8">
        <w:rPr>
          <w:rFonts w:asciiTheme="minorEastAsia" w:hAnsiTheme="minorEastAsia" w:hint="eastAsia"/>
          <w14:ligatures w14:val="standardContextual"/>
        </w:rPr>
        <w:t>该信号通过CTRL_RPT模块同步回AHB时钟域以更新寄存器状态，任务完成后FSM返回IDLE状态准备下一轮调度。</w:t>
      </w:r>
    </w:p>
    <w:p w14:paraId="6613C0AD" w14:textId="77777777" w:rsidR="00142FF8" w:rsidRPr="00142FF8" w:rsidRDefault="00142FF8" w:rsidP="00490CBB">
      <w:pPr>
        <w:pStyle w:val="a8"/>
        <w:rPr>
          <w:rFonts w:asciiTheme="minorEastAsia" w:hAnsiTheme="minorEastAsia"/>
          <w14:ligatures w14:val="standardContextual"/>
        </w:rPr>
      </w:pPr>
    </w:p>
    <w:p w14:paraId="0D64C38E" w14:textId="705125A4" w:rsidR="001909B8" w:rsidRPr="001865AF" w:rsidRDefault="001909B8" w:rsidP="000E26E2">
      <w:pPr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 xml:space="preserve">6.1 </w:t>
      </w:r>
      <w:proofErr w:type="spellStart"/>
      <w:r w:rsidR="00D04E2E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ctrl_</w:t>
      </w:r>
      <w:r w:rsidR="00390C83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cfg</w:t>
      </w:r>
      <w:proofErr w:type="spellEnd"/>
      <w:r w:rsidR="00D04E2E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模块</w:t>
      </w:r>
    </w:p>
    <w:p w14:paraId="3EA85372" w14:textId="6DFE72A3" w:rsidR="00CB21EC" w:rsidRDefault="00997F15" w:rsidP="00A4556D">
      <w:pPr>
        <w:rPr>
          <w:rFonts w:asciiTheme="minorEastAsia" w:hAnsiTheme="minorEastAsia"/>
          <w14:ligatures w14:val="standardContextual"/>
        </w:rPr>
      </w:pPr>
      <w:proofErr w:type="spellStart"/>
      <w:r>
        <w:rPr>
          <w:rFonts w:asciiTheme="minorEastAsia" w:hAnsiTheme="minorEastAsia" w:hint="eastAsia"/>
          <w14:ligatures w14:val="standardContextual"/>
        </w:rPr>
        <w:t>Ctrl_cfg</w:t>
      </w:r>
      <w:proofErr w:type="spellEnd"/>
      <w:r>
        <w:rPr>
          <w:rFonts w:asciiTheme="minorEastAsia" w:hAnsiTheme="minorEastAsia" w:hint="eastAsia"/>
          <w14:ligatures w14:val="standardContextual"/>
        </w:rPr>
        <w:t>模块</w:t>
      </w:r>
      <w:r w:rsidR="009910CA">
        <w:rPr>
          <w:rFonts w:asciiTheme="minorEastAsia" w:hAnsiTheme="minorEastAsia" w:hint="eastAsia"/>
          <w14:ligatures w14:val="standardContextual"/>
        </w:rPr>
        <w:t>负责</w:t>
      </w:r>
      <w:r w:rsidR="00011324">
        <w:rPr>
          <w:rFonts w:asciiTheme="minorEastAsia" w:hAnsiTheme="minorEastAsia" w:hint="eastAsia"/>
          <w14:ligatures w14:val="standardContextual"/>
        </w:rPr>
        <w:t>处理</w:t>
      </w:r>
      <w:r w:rsidR="009910CA">
        <w:rPr>
          <w:rFonts w:asciiTheme="minorEastAsia" w:hAnsiTheme="minorEastAsia" w:hint="eastAsia"/>
          <w14:ligatures w14:val="standardContextual"/>
        </w:rPr>
        <w:t>跨时钟</w:t>
      </w:r>
      <w:r w:rsidR="00011324">
        <w:rPr>
          <w:rFonts w:asciiTheme="minorEastAsia" w:hAnsiTheme="minorEastAsia" w:hint="eastAsia"/>
          <w14:ligatures w14:val="standardContextual"/>
        </w:rPr>
        <w:t>域信号</w:t>
      </w:r>
      <w:r w:rsidR="009910CA">
        <w:rPr>
          <w:rFonts w:asciiTheme="minorEastAsia" w:hAnsiTheme="minorEastAsia" w:hint="eastAsia"/>
          <w14:ligatures w14:val="standardContextual"/>
        </w:rPr>
        <w:t>，确保</w:t>
      </w:r>
      <w:r w:rsidR="00011324">
        <w:rPr>
          <w:rFonts w:asciiTheme="minorEastAsia" w:hAnsiTheme="minorEastAsia" w:hint="eastAsia"/>
          <w14:ligatures w14:val="standardContextual"/>
        </w:rPr>
        <w:t xml:space="preserve">100MHz </w:t>
      </w:r>
      <w:r w:rsidR="009910CA">
        <w:rPr>
          <w:rFonts w:asciiTheme="minorEastAsia" w:hAnsiTheme="minorEastAsia" w:hint="eastAsia"/>
          <w14:ligatures w14:val="standardContextual"/>
        </w:rPr>
        <w:t>AHB域</w:t>
      </w:r>
      <w:r w:rsidR="00011324">
        <w:rPr>
          <w:rFonts w:asciiTheme="minorEastAsia" w:hAnsiTheme="minorEastAsia" w:hint="eastAsia"/>
          <w14:ligatures w14:val="standardContextual"/>
        </w:rPr>
        <w:t>的</w:t>
      </w:r>
      <w:r w:rsidR="008954D9">
        <w:rPr>
          <w:rFonts w:asciiTheme="minorEastAsia" w:hAnsiTheme="minorEastAsia" w:hint="eastAsia"/>
          <w14:ligatures w14:val="standardContextual"/>
        </w:rPr>
        <w:t>控制信号</w:t>
      </w:r>
      <w:r w:rsidR="008772FB">
        <w:rPr>
          <w:rFonts w:asciiTheme="minorEastAsia" w:hAnsiTheme="minorEastAsia" w:hint="eastAsia"/>
          <w14:ligatures w14:val="standardContextual"/>
        </w:rPr>
        <w:t>稳定进入</w:t>
      </w:r>
      <w:r w:rsidR="00363EC5">
        <w:rPr>
          <w:rFonts w:asciiTheme="minorEastAsia" w:hAnsiTheme="minorEastAsia" w:hint="eastAsia"/>
          <w14:ligatures w14:val="standardContextual"/>
        </w:rPr>
        <w:t>400MHz</w:t>
      </w:r>
      <w:r w:rsidR="008772FB">
        <w:rPr>
          <w:rFonts w:asciiTheme="minorEastAsia" w:hAnsiTheme="minorEastAsia" w:hint="eastAsia"/>
          <w14:ligatures w14:val="standardContextual"/>
        </w:rPr>
        <w:t>系统</w:t>
      </w:r>
      <w:r w:rsidR="00363EC5">
        <w:rPr>
          <w:rFonts w:asciiTheme="minorEastAsia" w:hAnsiTheme="minorEastAsia" w:hint="eastAsia"/>
          <w14:ligatures w14:val="standardContextual"/>
        </w:rPr>
        <w:t>时钟</w:t>
      </w:r>
      <w:r w:rsidR="008772FB">
        <w:rPr>
          <w:rFonts w:asciiTheme="minorEastAsia" w:hAnsiTheme="minorEastAsia" w:hint="eastAsia"/>
          <w14:ligatures w14:val="standardContextual"/>
        </w:rPr>
        <w:t>域</w:t>
      </w:r>
      <w:r w:rsidR="008954D9">
        <w:rPr>
          <w:rFonts w:asciiTheme="minorEastAsia" w:hAnsiTheme="minorEastAsia" w:hint="eastAsia"/>
          <w14:ligatures w14:val="standardContextual"/>
        </w:rPr>
        <w:t>：</w:t>
      </w:r>
    </w:p>
    <w:p w14:paraId="5EF0ED4C" w14:textId="73E02A97" w:rsidR="00CB21EC" w:rsidRDefault="00CB21EC" w:rsidP="00CB21EC">
      <w:pPr>
        <w:pStyle w:val="a8"/>
        <w:numPr>
          <w:ilvl w:val="0"/>
          <w:numId w:val="6"/>
        </w:num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静态配置信号：针对静态配置信号</w:t>
      </w:r>
      <w:proofErr w:type="spellStart"/>
      <w:r>
        <w:rPr>
          <w:rFonts w:asciiTheme="minorEastAsia" w:hAnsiTheme="minorEastAsia" w:hint="eastAsia"/>
          <w14:ligatures w14:val="standardContextual"/>
        </w:rPr>
        <w:t>cpu_tpu_en</w:t>
      </w:r>
      <w:proofErr w:type="spellEnd"/>
      <w:r>
        <w:rPr>
          <w:rFonts w:asciiTheme="minorEastAsia" w:hAnsiTheme="minorEastAsia" w:hint="eastAsia"/>
          <w14:ligatures w14:val="standardContextual"/>
        </w:rPr>
        <w:t>和</w:t>
      </w:r>
      <w:proofErr w:type="spellStart"/>
      <w:r>
        <w:rPr>
          <w:rFonts w:asciiTheme="minorEastAsia" w:hAnsiTheme="minorEastAsia" w:hint="eastAsia"/>
          <w14:ligatures w14:val="standardContextual"/>
        </w:rPr>
        <w:t>cpu_cpt_mode</w:t>
      </w:r>
      <w:proofErr w:type="spellEnd"/>
      <w:r>
        <w:rPr>
          <w:rFonts w:asciiTheme="minorEastAsia" w:hAnsiTheme="minorEastAsia" w:hint="eastAsia"/>
          <w14:ligatures w14:val="standardContextual"/>
        </w:rPr>
        <w:t>，采用两级同步器打拍处理</w:t>
      </w:r>
      <w:r w:rsidR="00743B72">
        <w:rPr>
          <w:rFonts w:asciiTheme="minorEastAsia" w:hAnsiTheme="minorEastAsia" w:hint="eastAsia"/>
          <w14:ligatures w14:val="standardContextual"/>
        </w:rPr>
        <w:t>，消除亚稳态。</w:t>
      </w:r>
    </w:p>
    <w:p w14:paraId="5A20B49C" w14:textId="22DF6F25" w:rsidR="00F165FD" w:rsidRDefault="00CB21EC" w:rsidP="00F165FD">
      <w:pPr>
        <w:pStyle w:val="a8"/>
        <w:numPr>
          <w:ilvl w:val="0"/>
          <w:numId w:val="6"/>
        </w:numPr>
        <w:rPr>
          <w:rFonts w:asciiTheme="minorEastAsia" w:hAnsiTheme="minorEastAsia"/>
          <w14:ligatures w14:val="standardContextual"/>
        </w:rPr>
      </w:pPr>
      <w:r w:rsidRPr="00D7038C">
        <w:rPr>
          <w:rFonts w:asciiTheme="minorEastAsia" w:hAnsiTheme="minorEastAsia" w:hint="eastAsia"/>
          <w14:ligatures w14:val="standardContextual"/>
        </w:rPr>
        <w:t>动态</w:t>
      </w:r>
      <w:r w:rsidR="00396F21">
        <w:rPr>
          <w:rFonts w:asciiTheme="minorEastAsia" w:hAnsiTheme="minorEastAsia" w:hint="eastAsia"/>
          <w14:ligatures w14:val="standardContextual"/>
        </w:rPr>
        <w:t>脉冲</w:t>
      </w:r>
      <w:r w:rsidRPr="00D7038C">
        <w:rPr>
          <w:rFonts w:asciiTheme="minorEastAsia" w:hAnsiTheme="minorEastAsia" w:hint="eastAsia"/>
          <w14:ligatures w14:val="standardContextual"/>
        </w:rPr>
        <w:t>信号：</w:t>
      </w:r>
      <w:r w:rsidR="00743B72" w:rsidRPr="00D7038C">
        <w:rPr>
          <w:rFonts w:asciiTheme="minorEastAsia" w:hAnsiTheme="minorEastAsia" w:hint="eastAsia"/>
          <w14:ligatures w14:val="standardContextual"/>
        </w:rPr>
        <w:t>针对动态触发信号</w:t>
      </w:r>
      <w:proofErr w:type="spellStart"/>
      <w:r w:rsidR="00743B72" w:rsidRPr="00D7038C">
        <w:rPr>
          <w:rFonts w:asciiTheme="minorEastAsia" w:hAnsiTheme="minorEastAsia" w:hint="eastAsia"/>
          <w14:ligatures w14:val="standardContextual"/>
        </w:rPr>
        <w:t>cpu_tpu_start</w:t>
      </w:r>
      <w:proofErr w:type="spellEnd"/>
      <w:r w:rsidR="00743B72" w:rsidRPr="00D7038C">
        <w:rPr>
          <w:rFonts w:asciiTheme="minorEastAsia" w:hAnsiTheme="minorEastAsia" w:hint="eastAsia"/>
          <w14:ligatures w14:val="standardContextual"/>
        </w:rPr>
        <w:t>和</w:t>
      </w:r>
      <w:proofErr w:type="spellStart"/>
      <w:r w:rsidR="00743B72" w:rsidRPr="00D7038C">
        <w:rPr>
          <w:rFonts w:asciiTheme="minorEastAsia" w:hAnsiTheme="minorEastAsia" w:hint="eastAsia"/>
          <w14:ligatures w14:val="standardContextual"/>
        </w:rPr>
        <w:t>cpu_sw_rst</w:t>
      </w:r>
      <w:proofErr w:type="spellEnd"/>
      <w:r w:rsidR="005E5376" w:rsidRPr="00D7038C">
        <w:rPr>
          <w:rFonts w:asciiTheme="minorEastAsia" w:hAnsiTheme="minorEastAsia" w:hint="eastAsia"/>
          <w14:ligatures w14:val="standardContextual"/>
        </w:rPr>
        <w:t>，模块在</w:t>
      </w:r>
      <w:r w:rsidR="00651F7C" w:rsidRPr="00D7038C">
        <w:rPr>
          <w:rFonts w:asciiTheme="minorEastAsia" w:hAnsiTheme="minorEastAsia" w:hint="eastAsia"/>
          <w14:ligatures w14:val="standardContextual"/>
        </w:rPr>
        <w:t>采样</w:t>
      </w:r>
      <w:r w:rsidR="0055121D">
        <w:rPr>
          <w:rFonts w:asciiTheme="minorEastAsia" w:hAnsiTheme="minorEastAsia" w:hint="eastAsia"/>
          <w14:ligatures w14:val="standardContextual"/>
        </w:rPr>
        <w:t>后</w:t>
      </w:r>
      <w:r w:rsidR="00651F7C" w:rsidRPr="00D7038C">
        <w:rPr>
          <w:rFonts w:asciiTheme="minorEastAsia" w:hAnsiTheme="minorEastAsia" w:hint="eastAsia"/>
          <w14:ligatures w14:val="standardContextual"/>
        </w:rPr>
        <w:t>执行</w:t>
      </w:r>
      <w:r w:rsidR="00D7038C" w:rsidRPr="00D7038C">
        <w:rPr>
          <w:rFonts w:asciiTheme="minorEastAsia" w:hAnsiTheme="minorEastAsia" w:hint="eastAsia"/>
          <w14:ligatures w14:val="standardContextual"/>
        </w:rPr>
        <w:t>边沿检测逻辑(d1 &amp; ~d2)</w:t>
      </w:r>
      <w:r w:rsidR="00D7038C">
        <w:rPr>
          <w:rFonts w:asciiTheme="minorEastAsia" w:hAnsiTheme="minorEastAsia" w:hint="eastAsia"/>
          <w14:ligatures w14:val="standardContextual"/>
        </w:rPr>
        <w:t>，提取</w:t>
      </w:r>
      <w:r w:rsidR="000519CB">
        <w:rPr>
          <w:rFonts w:asciiTheme="minorEastAsia" w:hAnsiTheme="minorEastAsia" w:hint="eastAsia"/>
          <w14:ligatures w14:val="standardContextual"/>
        </w:rPr>
        <w:t>出单周期的同步脉冲，</w:t>
      </w:r>
      <w:r w:rsidR="005A0084">
        <w:rPr>
          <w:rFonts w:asciiTheme="minorEastAsia" w:hAnsiTheme="minorEastAsia" w:hint="eastAsia"/>
          <w14:ligatures w14:val="standardContextual"/>
        </w:rPr>
        <w:t>作</w:t>
      </w:r>
      <w:r w:rsidR="000519CB">
        <w:rPr>
          <w:rFonts w:asciiTheme="minorEastAsia" w:hAnsiTheme="minorEastAsia" w:hint="eastAsia"/>
          <w14:ligatures w14:val="standardContextual"/>
        </w:rPr>
        <w:t>为系统启动与复位的</w:t>
      </w:r>
      <w:r w:rsidR="005A0084">
        <w:rPr>
          <w:rFonts w:asciiTheme="minorEastAsia" w:hAnsiTheme="minorEastAsia" w:hint="eastAsia"/>
          <w14:ligatures w14:val="standardContextual"/>
        </w:rPr>
        <w:t>唯一</w:t>
      </w:r>
      <w:r w:rsidR="000519CB">
        <w:rPr>
          <w:rFonts w:asciiTheme="minorEastAsia" w:hAnsiTheme="minorEastAsia" w:hint="eastAsia"/>
          <w14:ligatures w14:val="standardContextual"/>
        </w:rPr>
        <w:t>有效触发信号</w:t>
      </w:r>
      <w:r w:rsidR="005A0084">
        <w:rPr>
          <w:rFonts w:asciiTheme="minorEastAsia" w:hAnsiTheme="minorEastAsia" w:hint="eastAsia"/>
          <w14:ligatures w14:val="standardContextual"/>
        </w:rPr>
        <w:t>。</w:t>
      </w:r>
      <w:r w:rsidR="004A2E85">
        <w:rPr>
          <w:rFonts w:asciiTheme="minorEastAsia" w:hAnsiTheme="minorEastAsia" w:hint="eastAsia"/>
          <w14:ligatures w14:val="standardContextual"/>
        </w:rPr>
        <w:t xml:space="preserve"> </w:t>
      </w:r>
      <w:r w:rsidR="00F165FD">
        <w:rPr>
          <w:rFonts w:asciiTheme="minorEastAsia" w:hAnsiTheme="minorEastAsia" w:hint="eastAsia"/>
          <w14:ligatures w14:val="standardContextual"/>
        </w:rPr>
        <w:t>同步后的软复位信号</w:t>
      </w:r>
      <w:proofErr w:type="spellStart"/>
      <w:r w:rsidR="00F165FD">
        <w:rPr>
          <w:rFonts w:asciiTheme="minorEastAsia" w:hAnsiTheme="minorEastAsia" w:hint="eastAsia"/>
          <w14:ligatures w14:val="standardContextual"/>
        </w:rPr>
        <w:t>cpu_sw_rst_sync</w:t>
      </w:r>
      <w:proofErr w:type="spellEnd"/>
      <w:r w:rsidR="00F165FD">
        <w:rPr>
          <w:rFonts w:asciiTheme="minorEastAsia" w:hAnsiTheme="minorEastAsia" w:hint="eastAsia"/>
          <w14:ligatures w14:val="standardContextual"/>
        </w:rPr>
        <w:t>分发至</w:t>
      </w:r>
      <w:r w:rsidR="006468D2">
        <w:rPr>
          <w:rFonts w:asciiTheme="minorEastAsia" w:hAnsiTheme="minorEastAsia" w:hint="eastAsia"/>
          <w14:ligatures w14:val="standardContextual"/>
        </w:rPr>
        <w:t>AXI_TOP和SA_TOP。</w:t>
      </w:r>
    </w:p>
    <w:p w14:paraId="0A83D9AF" w14:textId="77777777" w:rsidR="00F165FD" w:rsidRPr="00F165FD" w:rsidRDefault="00F165FD" w:rsidP="00F165FD">
      <w:pPr>
        <w:pStyle w:val="a8"/>
        <w:rPr>
          <w:rFonts w:asciiTheme="minorEastAsia" w:hAnsiTheme="minorEastAsia"/>
          <w14:ligatures w14:val="standardContextual"/>
        </w:rPr>
      </w:pPr>
    </w:p>
    <w:p w14:paraId="5578A4C0" w14:textId="4F3E9110" w:rsidR="001909B8" w:rsidRPr="001865AF" w:rsidRDefault="001909B8" w:rsidP="000E26E2">
      <w:pPr>
        <w:rPr>
          <w:rFonts w:asciiTheme="minorEastAsia" w:hAnsiTheme="minorEastAsia"/>
          <w:b/>
          <w:bCs/>
          <w:sz w:val="24"/>
          <w:szCs w:val="32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6.2</w:t>
      </w:r>
      <w:r w:rsidR="00D04E2E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 xml:space="preserve"> </w:t>
      </w:r>
      <w:proofErr w:type="spellStart"/>
      <w:r w:rsidR="00390C83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ctrl_data_trans</w:t>
      </w:r>
      <w:proofErr w:type="spellEnd"/>
      <w:r w:rsidR="00390C83" w:rsidRPr="001865AF">
        <w:rPr>
          <w:rFonts w:asciiTheme="minorEastAsia" w:hAnsiTheme="minorEastAsia" w:hint="eastAsia"/>
          <w:b/>
          <w:bCs/>
          <w:sz w:val="24"/>
          <w:szCs w:val="32"/>
          <w14:ligatures w14:val="standardContextual"/>
        </w:rPr>
        <w:t>模块</w:t>
      </w:r>
    </w:p>
    <w:p w14:paraId="42126473" w14:textId="1ED1172F" w:rsidR="0046704D" w:rsidRDefault="00DF26C8" w:rsidP="000E26E2">
      <w:pPr>
        <w:rPr>
          <w:rFonts w:asciiTheme="minorEastAsia" w:hAnsiTheme="minorEastAsia"/>
          <w14:ligatures w14:val="standardContextual"/>
        </w:rPr>
      </w:pPr>
      <w:proofErr w:type="spellStart"/>
      <w:r w:rsidRPr="00DF26C8">
        <w:rPr>
          <w:rFonts w:asciiTheme="minorEastAsia" w:hAnsiTheme="minorEastAsia" w:hint="eastAsia"/>
          <w14:ligatures w14:val="standardContextual"/>
        </w:rPr>
        <w:t>Ctrl_data_trans</w:t>
      </w:r>
      <w:proofErr w:type="spellEnd"/>
      <w:r w:rsidRPr="00DF26C8">
        <w:rPr>
          <w:rFonts w:asciiTheme="minorEastAsia" w:hAnsiTheme="minorEastAsia" w:hint="eastAsia"/>
          <w14:ligatures w14:val="standardContextual"/>
        </w:rPr>
        <w:t>模块</w:t>
      </w:r>
      <w:r w:rsidR="005764A4">
        <w:rPr>
          <w:rFonts w:asciiTheme="minorEastAsia" w:hAnsiTheme="minorEastAsia" w:hint="eastAsia"/>
          <w14:ligatures w14:val="standardContextual"/>
        </w:rPr>
        <w:t>作为数据路径的核心，负责将</w:t>
      </w:r>
      <w:r w:rsidR="003E0C60">
        <w:rPr>
          <w:rFonts w:asciiTheme="minorEastAsia" w:hAnsiTheme="minorEastAsia" w:hint="eastAsia"/>
          <w14:ligatures w14:val="standardContextual"/>
        </w:rPr>
        <w:t>128</w:t>
      </w:r>
      <w:r w:rsidR="005764A4">
        <w:rPr>
          <w:rFonts w:asciiTheme="minorEastAsia" w:hAnsiTheme="minorEastAsia" w:hint="eastAsia"/>
          <w14:ligatures w14:val="standardContextual"/>
        </w:rPr>
        <w:t>bit输入流转换为脉动阵列需要的并行错位流：</w:t>
      </w:r>
    </w:p>
    <w:p w14:paraId="718DCA52" w14:textId="23A83352" w:rsidR="005764A4" w:rsidRDefault="002677C1" w:rsidP="00077601">
      <w:pPr>
        <w:pStyle w:val="a8"/>
        <w:numPr>
          <w:ilvl w:val="0"/>
          <w:numId w:val="8"/>
        </w:numPr>
        <w:jc w:val="left"/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数据拆分</w:t>
      </w:r>
      <w:r w:rsidR="004C265E">
        <w:rPr>
          <w:rFonts w:asciiTheme="minorEastAsia" w:hAnsiTheme="minorEastAsia" w:hint="eastAsia"/>
          <w14:ligatures w14:val="standardContextual"/>
        </w:rPr>
        <w:t xml:space="preserve">： </w:t>
      </w:r>
      <w:r w:rsidR="001F1D06">
        <w:rPr>
          <w:rFonts w:asciiTheme="minorEastAsia" w:hAnsiTheme="minorEastAsia" w:hint="eastAsia"/>
          <w14:ligatures w14:val="standardContextual"/>
        </w:rPr>
        <w:t>FIFO_IN</w:t>
      </w:r>
      <w:r w:rsidR="00CF134F">
        <w:rPr>
          <w:rFonts w:asciiTheme="minorEastAsia" w:hAnsiTheme="minorEastAsia" w:hint="eastAsia"/>
          <w14:ligatures w14:val="standardContextual"/>
        </w:rPr>
        <w:t>输入</w:t>
      </w:r>
      <w:r w:rsidR="006F7B8D">
        <w:rPr>
          <w:rFonts w:asciiTheme="minorEastAsia" w:hAnsiTheme="minorEastAsia" w:hint="eastAsia"/>
          <w14:ligatures w14:val="standardContextual"/>
        </w:rPr>
        <w:t>数据</w:t>
      </w:r>
      <w:r w:rsidR="001F1D06">
        <w:rPr>
          <w:rFonts w:asciiTheme="minorEastAsia" w:hAnsiTheme="minorEastAsia" w:hint="eastAsia"/>
          <w14:ligatures w14:val="standardContextual"/>
        </w:rPr>
        <w:t>位宽为</w:t>
      </w:r>
      <w:r w:rsidR="00BA1C00">
        <w:rPr>
          <w:rFonts w:asciiTheme="minorEastAsia" w:hAnsiTheme="minorEastAsia" w:hint="eastAsia"/>
          <w14:ligatures w14:val="standardContextual"/>
        </w:rPr>
        <w:t>128</w:t>
      </w:r>
      <w:r w:rsidR="001F1D06">
        <w:rPr>
          <w:rFonts w:asciiTheme="minorEastAsia" w:hAnsiTheme="minorEastAsia" w:hint="eastAsia"/>
          <w14:ligatures w14:val="standardContextual"/>
        </w:rPr>
        <w:t>bit，</w:t>
      </w:r>
      <w:r w:rsidR="00077601" w:rsidRPr="00077601">
        <w:rPr>
          <w:rFonts w:asciiTheme="minorEastAsia" w:hAnsiTheme="minorEastAsia"/>
          <w14:ligatures w14:val="standardContextual"/>
        </w:rPr>
        <w:t>将单拍128-bit数据拆分为</w:t>
      </w:r>
      <w:r w:rsidR="00077601">
        <w:rPr>
          <w:rFonts w:asciiTheme="minorEastAsia" w:hAnsiTheme="minorEastAsia" w:hint="eastAsia"/>
          <w14:ligatures w14:val="standardContextual"/>
        </w:rPr>
        <w:t>4</w:t>
      </w:r>
      <w:r w:rsidR="00077601" w:rsidRPr="00077601">
        <w:rPr>
          <w:rFonts w:asciiTheme="minorEastAsia" w:hAnsiTheme="minorEastAsia"/>
          <w14:ligatures w14:val="standardContextual"/>
        </w:rPr>
        <w:t>路32-bit</w:t>
      </w:r>
      <w:proofErr w:type="gramStart"/>
      <w:r w:rsidR="00077601" w:rsidRPr="00077601">
        <w:rPr>
          <w:rFonts w:asciiTheme="minorEastAsia" w:hAnsiTheme="minorEastAsia"/>
          <w14:ligatures w14:val="standardContextual"/>
        </w:rPr>
        <w:t>数据流</w:t>
      </w:r>
      <w:r w:rsidR="00077601">
        <w:rPr>
          <w:rFonts w:asciiTheme="minorEastAsia" w:hAnsiTheme="minorEastAsia" w:hint="eastAsia"/>
          <w14:ligatures w14:val="standardContextual"/>
        </w:rPr>
        <w:t>(</w:t>
      </w:r>
      <w:proofErr w:type="gramEnd"/>
      <w:r w:rsidR="00077601" w:rsidRPr="00077601">
        <w:rPr>
          <w:rFonts w:asciiTheme="minorEastAsia" w:hAnsiTheme="minorEastAsia"/>
          <w14:ligatures w14:val="standardContextual"/>
        </w:rPr>
        <w:t>Row 0</w:t>
      </w:r>
      <w:r w:rsidR="00077601">
        <w:rPr>
          <w:rFonts w:asciiTheme="minorEastAsia" w:hAnsiTheme="minorEastAsia" w:hint="eastAsia"/>
          <w14:ligatures w14:val="standardContextual"/>
        </w:rPr>
        <w:t>-</w:t>
      </w:r>
      <w:proofErr w:type="gramStart"/>
      <w:r w:rsidR="00077601" w:rsidRPr="00077601">
        <w:rPr>
          <w:rFonts w:asciiTheme="minorEastAsia" w:hAnsiTheme="minorEastAsia"/>
          <w14:ligatures w14:val="standardContextual"/>
        </w:rPr>
        <w:t>3</w:t>
      </w:r>
      <w:r w:rsidR="00077601">
        <w:rPr>
          <w:rFonts w:asciiTheme="minorEastAsia" w:hAnsiTheme="minorEastAsia" w:hint="eastAsia"/>
          <w14:ligatures w14:val="standardContextual"/>
        </w:rPr>
        <w:t>)</w:t>
      </w:r>
      <w:r w:rsidR="004C265E">
        <w:rPr>
          <w:rFonts w:asciiTheme="minorEastAsia" w:hAnsiTheme="minorEastAsia" w:hint="eastAsia"/>
          <w14:ligatures w14:val="standardContextual"/>
        </w:rPr>
        <w:t>。</w:t>
      </w:r>
      <w:proofErr w:type="gramEnd"/>
      <w:r w:rsidR="00077601" w:rsidRPr="00077601">
        <w:rPr>
          <w:rFonts w:asciiTheme="minorEastAsia" w:hAnsiTheme="minorEastAsia"/>
          <w14:ligatures w14:val="standardContextual"/>
        </w:rPr>
        <w:t>当</w:t>
      </w:r>
      <w:proofErr w:type="spellStart"/>
      <w:r w:rsidR="00077601" w:rsidRPr="00077601">
        <w:rPr>
          <w:rFonts w:asciiTheme="minorEastAsia" w:hAnsiTheme="minorEastAsia"/>
          <w14:ligatures w14:val="standardContextual"/>
        </w:rPr>
        <w:t>fifo_in_re</w:t>
      </w:r>
      <w:proofErr w:type="spellEnd"/>
      <w:r w:rsidR="00077601" w:rsidRPr="00077601">
        <w:rPr>
          <w:rFonts w:asciiTheme="minorEastAsia" w:hAnsiTheme="minorEastAsia"/>
          <w14:ligatures w14:val="standardContextual"/>
        </w:rPr>
        <w:t>有效时，数据进入移位寄存器组进行时域偏移处理。</w:t>
      </w:r>
    </w:p>
    <w:p w14:paraId="5957AEDA" w14:textId="79149023" w:rsidR="009B352F" w:rsidRPr="000A4083" w:rsidRDefault="001F1D06" w:rsidP="000A4083">
      <w:pPr>
        <w:pStyle w:val="a8"/>
        <w:numPr>
          <w:ilvl w:val="0"/>
          <w:numId w:val="8"/>
        </w:numPr>
        <w:rPr>
          <w:rFonts w:asciiTheme="minorEastAsia" w:hAnsiTheme="minorEastAsia"/>
          <w:lang w:val="en-C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多精度延迟：</w:t>
      </w:r>
      <w:r w:rsidR="000A4083">
        <w:rPr>
          <w:rFonts w:asciiTheme="minorEastAsia" w:hAnsiTheme="minorEastAsia"/>
          <w:lang w:val="en-CA"/>
          <w14:ligatures w14:val="standardContextual"/>
        </w:rPr>
        <w:t xml:space="preserve"> 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为了让数据呈阶梯状准时进入脉动阵列，模块为不同行设计了基于移位寄存器阵列的可调延迟</w:t>
      </w:r>
      <w:r w:rsidR="005A18AD">
        <w:rPr>
          <w:rFonts w:asciiTheme="minorEastAsia" w:hAnsiTheme="minorEastAsia" w:hint="eastAsia"/>
          <w:lang w:val="en-CA"/>
          <w14:ligatures w14:val="standardContextual"/>
        </w:rPr>
        <w:t>。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偏移量由当前计算精度决定</w:t>
      </w:r>
      <w:r w:rsidR="005D093D" w:rsidRPr="000A4083">
        <w:rPr>
          <w:rFonts w:asciiTheme="minorEastAsia" w:hAnsiTheme="minorEastAsia" w:hint="eastAsia"/>
          <w:lang w:val="en-CA"/>
          <w14:ligatures w14:val="standardContextual"/>
        </w:rPr>
        <w:t>，</w:t>
      </w:r>
      <w:r w:rsidR="00883EA2" w:rsidRPr="000A4083">
        <w:rPr>
          <w:rFonts w:asciiTheme="minorEastAsia" w:hAnsiTheme="minorEastAsia" w:hint="eastAsia"/>
          <w:lang w:val="en-CA"/>
          <w14:ligatures w14:val="standardContextual"/>
        </w:rPr>
        <w:t>具体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>为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INT4/8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>：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L=1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 xml:space="preserve">; 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FP16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>：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L=3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 xml:space="preserve">; 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FP32</w:t>
      </w:r>
      <w:r w:rsidR="00D10929" w:rsidRPr="000A4083">
        <w:rPr>
          <w:rFonts w:asciiTheme="minorEastAsia" w:hAnsiTheme="minorEastAsia" w:hint="eastAsia"/>
          <w:lang w:val="en-CA"/>
          <w14:ligatures w14:val="standardContextual"/>
        </w:rPr>
        <w:t>：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L=4。</w:t>
      </w:r>
      <w:r w:rsidR="003752BC" w:rsidRPr="000A4083">
        <w:rPr>
          <w:rFonts w:asciiTheme="minorEastAsia" w:hAnsiTheme="minorEastAsia" w:hint="eastAsia"/>
          <w:lang w:val="en-CA"/>
          <w14:ligatures w14:val="standardContextual"/>
        </w:rPr>
        <w:t>根据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偏移公式</w:t>
      </w:r>
      <w:r w:rsidR="003752BC" w:rsidRPr="000A4083">
        <w:rPr>
          <w:rFonts w:asciiTheme="minorEastAsia" w:hAnsiTheme="minorEastAsia" w:hint="eastAsia"/>
          <w:lang w:val="en-CA"/>
          <w14:ligatures w14:val="standardContextual"/>
        </w:rPr>
        <w:t>，</w:t>
      </w:r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 xml:space="preserve">Row </w:t>
      </w:r>
      <w:proofErr w:type="spellStart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i</w:t>
      </w:r>
      <w:proofErr w:type="spellEnd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的输出选择移位寄存器中的第</w:t>
      </w:r>
      <w:proofErr w:type="spellStart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Delay_i</w:t>
      </w:r>
      <w:proofErr w:type="spellEnd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=</w:t>
      </w:r>
      <w:proofErr w:type="spellStart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i</w:t>
      </w:r>
      <w:proofErr w:type="spellEnd"/>
      <w:r w:rsidR="009B352F" w:rsidRPr="000A4083">
        <w:rPr>
          <w:rFonts w:asciiTheme="minorEastAsia" w:hAnsiTheme="minorEastAsia" w:hint="eastAsia"/>
          <w:lang w:val="en-CA"/>
          <w14:ligatures w14:val="standardContextual"/>
        </w:rPr>
        <w:t>*L-1个Tap。</w:t>
      </w:r>
    </w:p>
    <w:p w14:paraId="7AABC725" w14:textId="39BE43C9" w:rsidR="00302F84" w:rsidRPr="002C4234" w:rsidRDefault="0002762F" w:rsidP="000E26E2">
      <w:pPr>
        <w:pStyle w:val="a8"/>
        <w:numPr>
          <w:ilvl w:val="0"/>
          <w:numId w:val="8"/>
        </w:num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数据同步：输出信号</w:t>
      </w:r>
      <w:proofErr w:type="spellStart"/>
      <w:r>
        <w:rPr>
          <w:rFonts w:asciiTheme="minorEastAsia" w:hAnsiTheme="minorEastAsia" w:hint="eastAsia"/>
          <w14:ligatures w14:val="standardContextual"/>
        </w:rPr>
        <w:t>data_out_vld</w:t>
      </w:r>
      <w:proofErr w:type="spellEnd"/>
      <w:r>
        <w:rPr>
          <w:rFonts w:asciiTheme="minorEastAsia" w:hAnsiTheme="minorEastAsia" w:hint="eastAsia"/>
          <w14:ligatures w14:val="standardContextual"/>
        </w:rPr>
        <w:t>与延迟最</w:t>
      </w:r>
      <w:r w:rsidR="00730055">
        <w:rPr>
          <w:rFonts w:asciiTheme="minorEastAsia" w:hAnsiTheme="minorEastAsia" w:hint="eastAsia"/>
          <w14:ligatures w14:val="standardContextual"/>
        </w:rPr>
        <w:t>久</w:t>
      </w:r>
      <w:r>
        <w:rPr>
          <w:rFonts w:asciiTheme="minorEastAsia" w:hAnsiTheme="minorEastAsia" w:hint="eastAsia"/>
          <w14:ligatures w14:val="standardContextual"/>
        </w:rPr>
        <w:t>的row3数据</w:t>
      </w:r>
      <w:r w:rsidR="006218E5">
        <w:rPr>
          <w:rFonts w:asciiTheme="minorEastAsia" w:hAnsiTheme="minorEastAsia" w:hint="eastAsia"/>
          <w14:ligatures w14:val="standardContextual"/>
        </w:rPr>
        <w:t>流</w:t>
      </w:r>
      <w:r>
        <w:rPr>
          <w:rFonts w:asciiTheme="minorEastAsia" w:hAnsiTheme="minorEastAsia" w:hint="eastAsia"/>
          <w14:ligatures w14:val="standardContextual"/>
        </w:rPr>
        <w:t>对齐</w:t>
      </w:r>
      <w:r w:rsidR="002C752D">
        <w:rPr>
          <w:rFonts w:asciiTheme="minorEastAsia" w:hAnsiTheme="minorEastAsia" w:hint="eastAsia"/>
          <w14:ligatures w14:val="standardContextual"/>
        </w:rPr>
        <w:t>。</w:t>
      </w:r>
    </w:p>
    <w:p w14:paraId="47B544F1" w14:textId="77777777" w:rsidR="001909B8" w:rsidRPr="001909B8" w:rsidRDefault="001909B8" w:rsidP="000E26E2">
      <w:pPr>
        <w:rPr>
          <w:rFonts w:asciiTheme="minorEastAsia" w:hAnsiTheme="minorEastAsia"/>
          <w14:ligatures w14:val="standardContextual"/>
        </w:rPr>
      </w:pPr>
    </w:p>
    <w:p w14:paraId="0F26C914" w14:textId="26C47A1E" w:rsidR="000E26E2" w:rsidRPr="001865AF" w:rsidRDefault="001909B8" w:rsidP="000E26E2">
      <w:pPr>
        <w:rPr>
          <w:rFonts w:asciiTheme="minorEastAsia" w:hAnsiTheme="minorEastAsia"/>
          <w:b/>
          <w:bCs/>
          <w:sz w:val="24"/>
          <w:szCs w:val="28"/>
          <w14:ligatures w14:val="standardContextual"/>
        </w:rPr>
      </w:pPr>
      <w:r w:rsidRPr="001865AF">
        <w:rPr>
          <w:rFonts w:asciiTheme="minorEastAsia" w:hAnsiTheme="minorEastAsia" w:hint="eastAsia"/>
          <w:b/>
          <w:bCs/>
          <w:sz w:val="24"/>
          <w:szCs w:val="28"/>
          <w14:ligatures w14:val="standardContextual"/>
        </w:rPr>
        <w:t>6.3</w:t>
      </w:r>
      <w:r w:rsidR="00390C83" w:rsidRPr="001865AF">
        <w:rPr>
          <w:rFonts w:asciiTheme="minorEastAsia" w:hAnsiTheme="minorEastAsia" w:hint="eastAsia"/>
          <w:b/>
          <w:bCs/>
          <w:sz w:val="24"/>
          <w:szCs w:val="28"/>
          <w14:ligatures w14:val="standardContextual"/>
        </w:rPr>
        <w:t xml:space="preserve"> </w:t>
      </w:r>
      <w:proofErr w:type="spellStart"/>
      <w:r w:rsidR="00390C83" w:rsidRPr="001865AF">
        <w:rPr>
          <w:rFonts w:asciiTheme="minorEastAsia" w:hAnsiTheme="minorEastAsia" w:hint="eastAsia"/>
          <w:b/>
          <w:bCs/>
          <w:sz w:val="24"/>
          <w:szCs w:val="28"/>
          <w14:ligatures w14:val="standardContextual"/>
        </w:rPr>
        <w:t>ctrl_rpt</w:t>
      </w:r>
      <w:proofErr w:type="spellEnd"/>
      <w:r w:rsidR="00390C83" w:rsidRPr="001865AF">
        <w:rPr>
          <w:rFonts w:asciiTheme="minorEastAsia" w:hAnsiTheme="minorEastAsia" w:hint="eastAsia"/>
          <w:b/>
          <w:bCs/>
          <w:sz w:val="24"/>
          <w:szCs w:val="28"/>
          <w14:ligatures w14:val="standardContextual"/>
        </w:rPr>
        <w:t>模块</w:t>
      </w:r>
    </w:p>
    <w:p w14:paraId="4F7B7035" w14:textId="68F8AB7C" w:rsidR="008F67A0" w:rsidRPr="008F67A0" w:rsidRDefault="00DF26C8" w:rsidP="008F67A0">
      <w:pPr>
        <w:rPr>
          <w:rFonts w:asciiTheme="minorEastAsia" w:hAnsiTheme="minorEastAsia"/>
          <w14:ligatures w14:val="standardContextual"/>
        </w:rPr>
      </w:pPr>
      <w:proofErr w:type="spellStart"/>
      <w:r>
        <w:rPr>
          <w:rFonts w:asciiTheme="minorEastAsia" w:hAnsiTheme="minorEastAsia" w:hint="eastAsia"/>
          <w14:ligatures w14:val="standardContextual"/>
        </w:rPr>
        <w:t>Ctrl_rpt</w:t>
      </w:r>
      <w:proofErr w:type="spellEnd"/>
      <w:r w:rsidR="008F67A0" w:rsidRPr="008F67A0">
        <w:rPr>
          <w:rFonts w:asciiTheme="minorEastAsia" w:hAnsiTheme="minorEastAsia" w:hint="eastAsia"/>
          <w14:ligatures w14:val="standardContextual"/>
        </w:rPr>
        <w:t>模块负责将系统时钟域</w:t>
      </w:r>
      <w:r w:rsidR="00E175EA">
        <w:rPr>
          <w:rFonts w:asciiTheme="minorEastAsia" w:hAnsiTheme="minorEastAsia" w:hint="eastAsia"/>
          <w14:ligatures w14:val="standardContextual"/>
        </w:rPr>
        <w:t>(400</w:t>
      </w:r>
      <w:proofErr w:type="gramStart"/>
      <w:r w:rsidR="00E175EA">
        <w:rPr>
          <w:rFonts w:asciiTheme="minorEastAsia" w:hAnsiTheme="minorEastAsia" w:hint="eastAsia"/>
          <w14:ligatures w14:val="standardContextual"/>
        </w:rPr>
        <w:t>MHz)</w:t>
      </w:r>
      <w:r w:rsidR="008F67A0" w:rsidRPr="008F67A0">
        <w:rPr>
          <w:rFonts w:asciiTheme="minorEastAsia" w:hAnsiTheme="minorEastAsia" w:hint="eastAsia"/>
          <w14:ligatures w14:val="standardContextual"/>
        </w:rPr>
        <w:t>的实时计算状态同步至</w:t>
      </w:r>
      <w:proofErr w:type="gramEnd"/>
      <w:r w:rsidR="008F67A0" w:rsidRPr="008F67A0">
        <w:rPr>
          <w:rFonts w:asciiTheme="minorEastAsia" w:hAnsiTheme="minorEastAsia" w:hint="eastAsia"/>
          <w14:ligatures w14:val="standardContextual"/>
        </w:rPr>
        <w:t xml:space="preserve"> AHB时钟域</w:t>
      </w:r>
      <w:r w:rsidR="00E175EA">
        <w:rPr>
          <w:rFonts w:asciiTheme="minorEastAsia" w:hAnsiTheme="minorEastAsia" w:hint="eastAsia"/>
          <w14:ligatures w14:val="standardContextual"/>
        </w:rPr>
        <w:t>(100</w:t>
      </w:r>
      <w:proofErr w:type="gramStart"/>
      <w:r w:rsidR="00E175EA">
        <w:rPr>
          <w:rFonts w:asciiTheme="minorEastAsia" w:hAnsiTheme="minorEastAsia" w:hint="eastAsia"/>
          <w14:ligatures w14:val="standardContextual"/>
        </w:rPr>
        <w:t>MHz)</w:t>
      </w:r>
      <w:r w:rsidR="008F67A0">
        <w:rPr>
          <w:rFonts w:asciiTheme="minorEastAsia" w:hAnsiTheme="minorEastAsia" w:hint="eastAsia"/>
          <w14:ligatures w14:val="standardContextual"/>
        </w:rPr>
        <w:t>，</w:t>
      </w:r>
      <w:proofErr w:type="gramEnd"/>
      <w:r w:rsidR="008F67A0" w:rsidRPr="008F67A0">
        <w:rPr>
          <w:rFonts w:asciiTheme="minorEastAsia" w:hAnsiTheme="minorEastAsia" w:hint="eastAsia"/>
          <w14:ligatures w14:val="standardContextual"/>
        </w:rPr>
        <w:t>供 CPU通过 Register Map进行监测：</w:t>
      </w:r>
    </w:p>
    <w:p w14:paraId="051B97A2" w14:textId="26E3416C" w:rsidR="004E71AF" w:rsidRPr="001B5B65" w:rsidRDefault="008F67A0" w:rsidP="001B5B65">
      <w:pPr>
        <w:pStyle w:val="a8"/>
        <w:numPr>
          <w:ilvl w:val="0"/>
          <w:numId w:val="7"/>
        </w:numPr>
        <w:rPr>
          <w:rFonts w:asciiTheme="minorEastAsia" w:hAnsiTheme="minorEastAsia"/>
          <w14:ligatures w14:val="standardContextual"/>
        </w:rPr>
      </w:pPr>
      <w:r w:rsidRPr="008F67A0">
        <w:rPr>
          <w:rFonts w:asciiTheme="minorEastAsia" w:hAnsiTheme="minorEastAsia" w:hint="eastAsia"/>
          <w14:ligatures w14:val="standardContextual"/>
        </w:rPr>
        <w:t>任务完成上报</w:t>
      </w:r>
      <w:r w:rsidR="00EB7E86">
        <w:rPr>
          <w:rFonts w:asciiTheme="minorEastAsia" w:hAnsiTheme="minorEastAsia" w:hint="eastAsia"/>
          <w14:ligatures w14:val="standardContextual"/>
        </w:rPr>
        <w:t>(</w:t>
      </w:r>
      <w:proofErr w:type="spellStart"/>
      <w:r w:rsidRPr="008F67A0">
        <w:rPr>
          <w:rFonts w:asciiTheme="minorEastAsia" w:hAnsiTheme="minorEastAsia" w:hint="eastAsia"/>
          <w14:ligatures w14:val="standardContextual"/>
        </w:rPr>
        <w:t>rpt_done</w:t>
      </w:r>
      <w:proofErr w:type="spellEnd"/>
      <w:r w:rsidR="00EB7E86">
        <w:rPr>
          <w:rFonts w:asciiTheme="minorEastAsia" w:hAnsiTheme="minorEastAsia" w:hint="eastAsia"/>
          <w14:ligatures w14:val="standardContextual"/>
        </w:rPr>
        <w:t>)：</w:t>
      </w:r>
      <w:r w:rsidR="001B5B65">
        <w:rPr>
          <w:rFonts w:asciiTheme="minorEastAsia" w:hAnsiTheme="minorEastAsia" w:hint="eastAsia"/>
          <w14:ligatures w14:val="standardContextual"/>
        </w:rPr>
        <w:t>将DONE脉冲同步至AHB时钟域</w:t>
      </w:r>
      <w:r w:rsidR="00797A2B">
        <w:rPr>
          <w:rFonts w:asciiTheme="minorEastAsia" w:hAnsiTheme="minorEastAsia" w:hint="eastAsia"/>
          <w14:ligatures w14:val="standardContextual"/>
        </w:rPr>
        <w:t>，</w:t>
      </w:r>
      <w:r w:rsidR="00CF1909">
        <w:rPr>
          <w:rFonts w:asciiTheme="minorEastAsia" w:hAnsiTheme="minorEastAsia" w:hint="eastAsia"/>
          <w14:ligatures w14:val="standardContextual"/>
        </w:rPr>
        <w:t>将</w:t>
      </w:r>
      <w:proofErr w:type="spellStart"/>
      <w:r w:rsidR="002420C0">
        <w:rPr>
          <w:rFonts w:asciiTheme="minorEastAsia" w:hAnsiTheme="minorEastAsia" w:hint="eastAsia"/>
          <w14:ligatures w14:val="standardContextual"/>
        </w:rPr>
        <w:t>rpt_compute_done</w:t>
      </w:r>
      <w:proofErr w:type="spellEnd"/>
      <w:r w:rsidR="00D325CF">
        <w:rPr>
          <w:rFonts w:asciiTheme="minorEastAsia" w:hAnsiTheme="minorEastAsia" w:hint="eastAsia"/>
          <w14:ligatures w14:val="standardContextual"/>
        </w:rPr>
        <w:t>寄存器</w:t>
      </w:r>
      <w:r w:rsidR="003B1C29">
        <w:rPr>
          <w:rFonts w:asciiTheme="minorEastAsia" w:hAnsiTheme="minorEastAsia" w:hint="eastAsia"/>
          <w14:ligatures w14:val="standardContextual"/>
        </w:rPr>
        <w:t>置1。</w:t>
      </w:r>
    </w:p>
    <w:p w14:paraId="7CD49FB0" w14:textId="7CABF65F" w:rsidR="004E71AF" w:rsidRPr="00D27D99" w:rsidRDefault="00EB7E86" w:rsidP="00D27D99">
      <w:pPr>
        <w:pStyle w:val="a8"/>
        <w:numPr>
          <w:ilvl w:val="0"/>
          <w:numId w:val="7"/>
        </w:num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计算循环上报(</w:t>
      </w:r>
      <w:proofErr w:type="spellStart"/>
      <w:r>
        <w:rPr>
          <w:rFonts w:asciiTheme="minorEastAsia" w:hAnsiTheme="minorEastAsia" w:hint="eastAsia"/>
          <w14:ligatures w14:val="standardContextual"/>
        </w:rPr>
        <w:t>rpt_cnt</w:t>
      </w:r>
      <w:proofErr w:type="spellEnd"/>
      <w:r>
        <w:rPr>
          <w:rFonts w:asciiTheme="minorEastAsia" w:hAnsiTheme="minorEastAsia" w:hint="eastAsia"/>
          <w14:ligatures w14:val="standardContextual"/>
        </w:rPr>
        <w:t>)：</w:t>
      </w:r>
      <w:r w:rsidR="00797A2B">
        <w:rPr>
          <w:rFonts w:asciiTheme="minorEastAsia" w:hAnsiTheme="minorEastAsia" w:hint="eastAsia"/>
          <w14:ligatures w14:val="standardContextual"/>
        </w:rPr>
        <w:t>将</w:t>
      </w:r>
      <w:r w:rsidR="00D27D99">
        <w:rPr>
          <w:rFonts w:asciiTheme="minorEastAsia" w:hAnsiTheme="minorEastAsia" w:hint="eastAsia"/>
          <w14:ligatures w14:val="standardContextual"/>
        </w:rPr>
        <w:t>内部计数器</w:t>
      </w:r>
      <w:r w:rsidR="00797A2B">
        <w:rPr>
          <w:rFonts w:asciiTheme="minorEastAsia" w:hAnsiTheme="minorEastAsia" w:hint="eastAsia"/>
          <w14:ligatures w14:val="standardContextual"/>
        </w:rPr>
        <w:t>同步到</w:t>
      </w:r>
      <w:proofErr w:type="spellStart"/>
      <w:r w:rsidR="003565A6">
        <w:rPr>
          <w:rFonts w:asciiTheme="minorEastAsia" w:hAnsiTheme="minorEastAsia" w:hint="eastAsia"/>
          <w14:ligatures w14:val="standardContextual"/>
        </w:rPr>
        <w:t>rpt_loop_count</w:t>
      </w:r>
      <w:proofErr w:type="spellEnd"/>
      <w:r w:rsidR="00797A2B">
        <w:rPr>
          <w:rFonts w:asciiTheme="minorEastAsia" w:hAnsiTheme="minorEastAsia" w:hint="eastAsia"/>
          <w14:ligatures w14:val="standardContextual"/>
        </w:rPr>
        <w:t>寄存器</w:t>
      </w:r>
      <w:r w:rsidR="00D27D99">
        <w:rPr>
          <w:rFonts w:asciiTheme="minorEastAsia" w:hAnsiTheme="minorEastAsia" w:hint="eastAsia"/>
          <w14:ligatures w14:val="standardContextual"/>
        </w:rPr>
        <w:t>，实时反馈</w:t>
      </w:r>
      <w:r w:rsidR="00B64CF3">
        <w:rPr>
          <w:rFonts w:asciiTheme="minorEastAsia" w:hAnsiTheme="minorEastAsia" w:hint="eastAsia"/>
          <w14:ligatures w14:val="standardContextual"/>
        </w:rPr>
        <w:t>数据</w:t>
      </w:r>
      <w:r w:rsidR="00D27D99">
        <w:rPr>
          <w:rFonts w:asciiTheme="minorEastAsia" w:hAnsiTheme="minorEastAsia" w:hint="eastAsia"/>
          <w14:ligatures w14:val="standardContextual"/>
        </w:rPr>
        <w:t>处理进度。</w:t>
      </w:r>
    </w:p>
    <w:p w14:paraId="31C86020" w14:textId="320D527F" w:rsidR="004E71AF" w:rsidRPr="00AA261C" w:rsidRDefault="00EB7E86" w:rsidP="00AA261C">
      <w:pPr>
        <w:pStyle w:val="a8"/>
        <w:numPr>
          <w:ilvl w:val="0"/>
          <w:numId w:val="7"/>
        </w:num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lastRenderedPageBreak/>
        <w:t>状态机上报(</w:t>
      </w:r>
      <w:proofErr w:type="spellStart"/>
      <w:r>
        <w:rPr>
          <w:rFonts w:asciiTheme="minorEastAsia" w:hAnsiTheme="minorEastAsia" w:hint="eastAsia"/>
          <w14:ligatures w14:val="standardContextual"/>
        </w:rPr>
        <w:t>rpt_fsm</w:t>
      </w:r>
      <w:proofErr w:type="spellEnd"/>
      <w:r>
        <w:rPr>
          <w:rFonts w:asciiTheme="minorEastAsia" w:hAnsiTheme="minorEastAsia" w:hint="eastAsia"/>
          <w14:ligatures w14:val="standardContextual"/>
        </w:rPr>
        <w:t>)：</w:t>
      </w:r>
      <w:r w:rsidR="00AA261C">
        <w:rPr>
          <w:rFonts w:asciiTheme="minorEastAsia" w:hAnsiTheme="minorEastAsia" w:hint="eastAsia"/>
          <w14:ligatures w14:val="standardContextual"/>
        </w:rPr>
        <w:t>将顶层FSM的当前状态</w:t>
      </w:r>
      <w:r w:rsidR="00E3042E">
        <w:rPr>
          <w:rFonts w:asciiTheme="minorEastAsia" w:hAnsiTheme="minorEastAsia" w:hint="eastAsia"/>
          <w14:ligatures w14:val="standardContextual"/>
        </w:rPr>
        <w:t>(IDLE/CALC/DRAIN/DONE)</w:t>
      </w:r>
      <w:r w:rsidR="00AA261C">
        <w:rPr>
          <w:rFonts w:asciiTheme="minorEastAsia" w:hAnsiTheme="minorEastAsia" w:hint="eastAsia"/>
          <w14:ligatures w14:val="standardContextual"/>
        </w:rPr>
        <w:t>同步处理后输出</w:t>
      </w:r>
      <w:r w:rsidR="00CF1909">
        <w:rPr>
          <w:rFonts w:asciiTheme="minorEastAsia" w:hAnsiTheme="minorEastAsia" w:hint="eastAsia"/>
          <w14:ligatures w14:val="standardContextual"/>
        </w:rPr>
        <w:t>到</w:t>
      </w:r>
      <w:proofErr w:type="spellStart"/>
      <w:r w:rsidR="003565A6">
        <w:rPr>
          <w:rFonts w:asciiTheme="minorEastAsia" w:hAnsiTheme="minorEastAsia" w:hint="eastAsia"/>
          <w14:ligatures w14:val="standardContextual"/>
        </w:rPr>
        <w:t>rpt_fsm_state</w:t>
      </w:r>
      <w:proofErr w:type="spellEnd"/>
      <w:r w:rsidR="00CF1909">
        <w:rPr>
          <w:rFonts w:asciiTheme="minorEastAsia" w:hAnsiTheme="minorEastAsia" w:hint="eastAsia"/>
          <w14:ligatures w14:val="standardContextual"/>
        </w:rPr>
        <w:t>寄存器</w:t>
      </w:r>
      <w:r w:rsidR="00E3042E">
        <w:rPr>
          <w:rFonts w:asciiTheme="minorEastAsia" w:hAnsiTheme="minorEastAsia" w:hint="eastAsia"/>
          <w14:ligatures w14:val="standardContextual"/>
        </w:rPr>
        <w:t>。</w:t>
      </w:r>
    </w:p>
    <w:p w14:paraId="32252FD4" w14:textId="4364D336" w:rsidR="004E71AF" w:rsidRDefault="004E71AF" w:rsidP="004E71AF">
      <w:pPr>
        <w:pStyle w:val="a8"/>
        <w:numPr>
          <w:ilvl w:val="0"/>
          <w:numId w:val="7"/>
        </w:numPr>
        <w:rPr>
          <w:rFonts w:asciiTheme="minorEastAsia" w:hAnsiTheme="minorEastAsia"/>
          <w14:ligatures w14:val="standardContextual"/>
        </w:rPr>
      </w:pPr>
      <w:r>
        <w:rPr>
          <w:rFonts w:asciiTheme="minorEastAsia" w:hAnsiTheme="minorEastAsia" w:hint="eastAsia"/>
          <w14:ligatures w14:val="standardContextual"/>
        </w:rPr>
        <w:t>异常上报(</w:t>
      </w:r>
      <w:proofErr w:type="spellStart"/>
      <w:r>
        <w:rPr>
          <w:rFonts w:asciiTheme="minorEastAsia" w:hAnsiTheme="minorEastAsia" w:hint="eastAsia"/>
          <w14:ligatures w14:val="standardContextual"/>
        </w:rPr>
        <w:t>rpt_cpt_error</w:t>
      </w:r>
      <w:proofErr w:type="spellEnd"/>
      <w:r>
        <w:rPr>
          <w:rFonts w:asciiTheme="minorEastAsia" w:hAnsiTheme="minorEastAsia" w:hint="eastAsia"/>
          <w14:ligatures w14:val="standardContextual"/>
        </w:rPr>
        <w:t>)：</w:t>
      </w:r>
      <w:r w:rsidR="00E3042E">
        <w:rPr>
          <w:rFonts w:asciiTheme="minorEastAsia" w:hAnsiTheme="minorEastAsia" w:hint="eastAsia"/>
          <w14:ligatures w14:val="standardContextual"/>
        </w:rPr>
        <w:t>监测计算过程中的异常情况，</w:t>
      </w:r>
      <w:r w:rsidR="00A37327">
        <w:rPr>
          <w:rFonts w:asciiTheme="minorEastAsia" w:hAnsiTheme="minorEastAsia" w:hint="eastAsia"/>
          <w14:ligatures w14:val="standardContextual"/>
        </w:rPr>
        <w:t>同步</w:t>
      </w:r>
      <w:r w:rsidR="00DB3333">
        <w:rPr>
          <w:rFonts w:asciiTheme="minorEastAsia" w:hAnsiTheme="minorEastAsia" w:hint="eastAsia"/>
          <w14:ligatures w14:val="standardContextual"/>
        </w:rPr>
        <w:t>至</w:t>
      </w:r>
      <w:proofErr w:type="spellStart"/>
      <w:r w:rsidR="00DB3333">
        <w:rPr>
          <w:rFonts w:asciiTheme="minorEastAsia" w:hAnsiTheme="minorEastAsia" w:hint="eastAsia"/>
          <w14:ligatures w14:val="standardContextual"/>
        </w:rPr>
        <w:t>rpt_cpt_error</w:t>
      </w:r>
      <w:proofErr w:type="spellEnd"/>
      <w:r w:rsidR="00DB3333">
        <w:rPr>
          <w:rFonts w:asciiTheme="minorEastAsia" w:hAnsiTheme="minorEastAsia" w:hint="eastAsia"/>
          <w14:ligatures w14:val="standardContextual"/>
        </w:rPr>
        <w:t>寄存器。</w:t>
      </w:r>
    </w:p>
    <w:p w14:paraId="606C683F" w14:textId="76C23E94" w:rsidR="004E71AF" w:rsidRPr="004E71AF" w:rsidRDefault="004E71AF" w:rsidP="004E71AF">
      <w:pPr>
        <w:ind w:left="720"/>
        <w:rPr>
          <w:rFonts w:asciiTheme="minorEastAsia" w:hAnsiTheme="minorEastAsia"/>
          <w14:ligatures w14:val="standardContextual"/>
        </w:rPr>
      </w:pPr>
    </w:p>
    <w:p w14:paraId="54DC52F2" w14:textId="77777777" w:rsidR="004E71AF" w:rsidRPr="004E71AF" w:rsidRDefault="004E71AF" w:rsidP="004E71AF">
      <w:pPr>
        <w:pStyle w:val="a8"/>
        <w:rPr>
          <w:rFonts w:asciiTheme="minorEastAsia" w:hAnsiTheme="minorEastAsia"/>
          <w14:ligatures w14:val="standardContextual"/>
        </w:rPr>
      </w:pPr>
    </w:p>
    <w:p w14:paraId="7811905E" w14:textId="77777777" w:rsidR="004E71AF" w:rsidRPr="004E71AF" w:rsidRDefault="004E71AF" w:rsidP="004E71AF">
      <w:pPr>
        <w:pStyle w:val="a8"/>
        <w:rPr>
          <w:rFonts w:asciiTheme="minorEastAsia" w:hAnsiTheme="minorEastAsia"/>
          <w14:ligatures w14:val="standardContextual"/>
        </w:rPr>
      </w:pPr>
    </w:p>
    <w:p w14:paraId="1C8ED315" w14:textId="77777777" w:rsidR="001909B8" w:rsidRPr="001909B8" w:rsidRDefault="001909B8" w:rsidP="000E26E2">
      <w:pPr>
        <w:rPr>
          <w:rFonts w:asciiTheme="minorEastAsia" w:hAnsiTheme="minorEastAsia"/>
          <w14:ligatures w14:val="standardContextual"/>
        </w:rPr>
      </w:pPr>
    </w:p>
    <w:p w14:paraId="7FC3A1E5" w14:textId="77777777" w:rsidR="000E26E2" w:rsidRPr="00080193" w:rsidRDefault="000E26E2" w:rsidP="009D2EFF">
      <w:pPr>
        <w:rPr>
          <w:rFonts w:asciiTheme="minorEastAsia" w:hAnsiTheme="minorEastAsia"/>
        </w:rPr>
      </w:pPr>
    </w:p>
    <w:p w14:paraId="1C9FFDC7" w14:textId="77777777" w:rsidR="00A41E45" w:rsidRPr="00080193" w:rsidRDefault="00A41E45" w:rsidP="000543CF">
      <w:pPr>
        <w:rPr>
          <w:rFonts w:asciiTheme="minorEastAsia" w:hAnsiTheme="minorEastAsia"/>
        </w:rPr>
      </w:pPr>
    </w:p>
    <w:p w14:paraId="3C588357" w14:textId="77777777" w:rsidR="007F051E" w:rsidRPr="00080193" w:rsidRDefault="007F051E" w:rsidP="007F051E">
      <w:pPr>
        <w:rPr>
          <w:rFonts w:asciiTheme="minorEastAsia" w:hAnsiTheme="minorEastAsia"/>
        </w:rPr>
      </w:pPr>
    </w:p>
    <w:p w14:paraId="6E2E9110" w14:textId="77777777" w:rsidR="00060C50" w:rsidRPr="00080193" w:rsidRDefault="00060C50">
      <w:pPr>
        <w:rPr>
          <w:rFonts w:asciiTheme="minorEastAsia" w:hAnsiTheme="minorEastAsia"/>
        </w:rPr>
      </w:pPr>
    </w:p>
    <w:sectPr w:rsidR="00060C50" w:rsidRPr="00080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A075" w14:textId="77777777" w:rsidR="007D5657" w:rsidRDefault="007D5657" w:rsidP="00593DB0">
      <w:r>
        <w:separator/>
      </w:r>
    </w:p>
  </w:endnote>
  <w:endnote w:type="continuationSeparator" w:id="0">
    <w:p w14:paraId="5DCF3992" w14:textId="77777777" w:rsidR="007D5657" w:rsidRDefault="007D5657" w:rsidP="0059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A581" w14:textId="77777777" w:rsidR="007D5657" w:rsidRDefault="007D5657" w:rsidP="00593DB0">
      <w:r>
        <w:separator/>
      </w:r>
    </w:p>
  </w:footnote>
  <w:footnote w:type="continuationSeparator" w:id="0">
    <w:p w14:paraId="730A9D01" w14:textId="77777777" w:rsidR="007D5657" w:rsidRDefault="007D5657" w:rsidP="00593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6F9748"/>
    <w:multiLevelType w:val="singleLevel"/>
    <w:tmpl w:val="C36F974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5D16341"/>
    <w:multiLevelType w:val="hybridMultilevel"/>
    <w:tmpl w:val="E920F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32704"/>
    <w:multiLevelType w:val="hybridMultilevel"/>
    <w:tmpl w:val="0B425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B7900"/>
    <w:multiLevelType w:val="hybridMultilevel"/>
    <w:tmpl w:val="A6B872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C2624"/>
    <w:multiLevelType w:val="hybridMultilevel"/>
    <w:tmpl w:val="CCE64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2050B"/>
    <w:multiLevelType w:val="hybridMultilevel"/>
    <w:tmpl w:val="27148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ED6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B6DEB"/>
    <w:multiLevelType w:val="multilevel"/>
    <w:tmpl w:val="630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D01B0"/>
    <w:multiLevelType w:val="multilevel"/>
    <w:tmpl w:val="B61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517E"/>
    <w:multiLevelType w:val="hybridMultilevel"/>
    <w:tmpl w:val="310C1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3D2934"/>
    <w:multiLevelType w:val="hybridMultilevel"/>
    <w:tmpl w:val="B4907A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2769D"/>
    <w:multiLevelType w:val="multilevel"/>
    <w:tmpl w:val="804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28596">
    <w:abstractNumId w:val="0"/>
  </w:num>
  <w:num w:numId="2" w16cid:durableId="1374159133">
    <w:abstractNumId w:val="9"/>
  </w:num>
  <w:num w:numId="3" w16cid:durableId="306521678">
    <w:abstractNumId w:val="5"/>
  </w:num>
  <w:num w:numId="4" w16cid:durableId="300812228">
    <w:abstractNumId w:val="2"/>
  </w:num>
  <w:num w:numId="5" w16cid:durableId="1176962262">
    <w:abstractNumId w:val="4"/>
  </w:num>
  <w:num w:numId="6" w16cid:durableId="440537607">
    <w:abstractNumId w:val="8"/>
  </w:num>
  <w:num w:numId="7" w16cid:durableId="1428502721">
    <w:abstractNumId w:val="1"/>
  </w:num>
  <w:num w:numId="8" w16cid:durableId="1081028761">
    <w:abstractNumId w:val="3"/>
  </w:num>
  <w:num w:numId="9" w16cid:durableId="929890789">
    <w:abstractNumId w:val="10"/>
  </w:num>
  <w:num w:numId="10" w16cid:durableId="1282345820">
    <w:abstractNumId w:val="7"/>
  </w:num>
  <w:num w:numId="11" w16cid:durableId="1089034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C615D12"/>
    <w:rsid w:val="000020EF"/>
    <w:rsid w:val="00011324"/>
    <w:rsid w:val="0002762F"/>
    <w:rsid w:val="00033691"/>
    <w:rsid w:val="0004684A"/>
    <w:rsid w:val="000519CB"/>
    <w:rsid w:val="000543CF"/>
    <w:rsid w:val="00060C50"/>
    <w:rsid w:val="0006453E"/>
    <w:rsid w:val="00067796"/>
    <w:rsid w:val="00077601"/>
    <w:rsid w:val="00080193"/>
    <w:rsid w:val="00081799"/>
    <w:rsid w:val="000922B6"/>
    <w:rsid w:val="00096051"/>
    <w:rsid w:val="00097AC2"/>
    <w:rsid w:val="000A4083"/>
    <w:rsid w:val="000A6A94"/>
    <w:rsid w:val="000B3947"/>
    <w:rsid w:val="000B4937"/>
    <w:rsid w:val="000D602C"/>
    <w:rsid w:val="000D638F"/>
    <w:rsid w:val="000E1A74"/>
    <w:rsid w:val="000E26E2"/>
    <w:rsid w:val="000E2E63"/>
    <w:rsid w:val="000E5BDB"/>
    <w:rsid w:val="000F408C"/>
    <w:rsid w:val="00107BCB"/>
    <w:rsid w:val="00117E96"/>
    <w:rsid w:val="0012448F"/>
    <w:rsid w:val="00127FAE"/>
    <w:rsid w:val="001300A7"/>
    <w:rsid w:val="00142FF8"/>
    <w:rsid w:val="001616D1"/>
    <w:rsid w:val="001744A7"/>
    <w:rsid w:val="001813D6"/>
    <w:rsid w:val="00182AE4"/>
    <w:rsid w:val="0018433B"/>
    <w:rsid w:val="001865AF"/>
    <w:rsid w:val="001909B8"/>
    <w:rsid w:val="001926BA"/>
    <w:rsid w:val="00197F7C"/>
    <w:rsid w:val="001B5B65"/>
    <w:rsid w:val="001C0028"/>
    <w:rsid w:val="001C0EF4"/>
    <w:rsid w:val="001C673E"/>
    <w:rsid w:val="001D12C3"/>
    <w:rsid w:val="001E0032"/>
    <w:rsid w:val="001E3BE9"/>
    <w:rsid w:val="001E4D2C"/>
    <w:rsid w:val="001E7F3D"/>
    <w:rsid w:val="001F1239"/>
    <w:rsid w:val="001F1D06"/>
    <w:rsid w:val="001F27AC"/>
    <w:rsid w:val="001F3681"/>
    <w:rsid w:val="001F5FBB"/>
    <w:rsid w:val="0020258D"/>
    <w:rsid w:val="00203012"/>
    <w:rsid w:val="002160F8"/>
    <w:rsid w:val="00227A07"/>
    <w:rsid w:val="00230080"/>
    <w:rsid w:val="00233879"/>
    <w:rsid w:val="00234328"/>
    <w:rsid w:val="0023456F"/>
    <w:rsid w:val="00234DBE"/>
    <w:rsid w:val="002420C0"/>
    <w:rsid w:val="00256E3E"/>
    <w:rsid w:val="00260862"/>
    <w:rsid w:val="00264696"/>
    <w:rsid w:val="00265B67"/>
    <w:rsid w:val="002677C1"/>
    <w:rsid w:val="00275C11"/>
    <w:rsid w:val="00287D77"/>
    <w:rsid w:val="0029102E"/>
    <w:rsid w:val="002A0F71"/>
    <w:rsid w:val="002B31F2"/>
    <w:rsid w:val="002C4234"/>
    <w:rsid w:val="002C4E4E"/>
    <w:rsid w:val="002C752D"/>
    <w:rsid w:val="002D2CFC"/>
    <w:rsid w:val="002E082F"/>
    <w:rsid w:val="002E4E74"/>
    <w:rsid w:val="002F7829"/>
    <w:rsid w:val="00301267"/>
    <w:rsid w:val="00301FE2"/>
    <w:rsid w:val="00302F84"/>
    <w:rsid w:val="00310D2D"/>
    <w:rsid w:val="00321AD3"/>
    <w:rsid w:val="00334923"/>
    <w:rsid w:val="00334D29"/>
    <w:rsid w:val="003371AD"/>
    <w:rsid w:val="00343873"/>
    <w:rsid w:val="0035154C"/>
    <w:rsid w:val="003565A6"/>
    <w:rsid w:val="00356B3D"/>
    <w:rsid w:val="0036347C"/>
    <w:rsid w:val="00363EC5"/>
    <w:rsid w:val="00367D51"/>
    <w:rsid w:val="003727EF"/>
    <w:rsid w:val="003752BC"/>
    <w:rsid w:val="0038072B"/>
    <w:rsid w:val="00390C83"/>
    <w:rsid w:val="00396F21"/>
    <w:rsid w:val="003A0932"/>
    <w:rsid w:val="003A2294"/>
    <w:rsid w:val="003A5F22"/>
    <w:rsid w:val="003B004F"/>
    <w:rsid w:val="003B1C29"/>
    <w:rsid w:val="003C4A95"/>
    <w:rsid w:val="003C52FD"/>
    <w:rsid w:val="003C599F"/>
    <w:rsid w:val="003E0C60"/>
    <w:rsid w:val="003E0CEF"/>
    <w:rsid w:val="00401E88"/>
    <w:rsid w:val="00413545"/>
    <w:rsid w:val="004417E0"/>
    <w:rsid w:val="00443338"/>
    <w:rsid w:val="00450026"/>
    <w:rsid w:val="0045587F"/>
    <w:rsid w:val="0046524F"/>
    <w:rsid w:val="0046540E"/>
    <w:rsid w:val="0046704D"/>
    <w:rsid w:val="00467C25"/>
    <w:rsid w:val="00472047"/>
    <w:rsid w:val="0047687E"/>
    <w:rsid w:val="0048255C"/>
    <w:rsid w:val="00482C25"/>
    <w:rsid w:val="00490CBB"/>
    <w:rsid w:val="004960A0"/>
    <w:rsid w:val="004A05DB"/>
    <w:rsid w:val="004A2E85"/>
    <w:rsid w:val="004A6554"/>
    <w:rsid w:val="004A7956"/>
    <w:rsid w:val="004B01A1"/>
    <w:rsid w:val="004B69AA"/>
    <w:rsid w:val="004C265E"/>
    <w:rsid w:val="004D0133"/>
    <w:rsid w:val="004D40E3"/>
    <w:rsid w:val="004D4438"/>
    <w:rsid w:val="004D6455"/>
    <w:rsid w:val="004E2A1C"/>
    <w:rsid w:val="004E71AF"/>
    <w:rsid w:val="00500C6A"/>
    <w:rsid w:val="005037AE"/>
    <w:rsid w:val="00530A3D"/>
    <w:rsid w:val="00531DA3"/>
    <w:rsid w:val="00534B16"/>
    <w:rsid w:val="005427DB"/>
    <w:rsid w:val="0055121D"/>
    <w:rsid w:val="00551667"/>
    <w:rsid w:val="00555980"/>
    <w:rsid w:val="00565C70"/>
    <w:rsid w:val="005764A4"/>
    <w:rsid w:val="00577B40"/>
    <w:rsid w:val="00580634"/>
    <w:rsid w:val="00591974"/>
    <w:rsid w:val="005920C7"/>
    <w:rsid w:val="00593DB0"/>
    <w:rsid w:val="0059448D"/>
    <w:rsid w:val="005A0084"/>
    <w:rsid w:val="005A18AD"/>
    <w:rsid w:val="005B4E02"/>
    <w:rsid w:val="005B6D57"/>
    <w:rsid w:val="005B7457"/>
    <w:rsid w:val="005B7F58"/>
    <w:rsid w:val="005C48F5"/>
    <w:rsid w:val="005C6AA5"/>
    <w:rsid w:val="005D093D"/>
    <w:rsid w:val="005D0E06"/>
    <w:rsid w:val="005D1512"/>
    <w:rsid w:val="005E5376"/>
    <w:rsid w:val="005E592A"/>
    <w:rsid w:val="005F47AA"/>
    <w:rsid w:val="005F5089"/>
    <w:rsid w:val="00602011"/>
    <w:rsid w:val="006044B3"/>
    <w:rsid w:val="0061402B"/>
    <w:rsid w:val="006218E5"/>
    <w:rsid w:val="00626BBF"/>
    <w:rsid w:val="00626F75"/>
    <w:rsid w:val="0063240D"/>
    <w:rsid w:val="00632E4A"/>
    <w:rsid w:val="00633A43"/>
    <w:rsid w:val="00633B73"/>
    <w:rsid w:val="006366DD"/>
    <w:rsid w:val="006408D8"/>
    <w:rsid w:val="006468D2"/>
    <w:rsid w:val="00651F7C"/>
    <w:rsid w:val="006628DB"/>
    <w:rsid w:val="00671F9C"/>
    <w:rsid w:val="006736F2"/>
    <w:rsid w:val="00673E48"/>
    <w:rsid w:val="00675DD4"/>
    <w:rsid w:val="00690B1E"/>
    <w:rsid w:val="00690BAA"/>
    <w:rsid w:val="00696581"/>
    <w:rsid w:val="006B0026"/>
    <w:rsid w:val="006B05E5"/>
    <w:rsid w:val="006B0B04"/>
    <w:rsid w:val="006B656C"/>
    <w:rsid w:val="006D5CF8"/>
    <w:rsid w:val="006E583C"/>
    <w:rsid w:val="006E6262"/>
    <w:rsid w:val="006F1EB5"/>
    <w:rsid w:val="006F2F61"/>
    <w:rsid w:val="006F4411"/>
    <w:rsid w:val="006F7B8D"/>
    <w:rsid w:val="00710457"/>
    <w:rsid w:val="00715924"/>
    <w:rsid w:val="00715EBB"/>
    <w:rsid w:val="00723819"/>
    <w:rsid w:val="00725B7B"/>
    <w:rsid w:val="00730055"/>
    <w:rsid w:val="0073704F"/>
    <w:rsid w:val="00743B72"/>
    <w:rsid w:val="007619DA"/>
    <w:rsid w:val="00773845"/>
    <w:rsid w:val="00784C9A"/>
    <w:rsid w:val="007879B5"/>
    <w:rsid w:val="00794733"/>
    <w:rsid w:val="007974BA"/>
    <w:rsid w:val="00797A2B"/>
    <w:rsid w:val="007C4A15"/>
    <w:rsid w:val="007C6F93"/>
    <w:rsid w:val="007D5657"/>
    <w:rsid w:val="007E68B8"/>
    <w:rsid w:val="007E71F0"/>
    <w:rsid w:val="007F051E"/>
    <w:rsid w:val="007F055B"/>
    <w:rsid w:val="0081435E"/>
    <w:rsid w:val="008358DC"/>
    <w:rsid w:val="00855F99"/>
    <w:rsid w:val="008644A6"/>
    <w:rsid w:val="00870D1E"/>
    <w:rsid w:val="00872BD4"/>
    <w:rsid w:val="008772FB"/>
    <w:rsid w:val="00880104"/>
    <w:rsid w:val="00883EA2"/>
    <w:rsid w:val="00894FA3"/>
    <w:rsid w:val="008954D9"/>
    <w:rsid w:val="00897CD4"/>
    <w:rsid w:val="008B245D"/>
    <w:rsid w:val="008B560B"/>
    <w:rsid w:val="008B7736"/>
    <w:rsid w:val="008C1958"/>
    <w:rsid w:val="008E1213"/>
    <w:rsid w:val="008F2951"/>
    <w:rsid w:val="008F67A0"/>
    <w:rsid w:val="008F77B9"/>
    <w:rsid w:val="009000FF"/>
    <w:rsid w:val="00900EFA"/>
    <w:rsid w:val="009047D6"/>
    <w:rsid w:val="00913FF9"/>
    <w:rsid w:val="00950C89"/>
    <w:rsid w:val="00950EA2"/>
    <w:rsid w:val="009532DE"/>
    <w:rsid w:val="00953340"/>
    <w:rsid w:val="00955742"/>
    <w:rsid w:val="00955C44"/>
    <w:rsid w:val="009567AD"/>
    <w:rsid w:val="00963F6B"/>
    <w:rsid w:val="00964B04"/>
    <w:rsid w:val="00967ABA"/>
    <w:rsid w:val="0097040F"/>
    <w:rsid w:val="00971E58"/>
    <w:rsid w:val="009803A6"/>
    <w:rsid w:val="0098196A"/>
    <w:rsid w:val="009866BE"/>
    <w:rsid w:val="00987BA7"/>
    <w:rsid w:val="009910CA"/>
    <w:rsid w:val="00997F15"/>
    <w:rsid w:val="009A1472"/>
    <w:rsid w:val="009A4790"/>
    <w:rsid w:val="009B28CC"/>
    <w:rsid w:val="009B352F"/>
    <w:rsid w:val="009C7683"/>
    <w:rsid w:val="009D2EFF"/>
    <w:rsid w:val="009E2FD6"/>
    <w:rsid w:val="009E4179"/>
    <w:rsid w:val="00A0428C"/>
    <w:rsid w:val="00A051CB"/>
    <w:rsid w:val="00A165D0"/>
    <w:rsid w:val="00A25663"/>
    <w:rsid w:val="00A35F43"/>
    <w:rsid w:val="00A37327"/>
    <w:rsid w:val="00A41E45"/>
    <w:rsid w:val="00A4556D"/>
    <w:rsid w:val="00A5188F"/>
    <w:rsid w:val="00A53D22"/>
    <w:rsid w:val="00A571F8"/>
    <w:rsid w:val="00A57561"/>
    <w:rsid w:val="00A630E9"/>
    <w:rsid w:val="00A75C1C"/>
    <w:rsid w:val="00A80417"/>
    <w:rsid w:val="00A8627E"/>
    <w:rsid w:val="00A96DD4"/>
    <w:rsid w:val="00AA261C"/>
    <w:rsid w:val="00AB6DCC"/>
    <w:rsid w:val="00AC4D1B"/>
    <w:rsid w:val="00AC71F1"/>
    <w:rsid w:val="00AE7E85"/>
    <w:rsid w:val="00B10324"/>
    <w:rsid w:val="00B26ED1"/>
    <w:rsid w:val="00B36DE4"/>
    <w:rsid w:val="00B51802"/>
    <w:rsid w:val="00B64CF3"/>
    <w:rsid w:val="00B74AA9"/>
    <w:rsid w:val="00B75471"/>
    <w:rsid w:val="00B82458"/>
    <w:rsid w:val="00B832E9"/>
    <w:rsid w:val="00B915FA"/>
    <w:rsid w:val="00BA1C00"/>
    <w:rsid w:val="00BC6B8B"/>
    <w:rsid w:val="00BD7C90"/>
    <w:rsid w:val="00BE03F4"/>
    <w:rsid w:val="00BE612E"/>
    <w:rsid w:val="00C01603"/>
    <w:rsid w:val="00C0315F"/>
    <w:rsid w:val="00C03856"/>
    <w:rsid w:val="00C110D2"/>
    <w:rsid w:val="00C17169"/>
    <w:rsid w:val="00C332C4"/>
    <w:rsid w:val="00C35026"/>
    <w:rsid w:val="00C53474"/>
    <w:rsid w:val="00C567D0"/>
    <w:rsid w:val="00C628C5"/>
    <w:rsid w:val="00C71B23"/>
    <w:rsid w:val="00C726B8"/>
    <w:rsid w:val="00C73F4E"/>
    <w:rsid w:val="00C755A4"/>
    <w:rsid w:val="00C856B2"/>
    <w:rsid w:val="00CA2700"/>
    <w:rsid w:val="00CA4814"/>
    <w:rsid w:val="00CB0D74"/>
    <w:rsid w:val="00CB171C"/>
    <w:rsid w:val="00CB21EC"/>
    <w:rsid w:val="00CB35D6"/>
    <w:rsid w:val="00CC123A"/>
    <w:rsid w:val="00CC1B08"/>
    <w:rsid w:val="00CD096B"/>
    <w:rsid w:val="00CE4C2A"/>
    <w:rsid w:val="00CF0332"/>
    <w:rsid w:val="00CF134F"/>
    <w:rsid w:val="00CF1909"/>
    <w:rsid w:val="00D00CBB"/>
    <w:rsid w:val="00D01887"/>
    <w:rsid w:val="00D04E2E"/>
    <w:rsid w:val="00D074B2"/>
    <w:rsid w:val="00D10929"/>
    <w:rsid w:val="00D128F4"/>
    <w:rsid w:val="00D13CF6"/>
    <w:rsid w:val="00D20684"/>
    <w:rsid w:val="00D27D99"/>
    <w:rsid w:val="00D325CF"/>
    <w:rsid w:val="00D40D1A"/>
    <w:rsid w:val="00D42A8B"/>
    <w:rsid w:val="00D44CE1"/>
    <w:rsid w:val="00D46CFD"/>
    <w:rsid w:val="00D50BB8"/>
    <w:rsid w:val="00D52D20"/>
    <w:rsid w:val="00D5688E"/>
    <w:rsid w:val="00D60078"/>
    <w:rsid w:val="00D62EF8"/>
    <w:rsid w:val="00D660F3"/>
    <w:rsid w:val="00D7038C"/>
    <w:rsid w:val="00D82750"/>
    <w:rsid w:val="00D84CF1"/>
    <w:rsid w:val="00D85FC0"/>
    <w:rsid w:val="00D87589"/>
    <w:rsid w:val="00D95515"/>
    <w:rsid w:val="00D95934"/>
    <w:rsid w:val="00DA64D9"/>
    <w:rsid w:val="00DB2DE5"/>
    <w:rsid w:val="00DB3333"/>
    <w:rsid w:val="00DB70C9"/>
    <w:rsid w:val="00DE4BE3"/>
    <w:rsid w:val="00DE59B4"/>
    <w:rsid w:val="00DF17EC"/>
    <w:rsid w:val="00DF26C8"/>
    <w:rsid w:val="00DF5455"/>
    <w:rsid w:val="00DF7080"/>
    <w:rsid w:val="00E0340D"/>
    <w:rsid w:val="00E175EA"/>
    <w:rsid w:val="00E17E3B"/>
    <w:rsid w:val="00E2753C"/>
    <w:rsid w:val="00E3042E"/>
    <w:rsid w:val="00E34245"/>
    <w:rsid w:val="00E45012"/>
    <w:rsid w:val="00E6157D"/>
    <w:rsid w:val="00E71E56"/>
    <w:rsid w:val="00E720D9"/>
    <w:rsid w:val="00E74F2A"/>
    <w:rsid w:val="00E8630E"/>
    <w:rsid w:val="00E91DAD"/>
    <w:rsid w:val="00EB1784"/>
    <w:rsid w:val="00EB7E86"/>
    <w:rsid w:val="00EC27BB"/>
    <w:rsid w:val="00EC3E03"/>
    <w:rsid w:val="00EC49CD"/>
    <w:rsid w:val="00ED3E6B"/>
    <w:rsid w:val="00F139EB"/>
    <w:rsid w:val="00F165FD"/>
    <w:rsid w:val="00F23743"/>
    <w:rsid w:val="00F25312"/>
    <w:rsid w:val="00F3586F"/>
    <w:rsid w:val="00F45660"/>
    <w:rsid w:val="00F51FF7"/>
    <w:rsid w:val="00F5795D"/>
    <w:rsid w:val="00F668FC"/>
    <w:rsid w:val="00F7109B"/>
    <w:rsid w:val="00F72107"/>
    <w:rsid w:val="00F7636A"/>
    <w:rsid w:val="00F77E80"/>
    <w:rsid w:val="00F8474D"/>
    <w:rsid w:val="00F913D0"/>
    <w:rsid w:val="00F92340"/>
    <w:rsid w:val="00FB010D"/>
    <w:rsid w:val="00FD1125"/>
    <w:rsid w:val="00FD11EC"/>
    <w:rsid w:val="00FD2EA5"/>
    <w:rsid w:val="00FD5A56"/>
    <w:rsid w:val="00FD71E9"/>
    <w:rsid w:val="00FE5FFB"/>
    <w:rsid w:val="051F3566"/>
    <w:rsid w:val="0AC35A21"/>
    <w:rsid w:val="0D7947D2"/>
    <w:rsid w:val="0FAE4E7B"/>
    <w:rsid w:val="15F13764"/>
    <w:rsid w:val="16247209"/>
    <w:rsid w:val="18295EA0"/>
    <w:rsid w:val="1F605EAB"/>
    <w:rsid w:val="202D1DEC"/>
    <w:rsid w:val="22CE4F3A"/>
    <w:rsid w:val="273A1399"/>
    <w:rsid w:val="29004384"/>
    <w:rsid w:val="29271A16"/>
    <w:rsid w:val="2A906CB5"/>
    <w:rsid w:val="2CD0046A"/>
    <w:rsid w:val="2D330E13"/>
    <w:rsid w:val="2E325600"/>
    <w:rsid w:val="2E6469D8"/>
    <w:rsid w:val="2F266350"/>
    <w:rsid w:val="356E2833"/>
    <w:rsid w:val="36C943D3"/>
    <w:rsid w:val="38192198"/>
    <w:rsid w:val="3C615D12"/>
    <w:rsid w:val="3EDA494F"/>
    <w:rsid w:val="3FEA152B"/>
    <w:rsid w:val="41C840C9"/>
    <w:rsid w:val="42E973FB"/>
    <w:rsid w:val="46DC42AA"/>
    <w:rsid w:val="492F78F9"/>
    <w:rsid w:val="49452BA0"/>
    <w:rsid w:val="4C075A54"/>
    <w:rsid w:val="4CDC2F1E"/>
    <w:rsid w:val="4E2310FC"/>
    <w:rsid w:val="4E880069"/>
    <w:rsid w:val="508D7BB9"/>
    <w:rsid w:val="51431DFE"/>
    <w:rsid w:val="52496188"/>
    <w:rsid w:val="5D20782C"/>
    <w:rsid w:val="634340F3"/>
    <w:rsid w:val="690A7BA1"/>
    <w:rsid w:val="6AF42368"/>
    <w:rsid w:val="6BBA3D3D"/>
    <w:rsid w:val="6CF83550"/>
    <w:rsid w:val="6EDA534B"/>
    <w:rsid w:val="71C42D8A"/>
    <w:rsid w:val="72730565"/>
    <w:rsid w:val="75704A7C"/>
    <w:rsid w:val="77DA6AF6"/>
    <w:rsid w:val="794C38BE"/>
    <w:rsid w:val="79AF15A2"/>
    <w:rsid w:val="7C5C604D"/>
    <w:rsid w:val="7E087A91"/>
    <w:rsid w:val="7E36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C6062"/>
  <w15:docId w15:val="{11DAC356-66C3-423C-AC76-667823BB6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93DB0"/>
    <w:pPr>
      <w:tabs>
        <w:tab w:val="center" w:pos="4680"/>
        <w:tab w:val="right" w:pos="9360"/>
      </w:tabs>
    </w:pPr>
  </w:style>
  <w:style w:type="character" w:customStyle="1" w:styleId="a5">
    <w:name w:val="页眉 字符"/>
    <w:basedOn w:val="a0"/>
    <w:link w:val="a4"/>
    <w:rsid w:val="00593DB0"/>
    <w:rPr>
      <w:kern w:val="2"/>
      <w:sz w:val="21"/>
      <w:szCs w:val="24"/>
      <w:lang w:val="en-US"/>
    </w:rPr>
  </w:style>
  <w:style w:type="paragraph" w:styleId="a6">
    <w:name w:val="footer"/>
    <w:basedOn w:val="a"/>
    <w:link w:val="a7"/>
    <w:rsid w:val="00593DB0"/>
    <w:pPr>
      <w:tabs>
        <w:tab w:val="center" w:pos="4680"/>
        <w:tab w:val="right" w:pos="9360"/>
      </w:tabs>
    </w:pPr>
  </w:style>
  <w:style w:type="character" w:customStyle="1" w:styleId="a7">
    <w:name w:val="页脚 字符"/>
    <w:basedOn w:val="a0"/>
    <w:link w:val="a6"/>
    <w:rsid w:val="00593DB0"/>
    <w:rPr>
      <w:kern w:val="2"/>
      <w:sz w:val="21"/>
      <w:szCs w:val="24"/>
      <w:lang w:val="en-US"/>
    </w:rPr>
  </w:style>
  <w:style w:type="paragraph" w:styleId="a8">
    <w:name w:val="List Paragraph"/>
    <w:basedOn w:val="a"/>
    <w:uiPriority w:val="99"/>
    <w:unhideWhenUsed/>
    <w:rsid w:val="00D85F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2341</TotalTime>
  <Pages>7</Pages>
  <Words>1456</Words>
  <Characters>2710</Characters>
  <Application>Microsoft Office Word</Application>
  <DocSecurity>0</DocSecurity>
  <Lines>169</Lines>
  <Paragraphs>173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馚苒</dc:creator>
  <cp:lastModifiedBy>Qingtan Wu</cp:lastModifiedBy>
  <cp:revision>400</cp:revision>
  <dcterms:created xsi:type="dcterms:W3CDTF">2026-01-31T12:56:00Z</dcterms:created>
  <dcterms:modified xsi:type="dcterms:W3CDTF">2026-02-17T01:45:00Z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AABA3A7AF28F4CB38F29F4802719F63D_11</vt:lpwstr>
  </property>
  <property fmtid="{D5CDD505-2E9C-101B-9397-08002B2CF9AE}" pid="4" name="KSOTemplateDocerSaveRecord">
    <vt:lpwstr>eyJoZGlkIjoiY2QzYzYwMTg3YTI0ZDM2NzJlMTI3MTIxN2UzYmViYzgiLCJ1c2VySWQiOiIzOTM3OTE3NTkifQ==</vt:lpwstr>
  </property>
</Properties>
</file>