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AFD8" w14:textId="2EAD00BA" w:rsidR="00BD215D" w:rsidRPr="00BD215D" w:rsidRDefault="00BD215D" w:rsidP="00BD215D">
      <w:pPr>
        <w:pStyle w:val="a3"/>
        <w:rPr>
          <w:rFonts w:hint="eastAsia"/>
          <w:b/>
          <w:bCs/>
        </w:rPr>
      </w:pPr>
      <w:r w:rsidRPr="00BD215D">
        <w:rPr>
          <w:rFonts w:hint="eastAsia"/>
          <w:b/>
          <w:bCs/>
        </w:rPr>
        <w:t>多精度PE的</w:t>
      </w:r>
      <w:r w:rsidRPr="00BD215D">
        <w:rPr>
          <w:b/>
          <w:bCs/>
        </w:rPr>
        <w:t>设计文档</w:t>
      </w:r>
    </w:p>
    <w:p w14:paraId="4613D5CC" w14:textId="77777777" w:rsidR="00BD215D" w:rsidRPr="00B15EE5" w:rsidRDefault="00BD215D" w:rsidP="00BD215D">
      <w:pPr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B15EE5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1. </w:t>
      </w:r>
      <w:r w:rsidRPr="00B15EE5">
        <w:rPr>
          <w:rFonts w:ascii="Times New Roman" w:eastAsia="宋体" w:hAnsi="Times New Roman" w:cs="Times New Roman"/>
          <w:b/>
          <w:bCs/>
          <w:sz w:val="30"/>
          <w:szCs w:val="30"/>
        </w:rPr>
        <w:t>概述</w:t>
      </w:r>
      <w:r w:rsidRPr="00B15EE5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 (Overview)</w:t>
      </w:r>
    </w:p>
    <w:p w14:paraId="01EB6999" w14:textId="14352BD2" w:rsidR="00BD215D" w:rsidRPr="00BD215D" w:rsidRDefault="002E663A" w:rsidP="00BD215D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PE</w:t>
      </w:r>
      <w:r w:rsidR="00BD215D" w:rsidRPr="00BD215D">
        <w:rPr>
          <w:rFonts w:ascii="Times New Roman" w:eastAsia="宋体" w:hAnsi="Times New Roman" w:cs="Times New Roman"/>
          <w:sz w:val="24"/>
        </w:rPr>
        <w:t xml:space="preserve"> </w:t>
      </w:r>
      <w:r w:rsidR="00BD215D" w:rsidRPr="00BD215D">
        <w:rPr>
          <w:rFonts w:ascii="Times New Roman" w:eastAsia="宋体" w:hAnsi="Times New Roman" w:cs="Times New Roman"/>
          <w:sz w:val="24"/>
        </w:rPr>
        <w:t>模块是脉动阵列的核心</w:t>
      </w:r>
      <w:r>
        <w:rPr>
          <w:rFonts w:ascii="Times New Roman" w:eastAsia="宋体" w:hAnsi="Times New Roman" w:cs="Times New Roman" w:hint="eastAsia"/>
          <w:sz w:val="24"/>
        </w:rPr>
        <w:t>计算</w:t>
      </w:r>
      <w:r w:rsidR="00BD215D" w:rsidRPr="00BD215D">
        <w:rPr>
          <w:rFonts w:ascii="Times New Roman" w:eastAsia="宋体" w:hAnsi="Times New Roman" w:cs="Times New Roman"/>
          <w:sz w:val="24"/>
        </w:rPr>
        <w:t>单元。其主要职责是</w:t>
      </w:r>
      <w:r w:rsidR="00C02C87">
        <w:rPr>
          <w:rFonts w:ascii="Times New Roman" w:eastAsia="宋体" w:hAnsi="Times New Roman" w:cs="Times New Roman" w:hint="eastAsia"/>
          <w:sz w:val="24"/>
        </w:rPr>
        <w:t>将输入的数据进行乘法和累加计算，并</w:t>
      </w:r>
      <w:r w:rsidR="00AD41DA">
        <w:rPr>
          <w:rFonts w:ascii="Times New Roman" w:eastAsia="宋体" w:hAnsi="Times New Roman" w:cs="Times New Roman" w:hint="eastAsia"/>
          <w:sz w:val="24"/>
        </w:rPr>
        <w:t>将结果输出</w:t>
      </w:r>
      <w:r w:rsidR="005B7C83">
        <w:rPr>
          <w:rFonts w:ascii="Times New Roman" w:eastAsia="宋体" w:hAnsi="Times New Roman" w:cs="Times New Roman" w:hint="eastAsia"/>
          <w:sz w:val="24"/>
        </w:rPr>
        <w:t>，将输入的数据传输到下一个</w:t>
      </w:r>
      <w:r w:rsidR="005B7C83">
        <w:rPr>
          <w:rFonts w:ascii="Times New Roman" w:eastAsia="宋体" w:hAnsi="Times New Roman" w:cs="Times New Roman" w:hint="eastAsia"/>
          <w:sz w:val="24"/>
        </w:rPr>
        <w:t>PE</w:t>
      </w:r>
      <w:r w:rsidR="00BD215D" w:rsidRPr="00BD215D">
        <w:rPr>
          <w:rFonts w:ascii="Times New Roman" w:eastAsia="宋体" w:hAnsi="Times New Roman" w:cs="Times New Roman"/>
          <w:sz w:val="24"/>
        </w:rPr>
        <w:t>。</w:t>
      </w:r>
      <w:r w:rsidR="00BD215D" w:rsidRPr="00BD215D">
        <w:rPr>
          <w:rFonts w:ascii="Times New Roman" w:eastAsia="宋体" w:hAnsi="Times New Roman" w:cs="Times New Roman"/>
          <w:sz w:val="24"/>
        </w:rPr>
        <w:t>Weight</w:t>
      </w:r>
      <w:r w:rsidR="00BD215D" w:rsidRPr="00BD215D">
        <w:rPr>
          <w:rFonts w:ascii="Times New Roman" w:eastAsia="宋体" w:hAnsi="Times New Roman" w:cs="Times New Roman"/>
          <w:sz w:val="24"/>
        </w:rPr>
        <w:t>数据由寄存器静态配置，默认不变。每一个</w:t>
      </w:r>
      <w:r w:rsidR="00BD215D" w:rsidRPr="00BD215D">
        <w:rPr>
          <w:rFonts w:ascii="Times New Roman" w:eastAsia="宋体" w:hAnsi="Times New Roman" w:cs="Times New Roman"/>
          <w:sz w:val="24"/>
        </w:rPr>
        <w:t>PE</w:t>
      </w:r>
      <w:r w:rsidR="00BD215D" w:rsidRPr="00BD215D">
        <w:rPr>
          <w:rFonts w:ascii="Times New Roman" w:eastAsia="宋体" w:hAnsi="Times New Roman" w:cs="Times New Roman"/>
          <w:sz w:val="24"/>
        </w:rPr>
        <w:t>支持四种数据格式</w:t>
      </w:r>
      <w:r w:rsidR="00BD215D" w:rsidRPr="00BD215D">
        <w:rPr>
          <w:rFonts w:ascii="Times New Roman" w:eastAsia="宋体" w:hAnsi="Times New Roman" w:cs="Times New Roman"/>
          <w:sz w:val="24"/>
        </w:rPr>
        <w:t>INT4</w:t>
      </w:r>
      <w:r w:rsidR="00BD215D" w:rsidRPr="00BD215D">
        <w:rPr>
          <w:rFonts w:ascii="Times New Roman" w:eastAsia="宋体" w:hAnsi="Times New Roman" w:cs="Times New Roman"/>
          <w:sz w:val="24"/>
        </w:rPr>
        <w:t>，</w:t>
      </w:r>
      <w:r w:rsidR="00BD215D" w:rsidRPr="00BD215D">
        <w:rPr>
          <w:rFonts w:ascii="Times New Roman" w:eastAsia="宋体" w:hAnsi="Times New Roman" w:cs="Times New Roman"/>
          <w:sz w:val="24"/>
        </w:rPr>
        <w:t>INT8, FP16, FP32</w:t>
      </w:r>
      <w:r w:rsidR="00424B93">
        <w:rPr>
          <w:rFonts w:ascii="Times New Roman" w:eastAsia="宋体" w:hAnsi="Times New Roman" w:cs="Times New Roman" w:hint="eastAsia"/>
          <w:sz w:val="24"/>
        </w:rPr>
        <w:t>，</w:t>
      </w:r>
      <w:r w:rsidR="00124A1E">
        <w:rPr>
          <w:rFonts w:ascii="Times New Roman" w:eastAsia="宋体" w:hAnsi="Times New Roman" w:cs="Times New Roman" w:hint="eastAsia"/>
          <w:sz w:val="24"/>
        </w:rPr>
        <w:t>输入数据在经过</w:t>
      </w:r>
      <w:r w:rsidR="00F61FD6">
        <w:rPr>
          <w:rFonts w:ascii="Times New Roman" w:eastAsia="宋体" w:hAnsi="Times New Roman" w:cs="Times New Roman" w:hint="eastAsia"/>
          <w:sz w:val="24"/>
        </w:rPr>
        <w:t>一个</w:t>
      </w:r>
      <w:r w:rsidR="00F61FD6">
        <w:rPr>
          <w:rFonts w:ascii="Times New Roman" w:eastAsia="宋体" w:hAnsi="Times New Roman" w:cs="Times New Roman" w:hint="eastAsia"/>
          <w:sz w:val="24"/>
        </w:rPr>
        <w:t>mux</w:t>
      </w:r>
      <w:r w:rsidR="00F61FD6">
        <w:rPr>
          <w:rFonts w:ascii="Times New Roman" w:eastAsia="宋体" w:hAnsi="Times New Roman" w:cs="Times New Roman" w:hint="eastAsia"/>
          <w:sz w:val="24"/>
        </w:rPr>
        <w:t>后，选择其中一种计算模式进行</w:t>
      </w:r>
      <w:r w:rsidR="009C02F4">
        <w:rPr>
          <w:rFonts w:ascii="Times New Roman" w:eastAsia="宋体" w:hAnsi="Times New Roman" w:cs="Times New Roman" w:hint="eastAsia"/>
          <w:sz w:val="24"/>
        </w:rPr>
        <w:t>计算</w:t>
      </w:r>
      <w:r w:rsidR="00F27672">
        <w:rPr>
          <w:rFonts w:ascii="Times New Roman" w:eastAsia="宋体" w:hAnsi="Times New Roman" w:cs="Times New Roman" w:hint="eastAsia"/>
          <w:sz w:val="24"/>
        </w:rPr>
        <w:t>，最后进行输出</w:t>
      </w:r>
    </w:p>
    <w:p w14:paraId="3F3EC888" w14:textId="77777777" w:rsidR="00BD215D" w:rsidRPr="00BD215D" w:rsidRDefault="00BD215D" w:rsidP="00BD215D">
      <w:pPr>
        <w:rPr>
          <w:rFonts w:ascii="Times New Roman" w:eastAsia="宋体" w:hAnsi="Times New Roman" w:cs="Times New Roman"/>
          <w:sz w:val="24"/>
        </w:rPr>
      </w:pPr>
      <w:r w:rsidRPr="00BD215D">
        <w:rPr>
          <w:rFonts w:ascii="Times New Roman" w:eastAsia="宋体" w:hAnsi="Times New Roman" w:cs="Times New Roman"/>
          <w:sz w:val="24"/>
        </w:rPr>
        <w:t>图</w:t>
      </w:r>
      <w:r w:rsidRPr="00BD215D">
        <w:rPr>
          <w:rFonts w:ascii="Times New Roman" w:eastAsia="宋体" w:hAnsi="Times New Roman" w:cs="Times New Roman"/>
          <w:sz w:val="24"/>
        </w:rPr>
        <w:t>1. Process Element</w:t>
      </w:r>
    </w:p>
    <w:p w14:paraId="50A11D63" w14:textId="20F4414D" w:rsidR="00B15EE5" w:rsidRPr="00B15EE5" w:rsidRDefault="00541011" w:rsidP="00BD215D">
      <w:pPr>
        <w:rPr>
          <w:rFonts w:ascii="Times New Roman" w:eastAsia="宋体" w:hAnsi="Times New Roman" w:cs="Times New Roman"/>
          <w:sz w:val="24"/>
        </w:rPr>
      </w:pPr>
      <w:r w:rsidRPr="00541011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3FD9B7C" wp14:editId="66A62857">
            <wp:extent cx="5274310" cy="3259455"/>
            <wp:effectExtent l="0" t="0" r="2540" b="0"/>
            <wp:docPr id="69538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FF28" w14:textId="07E967F9" w:rsidR="00B15EE5" w:rsidRPr="00B15EE5" w:rsidRDefault="00B15EE5" w:rsidP="00BD215D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r w:rsidRPr="00B15EE5">
        <w:rPr>
          <w:rFonts w:ascii="宋体" w:eastAsia="宋体" w:hAnsi="宋体" w:cs="Times New Roman" w:hint="eastAsia"/>
          <w:b/>
          <w:bCs/>
          <w:sz w:val="30"/>
          <w:szCs w:val="30"/>
        </w:rPr>
        <w:t>2.计算流程：</w:t>
      </w:r>
    </w:p>
    <w:p w14:paraId="5026DE96" w14:textId="7AAA2F99" w:rsidR="00BD215D" w:rsidRPr="00B15EE5" w:rsidRDefault="00B15EE5" w:rsidP="00B15EE5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B15EE5">
        <w:rPr>
          <w:rFonts w:ascii="Times New Roman" w:eastAsia="宋体" w:hAnsi="Times New Roman" w:cs="Times New Roman"/>
          <w:noProof/>
          <w:sz w:val="30"/>
          <w:szCs w:val="30"/>
        </w:rPr>
        <w:drawing>
          <wp:inline distT="0" distB="0" distL="0" distR="0" wp14:anchorId="3B780E18" wp14:editId="65F69CF0">
            <wp:extent cx="6377940" cy="1752600"/>
            <wp:effectExtent l="0" t="0" r="3810" b="0"/>
            <wp:docPr id="1761131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0485" w14:textId="71BC5BAE" w:rsidR="00BD215D" w:rsidRPr="00B15EE5" w:rsidRDefault="008B04BD" w:rsidP="00BD215D">
      <w:pPr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lastRenderedPageBreak/>
        <w:t>3</w:t>
      </w:r>
      <w:r w:rsidR="00BD215D" w:rsidRPr="00B15EE5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. </w:t>
      </w:r>
      <w:r w:rsidR="00BD215D" w:rsidRPr="00B15EE5">
        <w:rPr>
          <w:rFonts w:ascii="Times New Roman" w:eastAsia="宋体" w:hAnsi="Times New Roman" w:cs="Times New Roman"/>
          <w:b/>
          <w:bCs/>
          <w:sz w:val="30"/>
          <w:szCs w:val="30"/>
        </w:rPr>
        <w:t>主要特性</w:t>
      </w:r>
    </w:p>
    <w:p w14:paraId="6D82F28D" w14:textId="77777777" w:rsidR="008B04BD" w:rsidRDefault="008B04BD" w:rsidP="00BD215D">
      <w:pPr>
        <w:numPr>
          <w:ilvl w:val="0"/>
          <w:numId w:val="1"/>
        </w:numPr>
        <w:tabs>
          <w:tab w:val="clear" w:pos="360"/>
        </w:tabs>
        <w:rPr>
          <w:rFonts w:ascii="Times New Roman" w:eastAsia="宋体" w:hAnsi="Times New Roman" w:cs="Times New Roman"/>
          <w:sz w:val="24"/>
        </w:rPr>
      </w:pPr>
      <w:r w:rsidRPr="008B04BD">
        <w:rPr>
          <w:rFonts w:ascii="Times New Roman" w:eastAsia="宋体" w:hAnsi="Times New Roman" w:cs="Times New Roman" w:hint="eastAsia"/>
          <w:sz w:val="24"/>
        </w:rPr>
        <w:t>多精度</w:t>
      </w:r>
      <w:r w:rsidR="00BD215D" w:rsidRPr="008B04BD">
        <w:rPr>
          <w:rFonts w:ascii="Times New Roman" w:eastAsia="宋体" w:hAnsi="Times New Roman" w:cs="Times New Roman"/>
          <w:sz w:val="24"/>
        </w:rPr>
        <w:t>化设计：</w:t>
      </w:r>
      <w:r w:rsidRPr="00BD215D">
        <w:rPr>
          <w:rFonts w:ascii="Times New Roman" w:eastAsia="宋体" w:hAnsi="Times New Roman" w:cs="Times New Roman"/>
          <w:sz w:val="24"/>
        </w:rPr>
        <w:t>支持四种数据格式</w:t>
      </w:r>
      <w:r w:rsidRPr="00BD215D">
        <w:rPr>
          <w:rFonts w:ascii="Times New Roman" w:eastAsia="宋体" w:hAnsi="Times New Roman" w:cs="Times New Roman"/>
          <w:sz w:val="24"/>
        </w:rPr>
        <w:t>INT4</w:t>
      </w:r>
      <w:r w:rsidRPr="00BD215D">
        <w:rPr>
          <w:rFonts w:ascii="Times New Roman" w:eastAsia="宋体" w:hAnsi="Times New Roman" w:cs="Times New Roman"/>
          <w:sz w:val="24"/>
        </w:rPr>
        <w:t>，</w:t>
      </w:r>
      <w:r w:rsidRPr="00BD215D">
        <w:rPr>
          <w:rFonts w:ascii="Times New Roman" w:eastAsia="宋体" w:hAnsi="Times New Roman" w:cs="Times New Roman"/>
          <w:sz w:val="24"/>
        </w:rPr>
        <w:t>INT8, FP16, FP32</w:t>
      </w:r>
    </w:p>
    <w:p w14:paraId="4BDA1BE4" w14:textId="64D3C284" w:rsidR="00BD215D" w:rsidRPr="008B04BD" w:rsidRDefault="0021722E" w:rsidP="00BD215D">
      <w:pPr>
        <w:numPr>
          <w:ilvl w:val="0"/>
          <w:numId w:val="1"/>
        </w:numPr>
        <w:tabs>
          <w:tab w:val="clear" w:pos="360"/>
        </w:tabs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每一种计算模式的</w:t>
      </w:r>
      <w:r w:rsidR="00405025">
        <w:rPr>
          <w:rFonts w:ascii="Times New Roman" w:eastAsia="宋体" w:hAnsi="Times New Roman" w:cs="Times New Roman" w:hint="eastAsia"/>
          <w:sz w:val="24"/>
        </w:rPr>
        <w:t>时间有差异，时间差异通过外</w:t>
      </w:r>
      <w:r w:rsidR="00677CA4">
        <w:rPr>
          <w:rFonts w:ascii="Times New Roman" w:eastAsia="宋体" w:hAnsi="Times New Roman" w:cs="Times New Roman" w:hint="eastAsia"/>
          <w:sz w:val="24"/>
        </w:rPr>
        <w:t>部数据</w:t>
      </w:r>
      <w:r w:rsidR="00B71A70">
        <w:rPr>
          <w:rFonts w:ascii="Times New Roman" w:eastAsia="宋体" w:hAnsi="Times New Roman" w:cs="Times New Roman" w:hint="eastAsia"/>
          <w:sz w:val="24"/>
        </w:rPr>
        <w:t>的</w:t>
      </w:r>
      <w:r w:rsidR="00677CA4">
        <w:rPr>
          <w:rFonts w:ascii="Times New Roman" w:eastAsia="宋体" w:hAnsi="Times New Roman" w:cs="Times New Roman" w:hint="eastAsia"/>
          <w:sz w:val="24"/>
        </w:rPr>
        <w:t>配置</w:t>
      </w:r>
      <w:r w:rsidR="00405025">
        <w:rPr>
          <w:rFonts w:ascii="Times New Roman" w:eastAsia="宋体" w:hAnsi="Times New Roman" w:cs="Times New Roman" w:hint="eastAsia"/>
          <w:sz w:val="24"/>
        </w:rPr>
        <w:t>进行</w:t>
      </w:r>
      <w:r w:rsidR="00677CA4">
        <w:rPr>
          <w:rFonts w:ascii="Times New Roman" w:eastAsia="宋体" w:hAnsi="Times New Roman" w:cs="Times New Roman" w:hint="eastAsia"/>
          <w:sz w:val="24"/>
        </w:rPr>
        <w:t>克服</w:t>
      </w:r>
    </w:p>
    <w:p w14:paraId="096CE2A8" w14:textId="3323D8CC" w:rsidR="00BD215D" w:rsidRPr="00BD215D" w:rsidRDefault="00BD215D" w:rsidP="00BD215D">
      <w:pPr>
        <w:numPr>
          <w:ilvl w:val="0"/>
          <w:numId w:val="1"/>
        </w:numPr>
        <w:tabs>
          <w:tab w:val="clear" w:pos="360"/>
        </w:tabs>
        <w:rPr>
          <w:rFonts w:ascii="Times New Roman" w:eastAsia="宋体" w:hAnsi="Times New Roman" w:cs="Times New Roman"/>
          <w:sz w:val="24"/>
        </w:rPr>
      </w:pPr>
      <w:r w:rsidRPr="00BD215D">
        <w:rPr>
          <w:rFonts w:ascii="Times New Roman" w:eastAsia="宋体" w:hAnsi="Times New Roman" w:cs="Times New Roman"/>
          <w:sz w:val="24"/>
        </w:rPr>
        <w:t>流水线设计：</w:t>
      </w:r>
      <w:r w:rsidRPr="00BD215D">
        <w:rPr>
          <w:rFonts w:ascii="Times New Roman" w:eastAsia="宋体" w:hAnsi="Times New Roman" w:cs="Times New Roman"/>
          <w:sz w:val="24"/>
        </w:rPr>
        <w:t>PE</w:t>
      </w:r>
      <w:r w:rsidRPr="00BD215D">
        <w:rPr>
          <w:rFonts w:ascii="Times New Roman" w:eastAsia="宋体" w:hAnsi="Times New Roman" w:cs="Times New Roman"/>
          <w:sz w:val="24"/>
        </w:rPr>
        <w:t>内部使用流水线架构，使每一拍都有数据输入和输出</w:t>
      </w:r>
      <w:r w:rsidRPr="00BD215D">
        <w:rPr>
          <w:rFonts w:ascii="Times New Roman" w:eastAsia="宋体" w:hAnsi="Times New Roman" w:cs="Times New Roman"/>
          <w:sz w:val="24"/>
        </w:rPr>
        <w:t>PE</w:t>
      </w:r>
      <w:r w:rsidRPr="00BD215D">
        <w:rPr>
          <w:rFonts w:ascii="Times New Roman" w:eastAsia="宋体" w:hAnsi="Times New Roman" w:cs="Times New Roman"/>
          <w:sz w:val="24"/>
        </w:rPr>
        <w:t>。</w:t>
      </w:r>
    </w:p>
    <w:p w14:paraId="313FFEEE" w14:textId="5CB234D9" w:rsidR="00BD215D" w:rsidRPr="00BD215D" w:rsidRDefault="00BD215D" w:rsidP="00BD215D">
      <w:pPr>
        <w:rPr>
          <w:rFonts w:ascii="Times New Roman" w:eastAsia="宋体" w:hAnsi="Times New Roman" w:cs="Times New Roman"/>
          <w:sz w:val="24"/>
        </w:rPr>
      </w:pPr>
      <w:r w:rsidRPr="00BD215D">
        <w:rPr>
          <w:rFonts w:ascii="Times New Roman" w:eastAsia="宋体" w:hAnsi="Times New Roman" w:cs="Times New Roman"/>
          <w:sz w:val="24"/>
        </w:rPr>
        <w:t xml:space="preserve"> </w:t>
      </w:r>
      <w:r w:rsidR="00073E9A">
        <w:rPr>
          <w:noProof/>
        </w:rPr>
        <w:drawing>
          <wp:inline distT="0" distB="0" distL="0" distR="0" wp14:anchorId="4D1ECA22" wp14:editId="2CDD5CCB">
            <wp:extent cx="6416040" cy="3634740"/>
            <wp:effectExtent l="0" t="0" r="3810" b="3810"/>
            <wp:docPr id="17053994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B744" w14:textId="2E01381D" w:rsidR="00BD215D" w:rsidRPr="00BD215D" w:rsidRDefault="00BD215D" w:rsidP="00BD215D">
      <w:pPr>
        <w:rPr>
          <w:rFonts w:ascii="Times New Roman" w:eastAsia="宋体" w:hAnsi="Times New Roman" w:cs="Times New Roman"/>
          <w:sz w:val="24"/>
        </w:rPr>
      </w:pPr>
      <w:r w:rsidRPr="00BD215D">
        <w:rPr>
          <w:rFonts w:ascii="Times New Roman" w:eastAsia="宋体" w:hAnsi="Times New Roman" w:cs="Times New Roman"/>
          <w:sz w:val="24"/>
        </w:rPr>
        <w:t>图</w:t>
      </w:r>
      <w:r w:rsidRPr="00BD215D">
        <w:rPr>
          <w:rFonts w:ascii="Times New Roman" w:eastAsia="宋体" w:hAnsi="Times New Roman" w:cs="Times New Roman"/>
          <w:sz w:val="24"/>
        </w:rPr>
        <w:t xml:space="preserve">4. </w:t>
      </w:r>
      <w:r w:rsidRPr="00BD215D">
        <w:rPr>
          <w:rFonts w:ascii="Times New Roman" w:eastAsia="宋体" w:hAnsi="Times New Roman" w:cs="Times New Roman"/>
          <w:sz w:val="24"/>
        </w:rPr>
        <w:t>不同</w:t>
      </w:r>
      <w:r w:rsidR="009D7070">
        <w:rPr>
          <w:rFonts w:ascii="Times New Roman" w:eastAsia="宋体" w:hAnsi="Times New Roman" w:cs="Times New Roman" w:hint="eastAsia"/>
          <w:sz w:val="24"/>
        </w:rPr>
        <w:t>计算模式</w:t>
      </w:r>
      <w:r w:rsidRPr="00BD215D">
        <w:rPr>
          <w:rFonts w:ascii="Times New Roman" w:eastAsia="宋体" w:hAnsi="Times New Roman" w:cs="Times New Roman"/>
          <w:sz w:val="24"/>
        </w:rPr>
        <w:t>对应的</w:t>
      </w:r>
      <w:r w:rsidR="00635AAE">
        <w:rPr>
          <w:rFonts w:ascii="Times New Roman" w:eastAsia="宋体" w:hAnsi="Times New Roman" w:cs="Times New Roman" w:hint="eastAsia"/>
          <w:sz w:val="24"/>
        </w:rPr>
        <w:t>时序图</w:t>
      </w:r>
    </w:p>
    <w:p w14:paraId="183A9E7F" w14:textId="77777777" w:rsidR="00BD215D" w:rsidRPr="00BD215D" w:rsidRDefault="00BD215D" w:rsidP="00BD215D">
      <w:pPr>
        <w:rPr>
          <w:rFonts w:ascii="Times New Roman" w:eastAsia="宋体" w:hAnsi="Times New Roman" w:cs="Times New Roman"/>
          <w:sz w:val="24"/>
        </w:rPr>
      </w:pPr>
      <w:r w:rsidRPr="00BD215D">
        <w:rPr>
          <w:rFonts w:ascii="Times New Roman" w:eastAsia="宋体" w:hAnsi="Times New Roman" w:cs="Times New Roman"/>
          <w:sz w:val="24"/>
        </w:rPr>
        <w:t xml:space="preserve"> </w:t>
      </w:r>
    </w:p>
    <w:p w14:paraId="1BDF2C1B" w14:textId="77777777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3. 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>参数定义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 (Parameters)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3"/>
        <w:gridCol w:w="1258"/>
        <w:gridCol w:w="5195"/>
      </w:tblGrid>
      <w:tr w:rsidR="00BD215D" w:rsidRPr="00BD215D" w14:paraId="021AB289" w14:textId="77777777" w:rsidTr="00524393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C39A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参数名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C2D6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默认值</w:t>
            </w:r>
          </w:p>
        </w:tc>
        <w:tc>
          <w:tcPr>
            <w:tcW w:w="5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680F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说明</w:t>
            </w:r>
          </w:p>
        </w:tc>
      </w:tr>
      <w:tr w:rsidR="00BD215D" w:rsidRPr="00BD215D" w14:paraId="42908428" w14:textId="77777777" w:rsidTr="00524393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F641" w14:textId="310962EC" w:rsidR="00BD215D" w:rsidRPr="00BD215D" w:rsidRDefault="007E72EE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DATA_</w:t>
            </w:r>
            <w:r w:rsidR="005468E6">
              <w:rPr>
                <w:rFonts w:ascii="Times New Roman" w:eastAsia="宋体" w:hAnsi="Times New Roman" w:cs="Times New Roman" w:hint="eastAsia"/>
                <w:sz w:val="24"/>
              </w:rPr>
              <w:t>IN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6F635" w14:textId="4B72F894" w:rsidR="00BD215D" w:rsidRPr="00BD215D" w:rsidRDefault="00524393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32</w:t>
            </w:r>
          </w:p>
        </w:tc>
        <w:tc>
          <w:tcPr>
            <w:tcW w:w="5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0A85" w14:textId="38E77986" w:rsidR="00BD215D" w:rsidRPr="00BD215D" w:rsidRDefault="00524393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输入数据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</w:rPr>
              <w:t>的位宽</w:t>
            </w:r>
            <w:proofErr w:type="gramEnd"/>
          </w:p>
        </w:tc>
      </w:tr>
      <w:tr w:rsidR="00524393" w:rsidRPr="00BD215D" w14:paraId="2E8D9ECD" w14:textId="77777777" w:rsidTr="00524393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C57A" w14:textId="54528D99" w:rsidR="00524393" w:rsidRPr="00BD215D" w:rsidRDefault="00524393" w:rsidP="00524393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DATA_OUT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B615" w14:textId="7B1829A3" w:rsidR="00524393" w:rsidRPr="00BD215D" w:rsidRDefault="00524393" w:rsidP="00524393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32</w:t>
            </w:r>
          </w:p>
        </w:tc>
        <w:tc>
          <w:tcPr>
            <w:tcW w:w="5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1886" w14:textId="518956F0" w:rsidR="00524393" w:rsidRPr="00BD215D" w:rsidRDefault="00524393" w:rsidP="00524393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输出数据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</w:rPr>
              <w:t>的位宽</w:t>
            </w:r>
            <w:proofErr w:type="gramEnd"/>
          </w:p>
        </w:tc>
      </w:tr>
      <w:tr w:rsidR="00524393" w:rsidRPr="00BD215D" w14:paraId="00621D5A" w14:textId="77777777" w:rsidTr="00524393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FB50" w14:textId="141F7356" w:rsidR="00524393" w:rsidRPr="00BD215D" w:rsidRDefault="00524393" w:rsidP="00524393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MODE_WIDTH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E18F" w14:textId="17409A25" w:rsidR="00524393" w:rsidRPr="00BD215D" w:rsidRDefault="00524393" w:rsidP="00524393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2</w:t>
            </w:r>
          </w:p>
        </w:tc>
        <w:tc>
          <w:tcPr>
            <w:tcW w:w="5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1F51" w14:textId="122DC9A1" w:rsidR="00524393" w:rsidRPr="00BD215D" w:rsidRDefault="00404F72" w:rsidP="00524393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模式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</w:rPr>
              <w:t>的位宽</w:t>
            </w:r>
            <w:proofErr w:type="gramEnd"/>
          </w:p>
        </w:tc>
      </w:tr>
    </w:tbl>
    <w:p w14:paraId="3C650490" w14:textId="77777777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 </w:t>
      </w:r>
    </w:p>
    <w:p w14:paraId="0A6CEDD8" w14:textId="77777777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3. 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>接口定义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 (Port Definition)</w:t>
      </w:r>
    </w:p>
    <w:p w14:paraId="0FED2FAB" w14:textId="77777777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3.1 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>全局信号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44"/>
        <w:gridCol w:w="1379"/>
        <w:gridCol w:w="828"/>
        <w:gridCol w:w="4745"/>
      </w:tblGrid>
      <w:tr w:rsidR="00BD215D" w:rsidRPr="00BD215D" w14:paraId="3B1CE64D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6F71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lastRenderedPageBreak/>
              <w:t>信号名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FDFE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方向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DF19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BD215D">
              <w:rPr>
                <w:rFonts w:ascii="Times New Roman" w:eastAsia="宋体" w:hAnsi="Times New Roman" w:cs="Times New Roman"/>
                <w:sz w:val="24"/>
              </w:rPr>
              <w:t>位宽</w:t>
            </w:r>
            <w:proofErr w:type="gramEnd"/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BC84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描述</w:t>
            </w:r>
          </w:p>
        </w:tc>
      </w:tr>
      <w:tr w:rsidR="00BD215D" w:rsidRPr="00BD215D" w14:paraId="38CD0B4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E359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DC331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Input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6244A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FD88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系统时钟</w:t>
            </w:r>
          </w:p>
        </w:tc>
      </w:tr>
      <w:tr w:rsidR="00BD215D" w:rsidRPr="00BD215D" w14:paraId="0EB1BF7D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21A0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rst_n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C7C0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Input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D54F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C1941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异步复位，低电平有效</w:t>
            </w:r>
          </w:p>
        </w:tc>
      </w:tr>
    </w:tbl>
    <w:p w14:paraId="540BCF0A" w14:textId="77777777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 </w:t>
      </w:r>
    </w:p>
    <w:p w14:paraId="35FA3743" w14:textId="16B5B9DF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>3.</w:t>
      </w:r>
      <w:r w:rsidR="00DB28D9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>数据通路接口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89"/>
        <w:gridCol w:w="953"/>
        <w:gridCol w:w="1896"/>
        <w:gridCol w:w="3858"/>
      </w:tblGrid>
      <w:tr w:rsidR="00BD215D" w:rsidRPr="00BD215D" w14:paraId="0CD9C6F4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6C554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信号名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05FF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方向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09B6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BD215D">
              <w:rPr>
                <w:rFonts w:ascii="Times New Roman" w:eastAsia="宋体" w:hAnsi="Times New Roman" w:cs="Times New Roman"/>
                <w:sz w:val="24"/>
              </w:rPr>
              <w:t>位宽</w:t>
            </w:r>
            <w:proofErr w:type="gramEnd"/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D718C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描述</w:t>
            </w:r>
          </w:p>
        </w:tc>
      </w:tr>
      <w:tr w:rsidR="00BD215D" w:rsidRPr="00BD215D" w14:paraId="28E00E1F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2FDF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dat_in_a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3E73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Input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FA3B6" w14:textId="65549F49" w:rsidR="00BD215D" w:rsidRPr="00BD215D" w:rsidRDefault="00404F72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DATA_IN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8401A" w14:textId="715E4866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输入</w:t>
            </w:r>
            <w:r w:rsidR="004F00F1">
              <w:rPr>
                <w:rFonts w:ascii="Times New Roman" w:eastAsia="宋体" w:hAnsi="Times New Roman" w:cs="Times New Roman" w:hint="eastAsia"/>
                <w:sz w:val="24"/>
              </w:rPr>
              <w:t>数据</w:t>
            </w:r>
            <w:r w:rsidRPr="00BD215D">
              <w:rPr>
                <w:rFonts w:ascii="Times New Roman" w:eastAsia="宋体" w:hAnsi="Times New Roman" w:cs="Times New Roman"/>
                <w:sz w:val="24"/>
              </w:rPr>
              <w:t>A</w:t>
            </w:r>
          </w:p>
        </w:tc>
      </w:tr>
      <w:tr w:rsidR="00BD215D" w:rsidRPr="00BD215D" w14:paraId="3FF066CE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8B96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dat_in_b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C88A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Input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F482D" w14:textId="25ED8451" w:rsidR="00BD215D" w:rsidRPr="00BD215D" w:rsidRDefault="00404F72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DATA_IN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AB82" w14:textId="74CEE66D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输入</w:t>
            </w:r>
            <w:r w:rsidR="004F00F1">
              <w:rPr>
                <w:rFonts w:ascii="Times New Roman" w:eastAsia="宋体" w:hAnsi="Times New Roman" w:cs="Times New Roman" w:hint="eastAsia"/>
                <w:sz w:val="24"/>
              </w:rPr>
              <w:t>数据</w:t>
            </w:r>
            <w:r w:rsidRPr="00BD215D">
              <w:rPr>
                <w:rFonts w:ascii="Times New Roman" w:eastAsia="宋体" w:hAnsi="Times New Roman" w:cs="Times New Roman"/>
                <w:sz w:val="24"/>
              </w:rPr>
              <w:t>B</w:t>
            </w:r>
            <w:r w:rsidRPr="00BD215D">
              <w:rPr>
                <w:rFonts w:ascii="Times New Roman" w:eastAsia="宋体" w:hAnsi="Times New Roman" w:cs="Times New Roman"/>
                <w:sz w:val="24"/>
              </w:rPr>
              <w:t>（顶部输入）。用于权重预加载，寄存器静态配置。</w:t>
            </w:r>
          </w:p>
        </w:tc>
      </w:tr>
      <w:tr w:rsidR="00BD215D" w:rsidRPr="00BD215D" w14:paraId="4A0DA24D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B8BE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cfg_cpt_mode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0493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Input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C540B" w14:textId="012E9293" w:rsidR="00BD215D" w:rsidRPr="00BD215D" w:rsidRDefault="00404F72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MODE_WIDTH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FF44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配置信号：数据精度</w:t>
            </w:r>
          </w:p>
        </w:tc>
      </w:tr>
      <w:tr w:rsidR="00BD215D" w:rsidRPr="00BD215D" w14:paraId="4B067EB9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5292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dat_in_vld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626A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Input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38E7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1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3B8D4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dat_in_a</w:t>
            </w:r>
            <w:proofErr w:type="spellEnd"/>
            <w:r w:rsidRPr="00BD215D">
              <w:rPr>
                <w:rFonts w:ascii="Times New Roman" w:eastAsia="宋体" w:hAnsi="Times New Roman" w:cs="Times New Roman"/>
                <w:sz w:val="24"/>
              </w:rPr>
              <w:t>输入有效信号</w:t>
            </w:r>
          </w:p>
        </w:tc>
      </w:tr>
      <w:tr w:rsidR="001A3673" w:rsidRPr="00BD215D" w14:paraId="321D06E0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1712" w14:textId="48B5092C" w:rsidR="001A3673" w:rsidRPr="00BD215D" w:rsidRDefault="001A3673" w:rsidP="00BD215D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start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E6C8" w14:textId="2E7D383A" w:rsidR="001A3673" w:rsidRPr="00BD215D" w:rsidRDefault="001A3673" w:rsidP="00BD215D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Input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46F2" w14:textId="14E2CDB5" w:rsidR="001A3673" w:rsidRPr="00BD215D" w:rsidRDefault="001A3673" w:rsidP="00BD215D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85EA" w14:textId="7E718D14" w:rsidR="001A3673" w:rsidRPr="00BD215D" w:rsidRDefault="001A3673" w:rsidP="00BD215D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启动</w:t>
            </w:r>
            <w:r w:rsidR="00D30964">
              <w:rPr>
                <w:rFonts w:ascii="Times New Roman" w:eastAsia="宋体" w:hAnsi="Times New Roman" w:cs="Times New Roman" w:hint="eastAsia"/>
                <w:sz w:val="24"/>
              </w:rPr>
              <w:t>PE</w:t>
            </w:r>
            <w:r w:rsidR="00D30964">
              <w:rPr>
                <w:rFonts w:ascii="Times New Roman" w:eastAsia="宋体" w:hAnsi="Times New Roman" w:cs="Times New Roman" w:hint="eastAsia"/>
                <w:sz w:val="24"/>
              </w:rPr>
              <w:t>模块</w:t>
            </w:r>
          </w:p>
        </w:tc>
      </w:tr>
      <w:tr w:rsidR="00BD215D" w:rsidRPr="00BD215D" w14:paraId="276C42EE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853A6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dat_out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FC58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Output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8B2A" w14:textId="2B3B4CD4" w:rsidR="00BD215D" w:rsidRPr="00BD215D" w:rsidRDefault="00404F72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DATA_OUT</w:t>
            </w:r>
            <w:r w:rsidR="00422D1C">
              <w:rPr>
                <w:rFonts w:ascii="Times New Roman" w:eastAsia="宋体" w:hAnsi="Times New Roman" w:cs="Times New Roman" w:hint="eastAsia"/>
                <w:sz w:val="24"/>
              </w:rPr>
              <w:t>（</w:t>
            </w:r>
            <w:r w:rsidR="00422D1C">
              <w:rPr>
                <w:rFonts w:ascii="Times New Roman" w:eastAsia="宋体" w:hAnsi="Times New Roman" w:cs="Times New Roman" w:hint="eastAsia"/>
                <w:sz w:val="24"/>
              </w:rPr>
              <w:t>FP / Int</w:t>
            </w:r>
            <w:r w:rsidR="00422D1C">
              <w:rPr>
                <w:rFonts w:ascii="Times New Roman" w:eastAsia="宋体" w:hAnsi="Times New Roman" w:cs="Times New Roman" w:hint="eastAsia"/>
                <w:sz w:val="24"/>
              </w:rPr>
              <w:t>）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CA3D" w14:textId="0CA2EAC5" w:rsidR="00BD215D" w:rsidRPr="00BD215D" w:rsidRDefault="00B90DFB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PE</w:t>
            </w:r>
            <w:r w:rsidR="00BD215D" w:rsidRPr="00BD215D">
              <w:rPr>
                <w:rFonts w:ascii="Times New Roman" w:eastAsia="宋体" w:hAnsi="Times New Roman" w:cs="Times New Roman"/>
                <w:sz w:val="24"/>
              </w:rPr>
              <w:t>输出信号。</w:t>
            </w:r>
          </w:p>
        </w:tc>
      </w:tr>
      <w:tr w:rsidR="00BD215D" w:rsidRPr="00BD215D" w14:paraId="6CB79B8D" w14:textId="77777777" w:rsidTr="00DB28D9"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63D9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D215D">
              <w:rPr>
                <w:rFonts w:ascii="Times New Roman" w:eastAsia="宋体" w:hAnsi="Times New Roman" w:cs="Times New Roman"/>
                <w:sz w:val="24"/>
              </w:rPr>
              <w:t>dat_out_vld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864D" w14:textId="77777777" w:rsidR="00BD215D" w:rsidRPr="00BD215D" w:rsidRDefault="00BD215D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 w:rsidRPr="00BD215D">
              <w:rPr>
                <w:rFonts w:ascii="Times New Roman" w:eastAsia="宋体" w:hAnsi="Times New Roman" w:cs="Times New Roman"/>
                <w:sz w:val="24"/>
              </w:rPr>
              <w:t>Output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40539" w14:textId="74368544" w:rsidR="00BD215D" w:rsidRPr="00BD215D" w:rsidRDefault="004F00F1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93FF7" w14:textId="25CB728E" w:rsidR="00BD215D" w:rsidRPr="00BD215D" w:rsidRDefault="00A120CF" w:rsidP="00BD215D">
            <w:pPr>
              <w:spacing w:after="160" w:line="278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当</w:t>
            </w:r>
            <w:r w:rsidR="00B90DFB">
              <w:rPr>
                <w:rFonts w:ascii="Times New Roman" w:eastAsia="宋体" w:hAnsi="Times New Roman" w:cs="Times New Roman" w:hint="eastAsia"/>
                <w:sz w:val="24"/>
              </w:rPr>
              <w:t>其为高电平时，表明</w:t>
            </w:r>
            <w:r w:rsidR="007E47C5">
              <w:rPr>
                <w:rFonts w:ascii="Times New Roman" w:eastAsia="宋体" w:hAnsi="Times New Roman" w:cs="Times New Roman" w:hint="eastAsia"/>
                <w:sz w:val="24"/>
              </w:rPr>
              <w:t>PE</w:t>
            </w:r>
            <w:r w:rsidR="002E696C">
              <w:rPr>
                <w:rFonts w:ascii="Times New Roman" w:eastAsia="宋体" w:hAnsi="Times New Roman" w:cs="Times New Roman" w:hint="eastAsia"/>
                <w:sz w:val="24"/>
              </w:rPr>
              <w:t>计算完成</w:t>
            </w:r>
            <w:r w:rsidR="00E1703C">
              <w:rPr>
                <w:rFonts w:ascii="Times New Roman" w:eastAsia="宋体" w:hAnsi="Times New Roman" w:cs="Times New Roman" w:hint="eastAsia"/>
                <w:sz w:val="24"/>
              </w:rPr>
              <w:t>并输出了</w:t>
            </w:r>
          </w:p>
        </w:tc>
      </w:tr>
    </w:tbl>
    <w:p w14:paraId="5AD77299" w14:textId="77777777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 </w:t>
      </w:r>
    </w:p>
    <w:p w14:paraId="16543386" w14:textId="76AC8C36" w:rsidR="00BD215D" w:rsidRPr="00BD215D" w:rsidRDefault="00BD215D" w:rsidP="00BD215D">
      <w:pPr>
        <w:rPr>
          <w:rFonts w:ascii="Times New Roman" w:eastAsia="宋体" w:hAnsi="Times New Roman" w:cs="Times New Roman"/>
          <w:b/>
          <w:bCs/>
          <w:sz w:val="24"/>
        </w:rPr>
      </w:pPr>
      <w:r w:rsidRPr="00BD215D">
        <w:rPr>
          <w:rFonts w:ascii="Times New Roman" w:eastAsia="宋体" w:hAnsi="Times New Roman" w:cs="Times New Roman"/>
          <w:b/>
          <w:bCs/>
          <w:sz w:val="24"/>
        </w:rPr>
        <w:t xml:space="preserve">4. </w:t>
      </w:r>
      <w:r w:rsidRPr="00BD215D">
        <w:rPr>
          <w:rFonts w:ascii="Times New Roman" w:eastAsia="宋体" w:hAnsi="Times New Roman" w:cs="Times New Roman"/>
          <w:b/>
          <w:bCs/>
          <w:sz w:val="24"/>
        </w:rPr>
        <w:t>逻辑补充</w:t>
      </w:r>
    </w:p>
    <w:p w14:paraId="11B3AB9D" w14:textId="3CE2CC58" w:rsidR="00BD215D" w:rsidRPr="00BD215D" w:rsidRDefault="004A6B47" w:rsidP="00BD215D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对于不同精度，在</w:t>
      </w:r>
      <w:r>
        <w:rPr>
          <w:rFonts w:ascii="Times New Roman" w:eastAsia="宋体" w:hAnsi="Times New Roman" w:cs="Times New Roman" w:hint="eastAsia"/>
          <w:sz w:val="24"/>
        </w:rPr>
        <w:t>PE</w:t>
      </w:r>
      <w:r>
        <w:rPr>
          <w:rFonts w:ascii="Times New Roman" w:eastAsia="宋体" w:hAnsi="Times New Roman" w:cs="Times New Roman" w:hint="eastAsia"/>
          <w:sz w:val="24"/>
        </w:rPr>
        <w:t>中</w:t>
      </w:r>
      <w:r w:rsidR="001934E7">
        <w:rPr>
          <w:rFonts w:ascii="Times New Roman" w:eastAsia="宋体" w:hAnsi="Times New Roman" w:cs="Times New Roman" w:hint="eastAsia"/>
          <w:sz w:val="24"/>
        </w:rPr>
        <w:t>计算完成所需要的时间不同</w:t>
      </w:r>
    </w:p>
    <w:p w14:paraId="34CB5863" w14:textId="0A4A8BD3" w:rsidR="00BD215D" w:rsidRPr="00BD215D" w:rsidRDefault="001934E7" w:rsidP="00BD215D">
      <w:pPr>
        <w:numPr>
          <w:ilvl w:val="0"/>
          <w:numId w:val="1"/>
        </w:numPr>
        <w:tabs>
          <w:tab w:val="left" w:pos="360"/>
        </w:tabs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FP32</w:t>
      </w:r>
      <w:r w:rsidR="00BD215D" w:rsidRPr="00BD215D">
        <w:rPr>
          <w:rFonts w:ascii="Times New Roman" w:eastAsia="宋体" w:hAnsi="Times New Roman" w:cs="Times New Roman"/>
          <w:sz w:val="24"/>
        </w:rPr>
        <w:t>：</w:t>
      </w:r>
    </w:p>
    <w:p w14:paraId="18C58EDF" w14:textId="3B4FCB0A" w:rsidR="007254DE" w:rsidRDefault="007254DE" w:rsidP="007254DE">
      <w:pPr>
        <w:numPr>
          <w:ilvl w:val="1"/>
          <w:numId w:val="2"/>
        </w:numPr>
        <w:tabs>
          <w:tab w:val="clear" w:pos="1440"/>
          <w:tab w:val="left" w:pos="360"/>
        </w:tabs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数据输入后需要</w:t>
      </w:r>
      <w:r w:rsidR="00842E28"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个时钟周期后再输出</w:t>
      </w:r>
    </w:p>
    <w:p w14:paraId="0BE28F6A" w14:textId="75C2D608" w:rsidR="007254DE" w:rsidRPr="00BD215D" w:rsidRDefault="007254DE" w:rsidP="007254DE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FP</w:t>
      </w:r>
      <w:r w:rsidR="00B57708">
        <w:rPr>
          <w:rFonts w:ascii="Times New Roman" w:eastAsia="宋体" w:hAnsi="Times New Roman" w:cs="Times New Roman" w:hint="eastAsia"/>
          <w:sz w:val="24"/>
        </w:rPr>
        <w:t>16</w:t>
      </w:r>
      <w:r w:rsidRPr="00BD215D">
        <w:rPr>
          <w:rFonts w:ascii="Times New Roman" w:eastAsia="宋体" w:hAnsi="Times New Roman" w:cs="Times New Roman"/>
          <w:sz w:val="24"/>
        </w:rPr>
        <w:t>：</w:t>
      </w:r>
    </w:p>
    <w:p w14:paraId="2EB7488B" w14:textId="7C9593B7" w:rsidR="007254DE" w:rsidRDefault="007254DE" w:rsidP="007254DE">
      <w:pPr>
        <w:numPr>
          <w:ilvl w:val="1"/>
          <w:numId w:val="2"/>
        </w:numPr>
        <w:tabs>
          <w:tab w:val="left" w:pos="360"/>
        </w:tabs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数据输入后需要</w:t>
      </w:r>
      <w:r w:rsidR="00842E28"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个时钟周期后再输出</w:t>
      </w:r>
    </w:p>
    <w:p w14:paraId="35DC0BF7" w14:textId="63AAE799" w:rsidR="00842E28" w:rsidRPr="00BD215D" w:rsidRDefault="00842E28" w:rsidP="00842E28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Int8 / Int4</w:t>
      </w:r>
      <w:r w:rsidRPr="00BD215D">
        <w:rPr>
          <w:rFonts w:ascii="Times New Roman" w:eastAsia="宋体" w:hAnsi="Times New Roman" w:cs="Times New Roman"/>
          <w:sz w:val="24"/>
        </w:rPr>
        <w:t>：</w:t>
      </w:r>
    </w:p>
    <w:p w14:paraId="531A5B6D" w14:textId="5D12D59C" w:rsidR="00BD215D" w:rsidRPr="0052040B" w:rsidRDefault="00842E28" w:rsidP="0052040B">
      <w:pPr>
        <w:numPr>
          <w:ilvl w:val="1"/>
          <w:numId w:val="2"/>
        </w:numPr>
        <w:tabs>
          <w:tab w:val="left" w:pos="360"/>
        </w:tabs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数据输入后需要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个时钟周期后再输出</w:t>
      </w:r>
    </w:p>
    <w:sectPr w:rsidR="00BD215D" w:rsidRPr="00520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4A59" w14:textId="77777777" w:rsidR="008F785C" w:rsidRDefault="008F785C" w:rsidP="001676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D5D6A" w14:textId="77777777" w:rsidR="008F785C" w:rsidRDefault="008F785C" w:rsidP="001676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80E3" w14:textId="77777777" w:rsidR="008F785C" w:rsidRDefault="008F785C" w:rsidP="001676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07CC39" w14:textId="77777777" w:rsidR="008F785C" w:rsidRDefault="008F785C" w:rsidP="001676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B92"/>
    <w:multiLevelType w:val="multilevel"/>
    <w:tmpl w:val="CA8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4AC70037"/>
    <w:multiLevelType w:val="multilevel"/>
    <w:tmpl w:val="C69E2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4B738D"/>
    <w:multiLevelType w:val="multilevel"/>
    <w:tmpl w:val="4E80F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79483705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781555">
    <w:abstractNumId w:val="2"/>
  </w:num>
  <w:num w:numId="3" w16cid:durableId="135156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5D"/>
    <w:rsid w:val="00073E9A"/>
    <w:rsid w:val="000A0004"/>
    <w:rsid w:val="00124A1E"/>
    <w:rsid w:val="0016762A"/>
    <w:rsid w:val="001934E7"/>
    <w:rsid w:val="001A3673"/>
    <w:rsid w:val="001F2EE9"/>
    <w:rsid w:val="0021722E"/>
    <w:rsid w:val="00280DF2"/>
    <w:rsid w:val="002E663A"/>
    <w:rsid w:val="002E696C"/>
    <w:rsid w:val="00321636"/>
    <w:rsid w:val="00404F72"/>
    <w:rsid w:val="00405025"/>
    <w:rsid w:val="00422D1C"/>
    <w:rsid w:val="00424B93"/>
    <w:rsid w:val="004A6B47"/>
    <w:rsid w:val="004F00F1"/>
    <w:rsid w:val="0052040B"/>
    <w:rsid w:val="0052123E"/>
    <w:rsid w:val="00524393"/>
    <w:rsid w:val="00541011"/>
    <w:rsid w:val="005468E6"/>
    <w:rsid w:val="005B7C83"/>
    <w:rsid w:val="00635AAE"/>
    <w:rsid w:val="00677CA4"/>
    <w:rsid w:val="006D5555"/>
    <w:rsid w:val="007254DE"/>
    <w:rsid w:val="00745117"/>
    <w:rsid w:val="00786959"/>
    <w:rsid w:val="007A4F77"/>
    <w:rsid w:val="007E47C5"/>
    <w:rsid w:val="007E72EE"/>
    <w:rsid w:val="007E7DD4"/>
    <w:rsid w:val="00842E28"/>
    <w:rsid w:val="008B04BD"/>
    <w:rsid w:val="008F785C"/>
    <w:rsid w:val="009C02F4"/>
    <w:rsid w:val="009D7070"/>
    <w:rsid w:val="00A120CF"/>
    <w:rsid w:val="00AB3A37"/>
    <w:rsid w:val="00AD41DA"/>
    <w:rsid w:val="00AE2822"/>
    <w:rsid w:val="00B069EA"/>
    <w:rsid w:val="00B15EE5"/>
    <w:rsid w:val="00B57708"/>
    <w:rsid w:val="00B71A70"/>
    <w:rsid w:val="00B90DFB"/>
    <w:rsid w:val="00BD215D"/>
    <w:rsid w:val="00C02C87"/>
    <w:rsid w:val="00C21CCF"/>
    <w:rsid w:val="00D30964"/>
    <w:rsid w:val="00DB28D9"/>
    <w:rsid w:val="00E1703C"/>
    <w:rsid w:val="00F27672"/>
    <w:rsid w:val="00F61FD6"/>
    <w:rsid w:val="00FA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0026C"/>
  <w15:chartTrackingRefBased/>
  <w15:docId w15:val="{A44FB2E9-78F8-4A80-8FB3-13A894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1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1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1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1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1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1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1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1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1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1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1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21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1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1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1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1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1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1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1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1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1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1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215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D2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676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6762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676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676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2D774-73AC-466C-907A-8CD2F5E53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569</Characters>
  <Application>Microsoft Office Word</Application>
  <DocSecurity>0</DocSecurity>
  <Lines>71</Lines>
  <Paragraphs>85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yunfei luo</dc:creator>
  <cp:keywords/>
  <dc:description/>
  <cp:lastModifiedBy>yunfei luo</cp:lastModifiedBy>
  <cp:revision>2</cp:revision>
  <dcterms:created xsi:type="dcterms:W3CDTF">2026-03-05T11:59:00Z</dcterms:created>
  <dcterms:modified xsi:type="dcterms:W3CDTF">2026-03-05T11:59:00Z</dcterms:modified>
</cp:coreProperties>
</file>