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937" w:rsidRDefault="00EC5DE4" w:rsidP="00EC5DE4">
      <w:pPr>
        <w:jc w:val="center"/>
        <w:rPr>
          <w:rFonts w:ascii="Times New Roman" w:hAnsi="Times New Roman" w:cs="Times New Roman"/>
          <w:bCs/>
          <w:sz w:val="24"/>
          <w:szCs w:val="24"/>
        </w:rPr>
      </w:pPr>
      <w:r w:rsidRPr="005A1247">
        <w:rPr>
          <w:rFonts w:ascii="Times New Roman" w:hAnsi="Times New Roman" w:cs="Times New Roman"/>
          <w:bCs/>
          <w:sz w:val="24"/>
          <w:szCs w:val="24"/>
        </w:rPr>
        <w:t>Основные принципы построения безопасных сайтов. Понятие безопасности приложений и классификация опасностей</w:t>
      </w:r>
    </w:p>
    <w:p w:rsidR="00EC5DE4" w:rsidRDefault="00EC5DE4" w:rsidP="00EC5DE4">
      <w:pPr>
        <w:jc w:val="center"/>
        <w:rPr>
          <w:rFonts w:ascii="Times New Roman" w:hAnsi="Times New Roman" w:cs="Times New Roman"/>
          <w:bCs/>
          <w:sz w:val="24"/>
          <w:szCs w:val="24"/>
        </w:rPr>
      </w:pPr>
    </w:p>
    <w:p w:rsidR="00EC5DE4" w:rsidRPr="00EC5DE4" w:rsidRDefault="00EC5DE4" w:rsidP="0035695B">
      <w:pPr>
        <w:spacing w:after="0"/>
        <w:ind w:firstLine="709"/>
        <w:jc w:val="both"/>
        <w:rPr>
          <w:rFonts w:ascii="Times New Roman" w:hAnsi="Times New Roman" w:cs="Times New Roman"/>
          <w:sz w:val="24"/>
          <w:szCs w:val="24"/>
        </w:rPr>
      </w:pPr>
      <w:r w:rsidRPr="00EC5DE4">
        <w:rPr>
          <w:rFonts w:ascii="Times New Roman" w:hAnsi="Times New Roman" w:cs="Times New Roman"/>
          <w:sz w:val="24"/>
          <w:szCs w:val="24"/>
        </w:rPr>
        <w:t>В связи с развитием информационных технологий и компьютеризацией экономики одним из важнейших вопросов в деятельности компании становится обеспечение информационной безопасности.</w:t>
      </w:r>
    </w:p>
    <w:p w:rsidR="0035695B" w:rsidRDefault="00EC5DE4" w:rsidP="0035695B">
      <w:pPr>
        <w:spacing w:after="0"/>
        <w:ind w:firstLine="709"/>
        <w:rPr>
          <w:rFonts w:ascii="Times New Roman" w:hAnsi="Times New Roman" w:cs="Times New Roman"/>
          <w:sz w:val="24"/>
          <w:szCs w:val="24"/>
        </w:rPr>
      </w:pPr>
      <w:r w:rsidRPr="0035695B">
        <w:rPr>
          <w:rFonts w:ascii="Times New Roman" w:hAnsi="Times New Roman" w:cs="Times New Roman"/>
          <w:b/>
          <w:sz w:val="24"/>
          <w:szCs w:val="24"/>
        </w:rPr>
        <w:t>Информация</w:t>
      </w:r>
      <w:r w:rsidRPr="00EC5DE4">
        <w:rPr>
          <w:rFonts w:ascii="Times New Roman" w:hAnsi="Times New Roman" w:cs="Times New Roman"/>
          <w:sz w:val="24"/>
          <w:szCs w:val="24"/>
        </w:rPr>
        <w:t xml:space="preserve"> – это один из самых ценных и важных активов любого предприятия и должна быть надлежащим образом защищена.</w:t>
      </w:r>
    </w:p>
    <w:p w:rsidR="0035695B" w:rsidRDefault="0035695B" w:rsidP="0035695B">
      <w:pPr>
        <w:spacing w:after="0"/>
        <w:ind w:firstLine="709"/>
        <w:jc w:val="both"/>
        <w:rPr>
          <w:rFonts w:ascii="Times New Roman" w:hAnsi="Times New Roman" w:cs="Times New Roman"/>
          <w:sz w:val="24"/>
          <w:szCs w:val="24"/>
        </w:rPr>
      </w:pPr>
      <w:r w:rsidRPr="0035695B">
        <w:rPr>
          <w:rFonts w:ascii="Times New Roman" w:hAnsi="Times New Roman" w:cs="Times New Roman"/>
          <w:b/>
          <w:sz w:val="24"/>
          <w:szCs w:val="24"/>
        </w:rPr>
        <w:t>Информационная безопасность</w:t>
      </w:r>
      <w:r w:rsidRPr="0035695B">
        <w:rPr>
          <w:rFonts w:ascii="Times New Roman" w:hAnsi="Times New Roman" w:cs="Times New Roman"/>
          <w:sz w:val="24"/>
          <w:szCs w:val="24"/>
        </w:rPr>
        <w:t xml:space="preserve"> – это сохранение и защита информации, а также ее важнейших элементов, в том числе системы и оборудование, предназначенные для использования, сбережения и передачи этой информации. Другими словами, это набор технологий, стандартов и методов управления, которые необходимы для защиты информационной безопасности.</w:t>
      </w:r>
    </w:p>
    <w:p w:rsidR="0035695B" w:rsidRDefault="0035695B" w:rsidP="0035695B">
      <w:pPr>
        <w:spacing w:after="0"/>
        <w:ind w:firstLine="709"/>
        <w:jc w:val="both"/>
        <w:rPr>
          <w:rFonts w:ascii="Times New Roman" w:hAnsi="Times New Roman" w:cs="Times New Roman"/>
          <w:sz w:val="24"/>
          <w:szCs w:val="24"/>
        </w:rPr>
      </w:pPr>
      <w:r w:rsidRPr="0035695B">
        <w:rPr>
          <w:rFonts w:ascii="Times New Roman" w:hAnsi="Times New Roman" w:cs="Times New Roman"/>
          <w:b/>
          <w:sz w:val="24"/>
          <w:szCs w:val="24"/>
        </w:rPr>
        <w:t>Цель обеспечения информационной безопасности</w:t>
      </w:r>
      <w:r w:rsidRPr="0035695B">
        <w:rPr>
          <w:rFonts w:ascii="Times New Roman" w:hAnsi="Times New Roman" w:cs="Times New Roman"/>
          <w:sz w:val="24"/>
          <w:szCs w:val="24"/>
        </w:rPr>
        <w:t xml:space="preserve"> – защитить информационные данные и поддерживающую инфраструктуру от случайного или преднамеренного вмешательства, что может стать причиной потери данных или их несанкционированного изменения. Информационная безопасность помогает обеспечить непрерывность бизнеса.</w:t>
      </w:r>
    </w:p>
    <w:p w:rsidR="0035695B" w:rsidRDefault="0035695B" w:rsidP="0035695B">
      <w:pPr>
        <w:spacing w:after="0"/>
        <w:ind w:firstLine="709"/>
        <w:jc w:val="both"/>
        <w:rPr>
          <w:rFonts w:ascii="Times New Roman" w:hAnsi="Times New Roman" w:cs="Times New Roman"/>
          <w:sz w:val="24"/>
          <w:szCs w:val="24"/>
        </w:rPr>
      </w:pPr>
    </w:p>
    <w:p w:rsidR="0035695B" w:rsidRPr="0035695B" w:rsidRDefault="0035695B" w:rsidP="0035695B">
      <w:pPr>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Для успешного внедрения систем информационной безопасности на предприятии необходимо придерж</w:t>
      </w:r>
      <w:r>
        <w:rPr>
          <w:rFonts w:ascii="Times New Roman" w:hAnsi="Times New Roman" w:cs="Times New Roman"/>
          <w:sz w:val="24"/>
          <w:szCs w:val="24"/>
        </w:rPr>
        <w:t>иваться трех главных принципов:</w:t>
      </w:r>
    </w:p>
    <w:p w:rsidR="0035695B" w:rsidRPr="0035695B" w:rsidRDefault="0035695B" w:rsidP="0035695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35695B">
        <w:rPr>
          <w:rFonts w:ascii="Times New Roman" w:hAnsi="Times New Roman" w:cs="Times New Roman"/>
          <w:i/>
          <w:sz w:val="24"/>
          <w:szCs w:val="24"/>
        </w:rPr>
        <w:t>Конфиденциальность.</w:t>
      </w:r>
      <w:r w:rsidRPr="0035695B">
        <w:rPr>
          <w:rFonts w:ascii="Times New Roman" w:hAnsi="Times New Roman" w:cs="Times New Roman"/>
          <w:sz w:val="24"/>
          <w:szCs w:val="24"/>
        </w:rPr>
        <w:t xml:space="preserve"> Это значит ввести в действие контроль, чтобы гарантировать достаточный уровень безопасности с данными предприятия, активами и информацией на разных этапах деловых операций для предотвращения нежелательного или несанкционированного раскрытия. Конфиденциальность должна поддерживаться при сохранении информации, а также при транзите через рядовые органи</w:t>
      </w:r>
      <w:r>
        <w:rPr>
          <w:rFonts w:ascii="Times New Roman" w:hAnsi="Times New Roman" w:cs="Times New Roman"/>
          <w:sz w:val="24"/>
          <w:szCs w:val="24"/>
        </w:rPr>
        <w:t>зации независимо от ее формата.</w:t>
      </w:r>
    </w:p>
    <w:p w:rsidR="0035695B" w:rsidRPr="0035695B" w:rsidRDefault="0035695B" w:rsidP="0035695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Pr="0035695B">
        <w:rPr>
          <w:rFonts w:ascii="Times New Roman" w:hAnsi="Times New Roman" w:cs="Times New Roman"/>
          <w:i/>
          <w:sz w:val="24"/>
          <w:szCs w:val="24"/>
        </w:rPr>
        <w:t>Целостность.</w:t>
      </w:r>
      <w:r w:rsidRPr="0035695B">
        <w:rPr>
          <w:rFonts w:ascii="Times New Roman" w:hAnsi="Times New Roman" w:cs="Times New Roman"/>
          <w:sz w:val="24"/>
          <w:szCs w:val="24"/>
        </w:rPr>
        <w:t xml:space="preserve"> Целостность имеет дело с элементами управления, которые связаны с обеспечением того, чтобы корпоративная информация была внутренне и внешне последовательной. Целостность также гарантирует предо</w:t>
      </w:r>
      <w:r>
        <w:rPr>
          <w:rFonts w:ascii="Times New Roman" w:hAnsi="Times New Roman" w:cs="Times New Roman"/>
          <w:sz w:val="24"/>
          <w:szCs w:val="24"/>
        </w:rPr>
        <w:t>твращение искажения информации.</w:t>
      </w:r>
    </w:p>
    <w:p w:rsidR="0035695B" w:rsidRDefault="0035695B" w:rsidP="0035695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3. </w:t>
      </w:r>
      <w:r w:rsidRPr="0035695B">
        <w:rPr>
          <w:rFonts w:ascii="Times New Roman" w:hAnsi="Times New Roman" w:cs="Times New Roman"/>
          <w:i/>
          <w:sz w:val="24"/>
          <w:szCs w:val="24"/>
        </w:rPr>
        <w:t>Доступность.</w:t>
      </w:r>
      <w:r w:rsidRPr="0035695B">
        <w:rPr>
          <w:rFonts w:ascii="Times New Roman" w:hAnsi="Times New Roman" w:cs="Times New Roman"/>
          <w:sz w:val="24"/>
          <w:szCs w:val="24"/>
        </w:rPr>
        <w:t xml:space="preserve"> Доступность обеспечивает надежный и эффективный доступ к информации уполномоченных лиц. Сетевая среда должна вести себя предсказуемым образом с целью получить доступ к информации и данным, когда это необходимо. Восстановление системы по причине сбоя является важным фактором, когда речь идет о доступности информации, и такое восстановление также должно быть обеспечено таким образом, чтобы это не влияло на работу отрицательно.</w:t>
      </w:r>
    </w:p>
    <w:p w:rsidR="0035695B" w:rsidRDefault="0035695B" w:rsidP="0035695B">
      <w:pPr>
        <w:spacing w:after="0"/>
        <w:ind w:firstLine="709"/>
        <w:jc w:val="both"/>
        <w:rPr>
          <w:rFonts w:ascii="Times New Roman" w:hAnsi="Times New Roman" w:cs="Times New Roman"/>
          <w:sz w:val="24"/>
          <w:szCs w:val="24"/>
        </w:rPr>
      </w:pPr>
    </w:p>
    <w:p w:rsidR="0035695B" w:rsidRDefault="0035695B" w:rsidP="0035695B">
      <w:pPr>
        <w:spacing w:after="0"/>
        <w:ind w:firstLine="709"/>
        <w:jc w:val="both"/>
        <w:rPr>
          <w:rFonts w:ascii="Times New Roman" w:hAnsi="Times New Roman" w:cs="Times New Roman"/>
          <w:b/>
          <w:sz w:val="24"/>
          <w:szCs w:val="24"/>
        </w:rPr>
      </w:pPr>
      <w:r w:rsidRPr="0035695B">
        <w:rPr>
          <w:rFonts w:ascii="Times New Roman" w:hAnsi="Times New Roman" w:cs="Times New Roman"/>
          <w:b/>
          <w:sz w:val="24"/>
          <w:szCs w:val="24"/>
        </w:rPr>
        <w:t>Контроль информационной безопасности</w:t>
      </w:r>
    </w:p>
    <w:p w:rsidR="0035695B" w:rsidRDefault="0035695B" w:rsidP="0035695B">
      <w:pPr>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 xml:space="preserve">Нужно понимать, что лишь </w:t>
      </w:r>
      <w:r w:rsidRPr="0035695B">
        <w:rPr>
          <w:rFonts w:ascii="Times New Roman" w:hAnsi="Times New Roman" w:cs="Times New Roman"/>
          <w:i/>
          <w:sz w:val="24"/>
          <w:szCs w:val="24"/>
        </w:rPr>
        <w:t>системный</w:t>
      </w:r>
      <w:r w:rsidRPr="0035695B">
        <w:rPr>
          <w:rFonts w:ascii="Times New Roman" w:hAnsi="Times New Roman" w:cs="Times New Roman"/>
          <w:sz w:val="24"/>
          <w:szCs w:val="24"/>
        </w:rPr>
        <w:t xml:space="preserve"> и </w:t>
      </w:r>
      <w:r w:rsidRPr="0035695B">
        <w:rPr>
          <w:rFonts w:ascii="Times New Roman" w:hAnsi="Times New Roman" w:cs="Times New Roman"/>
          <w:i/>
          <w:sz w:val="24"/>
          <w:szCs w:val="24"/>
        </w:rPr>
        <w:t>комплексный</w:t>
      </w:r>
      <w:r w:rsidRPr="0035695B">
        <w:rPr>
          <w:rFonts w:ascii="Times New Roman" w:hAnsi="Times New Roman" w:cs="Times New Roman"/>
          <w:sz w:val="24"/>
          <w:szCs w:val="24"/>
        </w:rPr>
        <w:t xml:space="preserve"> подход к защите может обеспечить информационную безопасность. В системе информационной безопасности нужно учитывать все актуальные и вероятные угрозы и уязвимости. Для этого необходим непрерывный контроль в реальном времени. Контроль должен производиться 24/7 и охватывать весь жизненный цикл информации – от момента, когда она поступает в организацию, и до ее уничтожения или потери актуальности.</w:t>
      </w:r>
    </w:p>
    <w:p w:rsidR="0035695B" w:rsidRPr="0035695B" w:rsidRDefault="0035695B" w:rsidP="0035695B">
      <w:pPr>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Выбор и внедрение подходящих видов контроля безопасности поможет организации снизить риск до приемлемых уровней. Вы</w:t>
      </w:r>
      <w:r>
        <w:rPr>
          <w:rFonts w:ascii="Times New Roman" w:hAnsi="Times New Roman" w:cs="Times New Roman"/>
          <w:sz w:val="24"/>
          <w:szCs w:val="24"/>
        </w:rPr>
        <w:t>деляют следующие виды контроля:</w:t>
      </w:r>
    </w:p>
    <w:p w:rsidR="0035695B" w:rsidRPr="0035695B" w:rsidRDefault="0035695B" w:rsidP="0035695B">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35695B">
        <w:rPr>
          <w:rFonts w:ascii="Times New Roman" w:hAnsi="Times New Roman" w:cs="Times New Roman"/>
          <w:i/>
          <w:sz w:val="24"/>
          <w:szCs w:val="24"/>
        </w:rPr>
        <w:t>Административный.</w:t>
      </w:r>
      <w:r w:rsidRPr="0035695B">
        <w:rPr>
          <w:rFonts w:ascii="Times New Roman" w:hAnsi="Times New Roman" w:cs="Times New Roman"/>
          <w:sz w:val="24"/>
          <w:szCs w:val="24"/>
        </w:rPr>
        <w:t xml:space="preserve"> Административный вид контроля состоит из утвержденных процедур, стандартов и принципов. Он формирует рамки для ведения бизнеса и управления людьми. Законы и нормативные акты, созданные государственными органами, также являются одним из видов административного контроля. Другие примеры административного контроля включают политику корпоративной безопасности, пароле</w:t>
      </w:r>
      <w:r>
        <w:rPr>
          <w:rFonts w:ascii="Times New Roman" w:hAnsi="Times New Roman" w:cs="Times New Roman"/>
          <w:sz w:val="24"/>
          <w:szCs w:val="24"/>
        </w:rPr>
        <w:t>й, найма и дисциплинарные меры.</w:t>
      </w:r>
    </w:p>
    <w:p w:rsidR="0035695B" w:rsidRPr="0035695B" w:rsidRDefault="0035695B" w:rsidP="0035695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Pr="0035695B">
        <w:rPr>
          <w:rFonts w:ascii="Times New Roman" w:hAnsi="Times New Roman" w:cs="Times New Roman"/>
          <w:i/>
          <w:sz w:val="24"/>
          <w:szCs w:val="24"/>
        </w:rPr>
        <w:t>Логический.</w:t>
      </w:r>
      <w:r w:rsidRPr="0035695B">
        <w:rPr>
          <w:rFonts w:ascii="Times New Roman" w:hAnsi="Times New Roman" w:cs="Times New Roman"/>
          <w:sz w:val="24"/>
          <w:szCs w:val="24"/>
        </w:rPr>
        <w:t xml:space="preserve"> Логические средства управления (еще называемые техническими средствами контроля) базируются на защите доступа к информационным системам, программном обеспечении, паролях, брандмауэрах, информации для мониторинга и контроле</w:t>
      </w:r>
      <w:r>
        <w:rPr>
          <w:rFonts w:ascii="Times New Roman" w:hAnsi="Times New Roman" w:cs="Times New Roman"/>
          <w:sz w:val="24"/>
          <w:szCs w:val="24"/>
        </w:rPr>
        <w:t xml:space="preserve"> доступа к системам информации.</w:t>
      </w:r>
    </w:p>
    <w:p w:rsidR="0035695B" w:rsidRDefault="0035695B" w:rsidP="0035695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3. </w:t>
      </w:r>
      <w:r w:rsidRPr="0035695B">
        <w:rPr>
          <w:rFonts w:ascii="Times New Roman" w:hAnsi="Times New Roman" w:cs="Times New Roman"/>
          <w:i/>
          <w:sz w:val="24"/>
          <w:szCs w:val="24"/>
        </w:rPr>
        <w:t>Физический.</w:t>
      </w:r>
      <w:r w:rsidRPr="0035695B">
        <w:rPr>
          <w:rFonts w:ascii="Times New Roman" w:hAnsi="Times New Roman" w:cs="Times New Roman"/>
          <w:sz w:val="24"/>
          <w:szCs w:val="24"/>
        </w:rPr>
        <w:t xml:space="preserve"> Это контроль среды рабочего места и вычислительных средств (отопление и кондиционирование воздуха, дымовые и пожарные сигнализации, противопожарные системы, камеры, баррикады, ограждения, замки, двери и др.).</w:t>
      </w:r>
    </w:p>
    <w:p w:rsidR="0035695B" w:rsidRDefault="0035695B" w:rsidP="0035695B">
      <w:pPr>
        <w:spacing w:after="0"/>
        <w:ind w:firstLine="709"/>
        <w:jc w:val="both"/>
        <w:rPr>
          <w:rFonts w:ascii="Times New Roman" w:hAnsi="Times New Roman" w:cs="Times New Roman"/>
          <w:sz w:val="24"/>
          <w:szCs w:val="24"/>
        </w:rPr>
      </w:pPr>
    </w:p>
    <w:p w:rsidR="0035695B" w:rsidRDefault="0035695B" w:rsidP="0035695B">
      <w:pPr>
        <w:spacing w:after="0"/>
        <w:ind w:firstLine="709"/>
        <w:jc w:val="both"/>
        <w:rPr>
          <w:rFonts w:ascii="Times New Roman" w:hAnsi="Times New Roman" w:cs="Times New Roman"/>
          <w:b/>
          <w:sz w:val="24"/>
          <w:szCs w:val="24"/>
        </w:rPr>
      </w:pPr>
      <w:r w:rsidRPr="0035695B">
        <w:rPr>
          <w:rFonts w:ascii="Times New Roman" w:hAnsi="Times New Roman" w:cs="Times New Roman"/>
          <w:b/>
          <w:sz w:val="24"/>
          <w:szCs w:val="24"/>
        </w:rPr>
        <w:t>Угрозы информационной безопасности</w:t>
      </w:r>
    </w:p>
    <w:p w:rsidR="0035695B" w:rsidRPr="0035695B" w:rsidRDefault="0035695B" w:rsidP="0035695B">
      <w:pPr>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Угрозы информационной безопасности можно разделить на следующие:</w:t>
      </w:r>
    </w:p>
    <w:p w:rsidR="0035695B" w:rsidRPr="0035695B" w:rsidRDefault="0035695B" w:rsidP="0035695B">
      <w:pPr>
        <w:pStyle w:val="a3"/>
        <w:numPr>
          <w:ilvl w:val="0"/>
          <w:numId w:val="1"/>
        </w:numPr>
        <w:tabs>
          <w:tab w:val="left" w:pos="284"/>
        </w:tabs>
        <w:spacing w:after="0"/>
        <w:ind w:left="0" w:firstLine="0"/>
        <w:jc w:val="both"/>
        <w:rPr>
          <w:rFonts w:ascii="Times New Roman" w:hAnsi="Times New Roman" w:cs="Times New Roman"/>
          <w:sz w:val="24"/>
          <w:szCs w:val="24"/>
        </w:rPr>
      </w:pPr>
      <w:r w:rsidRPr="0035695B">
        <w:rPr>
          <w:rFonts w:ascii="Times New Roman" w:hAnsi="Times New Roman" w:cs="Times New Roman"/>
          <w:sz w:val="24"/>
          <w:szCs w:val="24"/>
        </w:rPr>
        <w:t>Естественные (катаклизмы, независящие от человека: пожары, ураганы, на</w:t>
      </w:r>
      <w:r w:rsidRPr="0035695B">
        <w:rPr>
          <w:rFonts w:ascii="Times New Roman" w:hAnsi="Times New Roman" w:cs="Times New Roman"/>
          <w:sz w:val="24"/>
          <w:szCs w:val="24"/>
        </w:rPr>
        <w:t>воднение, удары молнии и т.д.).</w:t>
      </w:r>
    </w:p>
    <w:p w:rsidR="0035695B" w:rsidRDefault="0035695B" w:rsidP="0035695B">
      <w:pPr>
        <w:pStyle w:val="a3"/>
        <w:numPr>
          <w:ilvl w:val="0"/>
          <w:numId w:val="1"/>
        </w:numPr>
        <w:tabs>
          <w:tab w:val="left" w:pos="284"/>
        </w:tabs>
        <w:spacing w:after="0"/>
        <w:ind w:left="0" w:firstLine="0"/>
        <w:jc w:val="both"/>
        <w:rPr>
          <w:rFonts w:ascii="Times New Roman" w:hAnsi="Times New Roman" w:cs="Times New Roman"/>
          <w:sz w:val="24"/>
          <w:szCs w:val="24"/>
        </w:rPr>
      </w:pPr>
      <w:r w:rsidRPr="0035695B">
        <w:rPr>
          <w:rFonts w:ascii="Times New Roman" w:hAnsi="Times New Roman" w:cs="Times New Roman"/>
          <w:sz w:val="24"/>
          <w:szCs w:val="24"/>
        </w:rPr>
        <w:t>Искусственные, которые также делятся на:</w:t>
      </w:r>
    </w:p>
    <w:p w:rsidR="0035695B" w:rsidRDefault="0035695B" w:rsidP="0035695B">
      <w:pPr>
        <w:pStyle w:val="a3"/>
        <w:numPr>
          <w:ilvl w:val="1"/>
          <w:numId w:val="1"/>
        </w:numPr>
        <w:tabs>
          <w:tab w:val="left" w:pos="284"/>
        </w:tabs>
        <w:spacing w:after="0"/>
        <w:ind w:left="0" w:firstLine="426"/>
        <w:jc w:val="both"/>
        <w:rPr>
          <w:rFonts w:ascii="Times New Roman" w:hAnsi="Times New Roman" w:cs="Times New Roman"/>
          <w:sz w:val="24"/>
          <w:szCs w:val="24"/>
        </w:rPr>
      </w:pPr>
      <w:r w:rsidRPr="0035695B">
        <w:rPr>
          <w:rFonts w:ascii="Times New Roman" w:hAnsi="Times New Roman" w:cs="Times New Roman"/>
          <w:sz w:val="24"/>
          <w:szCs w:val="24"/>
        </w:rPr>
        <w:t>непреднамеренные (совершаются людьми по неосторожности или незнанию);</w:t>
      </w:r>
    </w:p>
    <w:p w:rsidR="0035695B" w:rsidRPr="0035695B" w:rsidRDefault="0035695B" w:rsidP="0035695B">
      <w:pPr>
        <w:pStyle w:val="a3"/>
        <w:numPr>
          <w:ilvl w:val="1"/>
          <w:numId w:val="1"/>
        </w:numPr>
        <w:tabs>
          <w:tab w:val="left" w:pos="284"/>
        </w:tabs>
        <w:spacing w:after="0"/>
        <w:ind w:left="0" w:firstLine="426"/>
        <w:jc w:val="both"/>
        <w:rPr>
          <w:rFonts w:ascii="Times New Roman" w:hAnsi="Times New Roman" w:cs="Times New Roman"/>
          <w:sz w:val="24"/>
          <w:szCs w:val="24"/>
        </w:rPr>
      </w:pPr>
      <w:r w:rsidRPr="0035695B">
        <w:rPr>
          <w:rFonts w:ascii="Times New Roman" w:hAnsi="Times New Roman" w:cs="Times New Roman"/>
          <w:sz w:val="24"/>
          <w:szCs w:val="24"/>
        </w:rPr>
        <w:t>преднамеренные (хакерские атаки, противоправные действия конкуре</w:t>
      </w:r>
      <w:r w:rsidRPr="0035695B">
        <w:rPr>
          <w:rFonts w:ascii="Times New Roman" w:hAnsi="Times New Roman" w:cs="Times New Roman"/>
          <w:sz w:val="24"/>
          <w:szCs w:val="24"/>
        </w:rPr>
        <w:t>нтов, месть сотрудников и пр.).</w:t>
      </w:r>
    </w:p>
    <w:p w:rsidR="0035695B" w:rsidRPr="0035695B" w:rsidRDefault="0035695B" w:rsidP="0035695B">
      <w:pPr>
        <w:pStyle w:val="a3"/>
        <w:numPr>
          <w:ilvl w:val="0"/>
          <w:numId w:val="2"/>
        </w:numPr>
        <w:tabs>
          <w:tab w:val="left" w:pos="284"/>
        </w:tabs>
        <w:spacing w:after="0"/>
        <w:ind w:left="0" w:firstLine="0"/>
        <w:jc w:val="both"/>
        <w:rPr>
          <w:rFonts w:ascii="Times New Roman" w:hAnsi="Times New Roman" w:cs="Times New Roman"/>
          <w:sz w:val="24"/>
          <w:szCs w:val="24"/>
        </w:rPr>
      </w:pPr>
      <w:r w:rsidRPr="0035695B">
        <w:rPr>
          <w:rFonts w:ascii="Times New Roman" w:hAnsi="Times New Roman" w:cs="Times New Roman"/>
          <w:sz w:val="24"/>
          <w:szCs w:val="24"/>
        </w:rPr>
        <w:t>Внутренние (источники угрозы, которые находятся внутри системы).</w:t>
      </w:r>
    </w:p>
    <w:p w:rsidR="0035695B" w:rsidRDefault="0035695B" w:rsidP="0035695B">
      <w:pPr>
        <w:pStyle w:val="a3"/>
        <w:numPr>
          <w:ilvl w:val="0"/>
          <w:numId w:val="2"/>
        </w:numPr>
        <w:tabs>
          <w:tab w:val="left" w:pos="284"/>
        </w:tabs>
        <w:spacing w:after="0"/>
        <w:ind w:left="0" w:firstLine="0"/>
        <w:jc w:val="both"/>
        <w:rPr>
          <w:rFonts w:ascii="Times New Roman" w:hAnsi="Times New Roman" w:cs="Times New Roman"/>
          <w:sz w:val="24"/>
          <w:szCs w:val="24"/>
        </w:rPr>
      </w:pPr>
      <w:r w:rsidRPr="0035695B">
        <w:rPr>
          <w:rFonts w:ascii="Times New Roman" w:hAnsi="Times New Roman" w:cs="Times New Roman"/>
          <w:sz w:val="24"/>
          <w:szCs w:val="24"/>
        </w:rPr>
        <w:t>Внешние (источники угроз за пределами системы)</w:t>
      </w:r>
    </w:p>
    <w:p w:rsidR="0035695B" w:rsidRDefault="0035695B" w:rsidP="0035695B">
      <w:pPr>
        <w:tabs>
          <w:tab w:val="left" w:pos="284"/>
        </w:tabs>
        <w:spacing w:after="0"/>
        <w:jc w:val="both"/>
        <w:rPr>
          <w:rFonts w:ascii="Times New Roman" w:hAnsi="Times New Roman" w:cs="Times New Roman"/>
          <w:sz w:val="24"/>
          <w:szCs w:val="24"/>
        </w:rPr>
      </w:pPr>
    </w:p>
    <w:p w:rsidR="0035695B" w:rsidRPr="0035695B" w:rsidRDefault="0035695B" w:rsidP="0035695B">
      <w:pPr>
        <w:tabs>
          <w:tab w:val="left" w:pos="284"/>
        </w:tabs>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Так как угрозы могут по-разному воздействовать на информационную систему, их делят на пассивные (те, которые не изменяют структуру и содержание информации) и активные (те, которые меняют структуру и содержание системы, например, применение с</w:t>
      </w:r>
      <w:r>
        <w:rPr>
          <w:rFonts w:ascii="Times New Roman" w:hAnsi="Times New Roman" w:cs="Times New Roman"/>
          <w:sz w:val="24"/>
          <w:szCs w:val="24"/>
        </w:rPr>
        <w:t>пециальных программ).</w:t>
      </w:r>
    </w:p>
    <w:p w:rsidR="0035695B" w:rsidRPr="0035695B" w:rsidRDefault="0035695B" w:rsidP="0035695B">
      <w:pPr>
        <w:tabs>
          <w:tab w:val="left" w:pos="284"/>
        </w:tabs>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Наиболее опасны преднамеренные угрозы, которые все чаще пополняются новыми разновидностями, что связано, в первую очередь, с компьютеризацией экономики и распространением электронных транзакций. Злоумышленники не стоят на месте, а ищут новые пути получить конфиденциальные да</w:t>
      </w:r>
      <w:r>
        <w:rPr>
          <w:rFonts w:ascii="Times New Roman" w:hAnsi="Times New Roman" w:cs="Times New Roman"/>
          <w:sz w:val="24"/>
          <w:szCs w:val="24"/>
        </w:rPr>
        <w:t>нные и нанести потери компании.</w:t>
      </w:r>
    </w:p>
    <w:p w:rsidR="0035695B" w:rsidRDefault="0035695B" w:rsidP="0035695B">
      <w:pPr>
        <w:tabs>
          <w:tab w:val="left" w:pos="284"/>
        </w:tabs>
        <w:spacing w:after="0"/>
        <w:ind w:firstLine="709"/>
        <w:jc w:val="both"/>
        <w:rPr>
          <w:rFonts w:ascii="Times New Roman" w:hAnsi="Times New Roman" w:cs="Times New Roman"/>
          <w:sz w:val="24"/>
          <w:szCs w:val="24"/>
        </w:rPr>
      </w:pPr>
      <w:r w:rsidRPr="0035695B">
        <w:rPr>
          <w:rFonts w:ascii="Times New Roman" w:hAnsi="Times New Roman" w:cs="Times New Roman"/>
          <w:sz w:val="24"/>
          <w:szCs w:val="24"/>
        </w:rPr>
        <w:t>Чтобы обезопасить компанию от потери денежных средств и интеллектуальной собственности, необходимо уделять больше внимания информационной безопасности. Это возможно благодаря средствам защиты информации в лице передовых технологий.</w:t>
      </w:r>
    </w:p>
    <w:p w:rsidR="0035695B" w:rsidRDefault="0035695B" w:rsidP="0035695B">
      <w:pPr>
        <w:tabs>
          <w:tab w:val="left" w:pos="284"/>
        </w:tabs>
        <w:spacing w:after="0"/>
        <w:ind w:firstLine="709"/>
        <w:jc w:val="both"/>
        <w:rPr>
          <w:rFonts w:ascii="Times New Roman" w:hAnsi="Times New Roman" w:cs="Times New Roman"/>
          <w:sz w:val="24"/>
          <w:szCs w:val="24"/>
        </w:rPr>
      </w:pPr>
    </w:p>
    <w:p w:rsidR="0035695B" w:rsidRPr="0035695B" w:rsidRDefault="0035695B" w:rsidP="0035695B">
      <w:pPr>
        <w:tabs>
          <w:tab w:val="left" w:pos="284"/>
        </w:tabs>
        <w:spacing w:after="0"/>
        <w:ind w:firstLine="709"/>
        <w:jc w:val="both"/>
        <w:rPr>
          <w:rFonts w:ascii="Times New Roman" w:hAnsi="Times New Roman" w:cs="Times New Roman"/>
          <w:b/>
          <w:sz w:val="24"/>
          <w:szCs w:val="24"/>
        </w:rPr>
      </w:pPr>
      <w:r w:rsidRPr="0035695B">
        <w:rPr>
          <w:rFonts w:ascii="Times New Roman" w:hAnsi="Times New Roman" w:cs="Times New Roman"/>
          <w:b/>
          <w:sz w:val="24"/>
          <w:szCs w:val="24"/>
        </w:rPr>
        <w:t>Средства защиты информационной безопасности</w:t>
      </w:r>
    </w:p>
    <w:p w:rsidR="0035695B" w:rsidRDefault="0035695B" w:rsidP="00055653">
      <w:pPr>
        <w:tabs>
          <w:tab w:val="left" w:pos="284"/>
        </w:tabs>
        <w:spacing w:after="0"/>
        <w:ind w:firstLine="709"/>
        <w:jc w:val="both"/>
        <w:rPr>
          <w:rFonts w:ascii="Times New Roman" w:hAnsi="Times New Roman" w:cs="Times New Roman"/>
          <w:sz w:val="24"/>
          <w:szCs w:val="24"/>
        </w:rPr>
      </w:pPr>
      <w:r w:rsidRPr="0035695B">
        <w:rPr>
          <w:rFonts w:ascii="Times New Roman" w:hAnsi="Times New Roman" w:cs="Times New Roman"/>
          <w:b/>
          <w:sz w:val="24"/>
          <w:szCs w:val="24"/>
        </w:rPr>
        <w:t xml:space="preserve">Средства защиты информационной безопасности </w:t>
      </w:r>
      <w:r w:rsidRPr="0035695B">
        <w:rPr>
          <w:rFonts w:ascii="Times New Roman" w:hAnsi="Times New Roman" w:cs="Times New Roman"/>
          <w:sz w:val="24"/>
          <w:szCs w:val="24"/>
        </w:rPr>
        <w:t>— это набор технических приспособлений, устройств, приборов различного характера, которые препятствуют утечке информации и выполняют функцию ее защиты.</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Средств</w:t>
      </w:r>
      <w:r>
        <w:rPr>
          <w:rFonts w:ascii="Times New Roman" w:hAnsi="Times New Roman" w:cs="Times New Roman"/>
          <w:sz w:val="24"/>
          <w:szCs w:val="24"/>
        </w:rPr>
        <w:t>а защиты информации делятся на:</w:t>
      </w:r>
    </w:p>
    <w:p w:rsidR="00055653" w:rsidRPr="00055653" w:rsidRDefault="00055653" w:rsidP="00055653">
      <w:pPr>
        <w:pStyle w:val="a3"/>
        <w:numPr>
          <w:ilvl w:val="0"/>
          <w:numId w:val="2"/>
        </w:numPr>
        <w:tabs>
          <w:tab w:val="left" w:pos="284"/>
        </w:tabs>
        <w:spacing w:after="0"/>
        <w:ind w:left="0" w:firstLine="0"/>
        <w:jc w:val="both"/>
        <w:rPr>
          <w:rFonts w:ascii="Times New Roman" w:hAnsi="Times New Roman" w:cs="Times New Roman"/>
          <w:sz w:val="24"/>
          <w:szCs w:val="24"/>
        </w:rPr>
      </w:pPr>
      <w:r w:rsidRPr="00055653">
        <w:rPr>
          <w:rFonts w:ascii="Times New Roman" w:hAnsi="Times New Roman" w:cs="Times New Roman"/>
          <w:sz w:val="24"/>
          <w:szCs w:val="24"/>
        </w:rPr>
        <w:t>Организационные. Это совокупность организационно-технических (обеспечение компьютерными помещениями, настройка кабельной системы и др.) и организационно-правовых (законодательная база, статут конкретной организации) средств.</w:t>
      </w:r>
    </w:p>
    <w:p w:rsidR="00055653" w:rsidRPr="00055653" w:rsidRDefault="00055653" w:rsidP="00055653">
      <w:pPr>
        <w:pStyle w:val="a3"/>
        <w:numPr>
          <w:ilvl w:val="0"/>
          <w:numId w:val="2"/>
        </w:numPr>
        <w:tabs>
          <w:tab w:val="left" w:pos="284"/>
        </w:tabs>
        <w:spacing w:after="0"/>
        <w:ind w:left="0" w:firstLine="0"/>
        <w:jc w:val="both"/>
        <w:rPr>
          <w:rFonts w:ascii="Times New Roman" w:hAnsi="Times New Roman" w:cs="Times New Roman"/>
          <w:sz w:val="24"/>
          <w:szCs w:val="24"/>
        </w:rPr>
      </w:pPr>
      <w:r w:rsidRPr="00055653">
        <w:rPr>
          <w:rFonts w:ascii="Times New Roman" w:hAnsi="Times New Roman" w:cs="Times New Roman"/>
          <w:sz w:val="24"/>
          <w:szCs w:val="24"/>
        </w:rPr>
        <w:t>Программные. Те программы, которые помогают контролировать, хранить и защищать информацию и доступ к ней.</w:t>
      </w:r>
    </w:p>
    <w:p w:rsidR="00055653" w:rsidRPr="00055653" w:rsidRDefault="00055653" w:rsidP="00055653">
      <w:pPr>
        <w:pStyle w:val="a3"/>
        <w:numPr>
          <w:ilvl w:val="0"/>
          <w:numId w:val="2"/>
        </w:numPr>
        <w:tabs>
          <w:tab w:val="left" w:pos="284"/>
        </w:tabs>
        <w:spacing w:after="0"/>
        <w:ind w:left="0" w:firstLine="0"/>
        <w:jc w:val="both"/>
        <w:rPr>
          <w:rFonts w:ascii="Times New Roman" w:hAnsi="Times New Roman" w:cs="Times New Roman"/>
          <w:sz w:val="24"/>
          <w:szCs w:val="24"/>
        </w:rPr>
      </w:pPr>
      <w:r w:rsidRPr="00055653">
        <w:rPr>
          <w:rFonts w:ascii="Times New Roman" w:hAnsi="Times New Roman" w:cs="Times New Roman"/>
          <w:sz w:val="24"/>
          <w:szCs w:val="24"/>
        </w:rPr>
        <w:lastRenderedPageBreak/>
        <w:t>Технические (аппаратные). Это технические виды устройств, которые защищают информацию от проникновения и утечки.</w:t>
      </w:r>
    </w:p>
    <w:p w:rsidR="00055653" w:rsidRPr="00055653" w:rsidRDefault="00055653" w:rsidP="00055653">
      <w:pPr>
        <w:pStyle w:val="a3"/>
        <w:numPr>
          <w:ilvl w:val="0"/>
          <w:numId w:val="2"/>
        </w:numPr>
        <w:tabs>
          <w:tab w:val="left" w:pos="284"/>
        </w:tabs>
        <w:spacing w:after="0"/>
        <w:ind w:left="0" w:firstLine="0"/>
        <w:jc w:val="both"/>
        <w:rPr>
          <w:rFonts w:ascii="Times New Roman" w:hAnsi="Times New Roman" w:cs="Times New Roman"/>
          <w:sz w:val="24"/>
          <w:szCs w:val="24"/>
        </w:rPr>
      </w:pPr>
      <w:r w:rsidRPr="00055653">
        <w:rPr>
          <w:rFonts w:ascii="Times New Roman" w:hAnsi="Times New Roman" w:cs="Times New Roman"/>
          <w:sz w:val="24"/>
          <w:szCs w:val="24"/>
        </w:rPr>
        <w:t>Смешанные аппаратно-программные. Выполняют функции как аппаратных, так и программных средств.</w:t>
      </w:r>
    </w:p>
    <w:p w:rsid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 xml:space="preserve">В связи со стремительным развитием ИТ, все более частыми </w:t>
      </w:r>
      <w:proofErr w:type="spellStart"/>
      <w:r w:rsidRPr="00055653">
        <w:rPr>
          <w:rFonts w:ascii="Times New Roman" w:hAnsi="Times New Roman" w:cs="Times New Roman"/>
          <w:sz w:val="24"/>
          <w:szCs w:val="24"/>
        </w:rPr>
        <w:t>кибератаками</w:t>
      </w:r>
      <w:proofErr w:type="spellEnd"/>
      <w:r w:rsidRPr="00055653">
        <w:rPr>
          <w:rFonts w:ascii="Times New Roman" w:hAnsi="Times New Roman" w:cs="Times New Roman"/>
          <w:sz w:val="24"/>
          <w:szCs w:val="24"/>
        </w:rPr>
        <w:t>, компьютерными вирусами и другими появляющимися угрозами наиболее распространенными и востребованными на сегодняшний день являются программные средства защиты информации.</w:t>
      </w:r>
    </w:p>
    <w:p w:rsidR="00055653" w:rsidRDefault="00055653" w:rsidP="00055653">
      <w:pPr>
        <w:tabs>
          <w:tab w:val="left" w:pos="284"/>
        </w:tabs>
        <w:spacing w:after="0"/>
        <w:ind w:firstLine="709"/>
        <w:jc w:val="both"/>
        <w:rPr>
          <w:rFonts w:ascii="Times New Roman" w:hAnsi="Times New Roman" w:cs="Times New Roman"/>
          <w:sz w:val="24"/>
          <w:szCs w:val="24"/>
        </w:rPr>
      </w:pPr>
    </w:p>
    <w:p w:rsidR="00055653" w:rsidRPr="00055653" w:rsidRDefault="00055653" w:rsidP="00055653">
      <w:pPr>
        <w:tabs>
          <w:tab w:val="left" w:pos="284"/>
        </w:tabs>
        <w:spacing w:after="0"/>
        <w:ind w:firstLine="709"/>
        <w:jc w:val="both"/>
        <w:rPr>
          <w:rFonts w:ascii="Times New Roman" w:hAnsi="Times New Roman" w:cs="Times New Roman"/>
          <w:b/>
          <w:sz w:val="24"/>
          <w:szCs w:val="24"/>
        </w:rPr>
      </w:pPr>
      <w:r w:rsidRPr="00055653">
        <w:rPr>
          <w:rFonts w:ascii="Times New Roman" w:hAnsi="Times New Roman" w:cs="Times New Roman"/>
          <w:b/>
          <w:sz w:val="24"/>
          <w:szCs w:val="24"/>
        </w:rPr>
        <w:t>Виды средств защиты информации:</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Антивирусные программы</w:t>
      </w:r>
      <w:r w:rsidRPr="00055653">
        <w:rPr>
          <w:rFonts w:ascii="Times New Roman" w:hAnsi="Times New Roman" w:cs="Times New Roman"/>
          <w:sz w:val="24"/>
          <w:szCs w:val="24"/>
        </w:rPr>
        <w:t xml:space="preserve"> — программы, которые </w:t>
      </w:r>
      <w:proofErr w:type="spellStart"/>
      <w:r w:rsidRPr="00055653">
        <w:rPr>
          <w:rFonts w:ascii="Times New Roman" w:hAnsi="Times New Roman" w:cs="Times New Roman"/>
          <w:sz w:val="24"/>
          <w:szCs w:val="24"/>
        </w:rPr>
        <w:t>борятся</w:t>
      </w:r>
      <w:proofErr w:type="spellEnd"/>
      <w:r w:rsidRPr="00055653">
        <w:rPr>
          <w:rFonts w:ascii="Times New Roman" w:hAnsi="Times New Roman" w:cs="Times New Roman"/>
          <w:sz w:val="24"/>
          <w:szCs w:val="24"/>
        </w:rPr>
        <w:t xml:space="preserve"> с компьютерными вирусами и возобновляют зараженные файлы.</w:t>
      </w:r>
    </w:p>
    <w:p w:rsidR="00055653" w:rsidRPr="00055653" w:rsidRDefault="00055653" w:rsidP="00055653">
      <w:pPr>
        <w:spacing w:after="0"/>
        <w:ind w:firstLine="567"/>
        <w:rPr>
          <w:rFonts w:ascii="Times New Roman" w:hAnsi="Times New Roman" w:cs="Times New Roman"/>
          <w:sz w:val="24"/>
          <w:szCs w:val="24"/>
        </w:rPr>
      </w:pPr>
      <w:r w:rsidRPr="00055653">
        <w:rPr>
          <w:rFonts w:ascii="Times New Roman" w:hAnsi="Times New Roman" w:cs="Times New Roman"/>
          <w:i/>
          <w:sz w:val="24"/>
          <w:szCs w:val="24"/>
        </w:rPr>
        <w:t>Облачный антивирус (</w:t>
      </w:r>
      <w:proofErr w:type="spellStart"/>
      <w:r w:rsidRPr="00055653">
        <w:rPr>
          <w:rFonts w:ascii="Times New Roman" w:hAnsi="Times New Roman" w:cs="Times New Roman"/>
          <w:i/>
          <w:sz w:val="24"/>
          <w:szCs w:val="24"/>
        </w:rPr>
        <w:t>CloudAV</w:t>
      </w:r>
      <w:proofErr w:type="spellEnd"/>
      <w:r w:rsidRPr="00055653">
        <w:rPr>
          <w:rFonts w:ascii="Times New Roman" w:hAnsi="Times New Roman" w:cs="Times New Roman"/>
          <w:i/>
          <w:sz w:val="24"/>
          <w:szCs w:val="24"/>
        </w:rPr>
        <w:t>)</w:t>
      </w:r>
      <w:r w:rsidRPr="00055653">
        <w:rPr>
          <w:rFonts w:ascii="Times New Roman" w:hAnsi="Times New Roman" w:cs="Times New Roman"/>
          <w:sz w:val="24"/>
          <w:szCs w:val="24"/>
        </w:rPr>
        <w:t xml:space="preserve"> – одно из облачных решений информационной безопасности, что применяет легкое программное обеспечение агента на защищенном компьютере, выгружая большую часть анализа информации в инфраструктуру провайдера. </w:t>
      </w:r>
      <w:proofErr w:type="spellStart"/>
      <w:r w:rsidRPr="00055653">
        <w:rPr>
          <w:rFonts w:ascii="Times New Roman" w:hAnsi="Times New Roman" w:cs="Times New Roman"/>
          <w:sz w:val="24"/>
          <w:szCs w:val="24"/>
        </w:rPr>
        <w:t>CloudAV</w:t>
      </w:r>
      <w:proofErr w:type="spellEnd"/>
      <w:r w:rsidRPr="00055653">
        <w:rPr>
          <w:rFonts w:ascii="Times New Roman" w:hAnsi="Times New Roman" w:cs="Times New Roman"/>
          <w:sz w:val="24"/>
          <w:szCs w:val="24"/>
        </w:rPr>
        <w:t xml:space="preserve"> – это также решение для эффективного сканирования вирусов на приспособлениях с невысокой вычислительной мощностью для выполнения самих сканирований. Некоторые образцы облачных антивирусных программ – это </w:t>
      </w:r>
      <w:proofErr w:type="spellStart"/>
      <w:r w:rsidRPr="00055653">
        <w:rPr>
          <w:rFonts w:ascii="Times New Roman" w:hAnsi="Times New Roman" w:cs="Times New Roman"/>
          <w:sz w:val="24"/>
          <w:szCs w:val="24"/>
        </w:rPr>
        <w:t>Panda</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Cloud</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Antivirus</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Crowdstrike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Cb</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Defense</w:t>
      </w:r>
      <w:proofErr w:type="spellEnd"/>
      <w:r w:rsidRPr="00055653">
        <w:rPr>
          <w:rFonts w:ascii="Times New Roman" w:hAnsi="Times New Roman" w:cs="Times New Roman"/>
          <w:sz w:val="24"/>
          <w:szCs w:val="24"/>
        </w:rPr>
        <w:t xml:space="preserve"> и </w:t>
      </w:r>
      <w:proofErr w:type="spellStart"/>
      <w:r w:rsidRPr="00055653">
        <w:rPr>
          <w:rFonts w:ascii="Times New Roman" w:hAnsi="Times New Roman" w:cs="Times New Roman"/>
          <w:sz w:val="24"/>
          <w:szCs w:val="24"/>
        </w:rPr>
        <w:t>Immunet</w:t>
      </w:r>
      <w:proofErr w:type="spellEnd"/>
      <w:r w:rsidRPr="00055653">
        <w:rPr>
          <w:rFonts w:ascii="Times New Roman" w:hAnsi="Times New Roman" w:cs="Times New Roman"/>
          <w:sz w:val="24"/>
          <w:szCs w:val="24"/>
        </w:rPr>
        <w:t>.</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DLP (</w:t>
      </w:r>
      <w:proofErr w:type="spellStart"/>
      <w:r w:rsidRPr="00055653">
        <w:rPr>
          <w:rFonts w:ascii="Times New Roman" w:hAnsi="Times New Roman" w:cs="Times New Roman"/>
          <w:i/>
          <w:sz w:val="24"/>
          <w:szCs w:val="24"/>
        </w:rPr>
        <w:t>Data</w:t>
      </w:r>
      <w:proofErr w:type="spellEnd"/>
      <w:r w:rsidRPr="00055653">
        <w:rPr>
          <w:rFonts w:ascii="Times New Roman" w:hAnsi="Times New Roman" w:cs="Times New Roman"/>
          <w:i/>
          <w:sz w:val="24"/>
          <w:szCs w:val="24"/>
        </w:rPr>
        <w:t xml:space="preserve"> </w:t>
      </w:r>
      <w:proofErr w:type="spellStart"/>
      <w:r w:rsidRPr="00055653">
        <w:rPr>
          <w:rFonts w:ascii="Times New Roman" w:hAnsi="Times New Roman" w:cs="Times New Roman"/>
          <w:i/>
          <w:sz w:val="24"/>
          <w:szCs w:val="24"/>
        </w:rPr>
        <w:t>Leak</w:t>
      </w:r>
      <w:proofErr w:type="spellEnd"/>
      <w:r w:rsidRPr="00055653">
        <w:rPr>
          <w:rFonts w:ascii="Times New Roman" w:hAnsi="Times New Roman" w:cs="Times New Roman"/>
          <w:i/>
          <w:sz w:val="24"/>
          <w:szCs w:val="24"/>
        </w:rPr>
        <w:t xml:space="preserve"> </w:t>
      </w:r>
      <w:proofErr w:type="spellStart"/>
      <w:r w:rsidRPr="00055653">
        <w:rPr>
          <w:rFonts w:ascii="Times New Roman" w:hAnsi="Times New Roman" w:cs="Times New Roman"/>
          <w:i/>
          <w:sz w:val="24"/>
          <w:szCs w:val="24"/>
        </w:rPr>
        <w:t>Prevention</w:t>
      </w:r>
      <w:proofErr w:type="spellEnd"/>
      <w:r w:rsidRPr="00055653">
        <w:rPr>
          <w:rFonts w:ascii="Times New Roman" w:hAnsi="Times New Roman" w:cs="Times New Roman"/>
          <w:i/>
          <w:sz w:val="24"/>
          <w:szCs w:val="24"/>
        </w:rPr>
        <w:t>) решения</w:t>
      </w:r>
      <w:r w:rsidRPr="00055653">
        <w:rPr>
          <w:rFonts w:ascii="Times New Roman" w:hAnsi="Times New Roman" w:cs="Times New Roman"/>
          <w:sz w:val="24"/>
          <w:szCs w:val="24"/>
        </w:rPr>
        <w:t xml:space="preserve"> – это защита от утечки информации. Предотвращение утечки данных (DLP) представляет собой набор технологий, направленных на предотвращение потери конфиденциальной информации, которая происходит на предприятиях по всему миру. Успешная реализация этой технологии требует значительной подготовки и тщательного технического обслуживания. Предприятия, желающие интегрировать и внедрять DLP, должны быть готовы к значительным усилиям, которые, если они будут выполнены правильно, могут значительно снизить риск для организации.</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Криптографические системы</w:t>
      </w:r>
      <w:r w:rsidRPr="00055653">
        <w:rPr>
          <w:rFonts w:ascii="Times New Roman" w:hAnsi="Times New Roman" w:cs="Times New Roman"/>
          <w:sz w:val="24"/>
          <w:szCs w:val="24"/>
        </w:rPr>
        <w:t xml:space="preserve"> – преобразование информации таким образом, что ее расшифровка становится возможной только с помощью определенных кодов или шифров (DES – </w:t>
      </w:r>
      <w:proofErr w:type="spellStart"/>
      <w:r w:rsidRPr="00055653">
        <w:rPr>
          <w:rFonts w:ascii="Times New Roman" w:hAnsi="Times New Roman" w:cs="Times New Roman"/>
          <w:sz w:val="24"/>
          <w:szCs w:val="24"/>
        </w:rPr>
        <w:t>Data</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Encryption</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Standard</w:t>
      </w:r>
      <w:proofErr w:type="spellEnd"/>
      <w:r w:rsidRPr="00055653">
        <w:rPr>
          <w:rFonts w:ascii="Times New Roman" w:hAnsi="Times New Roman" w:cs="Times New Roman"/>
          <w:sz w:val="24"/>
          <w:szCs w:val="24"/>
        </w:rPr>
        <w:t xml:space="preserve">, AES – </w:t>
      </w:r>
      <w:proofErr w:type="spellStart"/>
      <w:r w:rsidRPr="00055653">
        <w:rPr>
          <w:rFonts w:ascii="Times New Roman" w:hAnsi="Times New Roman" w:cs="Times New Roman"/>
          <w:sz w:val="24"/>
          <w:szCs w:val="24"/>
        </w:rPr>
        <w:t>Advanced</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Encryption</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Standard</w:t>
      </w:r>
      <w:proofErr w:type="spellEnd"/>
      <w:r w:rsidRPr="00055653">
        <w:rPr>
          <w:rFonts w:ascii="Times New Roman" w:hAnsi="Times New Roman" w:cs="Times New Roman"/>
          <w:sz w:val="24"/>
          <w:szCs w:val="24"/>
        </w:rPr>
        <w:t xml:space="preserve">). Криптография обеспечивает защиту информации и другими полезными приложениями, включая улучшенные методы проверки подлинности, дайджесты сообщений, цифровые подписи и зашифрованные сетевые коммуникации. Старые, менее безопасные приложения, </w:t>
      </w:r>
      <w:proofErr w:type="gramStart"/>
      <w:r w:rsidRPr="00055653">
        <w:rPr>
          <w:rFonts w:ascii="Times New Roman" w:hAnsi="Times New Roman" w:cs="Times New Roman"/>
          <w:sz w:val="24"/>
          <w:szCs w:val="24"/>
        </w:rPr>
        <w:t>например</w:t>
      </w:r>
      <w:proofErr w:type="gram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Telnet</w:t>
      </w:r>
      <w:proofErr w:type="spellEnd"/>
      <w:r w:rsidRPr="00055653">
        <w:rPr>
          <w:rFonts w:ascii="Times New Roman" w:hAnsi="Times New Roman" w:cs="Times New Roman"/>
          <w:sz w:val="24"/>
          <w:szCs w:val="24"/>
        </w:rPr>
        <w:t xml:space="preserve"> и протокол передачи файлов (FTP), медленно заменяются более безопасными приложениями, такими как </w:t>
      </w:r>
      <w:proofErr w:type="spellStart"/>
      <w:r w:rsidRPr="00055653">
        <w:rPr>
          <w:rFonts w:ascii="Times New Roman" w:hAnsi="Times New Roman" w:cs="Times New Roman"/>
          <w:sz w:val="24"/>
          <w:szCs w:val="24"/>
        </w:rPr>
        <w:t>Secure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Shell</w:t>
      </w:r>
      <w:proofErr w:type="spellEnd"/>
      <w:r w:rsidRPr="00055653">
        <w:rPr>
          <w:rFonts w:ascii="Times New Roman" w:hAnsi="Times New Roman" w:cs="Times New Roman"/>
          <w:sz w:val="24"/>
          <w:szCs w:val="24"/>
        </w:rPr>
        <w:t xml:space="preserve"> (SSH), которые используют зашифрованные сетевые коммуникации. Беспроводная связь может быть зашифрована с использованием таких протоколов, как WPA/WPA2 или более старый (и менее безопасный) WEP. Проводные коммуникации (такие как ITU-T G.hn) защищены с использованием AES для шифрования и X.1035 для аутентификации и обмена ключами. Программные приложения, такие как </w:t>
      </w:r>
      <w:proofErr w:type="spellStart"/>
      <w:r w:rsidRPr="00055653">
        <w:rPr>
          <w:rFonts w:ascii="Times New Roman" w:hAnsi="Times New Roman" w:cs="Times New Roman"/>
          <w:sz w:val="24"/>
          <w:szCs w:val="24"/>
        </w:rPr>
        <w:t>GnuPG</w:t>
      </w:r>
      <w:proofErr w:type="spellEnd"/>
      <w:r w:rsidRPr="00055653">
        <w:rPr>
          <w:rFonts w:ascii="Times New Roman" w:hAnsi="Times New Roman" w:cs="Times New Roman"/>
          <w:sz w:val="24"/>
          <w:szCs w:val="24"/>
        </w:rPr>
        <w:t xml:space="preserve"> или PGP, могут применяться для шифрования информационных файлов и электронной почты.</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 xml:space="preserve">Межсетевые экраны (брандмауэры или </w:t>
      </w:r>
      <w:proofErr w:type="spellStart"/>
      <w:r w:rsidRPr="00055653">
        <w:rPr>
          <w:rFonts w:ascii="Times New Roman" w:hAnsi="Times New Roman" w:cs="Times New Roman"/>
          <w:i/>
          <w:sz w:val="24"/>
          <w:szCs w:val="24"/>
        </w:rPr>
        <w:t>файрволы</w:t>
      </w:r>
      <w:proofErr w:type="spellEnd"/>
      <w:r w:rsidRPr="00055653">
        <w:rPr>
          <w:rFonts w:ascii="Times New Roman" w:hAnsi="Times New Roman" w:cs="Times New Roman"/>
          <w:i/>
          <w:sz w:val="24"/>
          <w:szCs w:val="24"/>
        </w:rPr>
        <w:t>)</w:t>
      </w:r>
      <w:r w:rsidRPr="00055653">
        <w:rPr>
          <w:rFonts w:ascii="Times New Roman" w:hAnsi="Times New Roman" w:cs="Times New Roman"/>
          <w:sz w:val="24"/>
          <w:szCs w:val="24"/>
        </w:rPr>
        <w:t xml:space="preserve"> – устройства контроля доступа в сеть, предназначенные для блокировки и фильтрации сетевого трафика. Брандмауэры обычно классифицируются как сетевые или хост-серверы. Сетевые брандмауэры на базе сети расположены на шлюзовых компьютерах LAN, WAN и интрасетях. Это либо программные устройства, работающие на аппаратных средствах общего назначения, либо аппаратные компьютерные устройства брандмауэра. Брандмауэры предлагают и другие функции для внутренней сети, которую они защищают, например, являются сервером </w:t>
      </w:r>
      <w:r w:rsidRPr="00055653">
        <w:rPr>
          <w:rFonts w:ascii="Times New Roman" w:hAnsi="Times New Roman" w:cs="Times New Roman"/>
          <w:sz w:val="24"/>
          <w:szCs w:val="24"/>
        </w:rPr>
        <w:lastRenderedPageBreak/>
        <w:t>DHCP или VPN для этой сети. Одним из лучших решений как для малых, так и для б</w:t>
      </w:r>
      <w:r>
        <w:rPr>
          <w:rFonts w:ascii="Times New Roman" w:hAnsi="Times New Roman" w:cs="Times New Roman"/>
          <w:sz w:val="24"/>
          <w:szCs w:val="24"/>
        </w:rPr>
        <w:t xml:space="preserve">ольших предприятий являются </w:t>
      </w:r>
      <w:r w:rsidRPr="00055653">
        <w:rPr>
          <w:rFonts w:ascii="Times New Roman" w:hAnsi="Times New Roman" w:cs="Times New Roman"/>
          <w:sz w:val="24"/>
          <w:szCs w:val="24"/>
        </w:rPr>
        <w:t xml:space="preserve">межсетевые экраны </w:t>
      </w:r>
      <w:proofErr w:type="spellStart"/>
      <w:r w:rsidRPr="00055653">
        <w:rPr>
          <w:rFonts w:ascii="Times New Roman" w:hAnsi="Times New Roman" w:cs="Times New Roman"/>
          <w:sz w:val="24"/>
          <w:szCs w:val="24"/>
        </w:rPr>
        <w:t>CheckPoint</w:t>
      </w:r>
      <w:proofErr w:type="spellEnd"/>
      <w:r w:rsidRPr="00055653">
        <w:rPr>
          <w:rFonts w:ascii="Times New Roman" w:hAnsi="Times New Roman" w:cs="Times New Roman"/>
          <w:sz w:val="24"/>
          <w:szCs w:val="24"/>
        </w:rPr>
        <w:t>.</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VPN (</w:t>
      </w:r>
      <w:proofErr w:type="spellStart"/>
      <w:r w:rsidRPr="00055653">
        <w:rPr>
          <w:rFonts w:ascii="Times New Roman" w:hAnsi="Times New Roman" w:cs="Times New Roman"/>
          <w:i/>
          <w:sz w:val="24"/>
          <w:szCs w:val="24"/>
        </w:rPr>
        <w:t>Virtual</w:t>
      </w:r>
      <w:proofErr w:type="spellEnd"/>
      <w:r w:rsidRPr="00055653">
        <w:rPr>
          <w:rFonts w:ascii="Times New Roman" w:hAnsi="Times New Roman" w:cs="Times New Roman"/>
          <w:i/>
          <w:sz w:val="24"/>
          <w:szCs w:val="24"/>
        </w:rPr>
        <w:t xml:space="preserve"> </w:t>
      </w:r>
      <w:proofErr w:type="spellStart"/>
      <w:r w:rsidRPr="00055653">
        <w:rPr>
          <w:rFonts w:ascii="Times New Roman" w:hAnsi="Times New Roman" w:cs="Times New Roman"/>
          <w:i/>
          <w:sz w:val="24"/>
          <w:szCs w:val="24"/>
        </w:rPr>
        <w:t>Private</w:t>
      </w:r>
      <w:proofErr w:type="spellEnd"/>
      <w:r w:rsidRPr="00055653">
        <w:rPr>
          <w:rFonts w:ascii="Times New Roman" w:hAnsi="Times New Roman" w:cs="Times New Roman"/>
          <w:i/>
          <w:sz w:val="24"/>
          <w:szCs w:val="24"/>
        </w:rPr>
        <w:t xml:space="preserve"> </w:t>
      </w:r>
      <w:proofErr w:type="spellStart"/>
      <w:r w:rsidRPr="00055653">
        <w:rPr>
          <w:rFonts w:ascii="Times New Roman" w:hAnsi="Times New Roman" w:cs="Times New Roman"/>
          <w:i/>
          <w:sz w:val="24"/>
          <w:szCs w:val="24"/>
        </w:rPr>
        <w:t>Network</w:t>
      </w:r>
      <w:proofErr w:type="spellEnd"/>
      <w:r w:rsidRPr="00055653">
        <w:rPr>
          <w:rFonts w:ascii="Times New Roman" w:hAnsi="Times New Roman" w:cs="Times New Roman"/>
          <w:i/>
          <w:sz w:val="24"/>
          <w:szCs w:val="24"/>
        </w:rPr>
        <w:t>).</w:t>
      </w:r>
      <w:r w:rsidRPr="00055653">
        <w:rPr>
          <w:rFonts w:ascii="Times New Roman" w:hAnsi="Times New Roman" w:cs="Times New Roman"/>
          <w:sz w:val="24"/>
          <w:szCs w:val="24"/>
        </w:rPr>
        <w:t xml:space="preserve"> Виртуальная частная сеть (VPN) дает возможность определить и использовать для передачи и получения информации частную сеть в рамках общедоступной сети. Таким образом, приложения, работающие по VPN, являются надежно защищенными. VPN дает возможность подключиться к внутренней сети на расстоянии. С помощью VPN можно создать общую сеть для территориально отдаленных друг от друга предприятий. Что касается отдельных пользователей сети – они также имеют свои преимущества использования VPN, так как могут защищать собственные действия с помощью VPN, а также избегать территориальные ограничения и использовать прокси-серверы, чтобы скрыть свое местоположение.</w:t>
      </w:r>
    </w:p>
    <w:p w:rsidR="00055653" w:rsidRDefault="00055653" w:rsidP="00055653">
      <w:pPr>
        <w:tabs>
          <w:tab w:val="left" w:pos="284"/>
        </w:tabs>
        <w:spacing w:after="0"/>
        <w:ind w:firstLine="567"/>
        <w:jc w:val="both"/>
        <w:rPr>
          <w:rFonts w:ascii="Times New Roman" w:hAnsi="Times New Roman" w:cs="Times New Roman"/>
          <w:sz w:val="24"/>
          <w:szCs w:val="24"/>
        </w:rPr>
      </w:pPr>
      <w:proofErr w:type="spellStart"/>
      <w:r w:rsidRPr="00055653">
        <w:rPr>
          <w:rFonts w:ascii="Times New Roman" w:hAnsi="Times New Roman" w:cs="Times New Roman"/>
          <w:i/>
          <w:sz w:val="24"/>
          <w:szCs w:val="24"/>
        </w:rPr>
        <w:t>Proxy-server</w:t>
      </w:r>
      <w:proofErr w:type="spellEnd"/>
      <w:r w:rsidRPr="00055653">
        <w:rPr>
          <w:rFonts w:ascii="Times New Roman" w:hAnsi="Times New Roman" w:cs="Times New Roman"/>
          <w:i/>
          <w:sz w:val="24"/>
          <w:szCs w:val="24"/>
        </w:rPr>
        <w:t xml:space="preserve"> (Прокси-сервер)</w:t>
      </w:r>
      <w:r w:rsidRPr="00055653">
        <w:rPr>
          <w:rFonts w:ascii="Times New Roman" w:hAnsi="Times New Roman" w:cs="Times New Roman"/>
          <w:sz w:val="24"/>
          <w:szCs w:val="24"/>
        </w:rPr>
        <w:t xml:space="preserve"> – это определенный компьютер или компьютерная программа, которая является связывающим звеном между двумя устройствам, например, такими как компьютер и другой сервер. Прокси-сервер можно установить на одном компьютере вместе с сервером брандмауэра, или же на другом сервере. Плюсы прокси-сервера в том, что его кэш может служить для всех пользователей. Интернет-сайты, которые являются наиболее часто запрашиваемыми, чаще всего находятся в кэше прокси, что несомненно удобно для пользователя. Фиксирование своих взаимодействий прокси-сервером служит полезной функцией для исправления неполадок.</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 xml:space="preserve">Системы мониторинга и управления </w:t>
      </w:r>
      <w:r w:rsidRPr="00055653">
        <w:rPr>
          <w:rFonts w:ascii="Times New Roman" w:hAnsi="Times New Roman" w:cs="Times New Roman"/>
          <w:sz w:val="24"/>
          <w:szCs w:val="24"/>
        </w:rPr>
        <w:t xml:space="preserve">информационной безопасностью, SIEM. Чтобы выявлять и реагировать на возникающие угрозы информационной безопасности, используется решение SIEM, которое выполняет сбор и анализ событий из разных источников, таких как межсетевые экраны, антивирусы, IPS, оперативные системы и т.п. Благодаря системе SIEM у компаний появляется возможность централизованно хранить журналы событий и коррелировать их, определяя отклонения, потенциальные угрозы, сбои в работе ИТ-инфраструктуры, </w:t>
      </w:r>
      <w:proofErr w:type="spellStart"/>
      <w:r w:rsidRPr="00055653">
        <w:rPr>
          <w:rFonts w:ascii="Times New Roman" w:hAnsi="Times New Roman" w:cs="Times New Roman"/>
          <w:sz w:val="24"/>
          <w:szCs w:val="24"/>
        </w:rPr>
        <w:t>кибератаки</w:t>
      </w:r>
      <w:proofErr w:type="spellEnd"/>
      <w:r w:rsidRPr="00055653">
        <w:rPr>
          <w:rFonts w:ascii="Times New Roman" w:hAnsi="Times New Roman" w:cs="Times New Roman"/>
          <w:sz w:val="24"/>
          <w:szCs w:val="24"/>
        </w:rPr>
        <w:t xml:space="preserve"> и т.д.</w:t>
      </w:r>
    </w:p>
    <w:p w:rsidR="00055653" w:rsidRDefault="00055653" w:rsidP="00055653">
      <w:pPr>
        <w:tabs>
          <w:tab w:val="left" w:pos="284"/>
        </w:tabs>
        <w:spacing w:after="0"/>
        <w:ind w:firstLine="567"/>
        <w:jc w:val="both"/>
        <w:rPr>
          <w:rFonts w:ascii="Times New Roman" w:hAnsi="Times New Roman" w:cs="Times New Roman"/>
          <w:sz w:val="24"/>
          <w:szCs w:val="24"/>
        </w:rPr>
      </w:pP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sz w:val="24"/>
          <w:szCs w:val="24"/>
        </w:rPr>
        <w:t xml:space="preserve">Отдельное внимание стоит уделять управлению мобильными устройствами на предприятии, так как многие сотрудники часто используют личные смартфоны, планшеты и ноутбуки в корпоративных целях. Внедрение специальных решений, таких как </w:t>
      </w:r>
      <w:proofErr w:type="spellStart"/>
      <w:r w:rsidRPr="00055653">
        <w:rPr>
          <w:rFonts w:ascii="Times New Roman" w:hAnsi="Times New Roman" w:cs="Times New Roman"/>
          <w:sz w:val="24"/>
          <w:szCs w:val="24"/>
        </w:rPr>
        <w:t>VMware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AirWatch</w:t>
      </w:r>
      <w:proofErr w:type="spellEnd"/>
      <w:r w:rsidRPr="00055653">
        <w:rPr>
          <w:rFonts w:ascii="Times New Roman" w:hAnsi="Times New Roman" w:cs="Times New Roman"/>
          <w:sz w:val="24"/>
          <w:szCs w:val="24"/>
        </w:rPr>
        <w:t xml:space="preserve">, IBM MaaS360, </w:t>
      </w:r>
      <w:proofErr w:type="spellStart"/>
      <w:r w:rsidRPr="00055653">
        <w:rPr>
          <w:rFonts w:ascii="Times New Roman" w:hAnsi="Times New Roman" w:cs="Times New Roman"/>
          <w:sz w:val="24"/>
          <w:szCs w:val="24"/>
        </w:rPr>
        <w:t>Blackberry</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Enterprise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Mobility</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Suite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VMware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Workspace</w:t>
      </w:r>
      <w:proofErr w:type="spellEnd"/>
      <w:r w:rsidRPr="00055653">
        <w:rPr>
          <w:rFonts w:ascii="Times New Roman" w:hAnsi="Times New Roman" w:cs="Times New Roman"/>
          <w:sz w:val="24"/>
          <w:szCs w:val="24"/>
        </w:rPr>
        <w:t xml:space="preserve"> </w:t>
      </w:r>
      <w:proofErr w:type="spellStart"/>
      <w:r w:rsidRPr="00055653">
        <w:rPr>
          <w:rFonts w:ascii="Times New Roman" w:hAnsi="Times New Roman" w:cs="Times New Roman"/>
          <w:sz w:val="24"/>
          <w:szCs w:val="24"/>
        </w:rPr>
        <w:t>One</w:t>
      </w:r>
      <w:proofErr w:type="spellEnd"/>
      <w:r w:rsidRPr="00055653">
        <w:rPr>
          <w:rFonts w:ascii="Times New Roman" w:hAnsi="Times New Roman" w:cs="Times New Roman"/>
          <w:sz w:val="24"/>
          <w:szCs w:val="24"/>
        </w:rPr>
        <w:t xml:space="preserve"> помогут лучше контролировать мобильные устройства сотрудников и защитить данные компании.</w:t>
      </w:r>
    </w:p>
    <w:p w:rsidR="00055653" w:rsidRDefault="00055653" w:rsidP="00055653">
      <w:pPr>
        <w:tabs>
          <w:tab w:val="left" w:pos="284"/>
        </w:tabs>
        <w:spacing w:after="0"/>
        <w:ind w:firstLine="567"/>
        <w:jc w:val="both"/>
        <w:rPr>
          <w:rFonts w:ascii="Times New Roman" w:hAnsi="Times New Roman" w:cs="Times New Roman"/>
          <w:sz w:val="24"/>
          <w:szCs w:val="24"/>
        </w:rPr>
      </w:pPr>
    </w:p>
    <w:p w:rsidR="00055653" w:rsidRPr="00055653" w:rsidRDefault="00055653" w:rsidP="00055653">
      <w:pPr>
        <w:tabs>
          <w:tab w:val="left" w:pos="284"/>
        </w:tabs>
        <w:spacing w:after="0"/>
        <w:ind w:firstLine="709"/>
        <w:jc w:val="both"/>
        <w:rPr>
          <w:rFonts w:ascii="Times New Roman" w:hAnsi="Times New Roman" w:cs="Times New Roman"/>
          <w:b/>
          <w:sz w:val="24"/>
          <w:szCs w:val="24"/>
        </w:rPr>
      </w:pPr>
      <w:r w:rsidRPr="00055653">
        <w:rPr>
          <w:rFonts w:ascii="Times New Roman" w:hAnsi="Times New Roman" w:cs="Times New Roman"/>
          <w:b/>
          <w:sz w:val="24"/>
          <w:szCs w:val="24"/>
        </w:rPr>
        <w:t>Требования к системе защиты ИБ</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Защита инфор</w:t>
      </w:r>
      <w:r>
        <w:rPr>
          <w:rFonts w:ascii="Times New Roman" w:hAnsi="Times New Roman" w:cs="Times New Roman"/>
          <w:sz w:val="24"/>
          <w:szCs w:val="24"/>
        </w:rPr>
        <w:t>мационных ресурсов должна быть:</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 xml:space="preserve">1. Постоянной. Злоумышленник в любой момент может попытаться обойти модули защиты </w:t>
      </w:r>
      <w:r>
        <w:rPr>
          <w:rFonts w:ascii="Times New Roman" w:hAnsi="Times New Roman" w:cs="Times New Roman"/>
          <w:sz w:val="24"/>
          <w:szCs w:val="24"/>
        </w:rPr>
        <w:t>данных, которые его интересуют.</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2. Целевой. Информация должна защищаться в рамках определенной цели, которую ставит орга</w:t>
      </w:r>
      <w:r>
        <w:rPr>
          <w:rFonts w:ascii="Times New Roman" w:hAnsi="Times New Roman" w:cs="Times New Roman"/>
          <w:sz w:val="24"/>
          <w:szCs w:val="24"/>
        </w:rPr>
        <w:t>низация или собственник данных.</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 xml:space="preserve">3. Плановой. Все методы защиты должны соответствовать государственным стандартам, законам и подзаконным актам, которые регулируют вопросы </w:t>
      </w:r>
      <w:r>
        <w:rPr>
          <w:rFonts w:ascii="Times New Roman" w:hAnsi="Times New Roman" w:cs="Times New Roman"/>
          <w:sz w:val="24"/>
          <w:szCs w:val="24"/>
        </w:rPr>
        <w:t>защиты конфиденциальных данных.</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4. Активной. Мероприятия для поддержки работы и совершенствования системы защит</w:t>
      </w:r>
      <w:r>
        <w:rPr>
          <w:rFonts w:ascii="Times New Roman" w:hAnsi="Times New Roman" w:cs="Times New Roman"/>
          <w:sz w:val="24"/>
          <w:szCs w:val="24"/>
        </w:rPr>
        <w:t>ы должны проводиться регулярно.</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5. Комплексной. Использование только отдельных модулей защиты или технических средств недопустимо. Необходимо применять все виды защиты в полной мере, иначе разработанная система будет лишена смысла и экономического основания.</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lastRenderedPageBreak/>
        <w:t>6. Универсальной. Средства защиты должны быть выбраны в соответствии с существующ</w:t>
      </w:r>
      <w:r>
        <w:rPr>
          <w:rFonts w:ascii="Times New Roman" w:hAnsi="Times New Roman" w:cs="Times New Roman"/>
          <w:sz w:val="24"/>
          <w:szCs w:val="24"/>
        </w:rPr>
        <w:t>ими в компании каналами утечки.</w:t>
      </w:r>
    </w:p>
    <w:p w:rsid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7. Надежной. Все приемы защиты должны надежно перекрывать возможные пути к охраняемой информации со стороны злоумышленника, независимо от формы представления данных.</w:t>
      </w:r>
    </w:p>
    <w:p w:rsidR="00055653" w:rsidRDefault="00055653" w:rsidP="00055653">
      <w:pPr>
        <w:tabs>
          <w:tab w:val="left" w:pos="284"/>
        </w:tabs>
        <w:spacing w:after="0"/>
        <w:ind w:firstLine="567"/>
        <w:jc w:val="both"/>
        <w:rPr>
          <w:rFonts w:ascii="Times New Roman" w:hAnsi="Times New Roman" w:cs="Times New Roman"/>
          <w:sz w:val="24"/>
          <w:szCs w:val="24"/>
        </w:rPr>
      </w:pPr>
    </w:p>
    <w:p w:rsidR="00055653" w:rsidRPr="00055653" w:rsidRDefault="00055653" w:rsidP="00055653">
      <w:pPr>
        <w:tabs>
          <w:tab w:val="left" w:pos="284"/>
        </w:tabs>
        <w:spacing w:after="0"/>
        <w:ind w:firstLine="567"/>
        <w:jc w:val="both"/>
        <w:rPr>
          <w:rFonts w:ascii="Times New Roman" w:hAnsi="Times New Roman" w:cs="Times New Roman"/>
          <w:b/>
          <w:sz w:val="24"/>
          <w:szCs w:val="24"/>
        </w:rPr>
      </w:pPr>
      <w:r w:rsidRPr="00055653">
        <w:rPr>
          <w:rFonts w:ascii="Times New Roman" w:hAnsi="Times New Roman" w:cs="Times New Roman"/>
          <w:b/>
          <w:sz w:val="24"/>
          <w:szCs w:val="24"/>
        </w:rPr>
        <w:t xml:space="preserve">Этапы создания и обеспечения системы защиты </w:t>
      </w:r>
      <w:proofErr w:type="spellStart"/>
      <w:r w:rsidRPr="00055653">
        <w:rPr>
          <w:rFonts w:ascii="Times New Roman" w:hAnsi="Times New Roman" w:cs="Times New Roman"/>
          <w:b/>
          <w:sz w:val="24"/>
          <w:szCs w:val="24"/>
        </w:rPr>
        <w:t>информаци</w:t>
      </w:r>
      <w:proofErr w:type="spellEnd"/>
    </w:p>
    <w:p w:rsidR="00055653" w:rsidRP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sz w:val="24"/>
          <w:szCs w:val="24"/>
        </w:rPr>
        <w:t>На первом этапе разрабатывается базовая модель системы, которая будет функционировать в компании. Для этого необходимо проанализировать все виды данных, которые циркулируют в фирме и которые нужно защитить от посягательств со стороны третьих лиц. Планом работы на начальном</w:t>
      </w:r>
      <w:r>
        <w:rPr>
          <w:rFonts w:ascii="Times New Roman" w:hAnsi="Times New Roman" w:cs="Times New Roman"/>
          <w:sz w:val="24"/>
          <w:szCs w:val="24"/>
        </w:rPr>
        <w:t xml:space="preserve"> этапе являются четыре вопроса:</w:t>
      </w:r>
    </w:p>
    <w:p w:rsidR="00055653" w:rsidRPr="00055653" w:rsidRDefault="00055653" w:rsidP="00055653">
      <w:pPr>
        <w:pStyle w:val="a3"/>
        <w:numPr>
          <w:ilvl w:val="0"/>
          <w:numId w:val="3"/>
        </w:numPr>
        <w:tabs>
          <w:tab w:val="left" w:pos="284"/>
        </w:tabs>
        <w:spacing w:after="0"/>
        <w:jc w:val="both"/>
        <w:rPr>
          <w:rFonts w:ascii="Times New Roman" w:hAnsi="Times New Roman" w:cs="Times New Roman"/>
          <w:sz w:val="24"/>
          <w:szCs w:val="24"/>
        </w:rPr>
      </w:pPr>
      <w:r w:rsidRPr="00055653">
        <w:rPr>
          <w:rFonts w:ascii="Times New Roman" w:hAnsi="Times New Roman" w:cs="Times New Roman"/>
          <w:sz w:val="24"/>
          <w:szCs w:val="24"/>
        </w:rPr>
        <w:t>Какие источники информации следует защитить?</w:t>
      </w:r>
    </w:p>
    <w:p w:rsidR="00055653" w:rsidRPr="00055653" w:rsidRDefault="00055653" w:rsidP="00055653">
      <w:pPr>
        <w:pStyle w:val="a3"/>
        <w:numPr>
          <w:ilvl w:val="0"/>
          <w:numId w:val="3"/>
        </w:numPr>
        <w:tabs>
          <w:tab w:val="left" w:pos="284"/>
        </w:tabs>
        <w:spacing w:after="0"/>
        <w:jc w:val="both"/>
        <w:rPr>
          <w:rFonts w:ascii="Times New Roman" w:hAnsi="Times New Roman" w:cs="Times New Roman"/>
          <w:sz w:val="24"/>
          <w:szCs w:val="24"/>
        </w:rPr>
      </w:pPr>
      <w:r w:rsidRPr="00055653">
        <w:rPr>
          <w:rFonts w:ascii="Times New Roman" w:hAnsi="Times New Roman" w:cs="Times New Roman"/>
          <w:sz w:val="24"/>
          <w:szCs w:val="24"/>
        </w:rPr>
        <w:t>Какова цель получения доступа к защищаемой информации?</w:t>
      </w:r>
    </w:p>
    <w:p w:rsidR="00055653" w:rsidRP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sz w:val="24"/>
          <w:szCs w:val="24"/>
        </w:rPr>
        <w:t xml:space="preserve">Целью может быть ознакомление, изменение, модификация или уничтожение данных. Каждое действие является противоправным, если его выполняет злоумышленник. Ознакомление не приводит к разрушению структуры данных, а модификация и уничтожение приводят к частичной </w:t>
      </w:r>
      <w:r>
        <w:rPr>
          <w:rFonts w:ascii="Times New Roman" w:hAnsi="Times New Roman" w:cs="Times New Roman"/>
          <w:sz w:val="24"/>
          <w:szCs w:val="24"/>
        </w:rPr>
        <w:t>или полной потере информации.</w:t>
      </w:r>
    </w:p>
    <w:p w:rsidR="00055653" w:rsidRPr="00055653" w:rsidRDefault="00055653" w:rsidP="00055653">
      <w:pPr>
        <w:pStyle w:val="a3"/>
        <w:numPr>
          <w:ilvl w:val="0"/>
          <w:numId w:val="3"/>
        </w:numPr>
        <w:tabs>
          <w:tab w:val="left" w:pos="284"/>
        </w:tabs>
        <w:spacing w:after="0"/>
        <w:jc w:val="both"/>
        <w:rPr>
          <w:rFonts w:ascii="Times New Roman" w:hAnsi="Times New Roman" w:cs="Times New Roman"/>
          <w:sz w:val="24"/>
          <w:szCs w:val="24"/>
        </w:rPr>
      </w:pPr>
      <w:r w:rsidRPr="00055653">
        <w:rPr>
          <w:rFonts w:ascii="Times New Roman" w:hAnsi="Times New Roman" w:cs="Times New Roman"/>
          <w:sz w:val="24"/>
          <w:szCs w:val="24"/>
        </w:rPr>
        <w:t>Что является источником конфиденциальной информации?</w:t>
      </w:r>
    </w:p>
    <w:p w:rsidR="00055653" w:rsidRP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sz w:val="24"/>
          <w:szCs w:val="24"/>
        </w:rPr>
        <w:t xml:space="preserve">Источники в данном случае это люди и информационные ресурсы: документы, </w:t>
      </w:r>
      <w:proofErr w:type="spellStart"/>
      <w:r w:rsidRPr="00055653">
        <w:rPr>
          <w:rFonts w:ascii="Times New Roman" w:hAnsi="Times New Roman" w:cs="Times New Roman"/>
          <w:sz w:val="24"/>
          <w:szCs w:val="24"/>
        </w:rPr>
        <w:t>флеш</w:t>
      </w:r>
      <w:proofErr w:type="spellEnd"/>
      <w:r w:rsidRPr="00055653">
        <w:rPr>
          <w:rFonts w:ascii="Times New Roman" w:hAnsi="Times New Roman" w:cs="Times New Roman"/>
          <w:sz w:val="24"/>
          <w:szCs w:val="24"/>
        </w:rPr>
        <w:t>-носители, публикации, продукция, компьютерные системы, средства обеспечения трудовой деятельнос</w:t>
      </w:r>
      <w:r>
        <w:rPr>
          <w:rFonts w:ascii="Times New Roman" w:hAnsi="Times New Roman" w:cs="Times New Roman"/>
          <w:sz w:val="24"/>
          <w:szCs w:val="24"/>
        </w:rPr>
        <w:t>ти.</w:t>
      </w:r>
    </w:p>
    <w:p w:rsidR="00055653" w:rsidRDefault="00055653" w:rsidP="00055653">
      <w:pPr>
        <w:tabs>
          <w:tab w:val="left" w:pos="284"/>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4. </w:t>
      </w:r>
      <w:r w:rsidRPr="00055653">
        <w:rPr>
          <w:rFonts w:ascii="Times New Roman" w:hAnsi="Times New Roman" w:cs="Times New Roman"/>
          <w:sz w:val="24"/>
          <w:szCs w:val="24"/>
        </w:rPr>
        <w:t>Способы получения доступа, и как защититься от несанкционированных попыток воздействия на систему?</w:t>
      </w:r>
    </w:p>
    <w:p w:rsidR="00055653" w:rsidRP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sz w:val="24"/>
          <w:szCs w:val="24"/>
        </w:rPr>
        <w:t>Различают следу</w:t>
      </w:r>
      <w:r>
        <w:rPr>
          <w:rFonts w:ascii="Times New Roman" w:hAnsi="Times New Roman" w:cs="Times New Roman"/>
          <w:sz w:val="24"/>
          <w:szCs w:val="24"/>
        </w:rPr>
        <w:t>ющие способы получения доступа:</w:t>
      </w:r>
    </w:p>
    <w:p w:rsidR="00055653" w:rsidRP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Несанкционированный доступ</w:t>
      </w:r>
      <w:r w:rsidRPr="00055653">
        <w:rPr>
          <w:rFonts w:ascii="Times New Roman" w:hAnsi="Times New Roman" w:cs="Times New Roman"/>
          <w:sz w:val="24"/>
          <w:szCs w:val="24"/>
        </w:rPr>
        <w:t xml:space="preserve"> – незаконное использование данных;</w:t>
      </w:r>
    </w:p>
    <w:p w:rsidR="00055653" w:rsidRP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Утечка</w:t>
      </w:r>
      <w:r w:rsidRPr="00055653">
        <w:rPr>
          <w:rFonts w:ascii="Times New Roman" w:hAnsi="Times New Roman" w:cs="Times New Roman"/>
          <w:sz w:val="24"/>
          <w:szCs w:val="24"/>
        </w:rPr>
        <w:t xml:space="preserve"> – неконтролируемое распространение информации за пределы корпоративной сети. Утечка возникает из-за недочетов, слабых сторон технического канала системы безопасности;</w:t>
      </w:r>
    </w:p>
    <w:p w:rsidR="00055653" w:rsidRDefault="00055653" w:rsidP="00055653">
      <w:pPr>
        <w:tabs>
          <w:tab w:val="left" w:pos="284"/>
        </w:tabs>
        <w:spacing w:after="0"/>
        <w:ind w:firstLine="567"/>
        <w:jc w:val="both"/>
        <w:rPr>
          <w:rFonts w:ascii="Times New Roman" w:hAnsi="Times New Roman" w:cs="Times New Roman"/>
          <w:sz w:val="24"/>
          <w:szCs w:val="24"/>
        </w:rPr>
      </w:pPr>
      <w:r w:rsidRPr="00055653">
        <w:rPr>
          <w:rFonts w:ascii="Times New Roman" w:hAnsi="Times New Roman" w:cs="Times New Roman"/>
          <w:i/>
          <w:sz w:val="24"/>
          <w:szCs w:val="24"/>
        </w:rPr>
        <w:t>Разглашение</w:t>
      </w:r>
      <w:r w:rsidRPr="00055653">
        <w:rPr>
          <w:rFonts w:ascii="Times New Roman" w:hAnsi="Times New Roman" w:cs="Times New Roman"/>
          <w:sz w:val="24"/>
          <w:szCs w:val="24"/>
        </w:rPr>
        <w:t xml:space="preserve"> – следствие воздействия человеческого фактора. Санкционированные пользователи могут разглашать информацию, чтобы передать конкурентам, или по неосторожности.</w:t>
      </w:r>
    </w:p>
    <w:p w:rsidR="00055653" w:rsidRDefault="00055653" w:rsidP="00055653">
      <w:pPr>
        <w:tabs>
          <w:tab w:val="left" w:pos="284"/>
        </w:tabs>
        <w:spacing w:after="0"/>
        <w:ind w:firstLine="567"/>
        <w:jc w:val="both"/>
        <w:rPr>
          <w:rFonts w:ascii="Times New Roman" w:hAnsi="Times New Roman" w:cs="Times New Roman"/>
          <w:sz w:val="24"/>
          <w:szCs w:val="24"/>
        </w:rPr>
      </w:pPr>
    </w:p>
    <w:p w:rsidR="003B1C91" w:rsidRPr="003B1C91" w:rsidRDefault="003B1C91" w:rsidP="003B1C91">
      <w:pPr>
        <w:tabs>
          <w:tab w:val="left" w:pos="284"/>
        </w:tabs>
        <w:spacing w:after="0"/>
        <w:ind w:firstLine="567"/>
        <w:jc w:val="both"/>
        <w:rPr>
          <w:rFonts w:ascii="Times New Roman" w:hAnsi="Times New Roman" w:cs="Times New Roman"/>
          <w:sz w:val="24"/>
          <w:szCs w:val="24"/>
        </w:rPr>
      </w:pPr>
      <w:r w:rsidRPr="003B1C91">
        <w:rPr>
          <w:rFonts w:ascii="Times New Roman" w:hAnsi="Times New Roman" w:cs="Times New Roman"/>
          <w:sz w:val="24"/>
          <w:szCs w:val="24"/>
        </w:rPr>
        <w:t>Второй этап включает разработку системы защиты. Это означает реализовать все выбранные способы, средст</w:t>
      </w:r>
      <w:r>
        <w:rPr>
          <w:rFonts w:ascii="Times New Roman" w:hAnsi="Times New Roman" w:cs="Times New Roman"/>
          <w:sz w:val="24"/>
          <w:szCs w:val="24"/>
        </w:rPr>
        <w:t>ва и направления защиты данных.</w:t>
      </w:r>
    </w:p>
    <w:p w:rsidR="003B1C91" w:rsidRDefault="003B1C91" w:rsidP="003B1C91">
      <w:pPr>
        <w:tabs>
          <w:tab w:val="left" w:pos="284"/>
        </w:tabs>
        <w:spacing w:after="0"/>
        <w:ind w:firstLine="567"/>
        <w:jc w:val="both"/>
        <w:rPr>
          <w:rFonts w:ascii="Times New Roman" w:hAnsi="Times New Roman" w:cs="Times New Roman"/>
          <w:sz w:val="24"/>
          <w:szCs w:val="24"/>
        </w:rPr>
      </w:pPr>
      <w:r w:rsidRPr="003B1C91">
        <w:rPr>
          <w:rFonts w:ascii="Times New Roman" w:hAnsi="Times New Roman" w:cs="Times New Roman"/>
          <w:sz w:val="24"/>
          <w:szCs w:val="24"/>
        </w:rPr>
        <w:t>Система строится сразу по нескольким направлениям защиты, на нескольких уровнях, которые взаимодействуют друг с другом для обеспечения надежного контроля информации.</w:t>
      </w:r>
    </w:p>
    <w:p w:rsidR="00055653" w:rsidRDefault="00055653" w:rsidP="00055653">
      <w:pPr>
        <w:tabs>
          <w:tab w:val="left" w:pos="284"/>
        </w:tabs>
        <w:spacing w:after="0"/>
        <w:ind w:firstLine="567"/>
        <w:jc w:val="both"/>
        <w:rPr>
          <w:rFonts w:ascii="Times New Roman" w:hAnsi="Times New Roman" w:cs="Times New Roman"/>
          <w:sz w:val="24"/>
          <w:szCs w:val="24"/>
        </w:rPr>
      </w:pPr>
    </w:p>
    <w:p w:rsidR="00055653" w:rsidRDefault="003B1C91" w:rsidP="00055653">
      <w:pPr>
        <w:tabs>
          <w:tab w:val="left" w:pos="284"/>
        </w:tabs>
        <w:spacing w:after="0"/>
        <w:ind w:firstLine="567"/>
        <w:jc w:val="both"/>
        <w:rPr>
          <w:rFonts w:ascii="Times New Roman" w:hAnsi="Times New Roman" w:cs="Times New Roman"/>
          <w:sz w:val="24"/>
          <w:szCs w:val="24"/>
        </w:rPr>
      </w:pPr>
      <w:r w:rsidRPr="003B1C91">
        <w:rPr>
          <w:rFonts w:ascii="Times New Roman" w:hAnsi="Times New Roman" w:cs="Times New Roman"/>
          <w:sz w:val="24"/>
          <w:szCs w:val="24"/>
        </w:rPr>
        <w:t>Третий, завершающий этап – это поддержка работоспособности системы, регулярный контроль и управление рисками. Важно, чтобы модуль защиты отличался гибкостью и позволял администратору безопасности быстро совершенствовать систему при обнаружении новых потенциальных угроз.</w:t>
      </w:r>
    </w:p>
    <w:p w:rsidR="003B1C91" w:rsidRDefault="003B1C91" w:rsidP="00055653">
      <w:pPr>
        <w:tabs>
          <w:tab w:val="left" w:pos="284"/>
        </w:tabs>
        <w:spacing w:after="0"/>
        <w:ind w:firstLine="567"/>
        <w:jc w:val="both"/>
        <w:rPr>
          <w:rFonts w:ascii="Times New Roman" w:hAnsi="Times New Roman" w:cs="Times New Roman"/>
          <w:sz w:val="24"/>
          <w:szCs w:val="24"/>
        </w:rPr>
      </w:pPr>
    </w:p>
    <w:p w:rsidR="003B1C91" w:rsidRPr="003B1C91" w:rsidRDefault="003B1C91" w:rsidP="003B1C91">
      <w:pPr>
        <w:tabs>
          <w:tab w:val="left" w:pos="284"/>
        </w:tabs>
        <w:spacing w:after="0"/>
        <w:ind w:firstLine="567"/>
        <w:jc w:val="both"/>
        <w:rPr>
          <w:rFonts w:ascii="Times New Roman" w:hAnsi="Times New Roman" w:cs="Times New Roman"/>
          <w:b/>
          <w:sz w:val="24"/>
          <w:szCs w:val="24"/>
        </w:rPr>
      </w:pPr>
      <w:r w:rsidRPr="003B1C91">
        <w:rPr>
          <w:rFonts w:ascii="Times New Roman" w:hAnsi="Times New Roman" w:cs="Times New Roman"/>
          <w:b/>
          <w:sz w:val="24"/>
          <w:szCs w:val="24"/>
        </w:rPr>
        <w:t>Аппаратная и программная ИБ</w:t>
      </w:r>
    </w:p>
    <w:p w:rsidR="003B1C91" w:rsidRPr="003B1C91" w:rsidRDefault="003B1C91" w:rsidP="003B1C91">
      <w:pPr>
        <w:tabs>
          <w:tab w:val="left" w:pos="284"/>
        </w:tabs>
        <w:spacing w:after="0"/>
        <w:ind w:firstLine="567"/>
        <w:jc w:val="both"/>
        <w:rPr>
          <w:rFonts w:ascii="Times New Roman" w:hAnsi="Times New Roman" w:cs="Times New Roman"/>
          <w:sz w:val="24"/>
          <w:szCs w:val="24"/>
        </w:rPr>
      </w:pPr>
      <w:r w:rsidRPr="003B1C91">
        <w:rPr>
          <w:rFonts w:ascii="Times New Roman" w:hAnsi="Times New Roman" w:cs="Times New Roman"/>
          <w:sz w:val="24"/>
          <w:szCs w:val="24"/>
        </w:rPr>
        <w:t xml:space="preserve">Все современные операционные системы оснащены встроенными модулями защиты данных на программном уровне. MAC OS, </w:t>
      </w:r>
      <w:proofErr w:type="spellStart"/>
      <w:r w:rsidRPr="003B1C91">
        <w:rPr>
          <w:rFonts w:ascii="Times New Roman" w:hAnsi="Times New Roman" w:cs="Times New Roman"/>
          <w:sz w:val="24"/>
          <w:szCs w:val="24"/>
        </w:rPr>
        <w:t>Windows</w:t>
      </w:r>
      <w:proofErr w:type="spellEnd"/>
      <w:r w:rsidRPr="003B1C91">
        <w:rPr>
          <w:rFonts w:ascii="Times New Roman" w:hAnsi="Times New Roman" w:cs="Times New Roman"/>
          <w:sz w:val="24"/>
          <w:szCs w:val="24"/>
        </w:rPr>
        <w:t xml:space="preserve">, </w:t>
      </w:r>
      <w:proofErr w:type="spellStart"/>
      <w:r w:rsidRPr="003B1C91">
        <w:rPr>
          <w:rFonts w:ascii="Times New Roman" w:hAnsi="Times New Roman" w:cs="Times New Roman"/>
          <w:sz w:val="24"/>
          <w:szCs w:val="24"/>
        </w:rPr>
        <w:t>Linux</w:t>
      </w:r>
      <w:proofErr w:type="spellEnd"/>
      <w:r w:rsidRPr="003B1C91">
        <w:rPr>
          <w:rFonts w:ascii="Times New Roman" w:hAnsi="Times New Roman" w:cs="Times New Roman"/>
          <w:sz w:val="24"/>
          <w:szCs w:val="24"/>
        </w:rPr>
        <w:t xml:space="preserve">, </w:t>
      </w:r>
      <w:proofErr w:type="spellStart"/>
      <w:r w:rsidRPr="003B1C91">
        <w:rPr>
          <w:rFonts w:ascii="Times New Roman" w:hAnsi="Times New Roman" w:cs="Times New Roman"/>
          <w:sz w:val="24"/>
          <w:szCs w:val="24"/>
        </w:rPr>
        <w:t>iOS</w:t>
      </w:r>
      <w:proofErr w:type="spellEnd"/>
      <w:r w:rsidRPr="003B1C91">
        <w:rPr>
          <w:rFonts w:ascii="Times New Roman" w:hAnsi="Times New Roman" w:cs="Times New Roman"/>
          <w:sz w:val="24"/>
          <w:szCs w:val="24"/>
        </w:rPr>
        <w:t xml:space="preserve"> отлично справляются с задачей шифрования данных на диске и в процессе передачи на другие устройства. Однако </w:t>
      </w:r>
      <w:r w:rsidRPr="003B1C91">
        <w:rPr>
          <w:rFonts w:ascii="Times New Roman" w:hAnsi="Times New Roman" w:cs="Times New Roman"/>
          <w:sz w:val="24"/>
          <w:szCs w:val="24"/>
        </w:rPr>
        <w:lastRenderedPageBreak/>
        <w:t>для создания эффективной работы с конфиденциальной информацией важно использоват</w:t>
      </w:r>
      <w:r>
        <w:rPr>
          <w:rFonts w:ascii="Times New Roman" w:hAnsi="Times New Roman" w:cs="Times New Roman"/>
          <w:sz w:val="24"/>
          <w:szCs w:val="24"/>
        </w:rPr>
        <w:t>ь дополнительные модули защиты.</w:t>
      </w:r>
      <w:bookmarkStart w:id="0" w:name="_GoBack"/>
      <w:bookmarkEnd w:id="0"/>
    </w:p>
    <w:p w:rsidR="003B1C91" w:rsidRPr="003B1C91" w:rsidRDefault="003B1C91" w:rsidP="003B1C91">
      <w:pPr>
        <w:tabs>
          <w:tab w:val="left" w:pos="284"/>
        </w:tabs>
        <w:spacing w:after="0"/>
        <w:ind w:firstLine="567"/>
        <w:jc w:val="both"/>
        <w:rPr>
          <w:rFonts w:ascii="Times New Roman" w:hAnsi="Times New Roman" w:cs="Times New Roman"/>
          <w:sz w:val="24"/>
          <w:szCs w:val="24"/>
        </w:rPr>
      </w:pPr>
      <w:r w:rsidRPr="003B1C91">
        <w:rPr>
          <w:rFonts w:ascii="Times New Roman" w:hAnsi="Times New Roman" w:cs="Times New Roman"/>
          <w:sz w:val="24"/>
          <w:szCs w:val="24"/>
        </w:rPr>
        <w:t>Пользовательские ОС не защищают данные в момент передачи по сети, а системы защиты позволяют контролировать информационные потоки, которые циркулируют по корпоративной сети</w:t>
      </w:r>
      <w:r>
        <w:rPr>
          <w:rFonts w:ascii="Times New Roman" w:hAnsi="Times New Roman" w:cs="Times New Roman"/>
          <w:sz w:val="24"/>
          <w:szCs w:val="24"/>
        </w:rPr>
        <w:t>, и хранение данных на северах.</w:t>
      </w:r>
    </w:p>
    <w:p w:rsidR="003B1C91" w:rsidRPr="003B1C91" w:rsidRDefault="003B1C91" w:rsidP="003B1C91">
      <w:pPr>
        <w:tabs>
          <w:tab w:val="left" w:pos="284"/>
        </w:tabs>
        <w:spacing w:after="0"/>
        <w:ind w:firstLine="567"/>
        <w:jc w:val="both"/>
        <w:rPr>
          <w:rFonts w:ascii="Times New Roman" w:hAnsi="Times New Roman" w:cs="Times New Roman"/>
          <w:sz w:val="24"/>
          <w:szCs w:val="24"/>
        </w:rPr>
      </w:pPr>
      <w:r w:rsidRPr="003B1C91">
        <w:rPr>
          <w:rFonts w:ascii="Times New Roman" w:hAnsi="Times New Roman" w:cs="Times New Roman"/>
          <w:sz w:val="24"/>
          <w:szCs w:val="24"/>
        </w:rPr>
        <w:t>Аппаратно-программный модуль защиты принято разделять на группы, каждая из которых выполняет функцию за</w:t>
      </w:r>
      <w:r>
        <w:rPr>
          <w:rFonts w:ascii="Times New Roman" w:hAnsi="Times New Roman" w:cs="Times New Roman"/>
          <w:sz w:val="24"/>
          <w:szCs w:val="24"/>
        </w:rPr>
        <w:t>щиты чувствительной информации:</w:t>
      </w:r>
    </w:p>
    <w:p w:rsidR="003B1C91" w:rsidRPr="003B1C91" w:rsidRDefault="003B1C91" w:rsidP="003B1C91">
      <w:pPr>
        <w:pStyle w:val="a3"/>
        <w:numPr>
          <w:ilvl w:val="0"/>
          <w:numId w:val="4"/>
        </w:numPr>
        <w:tabs>
          <w:tab w:val="left" w:pos="284"/>
        </w:tabs>
        <w:spacing w:after="0"/>
        <w:ind w:left="0" w:firstLine="0"/>
        <w:jc w:val="both"/>
        <w:rPr>
          <w:rFonts w:ascii="Times New Roman" w:hAnsi="Times New Roman" w:cs="Times New Roman"/>
          <w:sz w:val="24"/>
          <w:szCs w:val="24"/>
        </w:rPr>
      </w:pPr>
      <w:r w:rsidRPr="003B1C91">
        <w:rPr>
          <w:rFonts w:ascii="Times New Roman" w:hAnsi="Times New Roman" w:cs="Times New Roman"/>
          <w:sz w:val="24"/>
          <w:szCs w:val="24"/>
        </w:rPr>
        <w:t>Уровень идентификации – это комплексная система распознавания пользователей, которая может использовать стандартную или многоуровневую аутентификацию, биометрию (распознавание лица, сканирование отпечатка пальца, запись голоса и прочие приемы).</w:t>
      </w:r>
    </w:p>
    <w:p w:rsidR="003B1C91" w:rsidRPr="003B1C91" w:rsidRDefault="003B1C91" w:rsidP="003B1C91">
      <w:pPr>
        <w:pStyle w:val="a3"/>
        <w:numPr>
          <w:ilvl w:val="0"/>
          <w:numId w:val="4"/>
        </w:numPr>
        <w:tabs>
          <w:tab w:val="left" w:pos="284"/>
        </w:tabs>
        <w:spacing w:after="0"/>
        <w:ind w:left="0" w:firstLine="0"/>
        <w:jc w:val="both"/>
        <w:rPr>
          <w:rFonts w:ascii="Times New Roman" w:hAnsi="Times New Roman" w:cs="Times New Roman"/>
          <w:sz w:val="24"/>
          <w:szCs w:val="24"/>
        </w:rPr>
      </w:pPr>
      <w:r w:rsidRPr="003B1C91">
        <w:rPr>
          <w:rFonts w:ascii="Times New Roman" w:hAnsi="Times New Roman" w:cs="Times New Roman"/>
          <w:sz w:val="24"/>
          <w:szCs w:val="24"/>
        </w:rPr>
        <w:t>Уровень шифрования обеспечивает обмен ключами между отправителем и получателем и шифрует/дешифрует все данные системы.</w:t>
      </w:r>
    </w:p>
    <w:p w:rsidR="003B1C91" w:rsidRDefault="003B1C91" w:rsidP="00055653">
      <w:pPr>
        <w:tabs>
          <w:tab w:val="left" w:pos="284"/>
        </w:tabs>
        <w:spacing w:after="0"/>
        <w:ind w:firstLine="567"/>
        <w:jc w:val="both"/>
        <w:rPr>
          <w:rFonts w:ascii="Times New Roman" w:hAnsi="Times New Roman" w:cs="Times New Roman"/>
          <w:sz w:val="24"/>
          <w:szCs w:val="24"/>
        </w:rPr>
      </w:pPr>
    </w:p>
    <w:p w:rsidR="00055653" w:rsidRPr="00055653" w:rsidRDefault="00055653" w:rsidP="00055653">
      <w:pPr>
        <w:tabs>
          <w:tab w:val="left" w:pos="284"/>
        </w:tabs>
        <w:spacing w:after="0"/>
        <w:ind w:firstLine="709"/>
        <w:jc w:val="both"/>
        <w:rPr>
          <w:rFonts w:ascii="Times New Roman" w:hAnsi="Times New Roman" w:cs="Times New Roman"/>
          <w:b/>
          <w:sz w:val="24"/>
          <w:szCs w:val="24"/>
        </w:rPr>
      </w:pPr>
      <w:r w:rsidRPr="00055653">
        <w:rPr>
          <w:rFonts w:ascii="Times New Roman" w:hAnsi="Times New Roman" w:cs="Times New Roman"/>
          <w:b/>
          <w:sz w:val="24"/>
          <w:szCs w:val="24"/>
        </w:rPr>
        <w:t>Заключение</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Информация очень важна для успешного развития бизнеса, следовательно, нуждается в соответствующей защите. Особенно актуально это стало в бизнес-среде, где на передний план вышли информационные технологии. Так как мы живем в эпоху цифровой экономики, без них рост компании просто невозможен.</w:t>
      </w:r>
    </w:p>
    <w:p w:rsidR="00055653" w:rsidRP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Информация сейчас подвергается все большему числу угроз и уязвимостей. Хакерские атаки, перехват данных по сети, воздействие вирусного ПО и прочие угрозы приобретают более изощренный характер и набирают огромный темп. Отсюда возникает необходимость внедрять системы информационной безопасности, которые мог</w:t>
      </w:r>
      <w:r>
        <w:rPr>
          <w:rFonts w:ascii="Times New Roman" w:hAnsi="Times New Roman" w:cs="Times New Roman"/>
          <w:sz w:val="24"/>
          <w:szCs w:val="24"/>
        </w:rPr>
        <w:t>ли бы защитить данные компании.</w:t>
      </w:r>
    </w:p>
    <w:p w:rsidR="00055653" w:rsidRDefault="00055653" w:rsidP="00055653">
      <w:pPr>
        <w:tabs>
          <w:tab w:val="left" w:pos="284"/>
        </w:tabs>
        <w:spacing w:after="0"/>
        <w:ind w:firstLine="709"/>
        <w:jc w:val="both"/>
        <w:rPr>
          <w:rFonts w:ascii="Times New Roman" w:hAnsi="Times New Roman" w:cs="Times New Roman"/>
          <w:sz w:val="24"/>
          <w:szCs w:val="24"/>
        </w:rPr>
      </w:pPr>
      <w:r w:rsidRPr="00055653">
        <w:rPr>
          <w:rFonts w:ascii="Times New Roman" w:hAnsi="Times New Roman" w:cs="Times New Roman"/>
          <w:sz w:val="24"/>
          <w:szCs w:val="24"/>
        </w:rPr>
        <w:t>На выбор подходящих средств защиты информации влияют многие факторы, включая сферу деятельности компании, ее размер, техническую сторону, а также знания сотрудников в области информационной безопасности.</w:t>
      </w:r>
    </w:p>
    <w:p w:rsidR="0035695B" w:rsidRPr="0035695B" w:rsidRDefault="0035695B" w:rsidP="00055653">
      <w:pPr>
        <w:tabs>
          <w:tab w:val="left" w:pos="284"/>
        </w:tabs>
        <w:spacing w:after="0"/>
        <w:ind w:firstLine="709"/>
        <w:jc w:val="both"/>
        <w:rPr>
          <w:rFonts w:ascii="Times New Roman" w:hAnsi="Times New Roman" w:cs="Times New Roman"/>
          <w:sz w:val="24"/>
          <w:szCs w:val="24"/>
        </w:rPr>
      </w:pPr>
    </w:p>
    <w:sectPr w:rsidR="0035695B" w:rsidRPr="003569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D3CBF"/>
    <w:multiLevelType w:val="hybridMultilevel"/>
    <w:tmpl w:val="70B697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538445BF"/>
    <w:multiLevelType w:val="hybridMultilevel"/>
    <w:tmpl w:val="750E3954"/>
    <w:lvl w:ilvl="0" w:tplc="FDCC15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54022291"/>
    <w:multiLevelType w:val="hybridMultilevel"/>
    <w:tmpl w:val="A97C6E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214657F"/>
    <w:multiLevelType w:val="hybridMultilevel"/>
    <w:tmpl w:val="74263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33"/>
    <w:rsid w:val="00044733"/>
    <w:rsid w:val="00055653"/>
    <w:rsid w:val="002139A4"/>
    <w:rsid w:val="0035695B"/>
    <w:rsid w:val="003B1C91"/>
    <w:rsid w:val="00EC5DE4"/>
    <w:rsid w:val="00F80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800E1-044E-4BA6-81D1-2A370455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3490">
      <w:bodyDiv w:val="1"/>
      <w:marLeft w:val="0"/>
      <w:marRight w:val="0"/>
      <w:marTop w:val="0"/>
      <w:marBottom w:val="0"/>
      <w:divBdr>
        <w:top w:val="none" w:sz="0" w:space="0" w:color="auto"/>
        <w:left w:val="none" w:sz="0" w:space="0" w:color="auto"/>
        <w:bottom w:val="none" w:sz="0" w:space="0" w:color="auto"/>
        <w:right w:val="none" w:sz="0" w:space="0" w:color="auto"/>
      </w:divBdr>
    </w:div>
    <w:div w:id="274677081">
      <w:bodyDiv w:val="1"/>
      <w:marLeft w:val="0"/>
      <w:marRight w:val="0"/>
      <w:marTop w:val="0"/>
      <w:marBottom w:val="0"/>
      <w:divBdr>
        <w:top w:val="none" w:sz="0" w:space="0" w:color="auto"/>
        <w:left w:val="none" w:sz="0" w:space="0" w:color="auto"/>
        <w:bottom w:val="none" w:sz="0" w:space="0" w:color="auto"/>
        <w:right w:val="none" w:sz="0" w:space="0" w:color="auto"/>
      </w:divBdr>
    </w:div>
    <w:div w:id="295918774">
      <w:bodyDiv w:val="1"/>
      <w:marLeft w:val="0"/>
      <w:marRight w:val="0"/>
      <w:marTop w:val="0"/>
      <w:marBottom w:val="0"/>
      <w:divBdr>
        <w:top w:val="none" w:sz="0" w:space="0" w:color="auto"/>
        <w:left w:val="none" w:sz="0" w:space="0" w:color="auto"/>
        <w:bottom w:val="none" w:sz="0" w:space="0" w:color="auto"/>
        <w:right w:val="none" w:sz="0" w:space="0" w:color="auto"/>
      </w:divBdr>
    </w:div>
    <w:div w:id="391853508">
      <w:bodyDiv w:val="1"/>
      <w:marLeft w:val="0"/>
      <w:marRight w:val="0"/>
      <w:marTop w:val="0"/>
      <w:marBottom w:val="0"/>
      <w:divBdr>
        <w:top w:val="none" w:sz="0" w:space="0" w:color="auto"/>
        <w:left w:val="none" w:sz="0" w:space="0" w:color="auto"/>
        <w:bottom w:val="none" w:sz="0" w:space="0" w:color="auto"/>
        <w:right w:val="none" w:sz="0" w:space="0" w:color="auto"/>
      </w:divBdr>
    </w:div>
    <w:div w:id="400106553">
      <w:bodyDiv w:val="1"/>
      <w:marLeft w:val="0"/>
      <w:marRight w:val="0"/>
      <w:marTop w:val="0"/>
      <w:marBottom w:val="0"/>
      <w:divBdr>
        <w:top w:val="none" w:sz="0" w:space="0" w:color="auto"/>
        <w:left w:val="none" w:sz="0" w:space="0" w:color="auto"/>
        <w:bottom w:val="none" w:sz="0" w:space="0" w:color="auto"/>
        <w:right w:val="none" w:sz="0" w:space="0" w:color="auto"/>
      </w:divBdr>
    </w:div>
    <w:div w:id="543644123">
      <w:bodyDiv w:val="1"/>
      <w:marLeft w:val="0"/>
      <w:marRight w:val="0"/>
      <w:marTop w:val="0"/>
      <w:marBottom w:val="0"/>
      <w:divBdr>
        <w:top w:val="none" w:sz="0" w:space="0" w:color="auto"/>
        <w:left w:val="none" w:sz="0" w:space="0" w:color="auto"/>
        <w:bottom w:val="none" w:sz="0" w:space="0" w:color="auto"/>
        <w:right w:val="none" w:sz="0" w:space="0" w:color="auto"/>
      </w:divBdr>
    </w:div>
    <w:div w:id="1015425267">
      <w:bodyDiv w:val="1"/>
      <w:marLeft w:val="0"/>
      <w:marRight w:val="0"/>
      <w:marTop w:val="0"/>
      <w:marBottom w:val="0"/>
      <w:divBdr>
        <w:top w:val="none" w:sz="0" w:space="0" w:color="auto"/>
        <w:left w:val="none" w:sz="0" w:space="0" w:color="auto"/>
        <w:bottom w:val="none" w:sz="0" w:space="0" w:color="auto"/>
        <w:right w:val="none" w:sz="0" w:space="0" w:color="auto"/>
      </w:divBdr>
    </w:div>
    <w:div w:id="1045789245">
      <w:bodyDiv w:val="1"/>
      <w:marLeft w:val="0"/>
      <w:marRight w:val="0"/>
      <w:marTop w:val="0"/>
      <w:marBottom w:val="0"/>
      <w:divBdr>
        <w:top w:val="none" w:sz="0" w:space="0" w:color="auto"/>
        <w:left w:val="none" w:sz="0" w:space="0" w:color="auto"/>
        <w:bottom w:val="none" w:sz="0" w:space="0" w:color="auto"/>
        <w:right w:val="none" w:sz="0" w:space="0" w:color="auto"/>
      </w:divBdr>
    </w:div>
    <w:div w:id="1170487608">
      <w:bodyDiv w:val="1"/>
      <w:marLeft w:val="0"/>
      <w:marRight w:val="0"/>
      <w:marTop w:val="0"/>
      <w:marBottom w:val="0"/>
      <w:divBdr>
        <w:top w:val="none" w:sz="0" w:space="0" w:color="auto"/>
        <w:left w:val="none" w:sz="0" w:space="0" w:color="auto"/>
        <w:bottom w:val="none" w:sz="0" w:space="0" w:color="auto"/>
        <w:right w:val="none" w:sz="0" w:space="0" w:color="auto"/>
      </w:divBdr>
    </w:div>
    <w:div w:id="1239095394">
      <w:bodyDiv w:val="1"/>
      <w:marLeft w:val="0"/>
      <w:marRight w:val="0"/>
      <w:marTop w:val="0"/>
      <w:marBottom w:val="0"/>
      <w:divBdr>
        <w:top w:val="none" w:sz="0" w:space="0" w:color="auto"/>
        <w:left w:val="none" w:sz="0" w:space="0" w:color="auto"/>
        <w:bottom w:val="none" w:sz="0" w:space="0" w:color="auto"/>
        <w:right w:val="none" w:sz="0" w:space="0" w:color="auto"/>
      </w:divBdr>
    </w:div>
    <w:div w:id="1590624790">
      <w:bodyDiv w:val="1"/>
      <w:marLeft w:val="0"/>
      <w:marRight w:val="0"/>
      <w:marTop w:val="0"/>
      <w:marBottom w:val="0"/>
      <w:divBdr>
        <w:top w:val="none" w:sz="0" w:space="0" w:color="auto"/>
        <w:left w:val="none" w:sz="0" w:space="0" w:color="auto"/>
        <w:bottom w:val="none" w:sz="0" w:space="0" w:color="auto"/>
        <w:right w:val="none" w:sz="0" w:space="0" w:color="auto"/>
      </w:divBdr>
    </w:div>
    <w:div w:id="1736926776">
      <w:bodyDiv w:val="1"/>
      <w:marLeft w:val="0"/>
      <w:marRight w:val="0"/>
      <w:marTop w:val="0"/>
      <w:marBottom w:val="0"/>
      <w:divBdr>
        <w:top w:val="none" w:sz="0" w:space="0" w:color="auto"/>
        <w:left w:val="none" w:sz="0" w:space="0" w:color="auto"/>
        <w:bottom w:val="none" w:sz="0" w:space="0" w:color="auto"/>
        <w:right w:val="none" w:sz="0" w:space="0" w:color="auto"/>
      </w:divBdr>
    </w:div>
    <w:div w:id="1756125334">
      <w:bodyDiv w:val="1"/>
      <w:marLeft w:val="0"/>
      <w:marRight w:val="0"/>
      <w:marTop w:val="0"/>
      <w:marBottom w:val="0"/>
      <w:divBdr>
        <w:top w:val="none" w:sz="0" w:space="0" w:color="auto"/>
        <w:left w:val="none" w:sz="0" w:space="0" w:color="auto"/>
        <w:bottom w:val="none" w:sz="0" w:space="0" w:color="auto"/>
        <w:right w:val="none" w:sz="0" w:space="0" w:color="auto"/>
      </w:divBdr>
    </w:div>
    <w:div w:id="1974823379">
      <w:bodyDiv w:val="1"/>
      <w:marLeft w:val="0"/>
      <w:marRight w:val="0"/>
      <w:marTop w:val="0"/>
      <w:marBottom w:val="0"/>
      <w:divBdr>
        <w:top w:val="none" w:sz="0" w:space="0" w:color="auto"/>
        <w:left w:val="none" w:sz="0" w:space="0" w:color="auto"/>
        <w:bottom w:val="none" w:sz="0" w:space="0" w:color="auto"/>
        <w:right w:val="none" w:sz="0" w:space="0" w:color="auto"/>
      </w:divBdr>
    </w:div>
    <w:div w:id="1983265123">
      <w:bodyDiv w:val="1"/>
      <w:marLeft w:val="0"/>
      <w:marRight w:val="0"/>
      <w:marTop w:val="0"/>
      <w:marBottom w:val="0"/>
      <w:divBdr>
        <w:top w:val="none" w:sz="0" w:space="0" w:color="auto"/>
        <w:left w:val="none" w:sz="0" w:space="0" w:color="auto"/>
        <w:bottom w:val="none" w:sz="0" w:space="0" w:color="auto"/>
        <w:right w:val="none" w:sz="0" w:space="0" w:color="auto"/>
      </w:divBdr>
    </w:div>
    <w:div w:id="2015646455">
      <w:bodyDiv w:val="1"/>
      <w:marLeft w:val="0"/>
      <w:marRight w:val="0"/>
      <w:marTop w:val="0"/>
      <w:marBottom w:val="0"/>
      <w:divBdr>
        <w:top w:val="none" w:sz="0" w:space="0" w:color="auto"/>
        <w:left w:val="none" w:sz="0" w:space="0" w:color="auto"/>
        <w:bottom w:val="none" w:sz="0" w:space="0" w:color="auto"/>
        <w:right w:val="none" w:sz="0" w:space="0" w:color="auto"/>
      </w:divBdr>
      <w:divsChild>
        <w:div w:id="1359500560">
          <w:marLeft w:val="0"/>
          <w:marRight w:val="0"/>
          <w:marTop w:val="180"/>
          <w:marBottom w:val="0"/>
          <w:divBdr>
            <w:top w:val="none" w:sz="0" w:space="0" w:color="auto"/>
            <w:left w:val="none" w:sz="0" w:space="0" w:color="auto"/>
            <w:bottom w:val="none" w:sz="0" w:space="0" w:color="auto"/>
            <w:right w:val="none" w:sz="0" w:space="0" w:color="auto"/>
          </w:divBdr>
        </w:div>
      </w:divsChild>
    </w:div>
    <w:div w:id="2091153478">
      <w:bodyDiv w:val="1"/>
      <w:marLeft w:val="0"/>
      <w:marRight w:val="0"/>
      <w:marTop w:val="0"/>
      <w:marBottom w:val="0"/>
      <w:divBdr>
        <w:top w:val="none" w:sz="0" w:space="0" w:color="auto"/>
        <w:left w:val="none" w:sz="0" w:space="0" w:color="auto"/>
        <w:bottom w:val="none" w:sz="0" w:space="0" w:color="auto"/>
        <w:right w:val="none" w:sz="0" w:space="0" w:color="auto"/>
      </w:divBdr>
    </w:div>
    <w:div w:id="2113015849">
      <w:bodyDiv w:val="1"/>
      <w:marLeft w:val="0"/>
      <w:marRight w:val="0"/>
      <w:marTop w:val="0"/>
      <w:marBottom w:val="0"/>
      <w:divBdr>
        <w:top w:val="none" w:sz="0" w:space="0" w:color="auto"/>
        <w:left w:val="none" w:sz="0" w:space="0" w:color="auto"/>
        <w:bottom w:val="none" w:sz="0" w:space="0" w:color="auto"/>
        <w:right w:val="none" w:sz="0" w:space="0" w:color="auto"/>
      </w:divBdr>
    </w:div>
    <w:div w:id="21275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2464</Words>
  <Characters>14046</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zaika</dc:creator>
  <cp:keywords/>
  <dc:description/>
  <cp:lastModifiedBy>zaika</cp:lastModifiedBy>
  <cp:revision>2</cp:revision>
  <dcterms:created xsi:type="dcterms:W3CDTF">2020-06-28T21:39:00Z</dcterms:created>
  <dcterms:modified xsi:type="dcterms:W3CDTF">2020-06-28T22:18:00Z</dcterms:modified>
</cp:coreProperties>
</file>