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70" w:rsidRDefault="00681470">
      <w:pPr>
        <w:pStyle w:val="BodyText"/>
        <w:rPr>
          <w:rFonts w:ascii="Times New Roman"/>
          <w:sz w:val="20"/>
        </w:rPr>
      </w:pPr>
    </w:p>
    <w:p w:rsidR="00681470" w:rsidRDefault="00681470">
      <w:pPr>
        <w:pStyle w:val="BodyText"/>
        <w:spacing w:before="6"/>
        <w:rPr>
          <w:rFonts w:ascii="Times New Roman"/>
          <w:sz w:val="28"/>
        </w:rPr>
      </w:pPr>
    </w:p>
    <w:p w:rsidR="00681470" w:rsidRDefault="0061432F">
      <w:pPr>
        <w:pStyle w:val="Title"/>
      </w:pPr>
      <w:r w:rsidRPr="0061432F">
        <w:rPr>
          <w:color w:val="365F91"/>
        </w:rPr>
        <w:t>HCLAssignmentTest</w:t>
      </w:r>
      <w:r w:rsidR="002C5D74">
        <w:rPr>
          <w:color w:val="365F91"/>
        </w:rPr>
        <w:t xml:space="preserve"> Automation Test Report</w:t>
      </w:r>
    </w:p>
    <w:p w:rsidR="00681470" w:rsidRDefault="00681470">
      <w:pPr>
        <w:pStyle w:val="BodyText"/>
        <w:spacing w:before="9"/>
        <w:rPr>
          <w:rFonts w:ascii="Caladea"/>
          <w:b/>
          <w:sz w:val="46"/>
        </w:rPr>
      </w:pPr>
    </w:p>
    <w:p w:rsidR="00681470" w:rsidRDefault="0049374B">
      <w:pPr>
        <w:pStyle w:val="Heading2"/>
        <w:ind w:right="1632"/>
      </w:pPr>
      <w:r>
        <w:rPr>
          <w:color w:val="365F91"/>
        </w:rPr>
        <w:t>Version 1.0</w:t>
      </w: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spacing w:before="3"/>
        <w:rPr>
          <w:rFonts w:ascii="Caladea"/>
          <w:b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49374B">
      <w:pPr>
        <w:spacing w:before="275"/>
        <w:ind w:left="1617" w:right="1631"/>
        <w:jc w:val="center"/>
        <w:rPr>
          <w:rFonts w:ascii="Caladea"/>
          <w:b/>
          <w:sz w:val="28"/>
        </w:rPr>
      </w:pPr>
      <w:r>
        <w:rPr>
          <w:rFonts w:ascii="Caladea"/>
          <w:b/>
          <w:color w:val="365F91"/>
          <w:sz w:val="28"/>
        </w:rPr>
        <w:t xml:space="preserve">Prepared By: </w:t>
      </w:r>
      <w:r w:rsidR="002C5D74">
        <w:rPr>
          <w:rFonts w:ascii="Caladea"/>
          <w:b/>
          <w:color w:val="365F91"/>
          <w:sz w:val="28"/>
        </w:rPr>
        <w:t>Unni Kannan</w:t>
      </w:r>
    </w:p>
    <w:p w:rsidR="00681470" w:rsidRDefault="00681470">
      <w:pPr>
        <w:jc w:val="center"/>
        <w:rPr>
          <w:rFonts w:ascii="Caladea"/>
          <w:sz w:val="28"/>
        </w:rPr>
        <w:sectPr w:rsidR="006814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1200" w:bottom="800" w:left="1220" w:header="720" w:footer="612" w:gutter="0"/>
          <w:pgNumType w:start="1"/>
          <w:cols w:space="720"/>
        </w:sectPr>
      </w:pPr>
    </w:p>
    <w:p w:rsidR="00681470" w:rsidRDefault="00681470">
      <w:pPr>
        <w:pStyle w:val="BodyText"/>
        <w:spacing w:before="8"/>
        <w:rPr>
          <w:rFonts w:ascii="Caladea"/>
          <w:b/>
          <w:sz w:val="28"/>
        </w:rPr>
      </w:pPr>
    </w:p>
    <w:p w:rsidR="00681470" w:rsidRDefault="0049374B">
      <w:pPr>
        <w:spacing w:before="104"/>
        <w:ind w:left="220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color w:val="365F91"/>
          <w:w w:val="105"/>
          <w:sz w:val="32"/>
        </w:rPr>
        <w:t>Introduction:</w:t>
      </w:r>
    </w:p>
    <w:p w:rsidR="00681470" w:rsidRDefault="00681470">
      <w:pPr>
        <w:pStyle w:val="BodyText"/>
        <w:spacing w:before="9"/>
        <w:rPr>
          <w:rFonts w:ascii="Times New Roman"/>
          <w:b/>
          <w:i/>
          <w:sz w:val="42"/>
        </w:rPr>
      </w:pPr>
    </w:p>
    <w:p w:rsidR="00681470" w:rsidRDefault="0049374B">
      <w:pPr>
        <w:pStyle w:val="BodyText"/>
        <w:spacing w:line="276" w:lineRule="auto"/>
        <w:ind w:left="220" w:right="331"/>
      </w:pPr>
      <w:r>
        <w:rPr>
          <w:color w:val="234060"/>
        </w:rPr>
        <w:t xml:space="preserve">The purpose of this document is to give high level overview about testing roadmap that will be followed for testing of </w:t>
      </w:r>
      <w:r w:rsidR="0061432F" w:rsidRPr="0061432F">
        <w:rPr>
          <w:color w:val="234060"/>
        </w:rPr>
        <w:t>HCLAssignmentTest</w:t>
      </w:r>
      <w:r>
        <w:rPr>
          <w:color w:val="234060"/>
        </w:rPr>
        <w:t>. This document will list the detailed understanding about the Testing workflow that will be followed during Testing Life cycle.</w:t>
      </w:r>
    </w:p>
    <w:p w:rsidR="00681470" w:rsidRDefault="00681470">
      <w:pPr>
        <w:pStyle w:val="BodyText"/>
      </w:pPr>
    </w:p>
    <w:p w:rsidR="00681470" w:rsidRDefault="0049374B">
      <w:pPr>
        <w:pStyle w:val="Heading1"/>
        <w:spacing w:before="191"/>
      </w:pPr>
      <w:r>
        <w:rPr>
          <w:color w:val="365F91"/>
          <w:w w:val="110"/>
        </w:rPr>
        <w:t>System Description:</w:t>
      </w:r>
    </w:p>
    <w:p w:rsidR="00681470" w:rsidRDefault="00681470">
      <w:pPr>
        <w:pStyle w:val="BodyText"/>
        <w:spacing w:before="7"/>
        <w:rPr>
          <w:rFonts w:ascii="Times New Roman"/>
          <w:b/>
          <w:i/>
          <w:sz w:val="42"/>
        </w:rPr>
      </w:pPr>
    </w:p>
    <w:p w:rsidR="00681470" w:rsidRDefault="0061432F">
      <w:pPr>
        <w:pStyle w:val="BodyText"/>
        <w:spacing w:line="276" w:lineRule="auto"/>
        <w:ind w:left="220" w:right="504"/>
      </w:pPr>
      <w:r w:rsidRPr="0061432F">
        <w:rPr>
          <w:color w:val="234060"/>
        </w:rPr>
        <w:t>HCLAssignmentTest</w:t>
      </w:r>
      <w:r>
        <w:rPr>
          <w:color w:val="234060"/>
        </w:rPr>
        <w:t xml:space="preserve"> has 5 test cases which is scripted using Test NG framework having Page Object Model design pattern. </w:t>
      </w:r>
    </w:p>
    <w:p w:rsidR="00681470" w:rsidRDefault="00681470">
      <w:pPr>
        <w:pStyle w:val="BodyText"/>
        <w:rPr>
          <w:i/>
        </w:rPr>
      </w:pPr>
    </w:p>
    <w:p w:rsidR="00681470" w:rsidRDefault="00681470">
      <w:pPr>
        <w:pStyle w:val="BodyText"/>
        <w:spacing w:before="4"/>
        <w:rPr>
          <w:i/>
          <w:sz w:val="19"/>
        </w:rPr>
      </w:pPr>
    </w:p>
    <w:p w:rsidR="00681470" w:rsidRDefault="0049374B">
      <w:pPr>
        <w:pStyle w:val="Heading1"/>
        <w:spacing w:before="1"/>
      </w:pPr>
      <w:r>
        <w:rPr>
          <w:color w:val="365F91"/>
          <w:w w:val="105"/>
        </w:rPr>
        <w:t>Scope of Testing:</w:t>
      </w:r>
    </w:p>
    <w:p w:rsidR="00681470" w:rsidRDefault="00681470">
      <w:pPr>
        <w:pStyle w:val="BodyText"/>
        <w:spacing w:before="10"/>
        <w:rPr>
          <w:rFonts w:ascii="Times New Roman"/>
          <w:b/>
          <w:i/>
          <w:sz w:val="30"/>
        </w:rPr>
      </w:pPr>
    </w:p>
    <w:p w:rsidR="00681470" w:rsidRDefault="0049374B">
      <w:pPr>
        <w:pStyle w:val="Heading3"/>
      </w:pPr>
      <w:r>
        <w:rPr>
          <w:color w:val="365F91"/>
        </w:rPr>
        <w:t>In-Scope:</w:t>
      </w:r>
    </w:p>
    <w:p w:rsidR="00681470" w:rsidRDefault="00681470">
      <w:pPr>
        <w:pStyle w:val="BodyText"/>
        <w:spacing w:before="5"/>
        <w:rPr>
          <w:rFonts w:ascii="Times New Roman"/>
          <w:b/>
          <w:i/>
          <w:sz w:val="25"/>
        </w:rPr>
      </w:pPr>
    </w:p>
    <w:p w:rsidR="00681470" w:rsidRDefault="0049374B">
      <w:pPr>
        <w:pStyle w:val="ListParagraph"/>
        <w:numPr>
          <w:ilvl w:val="0"/>
          <w:numId w:val="8"/>
        </w:numPr>
        <w:tabs>
          <w:tab w:val="left" w:pos="581"/>
        </w:tabs>
        <w:spacing w:before="1"/>
        <w:ind w:hanging="361"/>
        <w:rPr>
          <w:b/>
          <w:i/>
          <w:sz w:val="24"/>
        </w:rPr>
      </w:pPr>
      <w:r>
        <w:rPr>
          <w:b/>
          <w:i/>
          <w:color w:val="17365D"/>
          <w:sz w:val="24"/>
        </w:rPr>
        <w:t>FunctionalTesting:</w:t>
      </w:r>
    </w:p>
    <w:p w:rsidR="00681470" w:rsidRDefault="0049374B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spacing w:before="1"/>
        <w:ind w:right="381" w:hanging="531"/>
        <w:rPr>
          <w:sz w:val="24"/>
        </w:rPr>
      </w:pPr>
      <w:r>
        <w:rPr>
          <w:color w:val="234060"/>
          <w:sz w:val="24"/>
        </w:rPr>
        <w:t>Automation testing should be done in order to reduce manual regression efforts for repetitivetests</w:t>
      </w:r>
      <w:r w:rsidR="00440CA2">
        <w:rPr>
          <w:color w:val="234060"/>
          <w:sz w:val="24"/>
        </w:rPr>
        <w:t xml:space="preserve"> on </w:t>
      </w:r>
      <w:r w:rsidR="0061432F" w:rsidRPr="0061432F">
        <w:rPr>
          <w:color w:val="234060"/>
        </w:rPr>
        <w:t>HCLAssignmentTest</w:t>
      </w:r>
      <w:r>
        <w:rPr>
          <w:color w:val="234060"/>
          <w:sz w:val="24"/>
        </w:rPr>
        <w:t>.</w:t>
      </w:r>
    </w:p>
    <w:p w:rsidR="00681470" w:rsidRDefault="00681470">
      <w:pPr>
        <w:pStyle w:val="BodyText"/>
      </w:pPr>
    </w:p>
    <w:p w:rsidR="00681470" w:rsidRDefault="0049374B">
      <w:pPr>
        <w:pStyle w:val="Heading3"/>
        <w:numPr>
          <w:ilvl w:val="0"/>
          <w:numId w:val="8"/>
        </w:numPr>
        <w:tabs>
          <w:tab w:val="left" w:pos="581"/>
        </w:tabs>
        <w:ind w:hanging="361"/>
        <w:rPr>
          <w:rFonts w:ascii="Carlito"/>
        </w:rPr>
      </w:pPr>
      <w:r>
        <w:rPr>
          <w:rFonts w:ascii="Carlito"/>
          <w:color w:val="17365D"/>
        </w:rPr>
        <w:t>Non-FunctionalTesting:</w:t>
      </w:r>
    </w:p>
    <w:p w:rsidR="00681470" w:rsidRDefault="0049374B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ind w:right="827"/>
        <w:rPr>
          <w:sz w:val="24"/>
        </w:rPr>
      </w:pPr>
      <w:r>
        <w:rPr>
          <w:color w:val="234060"/>
          <w:sz w:val="24"/>
        </w:rPr>
        <w:t>UI testing should be done in order to verify that UI is not getting distorted after performing various actions and also to confirm that application is easy touse.</w:t>
      </w:r>
    </w:p>
    <w:p w:rsidR="00681470" w:rsidRDefault="0049374B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ind w:right="670" w:hanging="531"/>
        <w:rPr>
          <w:sz w:val="24"/>
        </w:rPr>
      </w:pPr>
      <w:r>
        <w:rPr>
          <w:color w:val="234060"/>
          <w:sz w:val="24"/>
        </w:rPr>
        <w:t>Cross-browser testing should be done in order to verify that application works as intended on supportedbrowsers.</w:t>
      </w:r>
    </w:p>
    <w:p w:rsidR="00681470" w:rsidRDefault="00681470">
      <w:pPr>
        <w:rPr>
          <w:sz w:val="24"/>
        </w:rPr>
        <w:sectPr w:rsidR="00681470">
          <w:headerReference w:type="default" r:id="rId13"/>
          <w:footerReference w:type="default" r:id="rId14"/>
          <w:pgSz w:w="11910" w:h="16840"/>
          <w:pgMar w:top="1580" w:right="1200" w:bottom="800" w:left="1220" w:header="851" w:footer="612" w:gutter="0"/>
          <w:pgNumType w:start="2"/>
          <w:cols w:space="720"/>
        </w:sectPr>
      </w:pPr>
    </w:p>
    <w:p w:rsidR="00681470" w:rsidRDefault="00681470">
      <w:pPr>
        <w:pStyle w:val="BodyText"/>
        <w:spacing w:before="2"/>
        <w:rPr>
          <w:sz w:val="16"/>
        </w:rPr>
      </w:pPr>
    </w:p>
    <w:p w:rsidR="00681470" w:rsidRDefault="0049374B">
      <w:pPr>
        <w:pStyle w:val="Heading3"/>
        <w:spacing w:before="100"/>
        <w:rPr>
          <w:rFonts w:ascii="Carlito"/>
        </w:rPr>
      </w:pPr>
      <w:r>
        <w:rPr>
          <w:color w:val="365F91"/>
          <w:w w:val="105"/>
        </w:rPr>
        <w:t>Out of Scope</w:t>
      </w:r>
      <w:r>
        <w:rPr>
          <w:rFonts w:ascii="Carlito"/>
          <w:color w:val="234060"/>
          <w:w w:val="105"/>
        </w:rPr>
        <w:t>:</w:t>
      </w:r>
    </w:p>
    <w:p w:rsidR="00681470" w:rsidRDefault="00681470">
      <w:pPr>
        <w:pStyle w:val="BodyText"/>
        <w:spacing w:before="12"/>
        <w:rPr>
          <w:b/>
          <w:i/>
          <w:sz w:val="23"/>
        </w:rPr>
      </w:pPr>
    </w:p>
    <w:p w:rsidR="00681470" w:rsidRDefault="0049374B">
      <w:pPr>
        <w:pStyle w:val="ListParagraph"/>
        <w:numPr>
          <w:ilvl w:val="0"/>
          <w:numId w:val="7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Performancetesting</w:t>
      </w:r>
    </w:p>
    <w:p w:rsidR="00681470" w:rsidRDefault="0049374B">
      <w:pPr>
        <w:pStyle w:val="ListParagraph"/>
        <w:numPr>
          <w:ilvl w:val="0"/>
          <w:numId w:val="7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Securitytesting</w:t>
      </w:r>
    </w:p>
    <w:p w:rsidR="00681470" w:rsidRDefault="00681470">
      <w:pPr>
        <w:pStyle w:val="BodyText"/>
      </w:pPr>
    </w:p>
    <w:p w:rsidR="00681470" w:rsidRDefault="00681470">
      <w:pPr>
        <w:pStyle w:val="BodyText"/>
      </w:pPr>
    </w:p>
    <w:p w:rsidR="00681470" w:rsidRDefault="0049374B">
      <w:pPr>
        <w:pStyle w:val="Heading1"/>
        <w:spacing w:before="193"/>
      </w:pPr>
      <w:r>
        <w:rPr>
          <w:color w:val="365F91"/>
          <w:w w:val="110"/>
        </w:rPr>
        <w:t>Test Strategy:</w:t>
      </w:r>
    </w:p>
    <w:p w:rsidR="00681470" w:rsidRDefault="00681470">
      <w:pPr>
        <w:pStyle w:val="BodyText"/>
        <w:spacing w:before="5"/>
        <w:rPr>
          <w:rFonts w:ascii="Times New Roman"/>
          <w:b/>
          <w:i/>
          <w:sz w:val="34"/>
        </w:rPr>
      </w:pPr>
    </w:p>
    <w:p w:rsidR="00681470" w:rsidRDefault="0049374B">
      <w:pPr>
        <w:pStyle w:val="BodyText"/>
        <w:spacing w:line="276" w:lineRule="auto"/>
        <w:ind w:left="220" w:right="297"/>
      </w:pPr>
      <w:r>
        <w:rPr>
          <w:color w:val="234060"/>
        </w:rPr>
        <w:t xml:space="preserve">This section lists down the strategy to ensure the quality of </w:t>
      </w:r>
      <w:r w:rsidR="0061432F" w:rsidRPr="0061432F">
        <w:rPr>
          <w:color w:val="234060"/>
        </w:rPr>
        <w:t>HCLAssignmentTest</w:t>
      </w:r>
      <w:r w:rsidR="0061432F">
        <w:rPr>
          <w:color w:val="234060"/>
        </w:rPr>
        <w:t xml:space="preserve"> </w:t>
      </w:r>
      <w:r>
        <w:rPr>
          <w:color w:val="234060"/>
        </w:rPr>
        <w:t>via manual &amp; automation testing.</w:t>
      </w:r>
    </w:p>
    <w:p w:rsidR="00681470" w:rsidRDefault="0049374B">
      <w:pPr>
        <w:pStyle w:val="ListParagraph"/>
        <w:numPr>
          <w:ilvl w:val="0"/>
          <w:numId w:val="6"/>
        </w:numPr>
        <w:tabs>
          <w:tab w:val="left" w:pos="581"/>
        </w:tabs>
        <w:spacing w:before="200"/>
        <w:ind w:hanging="361"/>
        <w:rPr>
          <w:sz w:val="24"/>
        </w:rPr>
      </w:pPr>
      <w:r>
        <w:rPr>
          <w:color w:val="234060"/>
          <w:sz w:val="24"/>
        </w:rPr>
        <w:t>Manually explore application to understand basicfunctionality.</w:t>
      </w:r>
    </w:p>
    <w:p w:rsidR="00681470" w:rsidRDefault="0049374B">
      <w:pPr>
        <w:pStyle w:val="ListParagraph"/>
        <w:numPr>
          <w:ilvl w:val="0"/>
          <w:numId w:val="6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Identify features inapplication.</w:t>
      </w:r>
    </w:p>
    <w:p w:rsidR="00681470" w:rsidRDefault="0049374B">
      <w:pPr>
        <w:pStyle w:val="ListParagraph"/>
        <w:numPr>
          <w:ilvl w:val="0"/>
          <w:numId w:val="6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Design test scenarios for testing of various features inapplication.</w:t>
      </w:r>
    </w:p>
    <w:p w:rsidR="00681470" w:rsidRDefault="0049374B">
      <w:pPr>
        <w:pStyle w:val="ListParagraph"/>
        <w:numPr>
          <w:ilvl w:val="0"/>
          <w:numId w:val="6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Identify automatable test scenarios and mark the test casesaccordingly.</w:t>
      </w:r>
    </w:p>
    <w:p w:rsidR="00681470" w:rsidRDefault="0049374B">
      <w:pPr>
        <w:pStyle w:val="ListParagraph"/>
        <w:numPr>
          <w:ilvl w:val="0"/>
          <w:numId w:val="6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Design test scripts for automationtesting</w:t>
      </w:r>
    </w:p>
    <w:p w:rsidR="00681470" w:rsidRDefault="0049374B">
      <w:pPr>
        <w:pStyle w:val="ListParagraph"/>
        <w:numPr>
          <w:ilvl w:val="0"/>
          <w:numId w:val="6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Execute both manual and automation tests against application intest.</w:t>
      </w:r>
    </w:p>
    <w:p w:rsidR="00681470" w:rsidRDefault="00A03052">
      <w:pPr>
        <w:pStyle w:val="ListParagraph"/>
        <w:numPr>
          <w:ilvl w:val="0"/>
          <w:numId w:val="6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Analyze</w:t>
      </w:r>
      <w:r w:rsidR="0049374B">
        <w:rPr>
          <w:color w:val="234060"/>
          <w:sz w:val="24"/>
        </w:rPr>
        <w:t xml:space="preserve"> test results to identify defects inapplication.</w:t>
      </w:r>
    </w:p>
    <w:p w:rsidR="00681470" w:rsidRDefault="00681470">
      <w:pPr>
        <w:pStyle w:val="BodyText"/>
      </w:pPr>
    </w:p>
    <w:p w:rsidR="00681470" w:rsidRDefault="00681470">
      <w:pPr>
        <w:pStyle w:val="BodyText"/>
      </w:pPr>
    </w:p>
    <w:p w:rsidR="00681470" w:rsidRDefault="0049374B">
      <w:pPr>
        <w:pStyle w:val="Heading1"/>
      </w:pPr>
      <w:r>
        <w:rPr>
          <w:color w:val="365F91"/>
          <w:w w:val="110"/>
        </w:rPr>
        <w:t>Tools used forautomation:</w:t>
      </w:r>
    </w:p>
    <w:p w:rsidR="00681470" w:rsidRDefault="00681470">
      <w:pPr>
        <w:pStyle w:val="BodyText"/>
        <w:spacing w:before="7"/>
        <w:rPr>
          <w:rFonts w:ascii="Times New Roman"/>
          <w:b/>
          <w:i/>
          <w:sz w:val="34"/>
        </w:rPr>
      </w:pPr>
    </w:p>
    <w:p w:rsidR="00681470" w:rsidRDefault="0049374B">
      <w:pPr>
        <w:pStyle w:val="BodyText"/>
        <w:spacing w:before="1" w:line="276" w:lineRule="auto"/>
        <w:ind w:left="220" w:right="1151"/>
      </w:pPr>
      <w:r>
        <w:rPr>
          <w:color w:val="234060"/>
        </w:rPr>
        <w:t>List of all the software and tools required for developing and executing automation framework.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spacing w:before="199"/>
        <w:ind w:hanging="361"/>
        <w:rPr>
          <w:sz w:val="24"/>
        </w:rPr>
      </w:pPr>
      <w:r>
        <w:rPr>
          <w:color w:val="234060"/>
          <w:sz w:val="24"/>
        </w:rPr>
        <w:t>Java (version1.8)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Selenium (version3.141.59)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TestNG (version6.14.3)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spacing w:before="1"/>
        <w:ind w:hanging="361"/>
        <w:rPr>
          <w:sz w:val="24"/>
        </w:rPr>
      </w:pPr>
      <w:r>
        <w:rPr>
          <w:color w:val="234060"/>
          <w:sz w:val="24"/>
        </w:rPr>
        <w:t>Maven (version</w:t>
      </w:r>
      <w:r w:rsidR="00A03052">
        <w:rPr>
          <w:color w:val="234060"/>
          <w:sz w:val="24"/>
        </w:rPr>
        <w:t>4.0.0</w:t>
      </w:r>
      <w:r>
        <w:rPr>
          <w:color w:val="234060"/>
          <w:sz w:val="24"/>
        </w:rPr>
        <w:t>)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Log4j (version1.2.17)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 xml:space="preserve">Google Chrome (version </w:t>
      </w:r>
      <w:r w:rsidR="00A03052">
        <w:rPr>
          <w:color w:val="234060"/>
          <w:sz w:val="24"/>
        </w:rPr>
        <w:t>79</w:t>
      </w:r>
      <w:r>
        <w:rPr>
          <w:color w:val="234060"/>
          <w:sz w:val="24"/>
        </w:rPr>
        <w:t>.0.3</w:t>
      </w:r>
      <w:r w:rsidR="00A03052">
        <w:rPr>
          <w:color w:val="234060"/>
          <w:sz w:val="24"/>
        </w:rPr>
        <w:t>945.130</w:t>
      </w:r>
      <w:r>
        <w:rPr>
          <w:color w:val="234060"/>
          <w:sz w:val="24"/>
        </w:rPr>
        <w:t>)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 xml:space="preserve">Mozilla Firefox (version </w:t>
      </w:r>
      <w:r w:rsidR="00A03052">
        <w:rPr>
          <w:color w:val="234060"/>
          <w:sz w:val="24"/>
        </w:rPr>
        <w:t>72.0.1</w:t>
      </w:r>
      <w:r>
        <w:rPr>
          <w:color w:val="234060"/>
          <w:sz w:val="24"/>
        </w:rPr>
        <w:t>(64-bit))</w:t>
      </w:r>
    </w:p>
    <w:p w:rsidR="00681470" w:rsidRDefault="00681470">
      <w:pPr>
        <w:pStyle w:val="BodyText"/>
      </w:pPr>
    </w:p>
    <w:p w:rsidR="00681470" w:rsidRDefault="00681470">
      <w:pPr>
        <w:pStyle w:val="BodyText"/>
      </w:pPr>
    </w:p>
    <w:p w:rsidR="00F05DFC" w:rsidRDefault="00F05DFC" w:rsidP="00F05DFC">
      <w:pPr>
        <w:pStyle w:val="Heading1"/>
        <w:spacing w:before="104"/>
      </w:pPr>
      <w:bookmarkStart w:id="0" w:name="_GoBack"/>
      <w:r>
        <w:rPr>
          <w:color w:val="365F91"/>
          <w:w w:val="110"/>
        </w:rPr>
        <w:t>Automation Scripts Execution</w:t>
      </w:r>
      <w:r w:rsidR="00326909">
        <w:rPr>
          <w:color w:val="365F91"/>
          <w:w w:val="110"/>
        </w:rPr>
        <w:t xml:space="preserve"> Steps</w:t>
      </w:r>
      <w:r>
        <w:rPr>
          <w:color w:val="365F91"/>
          <w:w w:val="110"/>
        </w:rPr>
        <w:t>:</w:t>
      </w:r>
    </w:p>
    <w:p w:rsidR="00F05DFC" w:rsidRDefault="00F05DFC" w:rsidP="00F05DFC">
      <w:pPr>
        <w:pStyle w:val="BodyText"/>
        <w:spacing w:before="60"/>
        <w:ind w:left="220"/>
      </w:pPr>
      <w:r>
        <w:rPr>
          <w:color w:val="234060"/>
        </w:rPr>
        <w:t>To execute test scripts please follow below steps:</w:t>
      </w:r>
    </w:p>
    <w:p w:rsidR="00F05DFC" w:rsidRDefault="00F05DFC" w:rsidP="00F05DFC">
      <w:pPr>
        <w:pStyle w:val="BodyText"/>
      </w:pPr>
    </w:p>
    <w:p w:rsidR="00F05DFC" w:rsidRDefault="00F05DFC" w:rsidP="00F05DFC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Install Java &amp; maven and set their respective paths in systemvariables.</w:t>
      </w:r>
    </w:p>
    <w:p w:rsidR="0061432F" w:rsidRPr="0061432F" w:rsidRDefault="00F05DFC" w:rsidP="00F05DFC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 xml:space="preserve">Clone project (git clone </w:t>
      </w:r>
      <w:hyperlink r:id="rId15" w:history="1">
        <w:r w:rsidR="0061432F" w:rsidRPr="00C12AB1">
          <w:rPr>
            <w:rStyle w:val="Hyperlink"/>
          </w:rPr>
          <w:t>https://github.com/unkannan/HCLAssignmentRepo/tree/HomeBranch/HCLAssignmentTest</w:t>
        </w:r>
      </w:hyperlink>
    </w:p>
    <w:p w:rsidR="00F05DFC" w:rsidRPr="003B0218" w:rsidRDefault="00F05DFC" w:rsidP="0061432F">
      <w:pPr>
        <w:pStyle w:val="ListParagraph"/>
        <w:tabs>
          <w:tab w:val="left" w:pos="581"/>
        </w:tabs>
        <w:ind w:firstLine="0"/>
        <w:rPr>
          <w:sz w:val="24"/>
        </w:rPr>
      </w:pPr>
      <w:r>
        <w:rPr>
          <w:color w:val="234060"/>
          <w:sz w:val="24"/>
        </w:rPr>
        <w:t xml:space="preserve"> )</w:t>
      </w:r>
    </w:p>
    <w:p w:rsidR="00F05DFC" w:rsidRDefault="00F05DFC" w:rsidP="00F05DFC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Or Extract the zip file</w:t>
      </w:r>
    </w:p>
    <w:p w:rsidR="00FD2853" w:rsidRDefault="00FD2853" w:rsidP="00FD2853">
      <w:pPr>
        <w:pStyle w:val="ListParagraph"/>
        <w:numPr>
          <w:ilvl w:val="0"/>
          <w:numId w:val="2"/>
        </w:numPr>
        <w:tabs>
          <w:tab w:val="left" w:pos="581"/>
        </w:tabs>
        <w:rPr>
          <w:sz w:val="24"/>
        </w:rPr>
      </w:pPr>
      <w:r>
        <w:rPr>
          <w:sz w:val="24"/>
        </w:rPr>
        <w:t xml:space="preserve">Open COMMAND PROMPT (cmd) </w:t>
      </w:r>
    </w:p>
    <w:p w:rsidR="00FD2853" w:rsidRDefault="00FD2853" w:rsidP="00FD2853">
      <w:pPr>
        <w:pStyle w:val="ListParagraph"/>
        <w:numPr>
          <w:ilvl w:val="0"/>
          <w:numId w:val="2"/>
        </w:numPr>
        <w:tabs>
          <w:tab w:val="left" w:pos="581"/>
        </w:tabs>
        <w:rPr>
          <w:sz w:val="24"/>
        </w:rPr>
      </w:pPr>
      <w:r>
        <w:rPr>
          <w:sz w:val="24"/>
        </w:rPr>
        <w:t>Navigate to the folder ‘</w:t>
      </w:r>
      <w:r w:rsidR="0061432F">
        <w:rPr>
          <w:sz w:val="24"/>
        </w:rPr>
        <w:t>HCLAssignmentTest</w:t>
      </w:r>
    </w:p>
    <w:p w:rsidR="00F05DFC" w:rsidRDefault="00F05DFC" w:rsidP="00F05DFC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Clean and compile project using</w:t>
      </w:r>
    </w:p>
    <w:p w:rsidR="00F05DFC" w:rsidRDefault="00F05DFC" w:rsidP="00F05DFC">
      <w:pPr>
        <w:ind w:left="580"/>
        <w:rPr>
          <w:i/>
          <w:sz w:val="24"/>
        </w:rPr>
      </w:pPr>
      <w:r>
        <w:rPr>
          <w:i/>
          <w:color w:val="234060"/>
          <w:sz w:val="24"/>
        </w:rPr>
        <w:lastRenderedPageBreak/>
        <w:t>mvn clean</w:t>
      </w:r>
      <w:r w:rsidR="0061432F">
        <w:rPr>
          <w:i/>
          <w:color w:val="234060"/>
          <w:sz w:val="24"/>
        </w:rPr>
        <w:t xml:space="preserve"> </w:t>
      </w:r>
      <w:r>
        <w:rPr>
          <w:i/>
          <w:color w:val="234060"/>
          <w:sz w:val="24"/>
        </w:rPr>
        <w:t>compile</w:t>
      </w:r>
    </w:p>
    <w:p w:rsidR="00F05DFC" w:rsidRDefault="00F05DFC" w:rsidP="00F05DFC">
      <w:pPr>
        <w:pStyle w:val="ListParagraph"/>
        <w:numPr>
          <w:ilvl w:val="0"/>
          <w:numId w:val="2"/>
        </w:numPr>
        <w:tabs>
          <w:tab w:val="left" w:pos="581"/>
        </w:tabs>
        <w:ind w:right="377"/>
        <w:rPr>
          <w:sz w:val="24"/>
        </w:rPr>
      </w:pPr>
      <w:r>
        <w:rPr>
          <w:color w:val="234060"/>
          <w:sz w:val="24"/>
        </w:rPr>
        <w:t>To execute automation scripts, execute any of the following commands from command prompt:</w:t>
      </w:r>
    </w:p>
    <w:p w:rsidR="0061432F" w:rsidRPr="0061432F" w:rsidRDefault="00F05DFC" w:rsidP="00F05DFC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ind w:right="1795"/>
        <w:jc w:val="left"/>
        <w:rPr>
          <w:sz w:val="24"/>
        </w:rPr>
      </w:pPr>
      <w:r>
        <w:rPr>
          <w:color w:val="234060"/>
          <w:sz w:val="24"/>
        </w:rPr>
        <w:t xml:space="preserve">To execute all automation scripts (by default it will run on </w:t>
      </w:r>
      <w:r w:rsidR="0061432F">
        <w:rPr>
          <w:color w:val="234060"/>
          <w:sz w:val="24"/>
        </w:rPr>
        <w:t>chrome</w:t>
      </w:r>
      <w:r>
        <w:rPr>
          <w:color w:val="234060"/>
          <w:sz w:val="24"/>
        </w:rPr>
        <w:t>)</w:t>
      </w:r>
    </w:p>
    <w:p w:rsidR="00F05DFC" w:rsidRDefault="00F05DFC" w:rsidP="00F05DFC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ind w:right="1795"/>
        <w:jc w:val="left"/>
        <w:rPr>
          <w:sz w:val="24"/>
        </w:rPr>
      </w:pPr>
      <w:r>
        <w:rPr>
          <w:color w:val="4F6128"/>
          <w:sz w:val="24"/>
        </w:rPr>
        <w:t>mvn test</w:t>
      </w:r>
    </w:p>
    <w:p w:rsidR="00F05DFC" w:rsidRPr="003B0218" w:rsidRDefault="00F05DFC" w:rsidP="00F05DFC">
      <w:pPr>
        <w:ind w:left="1300"/>
        <w:rPr>
          <w:color w:val="4F6128"/>
          <w:sz w:val="24"/>
        </w:rPr>
      </w:pPr>
    </w:p>
    <w:p w:rsidR="00DE2543" w:rsidRPr="0061432F" w:rsidRDefault="00DE2543" w:rsidP="00DE2543">
      <w:pPr>
        <w:pStyle w:val="ListParagraph"/>
        <w:numPr>
          <w:ilvl w:val="0"/>
          <w:numId w:val="2"/>
        </w:numPr>
        <w:tabs>
          <w:tab w:val="left" w:pos="581"/>
        </w:tabs>
        <w:ind w:right="377"/>
        <w:rPr>
          <w:sz w:val="24"/>
        </w:rPr>
      </w:pPr>
      <w:r>
        <w:rPr>
          <w:color w:val="234060"/>
          <w:sz w:val="24"/>
        </w:rPr>
        <w:t>Logs available in Log folder</w:t>
      </w:r>
    </w:p>
    <w:p w:rsidR="0061432F" w:rsidRDefault="00DD6A85" w:rsidP="00DE2543">
      <w:pPr>
        <w:pStyle w:val="ListParagraph"/>
        <w:numPr>
          <w:ilvl w:val="0"/>
          <w:numId w:val="2"/>
        </w:numPr>
        <w:tabs>
          <w:tab w:val="left" w:pos="581"/>
        </w:tabs>
        <w:ind w:right="377"/>
        <w:rPr>
          <w:sz w:val="24"/>
        </w:rPr>
      </w:pPr>
      <w:r>
        <w:rPr>
          <w:sz w:val="24"/>
        </w:rPr>
        <w:t xml:space="preserve">Browser change can be planned from configuration.properties file in </w:t>
      </w:r>
    </w:p>
    <w:p w:rsidR="00926743" w:rsidRPr="00DE2543" w:rsidRDefault="00926743" w:rsidP="00926743">
      <w:pPr>
        <w:pStyle w:val="ListParagraph"/>
        <w:tabs>
          <w:tab w:val="left" w:pos="581"/>
        </w:tabs>
        <w:ind w:right="377" w:firstLine="0"/>
        <w:rPr>
          <w:sz w:val="24"/>
        </w:rPr>
      </w:pPr>
      <w:r w:rsidRPr="00926743">
        <w:rPr>
          <w:sz w:val="24"/>
        </w:rPr>
        <w:t>HCLAssignmentTest\src\test\resources</w:t>
      </w:r>
    </w:p>
    <w:p w:rsidR="00DE2543" w:rsidRPr="00DE2543" w:rsidRDefault="00DE2543" w:rsidP="00DE2543">
      <w:pPr>
        <w:pStyle w:val="ListParagraph"/>
        <w:numPr>
          <w:ilvl w:val="0"/>
          <w:numId w:val="2"/>
        </w:numPr>
        <w:tabs>
          <w:tab w:val="left" w:pos="581"/>
        </w:tabs>
        <w:ind w:right="377"/>
        <w:rPr>
          <w:sz w:val="24"/>
        </w:rPr>
      </w:pPr>
      <w:r>
        <w:rPr>
          <w:color w:val="234060"/>
          <w:sz w:val="24"/>
        </w:rPr>
        <w:t>Test reports are available in below location</w:t>
      </w:r>
    </w:p>
    <w:p w:rsidR="00DE2543" w:rsidRDefault="00DE2543" w:rsidP="00DE2543">
      <w:pPr>
        <w:pStyle w:val="Heading1"/>
        <w:spacing w:before="105"/>
        <w:ind w:firstLine="360"/>
        <w:rPr>
          <w:b w:val="0"/>
          <w:bCs w:val="0"/>
          <w:sz w:val="24"/>
          <w:szCs w:val="24"/>
        </w:rPr>
      </w:pPr>
      <w:r w:rsidRPr="00DE2543">
        <w:rPr>
          <w:b w:val="0"/>
          <w:bCs w:val="0"/>
          <w:sz w:val="24"/>
          <w:szCs w:val="24"/>
        </w:rPr>
        <w:t>\target\test-output\emailable-report</w:t>
      </w:r>
    </w:p>
    <w:p w:rsidR="00DE2543" w:rsidRDefault="00DE2543" w:rsidP="00DE2543">
      <w:pPr>
        <w:pStyle w:val="Heading1"/>
        <w:spacing w:before="105"/>
        <w:ind w:left="0" w:firstLine="580"/>
        <w:rPr>
          <w:b w:val="0"/>
          <w:bCs w:val="0"/>
          <w:sz w:val="24"/>
          <w:szCs w:val="24"/>
        </w:rPr>
      </w:pPr>
      <w:r w:rsidRPr="00DE2543">
        <w:rPr>
          <w:b w:val="0"/>
          <w:bCs w:val="0"/>
          <w:sz w:val="24"/>
          <w:szCs w:val="24"/>
        </w:rPr>
        <w:t>\target\test-output\index.html</w:t>
      </w:r>
    </w:p>
    <w:p w:rsidR="0061432F" w:rsidRDefault="0061432F" w:rsidP="00DE2543">
      <w:pPr>
        <w:pStyle w:val="Heading1"/>
        <w:spacing w:before="105"/>
        <w:ind w:left="0" w:firstLine="580"/>
        <w:rPr>
          <w:b w:val="0"/>
          <w:bCs w:val="0"/>
          <w:sz w:val="24"/>
          <w:szCs w:val="24"/>
        </w:rPr>
      </w:pPr>
      <w:r w:rsidRPr="0061432F">
        <w:rPr>
          <w:b w:val="0"/>
          <w:bCs w:val="0"/>
          <w:sz w:val="24"/>
          <w:szCs w:val="24"/>
        </w:rPr>
        <w:t>target\surefire-reports</w:t>
      </w:r>
      <w:r>
        <w:rPr>
          <w:b w:val="0"/>
          <w:bCs w:val="0"/>
          <w:sz w:val="24"/>
          <w:szCs w:val="24"/>
        </w:rPr>
        <w:t>\index.html</w:t>
      </w:r>
    </w:p>
    <w:p w:rsidR="0061432F" w:rsidRPr="00DE2543" w:rsidRDefault="0061432F" w:rsidP="00DE2543">
      <w:pPr>
        <w:pStyle w:val="Heading1"/>
        <w:spacing w:before="105"/>
        <w:ind w:left="0" w:firstLine="580"/>
        <w:rPr>
          <w:b w:val="0"/>
          <w:bCs w:val="0"/>
          <w:sz w:val="24"/>
          <w:szCs w:val="24"/>
        </w:rPr>
      </w:pPr>
      <w:r w:rsidRPr="0061432F">
        <w:rPr>
          <w:b w:val="0"/>
          <w:bCs w:val="0"/>
          <w:sz w:val="24"/>
          <w:szCs w:val="24"/>
        </w:rPr>
        <w:t>target\surefire-reports</w:t>
      </w:r>
      <w:r>
        <w:rPr>
          <w:b w:val="0"/>
          <w:bCs w:val="0"/>
          <w:sz w:val="24"/>
          <w:szCs w:val="24"/>
        </w:rPr>
        <w:t>\emailable-report</w:t>
      </w:r>
    </w:p>
    <w:bookmarkEnd w:id="0"/>
    <w:p w:rsidR="00DE2543" w:rsidRDefault="00DE2543" w:rsidP="00DE2543">
      <w:pPr>
        <w:pStyle w:val="Heading1"/>
        <w:spacing w:before="105"/>
        <w:ind w:firstLine="360"/>
        <w:rPr>
          <w:b w:val="0"/>
          <w:bCs w:val="0"/>
          <w:sz w:val="24"/>
          <w:szCs w:val="24"/>
        </w:rPr>
      </w:pPr>
    </w:p>
    <w:p w:rsidR="00DE2543" w:rsidRPr="00DE2543" w:rsidRDefault="00DE2543" w:rsidP="00DE2543">
      <w:pPr>
        <w:pStyle w:val="Heading1"/>
        <w:spacing w:before="105"/>
        <w:ind w:firstLine="360"/>
        <w:rPr>
          <w:b w:val="0"/>
          <w:bCs w:val="0"/>
          <w:sz w:val="24"/>
          <w:szCs w:val="24"/>
        </w:rPr>
      </w:pPr>
    </w:p>
    <w:p w:rsidR="00DE2543" w:rsidRDefault="00DE2543" w:rsidP="00DE2543">
      <w:pPr>
        <w:pStyle w:val="ListParagraph"/>
        <w:tabs>
          <w:tab w:val="left" w:pos="581"/>
        </w:tabs>
        <w:ind w:right="377" w:firstLine="0"/>
        <w:rPr>
          <w:sz w:val="24"/>
        </w:rPr>
      </w:pPr>
    </w:p>
    <w:p w:rsidR="00681470" w:rsidRDefault="0049374B">
      <w:pPr>
        <w:pStyle w:val="ListParagraph"/>
        <w:numPr>
          <w:ilvl w:val="0"/>
          <w:numId w:val="4"/>
        </w:numPr>
        <w:tabs>
          <w:tab w:val="left" w:pos="581"/>
        </w:tabs>
        <w:spacing w:before="52"/>
        <w:ind w:hanging="361"/>
        <w:rPr>
          <w:i/>
          <w:color w:val="17365D"/>
          <w:sz w:val="24"/>
        </w:rPr>
      </w:pPr>
      <w:r>
        <w:rPr>
          <w:b/>
          <w:i/>
          <w:color w:val="17365D"/>
          <w:sz w:val="24"/>
        </w:rPr>
        <w:t xml:space="preserve">Automated Details: </w:t>
      </w:r>
      <w:r>
        <w:rPr>
          <w:i/>
          <w:color w:val="17365D"/>
          <w:sz w:val="24"/>
        </w:rPr>
        <w:t>Automation test scripts are available at Githublocation</w:t>
      </w:r>
    </w:p>
    <w:p w:rsidR="007C2B05" w:rsidRDefault="00C5479A" w:rsidP="007C2B05">
      <w:pPr>
        <w:pStyle w:val="BodyText"/>
        <w:spacing w:before="12"/>
        <w:ind w:firstLine="219"/>
      </w:pPr>
      <w:hyperlink r:id="rId16" w:history="1">
        <w:r w:rsidR="00DD6A85" w:rsidRPr="00C12AB1">
          <w:rPr>
            <w:rStyle w:val="Hyperlink"/>
          </w:rPr>
          <w:t>https://github.com/unkannan/HCLAssignmentRepo/tree/HomeBranch/HCLAssignmentTest</w:t>
        </w:r>
      </w:hyperlink>
    </w:p>
    <w:p w:rsidR="00DD6A85" w:rsidRDefault="00DD6A85" w:rsidP="007C2B05">
      <w:pPr>
        <w:pStyle w:val="BodyText"/>
        <w:spacing w:before="12"/>
        <w:ind w:firstLine="219"/>
        <w:rPr>
          <w:i/>
          <w:sz w:val="23"/>
        </w:rPr>
      </w:pPr>
    </w:p>
    <w:p w:rsidR="00681470" w:rsidRDefault="00C46726">
      <w:pPr>
        <w:pStyle w:val="BodyText"/>
        <w:rPr>
          <w:b/>
        </w:rPr>
      </w:pPr>
      <w:r>
        <w:rPr>
          <w:b/>
        </w:rPr>
        <w:t xml:space="preserve">  2. Also the Azure pipeline is available here</w:t>
      </w:r>
    </w:p>
    <w:p w:rsidR="00C46726" w:rsidRDefault="00C46726">
      <w:pPr>
        <w:pStyle w:val="BodyText"/>
        <w:rPr>
          <w:b/>
        </w:rPr>
      </w:pPr>
      <w:hyperlink r:id="rId17" w:history="1">
        <w:r w:rsidRPr="00C12AB1">
          <w:rPr>
            <w:rStyle w:val="Hyperlink"/>
            <w:b/>
          </w:rPr>
          <w:t>https://dev.azure.com/unkannan/zelenium/_build?definitionId=15</w:t>
        </w:r>
      </w:hyperlink>
    </w:p>
    <w:p w:rsidR="00C46726" w:rsidRDefault="00C46726">
      <w:pPr>
        <w:pStyle w:val="BodyText"/>
        <w:rPr>
          <w:b/>
        </w:rPr>
      </w:pPr>
    </w:p>
    <w:p w:rsidR="00681470" w:rsidRDefault="0049374B">
      <w:pPr>
        <w:pStyle w:val="Heading1"/>
        <w:spacing w:before="187"/>
        <w:jc w:val="both"/>
      </w:pPr>
      <w:r>
        <w:rPr>
          <w:color w:val="365F91"/>
          <w:w w:val="110"/>
        </w:rPr>
        <w:t>Automation Project structure:</w:t>
      </w:r>
    </w:p>
    <w:p w:rsidR="00681470" w:rsidRDefault="00681470">
      <w:pPr>
        <w:pStyle w:val="BodyText"/>
        <w:spacing w:before="8"/>
        <w:rPr>
          <w:rFonts w:ascii="Times New Roman"/>
          <w:b/>
          <w:i/>
          <w:sz w:val="30"/>
        </w:rPr>
      </w:pPr>
    </w:p>
    <w:p w:rsidR="00681470" w:rsidRDefault="0049374B">
      <w:pPr>
        <w:pStyle w:val="BodyText"/>
        <w:ind w:left="220" w:right="608"/>
        <w:jc w:val="both"/>
      </w:pPr>
      <w:r>
        <w:rPr>
          <w:color w:val="234060"/>
        </w:rPr>
        <w:t>This project is implemented in Page Object Model (POM) which helps in making the code more readable, maintainable, and reusable. Mentioned below are the description about different components of framework:</w:t>
      </w:r>
    </w:p>
    <w:p w:rsidR="00681470" w:rsidRDefault="00681470">
      <w:pPr>
        <w:pStyle w:val="BodyText"/>
        <w:spacing w:before="12"/>
        <w:rPr>
          <w:sz w:val="23"/>
        </w:rPr>
      </w:pPr>
    </w:p>
    <w:p w:rsidR="00681470" w:rsidRDefault="0049374B">
      <w:pPr>
        <w:pStyle w:val="ListParagraph"/>
        <w:numPr>
          <w:ilvl w:val="0"/>
          <w:numId w:val="3"/>
        </w:numPr>
        <w:tabs>
          <w:tab w:val="left" w:pos="581"/>
        </w:tabs>
        <w:ind w:right="649"/>
        <w:rPr>
          <w:color w:val="234060"/>
          <w:sz w:val="24"/>
        </w:rPr>
      </w:pPr>
      <w:r>
        <w:rPr>
          <w:b/>
          <w:i/>
          <w:color w:val="17365D"/>
        </w:rPr>
        <w:t xml:space="preserve">pom.xml: </w:t>
      </w:r>
      <w:r>
        <w:rPr>
          <w:color w:val="234060"/>
          <w:sz w:val="24"/>
        </w:rPr>
        <w:t>This file is used to perform build actions(clean, compile, install, test etc.) on project. All dependencies are included in pom.xmlfile.</w:t>
      </w:r>
    </w:p>
    <w:p w:rsidR="00681470" w:rsidRDefault="00681470">
      <w:pPr>
        <w:pStyle w:val="BodyText"/>
        <w:spacing w:before="11"/>
        <w:rPr>
          <w:sz w:val="23"/>
        </w:rPr>
      </w:pPr>
    </w:p>
    <w:p w:rsidR="00681470" w:rsidRDefault="0049374B">
      <w:pPr>
        <w:pStyle w:val="ListParagraph"/>
        <w:numPr>
          <w:ilvl w:val="0"/>
          <w:numId w:val="3"/>
        </w:numPr>
        <w:tabs>
          <w:tab w:val="left" w:pos="581"/>
        </w:tabs>
        <w:spacing w:before="1"/>
        <w:ind w:hanging="361"/>
        <w:rPr>
          <w:color w:val="17365D"/>
        </w:rPr>
      </w:pPr>
      <w:r>
        <w:rPr>
          <w:b/>
          <w:i/>
          <w:color w:val="17365D"/>
        </w:rPr>
        <w:t xml:space="preserve">drivers: </w:t>
      </w:r>
      <w:r>
        <w:rPr>
          <w:color w:val="234060"/>
          <w:sz w:val="24"/>
        </w:rPr>
        <w:t>This folder contains browser driver executables for chrome</w:t>
      </w:r>
      <w:r w:rsidR="003545A5">
        <w:rPr>
          <w:color w:val="234060"/>
          <w:sz w:val="24"/>
        </w:rPr>
        <w:t>,IE</w:t>
      </w:r>
      <w:r>
        <w:rPr>
          <w:color w:val="234060"/>
          <w:sz w:val="24"/>
        </w:rPr>
        <w:t xml:space="preserve"> and firefox</w:t>
      </w:r>
      <w:r w:rsidR="003545A5">
        <w:rPr>
          <w:color w:val="234060"/>
          <w:sz w:val="24"/>
        </w:rPr>
        <w:t xml:space="preserve"> </w:t>
      </w:r>
      <w:r>
        <w:rPr>
          <w:color w:val="234060"/>
          <w:sz w:val="24"/>
        </w:rPr>
        <w:t>drivers.</w:t>
      </w:r>
    </w:p>
    <w:p w:rsidR="00681470" w:rsidRDefault="00681470">
      <w:pPr>
        <w:pStyle w:val="BodyText"/>
        <w:spacing w:before="12"/>
        <w:rPr>
          <w:sz w:val="21"/>
        </w:rPr>
      </w:pPr>
    </w:p>
    <w:p w:rsidR="00681470" w:rsidRDefault="0049374B">
      <w:pPr>
        <w:pStyle w:val="ListParagraph"/>
        <w:numPr>
          <w:ilvl w:val="0"/>
          <w:numId w:val="3"/>
        </w:numPr>
        <w:tabs>
          <w:tab w:val="left" w:pos="581"/>
        </w:tabs>
        <w:ind w:hanging="361"/>
        <w:rPr>
          <w:color w:val="234060"/>
          <w:sz w:val="24"/>
        </w:rPr>
      </w:pPr>
      <w:r>
        <w:rPr>
          <w:b/>
          <w:i/>
          <w:color w:val="17365D"/>
        </w:rPr>
        <w:t xml:space="preserve">log: </w:t>
      </w:r>
      <w:r>
        <w:rPr>
          <w:color w:val="234060"/>
          <w:sz w:val="24"/>
        </w:rPr>
        <w:t>This folder contains auto-generated log file.</w:t>
      </w:r>
    </w:p>
    <w:p w:rsidR="00681470" w:rsidRDefault="00681470">
      <w:pPr>
        <w:pStyle w:val="BodyText"/>
      </w:pPr>
    </w:p>
    <w:p w:rsidR="00681470" w:rsidRDefault="007C2B05">
      <w:pPr>
        <w:pStyle w:val="ListParagraph"/>
        <w:numPr>
          <w:ilvl w:val="0"/>
          <w:numId w:val="3"/>
        </w:numPr>
        <w:tabs>
          <w:tab w:val="left" w:pos="581"/>
        </w:tabs>
        <w:ind w:right="1229"/>
        <w:rPr>
          <w:color w:val="234060"/>
          <w:sz w:val="24"/>
        </w:rPr>
      </w:pPr>
      <w:r>
        <w:rPr>
          <w:b/>
          <w:i/>
          <w:color w:val="17365D"/>
        </w:rPr>
        <w:t>com.org.enums</w:t>
      </w:r>
      <w:r w:rsidR="0049374B">
        <w:rPr>
          <w:b/>
          <w:i/>
          <w:color w:val="17365D"/>
        </w:rPr>
        <w:t xml:space="preserve">: </w:t>
      </w:r>
      <w:r w:rsidR="0049374B">
        <w:rPr>
          <w:color w:val="234060"/>
          <w:sz w:val="24"/>
        </w:rPr>
        <w:t>This folder contains common constants and enums which are present throughout theapplication.</w:t>
      </w:r>
    </w:p>
    <w:p w:rsidR="00681470" w:rsidRDefault="00681470">
      <w:pPr>
        <w:pStyle w:val="BodyText"/>
        <w:spacing w:before="11"/>
        <w:rPr>
          <w:sz w:val="23"/>
        </w:rPr>
      </w:pPr>
    </w:p>
    <w:p w:rsidR="00681470" w:rsidRDefault="007C2B05">
      <w:pPr>
        <w:pStyle w:val="ListParagraph"/>
        <w:numPr>
          <w:ilvl w:val="0"/>
          <w:numId w:val="3"/>
        </w:numPr>
        <w:tabs>
          <w:tab w:val="left" w:pos="581"/>
        </w:tabs>
        <w:spacing w:before="1"/>
        <w:ind w:right="298"/>
        <w:rPr>
          <w:color w:val="17365D"/>
        </w:rPr>
      </w:pPr>
      <w:r>
        <w:rPr>
          <w:b/>
          <w:i/>
          <w:color w:val="17365D"/>
        </w:rPr>
        <w:t>Com.org.pages</w:t>
      </w:r>
      <w:r w:rsidR="0049374B">
        <w:rPr>
          <w:b/>
          <w:i/>
          <w:color w:val="17365D"/>
        </w:rPr>
        <w:t xml:space="preserve">: </w:t>
      </w:r>
      <w:r w:rsidR="0049374B">
        <w:rPr>
          <w:color w:val="234060"/>
          <w:sz w:val="24"/>
        </w:rPr>
        <w:t>This folder contains files corresponding to each functionality and has locators and methods to be used in the testmethods.</w:t>
      </w:r>
    </w:p>
    <w:p w:rsidR="00681470" w:rsidRDefault="00681470">
      <w:pPr>
        <w:pStyle w:val="BodyText"/>
        <w:spacing w:before="11"/>
        <w:rPr>
          <w:sz w:val="21"/>
        </w:rPr>
      </w:pPr>
    </w:p>
    <w:p w:rsidR="00681470" w:rsidRDefault="007C2B05">
      <w:pPr>
        <w:pStyle w:val="ListParagraph"/>
        <w:numPr>
          <w:ilvl w:val="0"/>
          <w:numId w:val="3"/>
        </w:numPr>
        <w:tabs>
          <w:tab w:val="left" w:pos="581"/>
        </w:tabs>
        <w:spacing w:before="1"/>
        <w:ind w:right="1115"/>
        <w:rPr>
          <w:color w:val="234060"/>
          <w:sz w:val="24"/>
        </w:rPr>
      </w:pPr>
      <w:r>
        <w:rPr>
          <w:b/>
          <w:i/>
          <w:color w:val="17365D"/>
        </w:rPr>
        <w:t>Com.org.tests</w:t>
      </w:r>
      <w:r w:rsidR="0049374B">
        <w:rPr>
          <w:b/>
          <w:i/>
          <w:color w:val="17365D"/>
        </w:rPr>
        <w:t xml:space="preserve">: </w:t>
      </w:r>
      <w:r w:rsidR="0049374B">
        <w:rPr>
          <w:color w:val="234060"/>
          <w:sz w:val="24"/>
        </w:rPr>
        <w:t>This folder contains test files corresponding to each functionality. Each file contains tests to test the functionality end toend.</w:t>
      </w:r>
    </w:p>
    <w:p w:rsidR="00681470" w:rsidRDefault="00681470">
      <w:pPr>
        <w:pStyle w:val="BodyText"/>
        <w:spacing w:before="1"/>
      </w:pPr>
    </w:p>
    <w:p w:rsidR="00681470" w:rsidRDefault="007C2B05">
      <w:pPr>
        <w:pStyle w:val="ListParagraph"/>
        <w:numPr>
          <w:ilvl w:val="0"/>
          <w:numId w:val="3"/>
        </w:numPr>
        <w:tabs>
          <w:tab w:val="left" w:pos="581"/>
        </w:tabs>
        <w:spacing w:before="1"/>
        <w:ind w:right="991"/>
        <w:rPr>
          <w:color w:val="17365D"/>
        </w:rPr>
      </w:pPr>
      <w:r>
        <w:rPr>
          <w:b/>
          <w:i/>
          <w:color w:val="17365D"/>
        </w:rPr>
        <w:lastRenderedPageBreak/>
        <w:t>Com.org.</w:t>
      </w:r>
      <w:r w:rsidR="003545A5">
        <w:rPr>
          <w:b/>
          <w:i/>
          <w:color w:val="17365D"/>
        </w:rPr>
        <w:t>util</w:t>
      </w:r>
      <w:r w:rsidR="0049374B">
        <w:rPr>
          <w:b/>
          <w:i/>
          <w:color w:val="17365D"/>
        </w:rPr>
        <w:t xml:space="preserve">: </w:t>
      </w:r>
      <w:r w:rsidR="0049374B">
        <w:rPr>
          <w:color w:val="234060"/>
          <w:sz w:val="24"/>
        </w:rPr>
        <w:t>This folder contains classes to be utilized throughout the framework and is responsible to instantiate driver, read from properties fileetc.</w:t>
      </w:r>
    </w:p>
    <w:p w:rsidR="00681470" w:rsidRDefault="00681470">
      <w:pPr>
        <w:pStyle w:val="BodyText"/>
        <w:rPr>
          <w:sz w:val="22"/>
        </w:rPr>
      </w:pPr>
    </w:p>
    <w:p w:rsidR="003545A5" w:rsidRDefault="0049374B">
      <w:pPr>
        <w:pStyle w:val="ListParagraph"/>
        <w:numPr>
          <w:ilvl w:val="0"/>
          <w:numId w:val="3"/>
        </w:numPr>
        <w:tabs>
          <w:tab w:val="left" w:pos="581"/>
        </w:tabs>
        <w:ind w:right="1335"/>
        <w:rPr>
          <w:color w:val="234060"/>
          <w:sz w:val="24"/>
        </w:rPr>
      </w:pPr>
      <w:r>
        <w:rPr>
          <w:b/>
          <w:i/>
          <w:color w:val="17365D"/>
        </w:rPr>
        <w:t xml:space="preserve">resources: </w:t>
      </w:r>
      <w:r>
        <w:rPr>
          <w:color w:val="234060"/>
          <w:sz w:val="24"/>
        </w:rPr>
        <w:t xml:space="preserve">This folder contains properties files which has details about the </w:t>
      </w:r>
      <w:r w:rsidR="003545A5">
        <w:rPr>
          <w:color w:val="234060"/>
          <w:sz w:val="24"/>
        </w:rPr>
        <w:t>input file</w:t>
      </w:r>
    </w:p>
    <w:p w:rsidR="003545A5" w:rsidRPr="003545A5" w:rsidRDefault="003545A5" w:rsidP="003545A5">
      <w:pPr>
        <w:pStyle w:val="ListParagraph"/>
        <w:rPr>
          <w:color w:val="234060"/>
          <w:sz w:val="24"/>
        </w:rPr>
      </w:pPr>
    </w:p>
    <w:p w:rsidR="00681470" w:rsidRPr="003545A5" w:rsidRDefault="003545A5" w:rsidP="003545A5">
      <w:pPr>
        <w:pStyle w:val="ListParagraph"/>
        <w:numPr>
          <w:ilvl w:val="0"/>
          <w:numId w:val="3"/>
        </w:numPr>
        <w:tabs>
          <w:tab w:val="left" w:pos="581"/>
        </w:tabs>
        <w:ind w:right="1335"/>
        <w:rPr>
          <w:color w:val="234060"/>
          <w:sz w:val="24"/>
        </w:rPr>
      </w:pPr>
      <w:r w:rsidRPr="003545A5">
        <w:rPr>
          <w:b/>
          <w:color w:val="234060"/>
          <w:sz w:val="24"/>
        </w:rPr>
        <w:t>Src\test\resources</w:t>
      </w:r>
      <w:r>
        <w:rPr>
          <w:color w:val="234060"/>
          <w:sz w:val="24"/>
        </w:rPr>
        <w:t>:</w:t>
      </w:r>
      <w:r w:rsidR="0049374B" w:rsidRPr="003545A5">
        <w:rPr>
          <w:color w:val="234060"/>
          <w:sz w:val="24"/>
        </w:rPr>
        <w:t xml:space="preserve"> application(url, username, password) and log4jproperties.</w:t>
      </w:r>
    </w:p>
    <w:p w:rsidR="00681470" w:rsidRDefault="00681470">
      <w:pPr>
        <w:rPr>
          <w:sz w:val="24"/>
        </w:rPr>
        <w:sectPr w:rsidR="00681470">
          <w:pgSz w:w="11910" w:h="16840"/>
          <w:pgMar w:top="1580" w:right="1200" w:bottom="800" w:left="1220" w:header="851" w:footer="612" w:gutter="0"/>
          <w:cols w:space="720"/>
        </w:sectPr>
      </w:pPr>
    </w:p>
    <w:p w:rsidR="00681470" w:rsidRDefault="00681470">
      <w:pPr>
        <w:pStyle w:val="BodyText"/>
        <w:rPr>
          <w:sz w:val="20"/>
        </w:rPr>
      </w:pPr>
    </w:p>
    <w:p w:rsidR="00681470" w:rsidRDefault="00681470">
      <w:pPr>
        <w:pStyle w:val="BodyText"/>
        <w:rPr>
          <w:sz w:val="20"/>
        </w:rPr>
      </w:pPr>
    </w:p>
    <w:p w:rsidR="00681470" w:rsidRDefault="0049374B">
      <w:pPr>
        <w:spacing w:before="266"/>
        <w:ind w:left="220"/>
        <w:rPr>
          <w:rFonts w:ascii="Caladea"/>
          <w:i/>
          <w:sz w:val="32"/>
        </w:rPr>
      </w:pPr>
      <w:r>
        <w:rPr>
          <w:rFonts w:ascii="Caladea"/>
          <w:i/>
          <w:color w:val="365F91"/>
          <w:sz w:val="32"/>
        </w:rPr>
        <w:t>Project Structure:</w:t>
      </w:r>
    </w:p>
    <w:p w:rsidR="00681470" w:rsidRDefault="00681470">
      <w:pPr>
        <w:pStyle w:val="BodyText"/>
        <w:spacing w:before="9"/>
        <w:rPr>
          <w:rFonts w:ascii="Caladea"/>
          <w:i/>
          <w:sz w:val="21"/>
        </w:rPr>
      </w:pPr>
    </w:p>
    <w:p w:rsidR="00681470" w:rsidRDefault="003545A5">
      <w:pPr>
        <w:rPr>
          <w:rFonts w:ascii="Caladea"/>
          <w:sz w:val="21"/>
        </w:rPr>
        <w:sectPr w:rsidR="00681470">
          <w:pgSz w:w="11910" w:h="16840"/>
          <w:pgMar w:top="1580" w:right="1200" w:bottom="800" w:left="1220" w:header="851" w:footer="612" w:gutter="0"/>
          <w:cols w:space="720"/>
        </w:sectPr>
      </w:pPr>
      <w:r>
        <w:rPr>
          <w:rFonts w:ascii="Caladea"/>
          <w:noProof/>
          <w:sz w:val="21"/>
          <w:lang w:val="en-GB" w:eastAsia="en-GB"/>
        </w:rPr>
        <w:drawing>
          <wp:inline distT="0" distB="0" distL="0" distR="0">
            <wp:extent cx="2639695" cy="4985385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9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470" w:rsidRDefault="00681470">
      <w:pPr>
        <w:pStyle w:val="BodyText"/>
        <w:spacing w:before="8"/>
        <w:rPr>
          <w:rFonts w:ascii="Caladea"/>
          <w:i/>
          <w:sz w:val="28"/>
        </w:rPr>
      </w:pPr>
    </w:p>
    <w:p w:rsidR="00681470" w:rsidRDefault="00681470">
      <w:pPr>
        <w:pStyle w:val="BodyText"/>
        <w:spacing w:line="293" w:lineRule="exact"/>
        <w:ind w:left="1300"/>
      </w:pPr>
    </w:p>
    <w:p w:rsidR="00681470" w:rsidRDefault="00681470">
      <w:pPr>
        <w:pStyle w:val="BodyText"/>
      </w:pPr>
    </w:p>
    <w:p w:rsidR="00681470" w:rsidRDefault="00681470">
      <w:pPr>
        <w:pStyle w:val="BodyText"/>
        <w:spacing w:before="11"/>
        <w:rPr>
          <w:sz w:val="35"/>
        </w:rPr>
      </w:pPr>
    </w:p>
    <w:p w:rsidR="00681470" w:rsidRDefault="0049374B">
      <w:pPr>
        <w:pStyle w:val="Heading2"/>
        <w:ind w:left="220"/>
        <w:jc w:val="left"/>
        <w:rPr>
          <w:rFonts w:ascii="Carlito"/>
        </w:rPr>
      </w:pPr>
      <w:r>
        <w:rPr>
          <w:rFonts w:ascii="Carlito"/>
          <w:color w:val="234060"/>
        </w:rPr>
        <w:t>Notes:</w:t>
      </w:r>
    </w:p>
    <w:p w:rsidR="00681470" w:rsidRDefault="00681470">
      <w:pPr>
        <w:pStyle w:val="BodyText"/>
        <w:spacing w:before="1"/>
        <w:rPr>
          <w:b/>
        </w:rPr>
      </w:pPr>
    </w:p>
    <w:p w:rsidR="00681470" w:rsidRDefault="00681470">
      <w:pPr>
        <w:pStyle w:val="BodyText"/>
        <w:rPr>
          <w:b/>
        </w:rPr>
      </w:pPr>
    </w:p>
    <w:p w:rsidR="00681470" w:rsidRDefault="0049374B">
      <w:pPr>
        <w:pStyle w:val="ListParagraph"/>
        <w:numPr>
          <w:ilvl w:val="0"/>
          <w:numId w:val="1"/>
        </w:numPr>
        <w:tabs>
          <w:tab w:val="left" w:pos="941"/>
        </w:tabs>
        <w:ind w:right="431"/>
        <w:rPr>
          <w:b/>
          <w:sz w:val="24"/>
        </w:rPr>
      </w:pPr>
      <w:r>
        <w:rPr>
          <w:color w:val="234060"/>
          <w:sz w:val="24"/>
        </w:rPr>
        <w:t xml:space="preserve">Framework has capability to </w:t>
      </w:r>
      <w:r>
        <w:rPr>
          <w:b/>
          <w:color w:val="234060"/>
          <w:sz w:val="24"/>
        </w:rPr>
        <w:t xml:space="preserve">capture screenshot </w:t>
      </w:r>
      <w:r>
        <w:rPr>
          <w:color w:val="234060"/>
          <w:sz w:val="24"/>
        </w:rPr>
        <w:t xml:space="preserve">for every failed test scripts. All the screenshots are stored at </w:t>
      </w:r>
      <w:r>
        <w:rPr>
          <w:b/>
          <w:color w:val="234060"/>
          <w:sz w:val="24"/>
        </w:rPr>
        <w:t>".\target\screenshots".</w:t>
      </w:r>
    </w:p>
    <w:p w:rsidR="00681470" w:rsidRDefault="00681470">
      <w:pPr>
        <w:pStyle w:val="BodyText"/>
        <w:rPr>
          <w:b/>
          <w:sz w:val="20"/>
        </w:rPr>
      </w:pPr>
    </w:p>
    <w:p w:rsidR="00681470" w:rsidRDefault="00681470">
      <w:pPr>
        <w:pStyle w:val="BodyText"/>
        <w:rPr>
          <w:b/>
          <w:sz w:val="20"/>
        </w:rPr>
      </w:pPr>
    </w:p>
    <w:p w:rsidR="00681470" w:rsidRDefault="00681470">
      <w:pPr>
        <w:pStyle w:val="BodyText"/>
        <w:rPr>
          <w:b/>
          <w:sz w:val="20"/>
        </w:rPr>
      </w:pPr>
    </w:p>
    <w:p w:rsidR="00681470" w:rsidRDefault="00681470">
      <w:pPr>
        <w:pStyle w:val="BodyText"/>
        <w:rPr>
          <w:b/>
          <w:sz w:val="20"/>
        </w:rPr>
      </w:pPr>
    </w:p>
    <w:p w:rsidR="00681470" w:rsidRDefault="00681470">
      <w:pPr>
        <w:pStyle w:val="BodyText"/>
        <w:spacing w:before="1" w:after="1"/>
        <w:rPr>
          <w:b/>
          <w:sz w:val="16"/>
        </w:rPr>
      </w:pPr>
    </w:p>
    <w:p w:rsidR="00681470" w:rsidRDefault="00681470">
      <w:pPr>
        <w:sectPr w:rsidR="00681470">
          <w:pgSz w:w="11910" w:h="16840"/>
          <w:pgMar w:top="1580" w:right="1200" w:bottom="800" w:left="1220" w:header="851" w:footer="612" w:gutter="0"/>
          <w:cols w:space="720"/>
        </w:sectPr>
      </w:pPr>
    </w:p>
    <w:p w:rsidR="00681470" w:rsidRDefault="00681470">
      <w:pPr>
        <w:pStyle w:val="BodyText"/>
        <w:rPr>
          <w:b/>
          <w:sz w:val="20"/>
        </w:rPr>
      </w:pPr>
    </w:p>
    <w:p w:rsidR="00681470" w:rsidRDefault="00681470">
      <w:pPr>
        <w:pStyle w:val="BodyText"/>
        <w:rPr>
          <w:b/>
          <w:sz w:val="20"/>
        </w:rPr>
      </w:pPr>
    </w:p>
    <w:p w:rsidR="00681470" w:rsidRDefault="00681470">
      <w:pPr>
        <w:pStyle w:val="BodyText"/>
        <w:spacing w:before="5"/>
        <w:rPr>
          <w:b/>
          <w:sz w:val="15"/>
        </w:rPr>
      </w:pPr>
    </w:p>
    <w:p w:rsidR="00681470" w:rsidRDefault="0049374B">
      <w:pPr>
        <w:pStyle w:val="Heading1"/>
        <w:spacing w:before="105"/>
        <w:rPr>
          <w:color w:val="365F91"/>
          <w:w w:val="105"/>
        </w:rPr>
      </w:pPr>
      <w:r>
        <w:rPr>
          <w:color w:val="365F91"/>
          <w:w w:val="105"/>
        </w:rPr>
        <w:t>TestNG Result:</w:t>
      </w:r>
    </w:p>
    <w:p w:rsidR="00C6055A" w:rsidRDefault="00C6055A">
      <w:pPr>
        <w:pStyle w:val="Heading1"/>
        <w:spacing w:before="105"/>
        <w:rPr>
          <w:color w:val="365F91"/>
          <w:w w:val="105"/>
        </w:rPr>
      </w:pPr>
      <w:r>
        <w:rPr>
          <w:color w:val="365F91"/>
          <w:w w:val="105"/>
        </w:rPr>
        <w:t>1. Verify emailable-report at below location</w:t>
      </w:r>
    </w:p>
    <w:p w:rsidR="00C6055A" w:rsidRDefault="00C6055A">
      <w:pPr>
        <w:pStyle w:val="Heading1"/>
        <w:spacing w:before="105"/>
      </w:pPr>
      <w:r>
        <w:t>\target\</w:t>
      </w:r>
      <w:r w:rsidR="00841091">
        <w:t>test-output</w:t>
      </w:r>
      <w:r>
        <w:t>\emailable-report</w:t>
      </w:r>
    </w:p>
    <w:p w:rsidR="00681470" w:rsidRDefault="00681470">
      <w:pPr>
        <w:pStyle w:val="BodyText"/>
        <w:rPr>
          <w:rFonts w:ascii="Times New Roman"/>
          <w:b/>
          <w:i/>
          <w:sz w:val="20"/>
        </w:rPr>
      </w:pPr>
    </w:p>
    <w:p w:rsidR="00C6055A" w:rsidRDefault="003545A5">
      <w:pPr>
        <w:pStyle w:val="BodyText"/>
        <w:spacing w:before="6"/>
        <w:rPr>
          <w:rFonts w:ascii="Times New Roman"/>
          <w:b/>
          <w:i/>
          <w:sz w:val="12"/>
        </w:rPr>
      </w:pPr>
      <w:r>
        <w:rPr>
          <w:rFonts w:ascii="Times New Roman"/>
          <w:b/>
          <w:i/>
          <w:noProof/>
          <w:sz w:val="12"/>
          <w:lang w:val="en-GB" w:eastAsia="en-GB"/>
        </w:rPr>
        <w:drawing>
          <wp:inline distT="0" distB="0" distL="0" distR="0">
            <wp:extent cx="6026150" cy="290991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90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55A" w:rsidRPr="00C6055A" w:rsidRDefault="00C6055A" w:rsidP="00C6055A"/>
    <w:p w:rsidR="00C6055A" w:rsidRDefault="00C6055A" w:rsidP="00C6055A">
      <w:pPr>
        <w:pStyle w:val="Heading1"/>
        <w:spacing w:before="105"/>
        <w:ind w:left="0"/>
        <w:rPr>
          <w:color w:val="365F91"/>
          <w:w w:val="105"/>
        </w:rPr>
      </w:pPr>
      <w:r>
        <w:rPr>
          <w:color w:val="365F91"/>
          <w:w w:val="105"/>
        </w:rPr>
        <w:t xml:space="preserve">2. Verify </w:t>
      </w:r>
      <w:r w:rsidR="00841091">
        <w:rPr>
          <w:color w:val="365F91"/>
          <w:w w:val="105"/>
        </w:rPr>
        <w:t>testing reports here</w:t>
      </w:r>
    </w:p>
    <w:p w:rsidR="00841091" w:rsidRDefault="00841091" w:rsidP="00C6055A">
      <w:pPr>
        <w:pStyle w:val="Heading1"/>
        <w:spacing w:before="105"/>
        <w:ind w:left="0"/>
        <w:rPr>
          <w:color w:val="365F91"/>
          <w:w w:val="105"/>
        </w:rPr>
      </w:pPr>
      <w:r>
        <w:t>\target\test-output\index.html</w:t>
      </w:r>
    </w:p>
    <w:p w:rsidR="00681470" w:rsidRDefault="00C6055A" w:rsidP="00C6055A">
      <w:pPr>
        <w:pStyle w:val="BodyText"/>
        <w:tabs>
          <w:tab w:val="center" w:pos="2082"/>
        </w:tabs>
        <w:spacing w:before="6"/>
        <w:rPr>
          <w:rFonts w:ascii="Times New Roman"/>
          <w:b/>
          <w:i/>
          <w:sz w:val="12"/>
        </w:rPr>
      </w:pPr>
      <w:r>
        <w:rPr>
          <w:rFonts w:ascii="Times New Roman"/>
          <w:b/>
          <w:i/>
          <w:sz w:val="12"/>
        </w:rPr>
        <w:br w:type="textWrapping" w:clear="all"/>
      </w:r>
      <w:r w:rsidR="003545A5">
        <w:rPr>
          <w:rFonts w:ascii="Times New Roman"/>
          <w:b/>
          <w:i/>
          <w:noProof/>
          <w:sz w:val="12"/>
          <w:lang w:val="en-GB" w:eastAsia="en-GB"/>
        </w:rPr>
        <w:drawing>
          <wp:inline distT="0" distB="0" distL="0" distR="0">
            <wp:extent cx="6026150" cy="26785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67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1470" w:rsidSect="00CB5233">
      <w:pgSz w:w="11910" w:h="16840"/>
      <w:pgMar w:top="1580" w:right="1200" w:bottom="800" w:left="1220" w:header="851" w:footer="6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57F" w:rsidRDefault="00A3057F">
      <w:r>
        <w:separator/>
      </w:r>
    </w:p>
  </w:endnote>
  <w:endnote w:type="continuationSeparator" w:id="1">
    <w:p w:rsidR="00A3057F" w:rsidRDefault="00A305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CA2" w:rsidRDefault="00440C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470" w:rsidRDefault="00C5479A">
    <w:pPr>
      <w:pStyle w:val="BodyText"/>
      <w:spacing w:line="14" w:lineRule="auto"/>
      <w:rPr>
        <w:sz w:val="20"/>
      </w:rPr>
    </w:pPr>
    <w:r w:rsidRPr="00C5479A">
      <w:rPr>
        <w:noProof/>
      </w:rPr>
      <w:pict>
        <v:rect id="Rectangle 8" o:spid="_x0000_s4104" style="position:absolute;margin-left:66.6pt;margin-top:807.5pt;width:208pt;height:.5pt;z-index:-16189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" fillcolor="#4f81bc" stroked="f">
          <w10:wrap anchorx="page" anchory="page"/>
        </v:rect>
      </w:pict>
    </w:r>
    <w:r w:rsidRPr="00C5479A">
      <w:rPr>
        <w:noProof/>
      </w:rPr>
      <w:pict>
        <v:rect id="Rectangle 7" o:spid="_x0000_s4103" style="position:absolute;margin-left:320.85pt;margin-top:807.5pt;width:208pt;height:.5pt;z-index:-16188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" fillcolor="#4f81bc" stroked="f">
          <w10:wrap anchorx="page" anchory="page"/>
        </v:rect>
      </w:pict>
    </w:r>
    <w:r w:rsidRPr="00C5479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2" type="#_x0000_t202" style="position:absolute;margin-left:279pt;margin-top:800.3pt;width:37.2pt;height:14.95pt;z-index:-161884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u9qwIAAKk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" filled="f" stroked="f">
          <v:textbox inset="0,0,0,0">
            <w:txbxContent>
              <w:p w:rsidR="00681470" w:rsidRDefault="0049374B">
                <w:pPr>
                  <w:spacing w:before="21"/>
                  <w:ind w:left="20"/>
                  <w:rPr>
                    <w:rFonts w:ascii="Caladea"/>
                    <w:b/>
                  </w:rPr>
                </w:pPr>
                <w:r>
                  <w:rPr>
                    <w:rFonts w:ascii="Caladea"/>
                    <w:b/>
                  </w:rPr>
                  <w:t xml:space="preserve">Page </w:t>
                </w:r>
                <w:r w:rsidR="00C5479A">
                  <w:fldChar w:fldCharType="begin"/>
                </w:r>
                <w:r>
                  <w:rPr>
                    <w:rFonts w:ascii="Caladea"/>
                    <w:b/>
                  </w:rPr>
                  <w:instrText xml:space="preserve"> PAGE </w:instrText>
                </w:r>
                <w:r w:rsidR="00C5479A">
                  <w:fldChar w:fldCharType="separate"/>
                </w:r>
                <w:r w:rsidR="00C46726">
                  <w:rPr>
                    <w:rFonts w:ascii="Caladea"/>
                    <w:b/>
                    <w:noProof/>
                  </w:rPr>
                  <w:t>1</w:t>
                </w:r>
                <w:r w:rsidR="00C5479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CA2" w:rsidRDefault="00440CA2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470" w:rsidRDefault="00C5479A">
    <w:pPr>
      <w:pStyle w:val="BodyText"/>
      <w:spacing w:line="14" w:lineRule="auto"/>
      <w:rPr>
        <w:sz w:val="20"/>
      </w:rPr>
    </w:pPr>
    <w:r w:rsidRPr="00C5479A">
      <w:rPr>
        <w:noProof/>
      </w:rPr>
      <w:pict>
        <v:rect id="Rectangle 3" o:spid="_x0000_s4099" style="position:absolute;margin-left:66.6pt;margin-top:807.5pt;width:208pt;height:.5pt;z-index:-16186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" fillcolor="#4f81bc" stroked="f">
          <w10:wrap anchorx="page" anchory="page"/>
        </v:rect>
      </w:pict>
    </w:r>
    <w:r w:rsidRPr="00C5479A">
      <w:rPr>
        <w:noProof/>
      </w:rPr>
      <w:pict>
        <v:rect id="Rectangle 2" o:spid="_x0000_s4098" style="position:absolute;margin-left:320.85pt;margin-top:807.5pt;width:208pt;height:.5pt;z-index:-16186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" fillcolor="#4f81bc" stroked="f">
          <w10:wrap anchorx="page" anchory="page"/>
        </v:rect>
      </w:pict>
    </w:r>
    <w:r w:rsidRPr="00C5479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279pt;margin-top:800.3pt;width:37.2pt;height:14.95pt;z-index:-16185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" filled="f" stroked="f">
          <v:textbox inset="0,0,0,0">
            <w:txbxContent>
              <w:p w:rsidR="00681470" w:rsidRDefault="0049374B">
                <w:pPr>
                  <w:spacing w:before="21"/>
                  <w:ind w:left="20"/>
                  <w:rPr>
                    <w:rFonts w:ascii="Caladea"/>
                    <w:b/>
                  </w:rPr>
                </w:pPr>
                <w:r>
                  <w:rPr>
                    <w:rFonts w:ascii="Caladea"/>
                    <w:b/>
                  </w:rPr>
                  <w:t xml:space="preserve">Page </w:t>
                </w:r>
                <w:r w:rsidR="00C5479A">
                  <w:fldChar w:fldCharType="begin"/>
                </w:r>
                <w:r>
                  <w:rPr>
                    <w:rFonts w:ascii="Caladea"/>
                    <w:b/>
                  </w:rPr>
                  <w:instrText xml:space="preserve"> PAGE </w:instrText>
                </w:r>
                <w:r w:rsidR="00C5479A">
                  <w:fldChar w:fldCharType="separate"/>
                </w:r>
                <w:r w:rsidR="00C46726">
                  <w:rPr>
                    <w:rFonts w:ascii="Caladea"/>
                    <w:b/>
                    <w:noProof/>
                  </w:rPr>
                  <w:t>5</w:t>
                </w:r>
                <w:r w:rsidR="00C5479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57F" w:rsidRDefault="00A3057F">
      <w:r>
        <w:separator/>
      </w:r>
    </w:p>
  </w:footnote>
  <w:footnote w:type="continuationSeparator" w:id="1">
    <w:p w:rsidR="00A3057F" w:rsidRDefault="00A305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CA2" w:rsidRDefault="00440C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CA2" w:rsidRDefault="00440CA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CA2" w:rsidRDefault="00440CA2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470" w:rsidRDefault="00C5479A">
    <w:pPr>
      <w:pStyle w:val="BodyText"/>
      <w:spacing w:line="14" w:lineRule="auto"/>
      <w:rPr>
        <w:sz w:val="20"/>
      </w:rPr>
    </w:pPr>
    <w:r w:rsidRPr="00C5479A">
      <w:rPr>
        <w:noProof/>
      </w:rPr>
      <w:pict>
        <v:rect id="Rectangle 5" o:spid="_x0000_s4101" style="position:absolute;margin-left:70.6pt;margin-top:63.7pt;width:454.25pt;height:3pt;z-index:-16187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" fillcolor="#612322" stroked="f">
          <w10:wrap anchorx="page" anchory="page"/>
        </v:rect>
      </w:pict>
    </w:r>
    <w:r w:rsidRPr="00C5479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69.6pt;margin-top:41.55pt;width:456.3pt;height:20.75pt;z-index:-161873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XirwIAALE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" filled="f" stroked="f">
          <v:textbox inset="0,0,0,0">
            <w:txbxContent>
              <w:p w:rsidR="00681470" w:rsidRDefault="0049374B">
                <w:pPr>
                  <w:tabs>
                    <w:tab w:val="left" w:pos="2598"/>
                    <w:tab w:val="left" w:pos="9105"/>
                  </w:tabs>
                  <w:spacing w:before="19"/>
                  <w:ind w:left="20"/>
                  <w:rPr>
                    <w:rFonts w:ascii="Caladea"/>
                    <w:sz w:val="32"/>
                  </w:rPr>
                </w:pPr>
                <w:r>
                  <w:rPr>
                    <w:rFonts w:ascii="Caladea"/>
                    <w:sz w:val="32"/>
                    <w:u w:val="single" w:color="612322"/>
                  </w:rPr>
                  <w:tab/>
                </w:r>
                <w:r w:rsidR="002C5D74">
                  <w:rPr>
                    <w:rFonts w:ascii="Caladea"/>
                    <w:sz w:val="32"/>
                    <w:u w:val="single" w:color="612322"/>
                  </w:rPr>
                  <w:t>Zylab Library</w:t>
                </w:r>
                <w:r>
                  <w:rPr>
                    <w:rFonts w:ascii="Caladea"/>
                    <w:sz w:val="32"/>
                    <w:u w:val="single" w:color="612322"/>
                  </w:rPr>
                  <w:t xml:space="preserve"> ApplicationReport</w:t>
                </w:r>
                <w:r>
                  <w:rPr>
                    <w:rFonts w:ascii="Caladea"/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185"/>
    <w:multiLevelType w:val="hybridMultilevel"/>
    <w:tmpl w:val="0A329F36"/>
    <w:lvl w:ilvl="0" w:tplc="775ECF02">
      <w:start w:val="1"/>
      <w:numFmt w:val="decimal"/>
      <w:lvlText w:val="%1)"/>
      <w:lvlJc w:val="left"/>
      <w:pPr>
        <w:ind w:left="580" w:hanging="360"/>
      </w:pPr>
      <w:rPr>
        <w:rFonts w:hint="default"/>
        <w:b/>
        <w:bCs/>
        <w:spacing w:val="-4"/>
        <w:w w:val="100"/>
        <w:lang w:val="en-US" w:eastAsia="en-US" w:bidi="ar-SA"/>
      </w:rPr>
    </w:lvl>
    <w:lvl w:ilvl="1" w:tplc="042A2222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DC4613FA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DB5CE85E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E7E85194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08363A3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3F4B52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53DA4374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0B2CE9B2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1">
    <w:nsid w:val="0A382DA3"/>
    <w:multiLevelType w:val="hybridMultilevel"/>
    <w:tmpl w:val="ED0EEF58"/>
    <w:lvl w:ilvl="0" w:tplc="AA982FC2">
      <w:start w:val="1"/>
      <w:numFmt w:val="decimal"/>
      <w:lvlText w:val="%1)"/>
      <w:lvlJc w:val="left"/>
      <w:pPr>
        <w:ind w:left="940" w:hanging="360"/>
      </w:pPr>
      <w:rPr>
        <w:rFonts w:ascii="Carlito" w:eastAsia="Carlito" w:hAnsi="Carlito" w:cs="Carlito" w:hint="default"/>
        <w:b/>
        <w:bCs/>
        <w:color w:val="234060"/>
        <w:spacing w:val="-3"/>
        <w:w w:val="100"/>
        <w:sz w:val="24"/>
        <w:szCs w:val="24"/>
        <w:lang w:val="en-US" w:eastAsia="en-US" w:bidi="ar-SA"/>
      </w:rPr>
    </w:lvl>
    <w:lvl w:ilvl="1" w:tplc="8D1E5F10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5166424C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ED546D96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AC50F5BA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914E098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29D88B0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052E2CE2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4934AD8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>
    <w:nsid w:val="11F75888"/>
    <w:multiLevelType w:val="hybridMultilevel"/>
    <w:tmpl w:val="32CC12FA"/>
    <w:lvl w:ilvl="0" w:tplc="54B06648">
      <w:start w:val="1"/>
      <w:numFmt w:val="decimal"/>
      <w:lvlText w:val="%1)"/>
      <w:lvlJc w:val="left"/>
      <w:pPr>
        <w:ind w:left="940" w:hanging="360"/>
      </w:pPr>
      <w:rPr>
        <w:rFonts w:hint="default"/>
        <w:i/>
        <w:spacing w:val="-3"/>
        <w:w w:val="100"/>
        <w:lang w:val="en-US" w:eastAsia="en-US" w:bidi="ar-SA"/>
      </w:rPr>
    </w:lvl>
    <w:lvl w:ilvl="1" w:tplc="4FE44F3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2F2CFA84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383EEE0C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EC1EC3FE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8F623C7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5E0C6B20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0D08279E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5106D434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>
    <w:nsid w:val="1B147407"/>
    <w:multiLevelType w:val="hybridMultilevel"/>
    <w:tmpl w:val="17B830C8"/>
    <w:lvl w:ilvl="0" w:tplc="C510AE9E">
      <w:start w:val="1"/>
      <w:numFmt w:val="decimal"/>
      <w:lvlText w:val="%1)"/>
      <w:lvlJc w:val="left"/>
      <w:pPr>
        <w:ind w:left="580" w:hanging="360"/>
      </w:pPr>
      <w:rPr>
        <w:rFonts w:ascii="Carlito" w:eastAsia="Carlito" w:hAnsi="Carlito" w:cs="Carlito" w:hint="default"/>
        <w:color w:val="234060"/>
        <w:spacing w:val="-3"/>
        <w:w w:val="100"/>
        <w:sz w:val="24"/>
        <w:szCs w:val="24"/>
        <w:lang w:val="en-US" w:eastAsia="en-US" w:bidi="ar-SA"/>
      </w:rPr>
    </w:lvl>
    <w:lvl w:ilvl="1" w:tplc="8DB876DE">
      <w:start w:val="1"/>
      <w:numFmt w:val="lowerRoman"/>
      <w:lvlText w:val="%2."/>
      <w:lvlJc w:val="left"/>
      <w:pPr>
        <w:ind w:left="1300" w:hanging="476"/>
        <w:jc w:val="right"/>
      </w:pPr>
      <w:rPr>
        <w:rFonts w:ascii="Carlito" w:eastAsia="Carlito" w:hAnsi="Carlito" w:cs="Carlito" w:hint="default"/>
        <w:color w:val="234060"/>
        <w:spacing w:val="-3"/>
        <w:w w:val="100"/>
        <w:sz w:val="24"/>
        <w:szCs w:val="24"/>
        <w:lang w:val="en-US" w:eastAsia="en-US" w:bidi="ar-SA"/>
      </w:rPr>
    </w:lvl>
    <w:lvl w:ilvl="2" w:tplc="B4E6881A">
      <w:numFmt w:val="bullet"/>
      <w:lvlText w:val="•"/>
      <w:lvlJc w:val="left"/>
      <w:pPr>
        <w:ind w:left="2209" w:hanging="476"/>
      </w:pPr>
      <w:rPr>
        <w:rFonts w:hint="default"/>
        <w:lang w:val="en-US" w:eastAsia="en-US" w:bidi="ar-SA"/>
      </w:rPr>
    </w:lvl>
    <w:lvl w:ilvl="3" w:tplc="B9E65B7E">
      <w:numFmt w:val="bullet"/>
      <w:lvlText w:val="•"/>
      <w:lvlJc w:val="left"/>
      <w:pPr>
        <w:ind w:left="3119" w:hanging="476"/>
      </w:pPr>
      <w:rPr>
        <w:rFonts w:hint="default"/>
        <w:lang w:val="en-US" w:eastAsia="en-US" w:bidi="ar-SA"/>
      </w:rPr>
    </w:lvl>
    <w:lvl w:ilvl="4" w:tplc="61F45562">
      <w:numFmt w:val="bullet"/>
      <w:lvlText w:val="•"/>
      <w:lvlJc w:val="left"/>
      <w:pPr>
        <w:ind w:left="4028" w:hanging="476"/>
      </w:pPr>
      <w:rPr>
        <w:rFonts w:hint="default"/>
        <w:lang w:val="en-US" w:eastAsia="en-US" w:bidi="ar-SA"/>
      </w:rPr>
    </w:lvl>
    <w:lvl w:ilvl="5" w:tplc="20D26FBA">
      <w:numFmt w:val="bullet"/>
      <w:lvlText w:val="•"/>
      <w:lvlJc w:val="left"/>
      <w:pPr>
        <w:ind w:left="4938" w:hanging="476"/>
      </w:pPr>
      <w:rPr>
        <w:rFonts w:hint="default"/>
        <w:lang w:val="en-US" w:eastAsia="en-US" w:bidi="ar-SA"/>
      </w:rPr>
    </w:lvl>
    <w:lvl w:ilvl="6" w:tplc="9926C5CE">
      <w:numFmt w:val="bullet"/>
      <w:lvlText w:val="•"/>
      <w:lvlJc w:val="left"/>
      <w:pPr>
        <w:ind w:left="5848" w:hanging="476"/>
      </w:pPr>
      <w:rPr>
        <w:rFonts w:hint="default"/>
        <w:lang w:val="en-US" w:eastAsia="en-US" w:bidi="ar-SA"/>
      </w:rPr>
    </w:lvl>
    <w:lvl w:ilvl="7" w:tplc="F640A1C8">
      <w:numFmt w:val="bullet"/>
      <w:lvlText w:val="•"/>
      <w:lvlJc w:val="left"/>
      <w:pPr>
        <w:ind w:left="6757" w:hanging="476"/>
      </w:pPr>
      <w:rPr>
        <w:rFonts w:hint="default"/>
        <w:lang w:val="en-US" w:eastAsia="en-US" w:bidi="ar-SA"/>
      </w:rPr>
    </w:lvl>
    <w:lvl w:ilvl="8" w:tplc="12B2A146">
      <w:numFmt w:val="bullet"/>
      <w:lvlText w:val="•"/>
      <w:lvlJc w:val="left"/>
      <w:pPr>
        <w:ind w:left="7667" w:hanging="476"/>
      </w:pPr>
      <w:rPr>
        <w:rFonts w:hint="default"/>
        <w:lang w:val="en-US" w:eastAsia="en-US" w:bidi="ar-SA"/>
      </w:rPr>
    </w:lvl>
  </w:abstractNum>
  <w:abstractNum w:abstractNumId="4">
    <w:nsid w:val="2E9B2420"/>
    <w:multiLevelType w:val="hybridMultilevel"/>
    <w:tmpl w:val="3D321B82"/>
    <w:lvl w:ilvl="0" w:tplc="B6C63A36">
      <w:start w:val="1"/>
      <w:numFmt w:val="decimal"/>
      <w:lvlText w:val="%1)"/>
      <w:lvlJc w:val="left"/>
      <w:pPr>
        <w:ind w:left="580" w:hanging="360"/>
      </w:pPr>
      <w:rPr>
        <w:rFonts w:ascii="Carlito" w:eastAsia="Carlito" w:hAnsi="Carlito" w:cs="Carlito" w:hint="default"/>
        <w:color w:val="234060"/>
        <w:spacing w:val="-4"/>
        <w:w w:val="100"/>
        <w:sz w:val="24"/>
        <w:szCs w:val="24"/>
        <w:lang w:val="en-US" w:eastAsia="en-US" w:bidi="ar-SA"/>
      </w:rPr>
    </w:lvl>
    <w:lvl w:ilvl="1" w:tplc="7A020768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907A22B2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70E69776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32B6E114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466895D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D0480FC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B9FA2BD0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125256C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5">
    <w:nsid w:val="3D5E100E"/>
    <w:multiLevelType w:val="hybridMultilevel"/>
    <w:tmpl w:val="3CEC99D4"/>
    <w:lvl w:ilvl="0" w:tplc="0902D78E">
      <w:start w:val="1"/>
      <w:numFmt w:val="decimal"/>
      <w:lvlText w:val="%1)"/>
      <w:lvlJc w:val="left"/>
      <w:pPr>
        <w:ind w:left="580" w:hanging="360"/>
      </w:pPr>
      <w:rPr>
        <w:rFonts w:hint="default"/>
        <w:b/>
        <w:bCs/>
        <w:i/>
        <w:spacing w:val="-4"/>
        <w:w w:val="100"/>
        <w:lang w:val="en-US" w:eastAsia="en-US" w:bidi="ar-SA"/>
      </w:rPr>
    </w:lvl>
    <w:lvl w:ilvl="1" w:tplc="1BAE3420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0A1670EE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B52A98B2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8E6A1158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AE8A5CA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052B4E0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9914449A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4ABEEE5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6">
    <w:nsid w:val="3EFB6B89"/>
    <w:multiLevelType w:val="hybridMultilevel"/>
    <w:tmpl w:val="880CCBA0"/>
    <w:lvl w:ilvl="0" w:tplc="330CA6E0">
      <w:start w:val="1"/>
      <w:numFmt w:val="decimal"/>
      <w:lvlText w:val="%1)"/>
      <w:lvlJc w:val="left"/>
      <w:pPr>
        <w:ind w:left="580" w:hanging="360"/>
      </w:pPr>
      <w:rPr>
        <w:rFonts w:ascii="Carlito" w:eastAsia="Carlito" w:hAnsi="Carlito" w:cs="Carlito" w:hint="default"/>
        <w:b/>
        <w:bCs/>
        <w:i/>
        <w:color w:val="17365D"/>
        <w:spacing w:val="-2"/>
        <w:w w:val="100"/>
        <w:sz w:val="24"/>
        <w:szCs w:val="24"/>
        <w:lang w:val="en-US" w:eastAsia="en-US" w:bidi="ar-SA"/>
      </w:rPr>
    </w:lvl>
    <w:lvl w:ilvl="1" w:tplc="4C003310">
      <w:start w:val="1"/>
      <w:numFmt w:val="lowerRoman"/>
      <w:lvlText w:val="%2."/>
      <w:lvlJc w:val="left"/>
      <w:pPr>
        <w:ind w:left="940" w:hanging="476"/>
      </w:pPr>
      <w:rPr>
        <w:rFonts w:ascii="Carlito" w:eastAsia="Carlito" w:hAnsi="Carlito" w:cs="Carlito" w:hint="default"/>
        <w:color w:val="234060"/>
        <w:spacing w:val="-3"/>
        <w:w w:val="100"/>
        <w:sz w:val="24"/>
        <w:szCs w:val="24"/>
        <w:lang w:val="en-US" w:eastAsia="en-US" w:bidi="ar-SA"/>
      </w:rPr>
    </w:lvl>
    <w:lvl w:ilvl="2" w:tplc="4FD07678">
      <w:numFmt w:val="bullet"/>
      <w:lvlText w:val="•"/>
      <w:lvlJc w:val="left"/>
      <w:pPr>
        <w:ind w:left="1889" w:hanging="476"/>
      </w:pPr>
      <w:rPr>
        <w:rFonts w:hint="default"/>
        <w:lang w:val="en-US" w:eastAsia="en-US" w:bidi="ar-SA"/>
      </w:rPr>
    </w:lvl>
    <w:lvl w:ilvl="3" w:tplc="48AAF264">
      <w:numFmt w:val="bullet"/>
      <w:lvlText w:val="•"/>
      <w:lvlJc w:val="left"/>
      <w:pPr>
        <w:ind w:left="2839" w:hanging="476"/>
      </w:pPr>
      <w:rPr>
        <w:rFonts w:hint="default"/>
        <w:lang w:val="en-US" w:eastAsia="en-US" w:bidi="ar-SA"/>
      </w:rPr>
    </w:lvl>
    <w:lvl w:ilvl="4" w:tplc="8A5EC734">
      <w:numFmt w:val="bullet"/>
      <w:lvlText w:val="•"/>
      <w:lvlJc w:val="left"/>
      <w:pPr>
        <w:ind w:left="3788" w:hanging="476"/>
      </w:pPr>
      <w:rPr>
        <w:rFonts w:hint="default"/>
        <w:lang w:val="en-US" w:eastAsia="en-US" w:bidi="ar-SA"/>
      </w:rPr>
    </w:lvl>
    <w:lvl w:ilvl="5" w:tplc="C1763E64">
      <w:numFmt w:val="bullet"/>
      <w:lvlText w:val="•"/>
      <w:lvlJc w:val="left"/>
      <w:pPr>
        <w:ind w:left="4738" w:hanging="476"/>
      </w:pPr>
      <w:rPr>
        <w:rFonts w:hint="default"/>
        <w:lang w:val="en-US" w:eastAsia="en-US" w:bidi="ar-SA"/>
      </w:rPr>
    </w:lvl>
    <w:lvl w:ilvl="6" w:tplc="F6CC7B84">
      <w:numFmt w:val="bullet"/>
      <w:lvlText w:val="•"/>
      <w:lvlJc w:val="left"/>
      <w:pPr>
        <w:ind w:left="5688" w:hanging="476"/>
      </w:pPr>
      <w:rPr>
        <w:rFonts w:hint="default"/>
        <w:lang w:val="en-US" w:eastAsia="en-US" w:bidi="ar-SA"/>
      </w:rPr>
    </w:lvl>
    <w:lvl w:ilvl="7" w:tplc="1C2884C2">
      <w:numFmt w:val="bullet"/>
      <w:lvlText w:val="•"/>
      <w:lvlJc w:val="left"/>
      <w:pPr>
        <w:ind w:left="6637" w:hanging="476"/>
      </w:pPr>
      <w:rPr>
        <w:rFonts w:hint="default"/>
        <w:lang w:val="en-US" w:eastAsia="en-US" w:bidi="ar-SA"/>
      </w:rPr>
    </w:lvl>
    <w:lvl w:ilvl="8" w:tplc="A992B840">
      <w:numFmt w:val="bullet"/>
      <w:lvlText w:val="•"/>
      <w:lvlJc w:val="left"/>
      <w:pPr>
        <w:ind w:left="7587" w:hanging="476"/>
      </w:pPr>
      <w:rPr>
        <w:rFonts w:hint="default"/>
        <w:lang w:val="en-US" w:eastAsia="en-US" w:bidi="ar-SA"/>
      </w:rPr>
    </w:lvl>
  </w:abstractNum>
  <w:abstractNum w:abstractNumId="7">
    <w:nsid w:val="43A54047"/>
    <w:multiLevelType w:val="hybridMultilevel"/>
    <w:tmpl w:val="5E50AD34"/>
    <w:lvl w:ilvl="0" w:tplc="25BAC9FC">
      <w:start w:val="1"/>
      <w:numFmt w:val="decimal"/>
      <w:lvlText w:val="%1)"/>
      <w:lvlJc w:val="left"/>
      <w:pPr>
        <w:ind w:left="580" w:hanging="360"/>
      </w:pPr>
      <w:rPr>
        <w:rFonts w:ascii="Carlito" w:eastAsia="Carlito" w:hAnsi="Carlito" w:cs="Carlito" w:hint="default"/>
        <w:color w:val="234060"/>
        <w:spacing w:val="-3"/>
        <w:w w:val="100"/>
        <w:sz w:val="24"/>
        <w:szCs w:val="24"/>
        <w:lang w:val="en-US" w:eastAsia="en-US" w:bidi="ar-SA"/>
      </w:rPr>
    </w:lvl>
    <w:lvl w:ilvl="1" w:tplc="6BF650A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B8960A66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5EE84B76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5DA4C6A2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CC820AA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386F898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8110D488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1FE0284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8">
    <w:nsid w:val="75353A54"/>
    <w:multiLevelType w:val="hybridMultilevel"/>
    <w:tmpl w:val="CF988962"/>
    <w:lvl w:ilvl="0" w:tplc="1DFCBFDA">
      <w:start w:val="1"/>
      <w:numFmt w:val="decimal"/>
      <w:lvlText w:val="%1)"/>
      <w:lvlJc w:val="left"/>
      <w:pPr>
        <w:ind w:left="580" w:hanging="360"/>
      </w:pPr>
      <w:rPr>
        <w:rFonts w:ascii="Carlito" w:eastAsia="Carlito" w:hAnsi="Carlito" w:cs="Carlito" w:hint="default"/>
        <w:color w:val="234060"/>
        <w:spacing w:val="-1"/>
        <w:w w:val="100"/>
        <w:sz w:val="24"/>
        <w:szCs w:val="24"/>
        <w:lang w:val="en-US" w:eastAsia="en-US" w:bidi="ar-SA"/>
      </w:rPr>
    </w:lvl>
    <w:lvl w:ilvl="1" w:tplc="C6A40CB6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E71CAD02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D6589344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44EEDEC4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857C6DE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5E47806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E0C6CDAC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ECBC7DB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81470"/>
    <w:rsid w:val="00072575"/>
    <w:rsid w:val="001B5238"/>
    <w:rsid w:val="002430F9"/>
    <w:rsid w:val="002C5D74"/>
    <w:rsid w:val="002D04AA"/>
    <w:rsid w:val="003122CE"/>
    <w:rsid w:val="003123BF"/>
    <w:rsid w:val="0031671D"/>
    <w:rsid w:val="00326909"/>
    <w:rsid w:val="003545A5"/>
    <w:rsid w:val="003B0218"/>
    <w:rsid w:val="00440CA2"/>
    <w:rsid w:val="0049374B"/>
    <w:rsid w:val="0061432F"/>
    <w:rsid w:val="00681470"/>
    <w:rsid w:val="00796E74"/>
    <w:rsid w:val="007C2B05"/>
    <w:rsid w:val="00826225"/>
    <w:rsid w:val="00841091"/>
    <w:rsid w:val="00926743"/>
    <w:rsid w:val="00A03052"/>
    <w:rsid w:val="00A3057F"/>
    <w:rsid w:val="00C322E1"/>
    <w:rsid w:val="00C46726"/>
    <w:rsid w:val="00C5479A"/>
    <w:rsid w:val="00C6055A"/>
    <w:rsid w:val="00CB5233"/>
    <w:rsid w:val="00DA1A90"/>
    <w:rsid w:val="00DD6A85"/>
    <w:rsid w:val="00DE2543"/>
    <w:rsid w:val="00E22475"/>
    <w:rsid w:val="00EA24AD"/>
    <w:rsid w:val="00F05DFC"/>
    <w:rsid w:val="00FC56F4"/>
    <w:rsid w:val="00FD2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233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CB5233"/>
    <w:pPr>
      <w:spacing w:before="190"/>
      <w:ind w:left="220"/>
      <w:outlineLvl w:val="0"/>
    </w:pPr>
    <w:rPr>
      <w:rFonts w:ascii="Times New Roman" w:eastAsia="Times New Roman" w:hAnsi="Times New Roman" w:cs="Times New Roman"/>
      <w:b/>
      <w:bCs/>
      <w:i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CB5233"/>
    <w:pPr>
      <w:ind w:left="1617"/>
      <w:jc w:val="center"/>
      <w:outlineLvl w:val="1"/>
    </w:pPr>
    <w:rPr>
      <w:rFonts w:ascii="Caladea" w:eastAsia="Caladea" w:hAnsi="Caladea" w:cs="Calade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CB5233"/>
    <w:pPr>
      <w:ind w:left="220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5233"/>
    <w:rPr>
      <w:sz w:val="24"/>
      <w:szCs w:val="24"/>
    </w:rPr>
  </w:style>
  <w:style w:type="paragraph" w:styleId="Title">
    <w:name w:val="Title"/>
    <w:basedOn w:val="Normal"/>
    <w:uiPriority w:val="10"/>
    <w:qFormat/>
    <w:rsid w:val="00CB5233"/>
    <w:pPr>
      <w:spacing w:before="101"/>
      <w:ind w:left="1617" w:right="1633"/>
      <w:jc w:val="center"/>
    </w:pPr>
    <w:rPr>
      <w:rFonts w:ascii="Caladea" w:eastAsia="Caladea" w:hAnsi="Caladea" w:cs="Calade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B5233"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rsid w:val="00CB5233"/>
    <w:pPr>
      <w:spacing w:line="265" w:lineRule="exact"/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C5D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D7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C5D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D74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2C5D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5D7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2F"/>
    <w:rPr>
      <w:rFonts w:ascii="Tahoma" w:eastAsia="Carlito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3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dev.azure.com/unkannan/zelenium/_build?definitionId=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nkannan/HCLAssignmentRepo/tree/HomeBranch/HCLAssignmentTest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unkannan/HCLAssignmentRepo/tree/HomeBranch/HCLAssignmentTest" TargetMode="Externa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Gurukula Application Report</vt:lpstr>
    </vt:vector>
  </TitlesOfParts>
  <Company>European Medicines Agency</Company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Gurukula Application Report</dc:title>
  <dc:creator>Anuj Kumar</dc:creator>
  <cp:lastModifiedBy>Kannan KG</cp:lastModifiedBy>
  <cp:revision>13</cp:revision>
  <dcterms:created xsi:type="dcterms:W3CDTF">2021-04-18T22:51:00Z</dcterms:created>
  <dcterms:modified xsi:type="dcterms:W3CDTF">2021-04-18T23:20:00Z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2020-02-19T00:00:00Z</vt:filetime>
  </property>
</Properties>
</file>