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C5B41" w14:textId="77777777" w:rsidR="00374C82" w:rsidRPr="00374C82" w:rsidRDefault="00374C82" w:rsidP="00374C82">
      <w:pPr>
        <w:rPr>
          <w:b/>
          <w:bCs/>
          <w:sz w:val="40"/>
          <w:szCs w:val="40"/>
        </w:rPr>
      </w:pPr>
      <w:r w:rsidRPr="00374C82">
        <w:rPr>
          <w:b/>
          <w:bCs/>
          <w:sz w:val="40"/>
          <w:szCs w:val="40"/>
        </w:rPr>
        <w:t>Password Manager: A Secure and Convenient Solution for Managing Your Credentials</w:t>
      </w:r>
    </w:p>
    <w:p w14:paraId="6475CB9D" w14:textId="77777777" w:rsidR="00374C82" w:rsidRDefault="00374C82" w:rsidP="00374C82"/>
    <w:p w14:paraId="161141BF" w14:textId="77777777" w:rsidR="00374C82" w:rsidRPr="00374C82" w:rsidRDefault="00374C82" w:rsidP="00374C82">
      <w:pPr>
        <w:rPr>
          <w:sz w:val="24"/>
          <w:szCs w:val="24"/>
        </w:rPr>
      </w:pPr>
      <w:r w:rsidRPr="00374C82">
        <w:rPr>
          <w:sz w:val="24"/>
          <w:szCs w:val="24"/>
        </w:rPr>
        <w:t>This Python-based password manager offers a simple yet effective way to securely store and manage your website credentials. With features such as password generation, data encryption, and quick retrieval, it ensures the safety of your sensitive information while providing ease of use.</w:t>
      </w:r>
    </w:p>
    <w:p w14:paraId="2F13EB98" w14:textId="77777777" w:rsidR="00374C82" w:rsidRDefault="00374C82" w:rsidP="00374C82"/>
    <w:p w14:paraId="2A41EA55" w14:textId="77777777" w:rsidR="00374C82" w:rsidRPr="00374C82" w:rsidRDefault="00374C82" w:rsidP="00374C82">
      <w:pPr>
        <w:rPr>
          <w:b/>
          <w:bCs/>
          <w:sz w:val="28"/>
          <w:szCs w:val="28"/>
        </w:rPr>
      </w:pPr>
      <w:r w:rsidRPr="00374C82">
        <w:rPr>
          <w:b/>
          <w:bCs/>
          <w:sz w:val="28"/>
          <w:szCs w:val="28"/>
        </w:rPr>
        <w:t>Key Features:</w:t>
      </w:r>
    </w:p>
    <w:p w14:paraId="3DC776A0" w14:textId="77777777" w:rsidR="00374C82" w:rsidRDefault="00374C82" w:rsidP="00374C82"/>
    <w:p w14:paraId="281EB75C" w14:textId="77777777" w:rsidR="00374C82" w:rsidRPr="00374C82" w:rsidRDefault="00374C82" w:rsidP="00374C82">
      <w:pPr>
        <w:rPr>
          <w:sz w:val="24"/>
          <w:szCs w:val="24"/>
        </w:rPr>
      </w:pPr>
      <w:r w:rsidRPr="00374C82">
        <w:rPr>
          <w:b/>
          <w:bCs/>
          <w:sz w:val="24"/>
          <w:szCs w:val="24"/>
        </w:rPr>
        <w:t>Password Generation:</w:t>
      </w:r>
      <w:r w:rsidRPr="00374C82">
        <w:rPr>
          <w:sz w:val="24"/>
          <w:szCs w:val="24"/>
        </w:rPr>
        <w:t xml:space="preserve"> Generate strong and unique passwords with a single click, enhancing the security of your online accounts.</w:t>
      </w:r>
    </w:p>
    <w:p w14:paraId="3D6D1917" w14:textId="77777777" w:rsidR="00374C82" w:rsidRPr="00374C82" w:rsidRDefault="00374C82" w:rsidP="00374C82">
      <w:pPr>
        <w:rPr>
          <w:b/>
          <w:bCs/>
        </w:rPr>
      </w:pPr>
    </w:p>
    <w:p w14:paraId="1D686AF0" w14:textId="77777777" w:rsidR="00374C82" w:rsidRPr="00374C82" w:rsidRDefault="00374C82" w:rsidP="00374C82">
      <w:pPr>
        <w:rPr>
          <w:sz w:val="24"/>
          <w:szCs w:val="24"/>
        </w:rPr>
      </w:pPr>
      <w:r w:rsidRPr="00374C82">
        <w:rPr>
          <w:b/>
          <w:bCs/>
          <w:sz w:val="24"/>
          <w:szCs w:val="24"/>
        </w:rPr>
        <w:t>Data Encryption:</w:t>
      </w:r>
      <w:r w:rsidRPr="00374C82">
        <w:rPr>
          <w:sz w:val="24"/>
          <w:szCs w:val="24"/>
        </w:rPr>
        <w:t xml:space="preserve"> Safeguard your credentials with robust encryption methods, ensuring that your information remains confidential and protected.</w:t>
      </w:r>
    </w:p>
    <w:p w14:paraId="49DB3C06" w14:textId="77777777" w:rsidR="00374C82" w:rsidRDefault="00374C82" w:rsidP="00374C82"/>
    <w:p w14:paraId="7A9A8CEA" w14:textId="77777777" w:rsidR="00374C82" w:rsidRPr="00374C82" w:rsidRDefault="00374C82" w:rsidP="00374C82">
      <w:pPr>
        <w:rPr>
          <w:sz w:val="24"/>
          <w:szCs w:val="24"/>
        </w:rPr>
      </w:pPr>
      <w:r w:rsidRPr="00374C82">
        <w:rPr>
          <w:b/>
          <w:bCs/>
          <w:sz w:val="24"/>
          <w:szCs w:val="24"/>
        </w:rPr>
        <w:t>Effortless Management:</w:t>
      </w:r>
      <w:r w:rsidRPr="00374C82">
        <w:rPr>
          <w:sz w:val="24"/>
          <w:szCs w:val="24"/>
        </w:rPr>
        <w:t xml:space="preserve"> Seamlessly store and organize your website credentials, making them easily accessible whenever you need them.</w:t>
      </w:r>
    </w:p>
    <w:p w14:paraId="161CEBF0" w14:textId="77777777" w:rsidR="00374C82" w:rsidRDefault="00374C82" w:rsidP="00374C82"/>
    <w:p w14:paraId="6E9424A3" w14:textId="77777777" w:rsidR="00374C82" w:rsidRPr="00374C82" w:rsidRDefault="00374C82" w:rsidP="00374C82">
      <w:pPr>
        <w:rPr>
          <w:sz w:val="24"/>
          <w:szCs w:val="24"/>
        </w:rPr>
      </w:pPr>
      <w:r w:rsidRPr="00374C82">
        <w:rPr>
          <w:b/>
          <w:bCs/>
          <w:sz w:val="24"/>
          <w:szCs w:val="24"/>
        </w:rPr>
        <w:t xml:space="preserve">Quick Retrieval: </w:t>
      </w:r>
      <w:r w:rsidRPr="00374C82">
        <w:rPr>
          <w:sz w:val="24"/>
          <w:szCs w:val="24"/>
        </w:rPr>
        <w:t>Instantly retrieve your saved credentials with a simple search function, eliminating the hassle of remembering multiple passwords.</w:t>
      </w:r>
    </w:p>
    <w:p w14:paraId="444E61DF" w14:textId="77777777" w:rsidR="00374C82" w:rsidRDefault="00374C82" w:rsidP="00374C82"/>
    <w:p w14:paraId="0E0D8E24" w14:textId="77777777" w:rsidR="00374C82" w:rsidRPr="00374C82" w:rsidRDefault="00374C82" w:rsidP="00374C82">
      <w:pPr>
        <w:rPr>
          <w:b/>
          <w:bCs/>
          <w:sz w:val="28"/>
          <w:szCs w:val="28"/>
        </w:rPr>
      </w:pPr>
      <w:r w:rsidRPr="00374C82">
        <w:rPr>
          <w:b/>
          <w:bCs/>
          <w:sz w:val="28"/>
          <w:szCs w:val="28"/>
        </w:rPr>
        <w:t>How to Use:</w:t>
      </w:r>
    </w:p>
    <w:p w14:paraId="3912C4A9" w14:textId="77777777" w:rsidR="00374C82" w:rsidRDefault="00374C82" w:rsidP="00374C82"/>
    <w:p w14:paraId="200F491C" w14:textId="77777777" w:rsidR="00374C82" w:rsidRPr="00374C82" w:rsidRDefault="00374C82" w:rsidP="00374C82">
      <w:pPr>
        <w:pStyle w:val="ListParagraph"/>
        <w:numPr>
          <w:ilvl w:val="0"/>
          <w:numId w:val="2"/>
        </w:numPr>
        <w:rPr>
          <w:sz w:val="24"/>
          <w:szCs w:val="24"/>
        </w:rPr>
      </w:pPr>
      <w:r w:rsidRPr="00374C82">
        <w:rPr>
          <w:sz w:val="24"/>
          <w:szCs w:val="24"/>
        </w:rPr>
        <w:t>Enter the website, email, and password into the respective fields.</w:t>
      </w:r>
    </w:p>
    <w:p w14:paraId="0574761E" w14:textId="77777777" w:rsidR="00374C82" w:rsidRPr="00374C82" w:rsidRDefault="00374C82" w:rsidP="00374C82">
      <w:pPr>
        <w:pStyle w:val="ListParagraph"/>
        <w:numPr>
          <w:ilvl w:val="0"/>
          <w:numId w:val="2"/>
        </w:numPr>
        <w:rPr>
          <w:sz w:val="24"/>
          <w:szCs w:val="24"/>
        </w:rPr>
      </w:pPr>
      <w:r w:rsidRPr="00374C82">
        <w:rPr>
          <w:sz w:val="24"/>
          <w:szCs w:val="24"/>
        </w:rPr>
        <w:t>Optionally, use the password generation feature to create a strong password.</w:t>
      </w:r>
    </w:p>
    <w:p w14:paraId="5FE40030" w14:textId="77777777" w:rsidR="00374C82" w:rsidRPr="00374C82" w:rsidRDefault="00374C82" w:rsidP="00374C82">
      <w:pPr>
        <w:pStyle w:val="ListParagraph"/>
        <w:numPr>
          <w:ilvl w:val="0"/>
          <w:numId w:val="2"/>
        </w:numPr>
        <w:rPr>
          <w:sz w:val="24"/>
          <w:szCs w:val="24"/>
        </w:rPr>
      </w:pPr>
      <w:r w:rsidRPr="00374C82">
        <w:rPr>
          <w:sz w:val="24"/>
          <w:szCs w:val="24"/>
        </w:rPr>
        <w:t>Click the "Add" button to save your credentials securely.</w:t>
      </w:r>
    </w:p>
    <w:p w14:paraId="48E8207B" w14:textId="77777777" w:rsidR="00374C82" w:rsidRPr="00374C82" w:rsidRDefault="00374C82" w:rsidP="00374C82">
      <w:pPr>
        <w:pStyle w:val="ListParagraph"/>
        <w:numPr>
          <w:ilvl w:val="0"/>
          <w:numId w:val="2"/>
        </w:numPr>
        <w:rPr>
          <w:sz w:val="24"/>
          <w:szCs w:val="24"/>
        </w:rPr>
      </w:pPr>
      <w:r w:rsidRPr="00374C82">
        <w:rPr>
          <w:sz w:val="24"/>
          <w:szCs w:val="24"/>
        </w:rPr>
        <w:t>To retrieve saved credentials, simply enter the website name and click "Search".</w:t>
      </w:r>
    </w:p>
    <w:p w14:paraId="0C32EFDE" w14:textId="77777777" w:rsidR="00374C82" w:rsidRPr="00374C82" w:rsidRDefault="00374C82" w:rsidP="00374C82">
      <w:pPr>
        <w:rPr>
          <w:b/>
          <w:bCs/>
          <w:sz w:val="28"/>
          <w:szCs w:val="28"/>
        </w:rPr>
      </w:pPr>
      <w:r w:rsidRPr="00374C82">
        <w:rPr>
          <w:b/>
          <w:bCs/>
          <w:sz w:val="28"/>
          <w:szCs w:val="28"/>
        </w:rPr>
        <w:t>Why Use This Password Manager?</w:t>
      </w:r>
    </w:p>
    <w:p w14:paraId="1928E1AE" w14:textId="77777777" w:rsidR="00374C82" w:rsidRDefault="00374C82" w:rsidP="00374C82"/>
    <w:p w14:paraId="5066955E" w14:textId="77777777" w:rsidR="00374C82" w:rsidRPr="00374C82" w:rsidRDefault="00374C82" w:rsidP="00374C82">
      <w:pPr>
        <w:rPr>
          <w:sz w:val="24"/>
          <w:szCs w:val="24"/>
        </w:rPr>
      </w:pPr>
      <w:r w:rsidRPr="00374C82">
        <w:rPr>
          <w:b/>
          <w:bCs/>
          <w:sz w:val="24"/>
          <w:szCs w:val="24"/>
        </w:rPr>
        <w:t>Security:</w:t>
      </w:r>
      <w:r w:rsidRPr="00374C82">
        <w:rPr>
          <w:sz w:val="24"/>
          <w:szCs w:val="24"/>
        </w:rPr>
        <w:t xml:space="preserve"> Your data is encrypted and stored securely, protecting it from unauthorized access.</w:t>
      </w:r>
    </w:p>
    <w:p w14:paraId="0A7D2A18" w14:textId="77777777" w:rsidR="00374C82" w:rsidRPr="00374C82" w:rsidRDefault="00374C82" w:rsidP="00374C82">
      <w:pPr>
        <w:rPr>
          <w:sz w:val="24"/>
          <w:szCs w:val="24"/>
        </w:rPr>
      </w:pPr>
      <w:r w:rsidRPr="00374C82">
        <w:rPr>
          <w:b/>
          <w:bCs/>
          <w:sz w:val="24"/>
          <w:szCs w:val="24"/>
        </w:rPr>
        <w:lastRenderedPageBreak/>
        <w:t>Convenience:</w:t>
      </w:r>
      <w:r w:rsidRPr="00374C82">
        <w:rPr>
          <w:sz w:val="24"/>
          <w:szCs w:val="24"/>
        </w:rPr>
        <w:t xml:space="preserve"> Easily manage and retrieve your passwords without the need for manual entry or memorization.</w:t>
      </w:r>
    </w:p>
    <w:p w14:paraId="6C29D8B7" w14:textId="7EC48041" w:rsidR="00A04B47" w:rsidRPr="00374C82" w:rsidRDefault="00374C82" w:rsidP="00374C82">
      <w:pPr>
        <w:rPr>
          <w:sz w:val="24"/>
          <w:szCs w:val="24"/>
        </w:rPr>
      </w:pPr>
      <w:r w:rsidRPr="00374C82">
        <w:rPr>
          <w:b/>
          <w:bCs/>
          <w:sz w:val="24"/>
          <w:szCs w:val="24"/>
        </w:rPr>
        <w:t>Customization:</w:t>
      </w:r>
      <w:r w:rsidRPr="00374C82">
        <w:rPr>
          <w:sz w:val="24"/>
          <w:szCs w:val="24"/>
        </w:rPr>
        <w:t xml:space="preserve"> Tailor the password manager to suit your preferences and needs, ensuring a personalized experience.</w:t>
      </w:r>
    </w:p>
    <w:sectPr w:rsidR="00A04B47" w:rsidRPr="00374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D4185"/>
    <w:multiLevelType w:val="hybridMultilevel"/>
    <w:tmpl w:val="5BFC7044"/>
    <w:lvl w:ilvl="0" w:tplc="0C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2F007E"/>
    <w:multiLevelType w:val="hybridMultilevel"/>
    <w:tmpl w:val="1714BB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69040001">
    <w:abstractNumId w:val="1"/>
  </w:num>
  <w:num w:numId="2" w16cid:durableId="1447000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82"/>
    <w:rsid w:val="00374C82"/>
    <w:rsid w:val="00396731"/>
    <w:rsid w:val="00524098"/>
    <w:rsid w:val="00A04B47"/>
    <w:rsid w:val="00CA476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D66C"/>
  <w15:chartTrackingRefBased/>
  <w15:docId w15:val="{67C71815-0948-41D7-92DC-BEE86E1A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C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C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C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C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C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C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C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C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C82"/>
    <w:rPr>
      <w:rFonts w:eastAsiaTheme="majorEastAsia" w:cstheme="majorBidi"/>
      <w:color w:val="272727" w:themeColor="text1" w:themeTint="D8"/>
    </w:rPr>
  </w:style>
  <w:style w:type="paragraph" w:styleId="Title">
    <w:name w:val="Title"/>
    <w:basedOn w:val="Normal"/>
    <w:next w:val="Normal"/>
    <w:link w:val="TitleChar"/>
    <w:uiPriority w:val="10"/>
    <w:qFormat/>
    <w:rsid w:val="00374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C82"/>
    <w:pPr>
      <w:spacing w:before="160"/>
      <w:jc w:val="center"/>
    </w:pPr>
    <w:rPr>
      <w:i/>
      <w:iCs/>
      <w:color w:val="404040" w:themeColor="text1" w:themeTint="BF"/>
    </w:rPr>
  </w:style>
  <w:style w:type="character" w:customStyle="1" w:styleId="QuoteChar">
    <w:name w:val="Quote Char"/>
    <w:basedOn w:val="DefaultParagraphFont"/>
    <w:link w:val="Quote"/>
    <w:uiPriority w:val="29"/>
    <w:rsid w:val="00374C82"/>
    <w:rPr>
      <w:i/>
      <w:iCs/>
      <w:color w:val="404040" w:themeColor="text1" w:themeTint="BF"/>
    </w:rPr>
  </w:style>
  <w:style w:type="paragraph" w:styleId="ListParagraph">
    <w:name w:val="List Paragraph"/>
    <w:basedOn w:val="Normal"/>
    <w:uiPriority w:val="34"/>
    <w:qFormat/>
    <w:rsid w:val="00374C82"/>
    <w:pPr>
      <w:ind w:left="720"/>
      <w:contextualSpacing/>
    </w:pPr>
  </w:style>
  <w:style w:type="character" w:styleId="IntenseEmphasis">
    <w:name w:val="Intense Emphasis"/>
    <w:basedOn w:val="DefaultParagraphFont"/>
    <w:uiPriority w:val="21"/>
    <w:qFormat/>
    <w:rsid w:val="00374C82"/>
    <w:rPr>
      <w:i/>
      <w:iCs/>
      <w:color w:val="0F4761" w:themeColor="accent1" w:themeShade="BF"/>
    </w:rPr>
  </w:style>
  <w:style w:type="paragraph" w:styleId="IntenseQuote">
    <w:name w:val="Intense Quote"/>
    <w:basedOn w:val="Normal"/>
    <w:next w:val="Normal"/>
    <w:link w:val="IntenseQuoteChar"/>
    <w:uiPriority w:val="30"/>
    <w:qFormat/>
    <w:rsid w:val="00374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C82"/>
    <w:rPr>
      <w:i/>
      <w:iCs/>
      <w:color w:val="0F4761" w:themeColor="accent1" w:themeShade="BF"/>
    </w:rPr>
  </w:style>
  <w:style w:type="character" w:styleId="IntenseReference">
    <w:name w:val="Intense Reference"/>
    <w:basedOn w:val="DefaultParagraphFont"/>
    <w:uiPriority w:val="32"/>
    <w:qFormat/>
    <w:rsid w:val="00374C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0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HANZALA ARHAM WALEED</dc:creator>
  <cp:keywords/>
  <dc:description/>
  <cp:lastModifiedBy>HANZALA ARHAM WALEED</cp:lastModifiedBy>
  <cp:revision>1</cp:revision>
  <dcterms:created xsi:type="dcterms:W3CDTF">2024-05-13T18:58:00Z</dcterms:created>
  <dcterms:modified xsi:type="dcterms:W3CDTF">2024-05-13T19:05:00Z</dcterms:modified>
</cp:coreProperties>
</file>