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 움직임 구현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보는 방향만 구현(이원상)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 AI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이펙트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폭발 애니메이션 구현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순위 조정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9/5까지 공모전 지원서 제출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10/20까지 개발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milestone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CF(code freeze)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코드에 대한 수정은 버그에 한해서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case ( 뭐에 대해서 할건지 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coverage 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strategy를 활용한 test 범위 설정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5. 체크리스트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TODO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아이템, 맵 ( 맵 개수, 아이템 종류, 아이템 보상) 등 구체적인 설정 기획 (기획팀 편성)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오른쪽 공격 버튼 ( 스킬, 포션 ,기본 공격)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인벤토리 창과 아이템 구현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사운드 삽입 ( 효과음 , 배경음악)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제한 시간 설정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씬 설정 구체화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상점 구현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한이음 공모전 지원 보고서 작성 ( 8월 20일 부터 시작)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ING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몬스터ai ( A*, 공격범위, 인식범위)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hp 바 설정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 카메라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탄막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완료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 </w:t>
        <w:tab/>
        <w:t xml:space="preserve">1.  player ( 이동 조이스틱 , 가속도, 관성, 벽 충돌, 데미지 입을시 반응)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2.  씬 이동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3.  맵 이동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기획팀 일정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매주 금요일 강남 토즈 6시 이후 ( 단톡으로 상세 일정 정하기)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개발 일정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이번주 목요일에 미팅 ( 강남 토즈)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 일정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 task 분배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남동규 - 버튼 디자인 및 구현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하정연 - hp바 설정 , 게임 인터페이스 ( 인벤토리)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홍혜령 - 게임 인터페이스 (인벤토리)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이시창 - 몬스터 ai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김준우 - 몬스터 탄막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이원상 - player 카메라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신명지 - player 방향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김준목 - 맵을 씬으로 이동하는데 데이터 보존  0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★★★★★★★★★★task끝내면 바로 말하고 다른 task 부여 받기!!★★★★★★★★★★★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/)_/)˚。                    ^______^  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( . .)☆´˚。☆              ( 눈_눈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( づ♡ ☆                  / ㅁㅁ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&lt;     &lt;  ㅇ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