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b/>
          <w:bCs/>
          <w:highlight w:val="none"/>
        </w:rPr>
      </w:pPr>
      <w:r>
        <w:rPr>
          <w:b/>
          <w:bCs/>
        </w:rPr>
        <w:t xml:space="preserve">Examen: Acceso a datos</w:t>
      </w:r>
      <w:r>
        <w:rPr>
          <w:b/>
          <w:bCs/>
        </w:rPr>
      </w:r>
      <w:r>
        <w:rPr>
          <w:b/>
          <w:bCs/>
          <w:highlight w:val="none"/>
        </w:rPr>
      </w:r>
    </w:p>
    <w:p>
      <w:pPr>
        <w:pBdr/>
        <w:spacing/>
        <w:ind/>
        <w:rPr>
          <w:b/>
          <w:bCs/>
          <w:highlight w:val="none"/>
        </w:rPr>
      </w:pPr>
      <w:r>
        <w:rPr>
          <w:b/>
          <w:bCs/>
          <w:highlight w:val="none"/>
        </w:rPr>
        <w:t xml:space="preserve">Recuperación </w:t>
      </w:r>
      <w:r>
        <w:rPr>
          <w:b/>
          <w:bCs/>
          <w:highlight w:val="none"/>
        </w:rPr>
        <w:t xml:space="preserve">1ª</w:t>
      </w:r>
      <w:r>
        <w:rPr>
          <w:b/>
          <w:bCs/>
          <w:highlight w:val="none"/>
        </w:rPr>
        <w:t xml:space="preserve"> Evaluación</w:t>
      </w:r>
      <w:r>
        <w:rPr>
          <w:b/>
          <w:bCs/>
          <w:highlight w:val="none"/>
        </w:rPr>
      </w:r>
      <w:r>
        <w:rPr>
          <w:b/>
          <w:bCs/>
          <w:highlight w:val="none"/>
        </w:rPr>
      </w:r>
    </w:p>
    <w:p>
      <w:pPr>
        <w:pBdr/>
        <w:spacing/>
        <w:ind/>
        <w:rPr>
          <w:b/>
          <w:bCs/>
          <w:highlight w:val="none"/>
        </w:rPr>
      </w:pPr>
      <w:r>
        <w:rPr>
          <w:b/>
          <w:bCs/>
          <w:highlight w:val="none"/>
        </w:rPr>
        <w:t xml:space="preserve">——————————————————————————————————————————</w:t>
      </w:r>
      <w:r>
        <w:rPr>
          <w:b/>
          <w:bCs/>
          <w:highlight w:val="none"/>
        </w:rPr>
      </w:r>
      <w:r>
        <w:rPr>
          <w:b/>
          <w:bCs/>
          <w:highlight w:val="none"/>
        </w:rPr>
      </w:r>
    </w:p>
    <w:p>
      <w:pPr>
        <w:pBdr/>
        <w:spacing/>
        <w:ind/>
        <w:rPr>
          <w:b/>
          <w:bCs/>
          <w:highlight w:val="none"/>
        </w:rPr>
      </w:pPr>
      <w:r>
        <w:rPr>
          <w:b/>
          <w:bCs/>
          <w:highlight w:val="none"/>
        </w:rPr>
        <w:t xml:space="preserve">1. Realiza un programa que lea el contenido del fichero XML (motos.xml) lo guarde en un ArrayList y lo introduzca en una base de datos alojada en un servidor mysql.</w:t>
      </w:r>
      <w:r>
        <w:rPr>
          <w:b/>
          <w:bCs/>
          <w:highlight w:val="none"/>
        </w:rPr>
      </w:r>
      <w:r>
        <w:rPr>
          <w:b/>
          <w:bCs/>
          <w:highlight w:val="none"/>
        </w:rPr>
      </w:r>
      <w:r>
        <w:rPr>
          <w:b/>
          <w:bCs/>
          <w:highlight w:val="none"/>
        </w:rPr>
      </w:r>
      <w:r>
        <w:rPr>
          <w:b/>
          <w:bCs/>
          <w:highlight w:val="none"/>
        </w:rPr>
      </w:r>
      <w:r>
        <w:rPr>
          <w:b/>
          <w:bCs/>
          <w:highlight w:val="none"/>
        </w:rPr>
      </w:r>
      <w:r>
        <w:rPr>
          <w:b/>
          <w:bCs/>
          <w:highlight w:val="none"/>
        </w:rPr>
      </w:r>
    </w:p>
    <w:p>
      <w:pPr>
        <w:pBdr/>
        <w:spacing/>
        <w:ind/>
        <w:rPr>
          <w:b/>
          <w:bCs/>
          <w:highlight w:val="none"/>
        </w:rPr>
      </w:pPr>
      <w:r>
        <w:rPr>
          <w:b/>
          <w:bCs/>
          <w:highlight w:val="none"/>
        </w:rPr>
        <w:t xml:space="preserve">2. Realiza un programa que conecte con la base de datos y realice los siguientes métodos, utilizando sentencias preparadas y controlando posibles errores.</w:t>
      </w:r>
      <w:r>
        <w:rPr>
          <w:b/>
          <w:bCs/>
          <w:highlight w:val="none"/>
        </w:rPr>
      </w:r>
      <w:r>
        <w:rPr>
          <w:b/>
          <w:bCs/>
          <w:highlight w:val="none"/>
        </w:rPr>
      </w:r>
    </w:p>
    <w:p>
      <w:pPr>
        <w:pStyle w:val="836"/>
        <w:numPr>
          <w:ilvl w:val="0"/>
          <w:numId w:val="1"/>
        </w:numPr>
        <w:pBdr/>
        <w:spacing/>
        <w:ind/>
        <w:rPr>
          <w:b/>
          <w:bCs/>
          <w:highlight w:val="none"/>
        </w:rPr>
      </w:pPr>
      <w:r>
        <w:rPr>
          <w:b/>
          <w:bCs/>
          <w:highlight w:val="none"/>
        </w:rPr>
        <w:t xml:space="preserve">Crea un método que reciba como parámetro una marca de motos y devuelva el numero de motos de esa marca. Comprueba su funcionamiento y realiza el control de errores que sea necesario.</w:t>
      </w:r>
      <w:r>
        <w:rPr>
          <w:b/>
          <w:bCs/>
          <w:highlight w:val="none"/>
        </w:rPr>
      </w:r>
      <w:r>
        <w:rPr>
          <w:b/>
          <w:bCs/>
          <w:highlight w:val="none"/>
        </w:rPr>
      </w:r>
    </w:p>
    <w:p>
      <w:pPr>
        <w:pStyle w:val="836"/>
        <w:numPr>
          <w:ilvl w:val="0"/>
          <w:numId w:val="1"/>
        </w:numPr>
        <w:pBdr/>
        <w:spacing/>
        <w:ind/>
        <w:rPr>
          <w:b/>
          <w:bCs/>
          <w:highlight w:val="none"/>
        </w:rPr>
      </w:pPr>
      <w:r>
        <w:rPr>
          <w:b/>
          <w:bCs/>
          <w:highlight w:val="none"/>
        </w:rPr>
        <w:t xml:space="preserve">Método que actualice el modelo de una marca cuyo número se envía como parámetro. Se deberá comprobar que existe ese número, enviando en caso contrario el mensaje correspondiente.</w:t>
      </w:r>
      <w:r>
        <w:rPr>
          <w:b/>
          <w:bCs/>
          <w:highlight w:val="none"/>
        </w:rPr>
      </w:r>
      <w:r>
        <w:rPr>
          <w:b/>
          <w:bCs/>
          <w:highlight w:val="none"/>
        </w:rPr>
      </w:r>
    </w:p>
    <w:p>
      <w:pPr>
        <w:pStyle w:val="836"/>
        <w:numPr>
          <w:ilvl w:val="0"/>
          <w:numId w:val="1"/>
        </w:numPr>
        <w:pBdr/>
        <w:spacing/>
        <w:ind/>
        <w:rPr>
          <w:b/>
          <w:bCs/>
          <w:highlight w:val="none"/>
        </w:rPr>
      </w:pPr>
      <w:r>
        <w:rPr>
          <w:b/>
          <w:bCs/>
          <w:highlight w:val="none"/>
        </w:rPr>
        <w:t xml:space="preserve">Método que elimine todas las motos de una determinada marca y devuelva el número de filas afectadas.</w:t>
      </w:r>
      <w:r>
        <w:rPr>
          <w:b/>
          <w:bCs/>
          <w:highlight w:val="none"/>
        </w:rPr>
      </w:r>
      <w:r>
        <w:rPr>
          <w:b/>
          <w:bCs/>
          <w:highlight w:val="none"/>
        </w:rPr>
      </w:r>
    </w:p>
    <w:p>
      <w:pPr>
        <w:pStyle w:val="836"/>
        <w:numPr>
          <w:ilvl w:val="0"/>
          <w:numId w:val="1"/>
        </w:numPr>
        <w:pBdr/>
        <w:spacing/>
        <w:ind/>
        <w:rPr>
          <w:b/>
          <w:bCs/>
          <w:highlight w:val="none"/>
        </w:rPr>
      </w:pPr>
      <w:r>
        <w:rPr>
          <w:b/>
          <w:bCs/>
          <w:highlight w:val="none"/>
        </w:rPr>
        <w:t xml:space="preserve">Método que dado un número te muestre el registro con ese código.</w:t>
      </w:r>
      <w:r>
        <w:rPr>
          <w:b/>
          <w:bCs/>
          <w:highlight w:val="none"/>
        </w:rPr>
      </w:r>
      <w:r>
        <w:rPr>
          <w:b/>
          <w:bCs/>
          <w:highlight w:val="none"/>
        </w:rPr>
      </w:r>
    </w:p>
    <w:p>
      <w:pPr>
        <w:pBdr/>
        <w:spacing/>
        <w:ind/>
        <w:rPr>
          <w:b/>
          <w:bCs/>
          <w:highlight w:val="none"/>
        </w:rPr>
      </w:pPr>
      <w:r>
        <w:rPr>
          <w:b/>
          <w:bCs/>
          <w:highlight w:val="none"/>
        </w:rPr>
        <w:t xml:space="preserve">3. Realiza la lectura d</w:t>
      </w:r>
      <w:r>
        <w:rPr>
          <w:b/>
          <w:bCs/>
          <w:highlight w:val="none"/>
        </w:rPr>
        <w:t xml:space="preserve">e todas las filas de la base de datos y guárdalo en un fichero de objeto. (Si el programa se ejecuta nuevamente, los datos seguirán añadiéndose al fichero). Comprueba que se han almacenado correctamente. Mostrando el contenido de todo el fichero de objetos.</w:t>
      </w:r>
      <w:r>
        <w:rPr>
          <w:b/>
          <w:bCs/>
          <w:highlight w:val="none"/>
        </w:rPr>
      </w:r>
      <w:r>
        <w:rPr>
          <w:b/>
          <w:bCs/>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6">
    <w:name w:val="Heading 1"/>
    <w:basedOn w:val="832"/>
    <w:next w:val="832"/>
    <w:link w:val="657"/>
    <w:uiPriority w:val="9"/>
    <w:qFormat/>
    <w:pPr>
      <w:keepNext w:val="true"/>
      <w:keepLines w:val="true"/>
      <w:pBdr/>
      <w:spacing w:after="200" w:before="480"/>
      <w:ind/>
      <w:outlineLvl w:val="0"/>
    </w:pPr>
    <w:rPr>
      <w:rFonts w:ascii="Arial" w:hAnsi="Arial" w:eastAsia="Arial" w:cs="Arial"/>
      <w:sz w:val="40"/>
      <w:szCs w:val="40"/>
    </w:rPr>
  </w:style>
  <w:style w:type="character" w:styleId="657">
    <w:name w:val="Heading 1 Char"/>
    <w:link w:val="656"/>
    <w:uiPriority w:val="9"/>
    <w:pPr>
      <w:pBdr/>
      <w:spacing/>
      <w:ind/>
    </w:pPr>
    <w:rPr>
      <w:rFonts w:ascii="Arial" w:hAnsi="Arial" w:eastAsia="Arial" w:cs="Arial"/>
      <w:sz w:val="40"/>
      <w:szCs w:val="40"/>
    </w:rPr>
  </w:style>
  <w:style w:type="paragraph" w:styleId="658">
    <w:name w:val="Heading 2"/>
    <w:basedOn w:val="832"/>
    <w:next w:val="832"/>
    <w:link w:val="659"/>
    <w:uiPriority w:val="9"/>
    <w:unhideWhenUsed/>
    <w:qFormat/>
    <w:pPr>
      <w:keepNext w:val="true"/>
      <w:keepLines w:val="true"/>
      <w:pBdr/>
      <w:spacing w:after="200" w:before="360"/>
      <w:ind/>
      <w:outlineLvl w:val="1"/>
    </w:pPr>
    <w:rPr>
      <w:rFonts w:ascii="Arial" w:hAnsi="Arial" w:eastAsia="Arial" w:cs="Arial"/>
      <w:sz w:val="34"/>
    </w:rPr>
  </w:style>
  <w:style w:type="character" w:styleId="659">
    <w:name w:val="Heading 2 Char"/>
    <w:link w:val="658"/>
    <w:uiPriority w:val="9"/>
    <w:pPr>
      <w:pBdr/>
      <w:spacing/>
      <w:ind/>
    </w:pPr>
    <w:rPr>
      <w:rFonts w:ascii="Arial" w:hAnsi="Arial" w:eastAsia="Arial" w:cs="Arial"/>
      <w:sz w:val="34"/>
    </w:rPr>
  </w:style>
  <w:style w:type="paragraph" w:styleId="660">
    <w:name w:val="Heading 3"/>
    <w:basedOn w:val="832"/>
    <w:next w:val="832"/>
    <w:link w:val="66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1">
    <w:name w:val="Heading 3 Char"/>
    <w:link w:val="660"/>
    <w:uiPriority w:val="9"/>
    <w:pPr>
      <w:pBdr/>
      <w:spacing/>
      <w:ind/>
    </w:pPr>
    <w:rPr>
      <w:rFonts w:ascii="Arial" w:hAnsi="Arial" w:eastAsia="Arial" w:cs="Arial"/>
      <w:sz w:val="30"/>
      <w:szCs w:val="30"/>
    </w:rPr>
  </w:style>
  <w:style w:type="paragraph" w:styleId="662">
    <w:name w:val="Heading 4"/>
    <w:basedOn w:val="832"/>
    <w:next w:val="832"/>
    <w:link w:val="66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3">
    <w:name w:val="Heading 4 Char"/>
    <w:link w:val="662"/>
    <w:uiPriority w:val="9"/>
    <w:pPr>
      <w:pBdr/>
      <w:spacing/>
      <w:ind/>
    </w:pPr>
    <w:rPr>
      <w:rFonts w:ascii="Arial" w:hAnsi="Arial" w:eastAsia="Arial" w:cs="Arial"/>
      <w:b/>
      <w:bCs/>
      <w:sz w:val="26"/>
      <w:szCs w:val="26"/>
    </w:rPr>
  </w:style>
  <w:style w:type="paragraph" w:styleId="664">
    <w:name w:val="Heading 5"/>
    <w:basedOn w:val="832"/>
    <w:next w:val="832"/>
    <w:link w:val="66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5">
    <w:name w:val="Heading 5 Char"/>
    <w:link w:val="664"/>
    <w:uiPriority w:val="9"/>
    <w:pPr>
      <w:pBdr/>
      <w:spacing/>
      <w:ind/>
    </w:pPr>
    <w:rPr>
      <w:rFonts w:ascii="Arial" w:hAnsi="Arial" w:eastAsia="Arial" w:cs="Arial"/>
      <w:b/>
      <w:bCs/>
      <w:sz w:val="24"/>
      <w:szCs w:val="24"/>
    </w:rPr>
  </w:style>
  <w:style w:type="paragraph" w:styleId="666">
    <w:name w:val="Heading 6"/>
    <w:basedOn w:val="832"/>
    <w:next w:val="832"/>
    <w:link w:val="66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7">
    <w:name w:val="Heading 6 Char"/>
    <w:link w:val="666"/>
    <w:uiPriority w:val="9"/>
    <w:pPr>
      <w:pBdr/>
      <w:spacing/>
      <w:ind/>
    </w:pPr>
    <w:rPr>
      <w:rFonts w:ascii="Arial" w:hAnsi="Arial" w:eastAsia="Arial" w:cs="Arial"/>
      <w:b/>
      <w:bCs/>
      <w:sz w:val="22"/>
      <w:szCs w:val="22"/>
    </w:rPr>
  </w:style>
  <w:style w:type="paragraph" w:styleId="668">
    <w:name w:val="Heading 7"/>
    <w:basedOn w:val="832"/>
    <w:next w:val="832"/>
    <w:link w:val="66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9">
    <w:name w:val="Heading 7 Char"/>
    <w:link w:val="668"/>
    <w:uiPriority w:val="9"/>
    <w:pPr>
      <w:pBdr/>
      <w:spacing/>
      <w:ind/>
    </w:pPr>
    <w:rPr>
      <w:rFonts w:ascii="Arial" w:hAnsi="Arial" w:eastAsia="Arial" w:cs="Arial"/>
      <w:b/>
      <w:bCs/>
      <w:i/>
      <w:iCs/>
      <w:sz w:val="22"/>
      <w:szCs w:val="22"/>
    </w:rPr>
  </w:style>
  <w:style w:type="paragraph" w:styleId="670">
    <w:name w:val="Heading 8"/>
    <w:basedOn w:val="832"/>
    <w:next w:val="832"/>
    <w:link w:val="67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1">
    <w:name w:val="Heading 8 Char"/>
    <w:link w:val="670"/>
    <w:uiPriority w:val="9"/>
    <w:pPr>
      <w:pBdr/>
      <w:spacing/>
      <w:ind/>
    </w:pPr>
    <w:rPr>
      <w:rFonts w:ascii="Arial" w:hAnsi="Arial" w:eastAsia="Arial" w:cs="Arial"/>
      <w:i/>
      <w:iCs/>
      <w:sz w:val="22"/>
      <w:szCs w:val="22"/>
    </w:rPr>
  </w:style>
  <w:style w:type="paragraph" w:styleId="672">
    <w:name w:val="Heading 9"/>
    <w:basedOn w:val="832"/>
    <w:next w:val="832"/>
    <w:link w:val="67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3">
    <w:name w:val="Heading 9 Char"/>
    <w:link w:val="672"/>
    <w:uiPriority w:val="9"/>
    <w:pPr>
      <w:pBdr/>
      <w:spacing/>
      <w:ind/>
    </w:pPr>
    <w:rPr>
      <w:rFonts w:ascii="Arial" w:hAnsi="Arial" w:eastAsia="Arial" w:cs="Arial"/>
      <w:i/>
      <w:iCs/>
      <w:sz w:val="21"/>
      <w:szCs w:val="21"/>
    </w:rPr>
  </w:style>
  <w:style w:type="paragraph" w:styleId="674">
    <w:name w:val="Title"/>
    <w:basedOn w:val="832"/>
    <w:next w:val="832"/>
    <w:link w:val="675"/>
    <w:uiPriority w:val="10"/>
    <w:qFormat/>
    <w:pPr>
      <w:pBdr/>
      <w:spacing w:after="200" w:before="300"/>
      <w:ind/>
      <w:contextualSpacing w:val="true"/>
    </w:pPr>
    <w:rPr>
      <w:sz w:val="48"/>
      <w:szCs w:val="48"/>
    </w:rPr>
  </w:style>
  <w:style w:type="character" w:styleId="675">
    <w:name w:val="Title Char"/>
    <w:link w:val="674"/>
    <w:uiPriority w:val="10"/>
    <w:pPr>
      <w:pBdr/>
      <w:spacing/>
      <w:ind/>
    </w:pPr>
    <w:rPr>
      <w:sz w:val="48"/>
      <w:szCs w:val="48"/>
    </w:rPr>
  </w:style>
  <w:style w:type="paragraph" w:styleId="676">
    <w:name w:val="Subtitle"/>
    <w:basedOn w:val="832"/>
    <w:next w:val="832"/>
    <w:link w:val="677"/>
    <w:uiPriority w:val="11"/>
    <w:qFormat/>
    <w:pPr>
      <w:pBdr/>
      <w:spacing w:after="200" w:before="200"/>
      <w:ind/>
    </w:pPr>
    <w:rPr>
      <w:sz w:val="24"/>
      <w:szCs w:val="24"/>
    </w:rPr>
  </w:style>
  <w:style w:type="character" w:styleId="677">
    <w:name w:val="Subtitle Char"/>
    <w:link w:val="676"/>
    <w:uiPriority w:val="11"/>
    <w:pPr>
      <w:pBdr/>
      <w:spacing/>
      <w:ind/>
    </w:pPr>
    <w:rPr>
      <w:sz w:val="24"/>
      <w:szCs w:val="24"/>
    </w:rPr>
  </w:style>
  <w:style w:type="paragraph" w:styleId="678">
    <w:name w:val="Quote"/>
    <w:basedOn w:val="832"/>
    <w:next w:val="832"/>
    <w:link w:val="679"/>
    <w:uiPriority w:val="29"/>
    <w:qFormat/>
    <w:pPr>
      <w:pBdr/>
      <w:spacing/>
      <w:ind w:right="720" w:left="720"/>
    </w:pPr>
    <w:rPr>
      <w:i/>
    </w:rPr>
  </w:style>
  <w:style w:type="character" w:styleId="679">
    <w:name w:val="Quote Char"/>
    <w:link w:val="678"/>
    <w:uiPriority w:val="29"/>
    <w:pPr>
      <w:pBdr/>
      <w:spacing/>
      <w:ind/>
    </w:pPr>
    <w:rPr>
      <w:i/>
    </w:rPr>
  </w:style>
  <w:style w:type="paragraph" w:styleId="680">
    <w:name w:val="Intense Quote"/>
    <w:basedOn w:val="832"/>
    <w:next w:val="832"/>
    <w:link w:val="68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1">
    <w:name w:val="Intense Quote Char"/>
    <w:link w:val="680"/>
    <w:uiPriority w:val="30"/>
    <w:pPr>
      <w:pBdr/>
      <w:spacing/>
      <w:ind/>
    </w:pPr>
    <w:rPr>
      <w:i/>
    </w:rPr>
  </w:style>
  <w:style w:type="paragraph" w:styleId="682">
    <w:name w:val="Header"/>
    <w:basedOn w:val="832"/>
    <w:link w:val="683"/>
    <w:uiPriority w:val="99"/>
    <w:unhideWhenUsed/>
    <w:pPr>
      <w:pBdr/>
      <w:tabs>
        <w:tab w:val="center" w:leader="none" w:pos="7143"/>
        <w:tab w:val="right" w:leader="none" w:pos="14287"/>
      </w:tabs>
      <w:spacing w:after="0" w:line="240" w:lineRule="auto"/>
      <w:ind/>
    </w:pPr>
  </w:style>
  <w:style w:type="character" w:styleId="683">
    <w:name w:val="Header Char"/>
    <w:link w:val="682"/>
    <w:uiPriority w:val="99"/>
    <w:pPr>
      <w:pBdr/>
      <w:spacing/>
      <w:ind/>
    </w:pPr>
  </w:style>
  <w:style w:type="paragraph" w:styleId="684">
    <w:name w:val="Footer"/>
    <w:basedOn w:val="832"/>
    <w:link w:val="687"/>
    <w:uiPriority w:val="99"/>
    <w:unhideWhenUsed/>
    <w:pPr>
      <w:pBdr/>
      <w:tabs>
        <w:tab w:val="center" w:leader="none" w:pos="7143"/>
        <w:tab w:val="right" w:leader="none" w:pos="14287"/>
      </w:tabs>
      <w:spacing w:after="0" w:line="240" w:lineRule="auto"/>
      <w:ind/>
    </w:pPr>
  </w:style>
  <w:style w:type="character" w:styleId="685">
    <w:name w:val="Footer Char"/>
    <w:link w:val="684"/>
    <w:uiPriority w:val="99"/>
    <w:pPr>
      <w:pBdr/>
      <w:spacing/>
      <w:ind/>
    </w:pPr>
  </w:style>
  <w:style w:type="paragraph" w:styleId="686">
    <w:name w:val="Caption"/>
    <w:basedOn w:val="832"/>
    <w:next w:val="832"/>
    <w:uiPriority w:val="35"/>
    <w:semiHidden/>
    <w:unhideWhenUsed/>
    <w:qFormat/>
    <w:pPr>
      <w:pBdr/>
      <w:spacing w:line="276" w:lineRule="auto"/>
      <w:ind/>
    </w:pPr>
    <w:rPr>
      <w:b/>
      <w:bCs/>
      <w:color w:val="4f81bd" w:themeColor="accent1"/>
      <w:sz w:val="18"/>
      <w:szCs w:val="18"/>
    </w:rPr>
  </w:style>
  <w:style w:type="character" w:styleId="687">
    <w:name w:val="Caption Char"/>
    <w:basedOn w:val="686"/>
    <w:link w:val="684"/>
    <w:uiPriority w:val="99"/>
    <w:pPr>
      <w:pBdr/>
      <w:spacing/>
      <w:ind/>
    </w:pPr>
  </w:style>
  <w:style w:type="table" w:styleId="688">
    <w:name w:val="Table Grid"/>
    <w:basedOn w:val="83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Table Grid Light"/>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1"/>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2"/>
    <w:basedOn w:val="83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3"/>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4"/>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5"/>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w:basedOn w:val="83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w:basedOn w:val="83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1"/>
    <w:basedOn w:val="83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2"/>
    <w:basedOn w:val="83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3"/>
    <w:basedOn w:val="83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4"/>
    <w:basedOn w:val="83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5"/>
    <w:basedOn w:val="83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6"/>
    <w:basedOn w:val="83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Accent 1"/>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 Accent 2"/>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3"/>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Accent 4"/>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5"/>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 Accent 6"/>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1">
    <w:name w:val="Grid Table 6 Colorful - Accent 1"/>
    <w:basedOn w:val="83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2">
    <w:name w:val="Grid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3">
    <w:name w:val="Grid Table 6 Colorful - Accent 3"/>
    <w:basedOn w:val="83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4">
    <w:name w:val="Grid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5">
    <w:name w:val="Grid Table 6 Colorful - Accent 5"/>
    <w:basedOn w:val="83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6">
    <w:name w:val="Grid Table 6 Colorful - Accent 6"/>
    <w:basedOn w:val="83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7">
    <w:name w:val="Grid Table 7 Colorful"/>
    <w:basedOn w:val="83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1"/>
    <w:basedOn w:val="83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5"/>
    <w:basedOn w:val="83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6"/>
    <w:basedOn w:val="83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1"/>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2"/>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3"/>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4"/>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5"/>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6"/>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w:basedOn w:val="83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1"/>
    <w:basedOn w:val="83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2"/>
    <w:basedOn w:val="83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3"/>
    <w:basedOn w:val="83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4"/>
    <w:basedOn w:val="83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5"/>
    <w:basedOn w:val="83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6"/>
    <w:basedOn w:val="83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1"/>
    <w:basedOn w:val="83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3"/>
    <w:basedOn w:val="83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5"/>
    <w:basedOn w:val="83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6"/>
    <w:basedOn w:val="83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1"/>
    <w:basedOn w:val="83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2"/>
    <w:basedOn w:val="83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3"/>
    <w:basedOn w:val="83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4"/>
    <w:basedOn w:val="83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5"/>
    <w:basedOn w:val="83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6"/>
    <w:basedOn w:val="83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5 Dark"/>
    <w:basedOn w:val="83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1"/>
    <w:basedOn w:val="83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2"/>
    <w:basedOn w:val="83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3"/>
    <w:basedOn w:val="83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4"/>
    <w:basedOn w:val="83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5"/>
    <w:basedOn w:val="83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6"/>
    <w:basedOn w:val="83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1"/>
    <w:basedOn w:val="83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3"/>
    <w:basedOn w:val="83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5"/>
    <w:basedOn w:val="83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6"/>
    <w:basedOn w:val="83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7 Colorful"/>
    <w:basedOn w:val="83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7">
    <w:name w:val="List Table 7 Colorful - Accent 1"/>
    <w:basedOn w:val="83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88">
    <w:name w:val="List Table 7 Colorful - Accent 2"/>
    <w:basedOn w:val="83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89">
    <w:name w:val="List Table 7 Colorful - Accent 3"/>
    <w:basedOn w:val="83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0">
    <w:name w:val="List Table 7 Colorful - Accent 4"/>
    <w:basedOn w:val="83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1">
    <w:name w:val="List Table 7 Colorful - Accent 5"/>
    <w:basedOn w:val="83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92">
    <w:name w:val="List Table 7 Colorful - Accent 6"/>
    <w:basedOn w:val="83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3">
    <w:name w:val="Lined - Accent"/>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1"/>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2"/>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3"/>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4"/>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5"/>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6"/>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w:basedOn w:val="83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1"/>
    <w:basedOn w:val="83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2"/>
    <w:basedOn w:val="83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3"/>
    <w:basedOn w:val="83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4"/>
    <w:basedOn w:val="83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5"/>
    <w:basedOn w:val="83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6"/>
    <w:basedOn w:val="83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w:basedOn w:val="83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4">
    <w:name w:val="Hyperlink"/>
    <w:uiPriority w:val="99"/>
    <w:unhideWhenUsed/>
    <w:pPr>
      <w:pBdr/>
      <w:spacing/>
      <w:ind/>
    </w:pPr>
    <w:rPr>
      <w:color w:val="0000ff" w:themeColor="hyperlink"/>
      <w:u w:val="single"/>
    </w:rPr>
  </w:style>
  <w:style w:type="paragraph" w:styleId="815">
    <w:name w:val="footnote text"/>
    <w:basedOn w:val="832"/>
    <w:link w:val="816"/>
    <w:uiPriority w:val="99"/>
    <w:semiHidden/>
    <w:unhideWhenUsed/>
    <w:pPr>
      <w:pBdr/>
      <w:spacing w:after="40" w:line="240" w:lineRule="auto"/>
      <w:ind/>
    </w:pPr>
    <w:rPr>
      <w:sz w:val="18"/>
    </w:rPr>
  </w:style>
  <w:style w:type="character" w:styleId="816">
    <w:name w:val="Footnote Text Char"/>
    <w:link w:val="815"/>
    <w:uiPriority w:val="99"/>
    <w:pPr>
      <w:pBdr/>
      <w:spacing/>
      <w:ind/>
    </w:pPr>
    <w:rPr>
      <w:sz w:val="18"/>
    </w:rPr>
  </w:style>
  <w:style w:type="character" w:styleId="817">
    <w:name w:val="footnote reference"/>
    <w:uiPriority w:val="99"/>
    <w:unhideWhenUsed/>
    <w:pPr>
      <w:pBdr/>
      <w:spacing/>
      <w:ind/>
    </w:pPr>
    <w:rPr>
      <w:vertAlign w:val="superscript"/>
    </w:rPr>
  </w:style>
  <w:style w:type="paragraph" w:styleId="818">
    <w:name w:val="endnote text"/>
    <w:basedOn w:val="832"/>
    <w:link w:val="819"/>
    <w:uiPriority w:val="99"/>
    <w:semiHidden/>
    <w:unhideWhenUsed/>
    <w:pPr>
      <w:pBdr/>
      <w:spacing w:after="0" w:line="240" w:lineRule="auto"/>
      <w:ind/>
    </w:pPr>
    <w:rPr>
      <w:sz w:val="20"/>
    </w:rPr>
  </w:style>
  <w:style w:type="character" w:styleId="819">
    <w:name w:val="Endnote Text Char"/>
    <w:link w:val="818"/>
    <w:uiPriority w:val="99"/>
    <w:pPr>
      <w:pBdr/>
      <w:spacing/>
      <w:ind/>
    </w:pPr>
    <w:rPr>
      <w:sz w:val="20"/>
    </w:rPr>
  </w:style>
  <w:style w:type="character" w:styleId="820">
    <w:name w:val="endnote reference"/>
    <w:uiPriority w:val="99"/>
    <w:semiHidden/>
    <w:unhideWhenUsed/>
    <w:pPr>
      <w:pBdr/>
      <w:spacing/>
      <w:ind/>
    </w:pPr>
    <w:rPr>
      <w:vertAlign w:val="superscript"/>
    </w:rPr>
  </w:style>
  <w:style w:type="paragraph" w:styleId="821">
    <w:name w:val="toc 1"/>
    <w:basedOn w:val="832"/>
    <w:next w:val="832"/>
    <w:uiPriority w:val="39"/>
    <w:unhideWhenUsed/>
    <w:pPr>
      <w:pBdr/>
      <w:spacing w:after="57"/>
      <w:ind w:right="0" w:firstLine="0" w:left="0"/>
    </w:pPr>
  </w:style>
  <w:style w:type="paragraph" w:styleId="822">
    <w:name w:val="toc 2"/>
    <w:basedOn w:val="832"/>
    <w:next w:val="832"/>
    <w:uiPriority w:val="39"/>
    <w:unhideWhenUsed/>
    <w:pPr>
      <w:pBdr/>
      <w:spacing w:after="57"/>
      <w:ind w:right="0" w:firstLine="0" w:left="283"/>
    </w:pPr>
  </w:style>
  <w:style w:type="paragraph" w:styleId="823">
    <w:name w:val="toc 3"/>
    <w:basedOn w:val="832"/>
    <w:next w:val="832"/>
    <w:uiPriority w:val="39"/>
    <w:unhideWhenUsed/>
    <w:pPr>
      <w:pBdr/>
      <w:spacing w:after="57"/>
      <w:ind w:right="0" w:firstLine="0" w:left="567"/>
    </w:pPr>
  </w:style>
  <w:style w:type="paragraph" w:styleId="824">
    <w:name w:val="toc 4"/>
    <w:basedOn w:val="832"/>
    <w:next w:val="832"/>
    <w:uiPriority w:val="39"/>
    <w:unhideWhenUsed/>
    <w:pPr>
      <w:pBdr/>
      <w:spacing w:after="57"/>
      <w:ind w:right="0" w:firstLine="0" w:left="850"/>
    </w:pPr>
  </w:style>
  <w:style w:type="paragraph" w:styleId="825">
    <w:name w:val="toc 5"/>
    <w:basedOn w:val="832"/>
    <w:next w:val="832"/>
    <w:uiPriority w:val="39"/>
    <w:unhideWhenUsed/>
    <w:pPr>
      <w:pBdr/>
      <w:spacing w:after="57"/>
      <w:ind w:right="0" w:firstLine="0" w:left="1134"/>
    </w:pPr>
  </w:style>
  <w:style w:type="paragraph" w:styleId="826">
    <w:name w:val="toc 6"/>
    <w:basedOn w:val="832"/>
    <w:next w:val="832"/>
    <w:uiPriority w:val="39"/>
    <w:unhideWhenUsed/>
    <w:pPr>
      <w:pBdr/>
      <w:spacing w:after="57"/>
      <w:ind w:right="0" w:firstLine="0" w:left="1417"/>
    </w:pPr>
  </w:style>
  <w:style w:type="paragraph" w:styleId="827">
    <w:name w:val="toc 7"/>
    <w:basedOn w:val="832"/>
    <w:next w:val="832"/>
    <w:uiPriority w:val="39"/>
    <w:unhideWhenUsed/>
    <w:pPr>
      <w:pBdr/>
      <w:spacing w:after="57"/>
      <w:ind w:right="0" w:firstLine="0" w:left="1701"/>
    </w:pPr>
  </w:style>
  <w:style w:type="paragraph" w:styleId="828">
    <w:name w:val="toc 8"/>
    <w:basedOn w:val="832"/>
    <w:next w:val="832"/>
    <w:uiPriority w:val="39"/>
    <w:unhideWhenUsed/>
    <w:pPr>
      <w:pBdr/>
      <w:spacing w:after="57"/>
      <w:ind w:right="0" w:firstLine="0" w:left="1984"/>
    </w:pPr>
  </w:style>
  <w:style w:type="paragraph" w:styleId="829">
    <w:name w:val="toc 9"/>
    <w:basedOn w:val="832"/>
    <w:next w:val="832"/>
    <w:uiPriority w:val="39"/>
    <w:unhideWhenUsed/>
    <w:pPr>
      <w:pBdr/>
      <w:spacing w:after="57"/>
      <w:ind w:right="0" w:firstLine="0" w:left="2268"/>
    </w:pPr>
  </w:style>
  <w:style w:type="paragraph" w:styleId="830">
    <w:name w:val="TOC Heading"/>
    <w:uiPriority w:val="39"/>
    <w:unhideWhenUsed/>
    <w:pPr>
      <w:pBdr/>
      <w:spacing/>
      <w:ind/>
    </w:pPr>
  </w:style>
  <w:style w:type="paragraph" w:styleId="831">
    <w:name w:val="table of figures"/>
    <w:basedOn w:val="832"/>
    <w:next w:val="832"/>
    <w:uiPriority w:val="99"/>
    <w:unhideWhenUsed/>
    <w:pPr>
      <w:pBdr/>
      <w:spacing w:after="0" w:afterAutospacing="0"/>
      <w:ind/>
    </w:pPr>
  </w:style>
  <w:style w:type="paragraph" w:styleId="832" w:default="1">
    <w:name w:val="Normal"/>
    <w:qFormat/>
    <w:pPr>
      <w:pBdr/>
      <w:spacing/>
      <w:ind/>
    </w:pPr>
  </w:style>
  <w:style w:type="table" w:styleId="83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4" w:default="1">
    <w:name w:val="No List"/>
    <w:uiPriority w:val="99"/>
    <w:semiHidden/>
    <w:unhideWhenUsed/>
    <w:pPr>
      <w:pBdr/>
      <w:spacing/>
      <w:ind/>
    </w:pPr>
  </w:style>
  <w:style w:type="paragraph" w:styleId="835">
    <w:name w:val="No Spacing"/>
    <w:basedOn w:val="832"/>
    <w:uiPriority w:val="1"/>
    <w:qFormat/>
    <w:pPr>
      <w:pBdr/>
      <w:spacing w:after="0" w:line="240" w:lineRule="auto"/>
      <w:ind/>
    </w:pPr>
  </w:style>
  <w:style w:type="paragraph" w:styleId="836">
    <w:name w:val="List Paragraph"/>
    <w:basedOn w:val="832"/>
    <w:uiPriority w:val="34"/>
    <w:qFormat/>
    <w:pPr>
      <w:pBdr/>
      <w:spacing/>
      <w:ind w:left="720"/>
      <w:contextualSpacing w:val="true"/>
    </w:pPr>
  </w:style>
  <w:style w:type="character" w:styleId="837"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2024-04-25T15:22:59Z</dcterms:modified>
</cp:coreProperties>
</file>