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mc:AlternateContent>
          <mc:Choice Requires="wps">
            <w:drawing>
              <wp:anchor distT="0" distB="0" distL="0" distR="0" simplePos="0" relativeHeight="251660288" behindDoc="0" locked="1" layoutInCell="0" allowOverlap="1">
                <wp:simplePos x="0" y="0"/>
                <wp:positionH relativeFrom="page">
                  <wp:posOffset>457200</wp:posOffset>
                </wp:positionH>
                <wp:positionV relativeFrom="page">
                  <wp:posOffset>8534400</wp:posOffset>
                </wp:positionV>
                <wp:extent cx="1828800" cy="762000"/>
                <wp:effectExtent l="0" t="0" r="0" b="0"/>
                <wp:wrapNone/>
                <wp:docPr id="20000" name="Red rectangle" descr="Medium red rectangle near the lower-left corner of page on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wps:spPr>
                        <a:xfrm>
                          <a:off x="0" y="0"/>
                          <a:ext cx="1828800" cy="762000"/>
                        </a:xfrm>
                        <a:prstGeom prst="rect">
                          <a:avLst/>
                        </a:prstGeom>
                        <a:solidFill>
                          <a:srgbClr val="FF0000"/>
                        </a:solidFill>
                        <a:ln>
                          <a:noFill/>
                        </a:ln>
                      </wps:spPr>
                      <wps:bodyPr/>
                    </wps:wsp>
                  </a:graphicData>
                </a:graphic>
              </wp:anchor>
            </w:drawing>
          </mc:Choice>
          <mc:Fallback>
            <w:pict>
              <v:rect id="Red rectangle" o:spid="_x0000_s20000" style="position:absolute;margin-left:36pt;margin-top:672pt;width:144pt;height:60pt;z-index:251660288;mso-position-horizontal-relative:page;mso-position-vertical-relative:page" fillcolor="#FF0000" stroked="f">
                <w10:wrap type="none" anchorx="page" anchory="page"/>
                <w10:anchorlock/>
              </v:rect>
            </w:pict>
          </mc:Fallback>
        </mc:AlternateConten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