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A046" w14:textId="77777777" w:rsidR="00401C62" w:rsidRPr="00BD13C7" w:rsidRDefault="00401C62" w:rsidP="00401C62">
      <w:pPr>
        <w:numPr>
          <w:ilvl w:val="0"/>
          <w:numId w:val="1"/>
        </w:numPr>
        <w:wordWrap w:val="0"/>
        <w:spacing w:after="0" w:line="240" w:lineRule="auto"/>
      </w:pPr>
      <w:r w:rsidRPr="00BD13C7">
        <w:rPr>
          <w:rFonts w:eastAsia="Times New Roman"/>
          <w:b/>
          <w:bCs/>
          <w:color w:val="000000"/>
        </w:rPr>
        <w:t>026-56-7432</w:t>
      </w:r>
    </w:p>
    <w:p w14:paraId="1E1B5C39" w14:textId="77777777" w:rsidR="00401C62" w:rsidRPr="00BD13C7" w:rsidRDefault="00401C62" w:rsidP="00401C62">
      <w:pPr>
        <w:numPr>
          <w:ilvl w:val="0"/>
          <w:numId w:val="1"/>
        </w:numPr>
        <w:wordWrap w:val="0"/>
        <w:spacing w:after="0" w:line="240" w:lineRule="auto"/>
      </w:pPr>
      <w:r w:rsidRPr="00BD13C7">
        <w:rPr>
          <w:rFonts w:eastAsia="Times New Roman"/>
          <w:b/>
          <w:bCs/>
          <w:color w:val="000000"/>
        </w:rPr>
        <w:t>484-16-5421</w:t>
      </w:r>
    </w:p>
    <w:p w14:paraId="1AADB26D" w14:textId="77777777" w:rsidR="00401C62" w:rsidRPr="00BD13C7" w:rsidRDefault="00401C62" w:rsidP="00401C62">
      <w:pPr>
        <w:numPr>
          <w:ilvl w:val="0"/>
          <w:numId w:val="1"/>
        </w:numPr>
        <w:wordWrap w:val="0"/>
        <w:spacing w:after="0" w:line="240" w:lineRule="auto"/>
      </w:pPr>
      <w:r w:rsidRPr="00BD13C7">
        <w:rPr>
          <w:rFonts w:eastAsia="Times New Roman"/>
          <w:b/>
          <w:bCs/>
          <w:color w:val="000000"/>
        </w:rPr>
        <w:t>026-56-7432</w:t>
      </w:r>
    </w:p>
    <w:p w14:paraId="14A2D086" w14:textId="77777777" w:rsidR="00401C62" w:rsidRDefault="00401C62" w:rsidP="00401C62">
      <w:pPr>
        <w:numPr>
          <w:ilvl w:val="0"/>
          <w:numId w:val="1"/>
        </w:numPr>
        <w:wordWrap w:val="0"/>
        <w:spacing w:after="0" w:line="240" w:lineRule="auto"/>
        <w:rPr>
          <w:rFonts w:ascii="Tahoma" w:eastAsia="Times New Roman" w:hAnsi="Tahoma" w:cs="Tahoma"/>
          <w:color w:val="000000"/>
          <w:sz w:val="21"/>
          <w:szCs w:val="21"/>
        </w:rPr>
      </w:pPr>
      <w:r w:rsidRPr="00BD13C7">
        <w:rPr>
          <w:rFonts w:eastAsia="Times New Roman"/>
          <w:b/>
          <w:bCs/>
          <w:color w:val="000000"/>
        </w:rPr>
        <w:t>484-16-5421</w:t>
      </w:r>
    </w:p>
    <w:p w14:paraId="45265EC0" w14:textId="77777777" w:rsidR="00401C62" w:rsidRPr="00BD13C7" w:rsidRDefault="00401C62" w:rsidP="00401C62">
      <w:pPr>
        <w:numPr>
          <w:ilvl w:val="0"/>
          <w:numId w:val="1"/>
        </w:numPr>
        <w:wordWrap w:val="0"/>
        <w:spacing w:after="0" w:line="240" w:lineRule="auto"/>
      </w:pPr>
      <w:r w:rsidRPr="00BD13C7">
        <w:rPr>
          <w:rFonts w:eastAsia="Times New Roman"/>
          <w:b/>
          <w:bCs/>
          <w:color w:val="000000"/>
        </w:rPr>
        <w:t>681-10-1534</w:t>
      </w:r>
    </w:p>
    <w:p w14:paraId="6C0DBCD2" w14:textId="77777777" w:rsidR="00401C62" w:rsidRPr="00BD13C7" w:rsidRDefault="00401C62" w:rsidP="00401C62">
      <w:pPr>
        <w:numPr>
          <w:ilvl w:val="0"/>
          <w:numId w:val="1"/>
        </w:numPr>
        <w:wordWrap w:val="0"/>
        <w:spacing w:after="0" w:line="240" w:lineRule="auto"/>
      </w:pPr>
      <w:r w:rsidRPr="00BD13C7">
        <w:rPr>
          <w:rFonts w:eastAsia="Times New Roman"/>
          <w:b/>
          <w:bCs/>
          <w:color w:val="000000"/>
        </w:rPr>
        <w:t>520-72-8734</w:t>
      </w:r>
    </w:p>
    <w:p w14:paraId="6611B2A8" w14:textId="77777777" w:rsidR="00401C62" w:rsidRPr="00BD13C7" w:rsidRDefault="00401C62" w:rsidP="00401C62">
      <w:pPr>
        <w:numPr>
          <w:ilvl w:val="0"/>
          <w:numId w:val="1"/>
        </w:numPr>
        <w:wordWrap w:val="0"/>
        <w:spacing w:after="0" w:line="240" w:lineRule="auto"/>
      </w:pPr>
      <w:r w:rsidRPr="00BD13C7">
        <w:rPr>
          <w:rFonts w:eastAsia="Times New Roman"/>
          <w:b/>
          <w:bCs/>
          <w:color w:val="000000"/>
        </w:rPr>
        <w:t>520-72-8734</w:t>
      </w:r>
    </w:p>
    <w:p w14:paraId="4FFFC64D" w14:textId="77777777" w:rsidR="00401C62" w:rsidRDefault="00401C62" w:rsidP="00401C62">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004-09-9627</w:t>
      </w:r>
    </w:p>
    <w:p w14:paraId="226747B3" w14:textId="77777777" w:rsidR="00401C62" w:rsidRDefault="00401C62" w:rsidP="00401C62">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512-27-0038</w:t>
      </w:r>
    </w:p>
    <w:p w14:paraId="6F365BB1" w14:textId="77777777" w:rsidR="00401C62" w:rsidRDefault="00401C62" w:rsidP="00401C62">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687-01-0872</w:t>
      </w:r>
    </w:p>
    <w:p w14:paraId="136881F3" w14:textId="77777777" w:rsidR="00401C62" w:rsidRDefault="00401C62" w:rsidP="00401C62">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005-50-8185</w:t>
      </w:r>
    </w:p>
    <w:p w14:paraId="2B4E0971" w14:textId="77777777" w:rsidR="00401C62" w:rsidRDefault="00401C62" w:rsidP="00401C62">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307-33-4588</w:t>
      </w:r>
    </w:p>
    <w:p w14:paraId="6BCCF66F" w14:textId="77777777" w:rsidR="00401C62" w:rsidRDefault="00401C62" w:rsidP="00401C62">
      <w:pPr>
        <w:numPr>
          <w:ilvl w:val="0"/>
          <w:numId w:val="1"/>
        </w:numPr>
        <w:wordWrap w:val="0"/>
        <w:spacing w:after="0" w:line="240" w:lineRule="auto"/>
        <w:rPr>
          <w:rFonts w:ascii="Tahoma" w:eastAsia="Times New Roman" w:hAnsi="Tahoma" w:cs="Tahoma"/>
          <w:color w:val="000000"/>
          <w:sz w:val="21"/>
          <w:szCs w:val="21"/>
        </w:rPr>
      </w:pPr>
      <w:r w:rsidRPr="00D1045F">
        <w:rPr>
          <w:rFonts w:ascii="Tahoma" w:eastAsia="Times New Roman" w:hAnsi="Tahoma" w:cs="Tahoma"/>
          <w:color w:val="000000"/>
          <w:sz w:val="21"/>
          <w:szCs w:val="21"/>
        </w:rPr>
        <w:t>298-98-1158</w:t>
      </w:r>
    </w:p>
    <w:p w14:paraId="21CEAC36" w14:textId="0DD115B6" w:rsidR="00401C62" w:rsidRDefault="00934D11">
      <w:r>
        <w:rPr>
          <w:rFonts w:ascii="Segoe UI" w:hAnsi="Segoe UI" w:cs="Segoe UI"/>
          <w:color w:val="FFFFFF"/>
          <w:sz w:val="21"/>
          <w:szCs w:val="21"/>
          <w:shd w:val="clear" w:color="auto" w:fill="323131"/>
        </w:rPr>
        <w:t>social security number, ssn, ss</w:t>
      </w:r>
    </w:p>
    <w:p w14:paraId="6EFD774B" w14:textId="77777777" w:rsidR="00401C62" w:rsidRDefault="00401C62" w:rsidP="00401C62">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abrasion, abrikossov's, abrism, abruptio, abruption, abscedens, abscess, absidia, absinthemia, absinthism, absorbent, abstinence symptoms, abstinence syndrome, abt-letterer-siwe, abulia, abulomania, abuse victim, academic underachievement, acalcerosis, acalcicosis, acalculia, acanthamebiasis, acanthamoeba, acanthocephaliasis, acanthocheilonema, acanthocheilonemiasis, acanthocytosis, acanthokeratodermia, acantholysis, acantholytic, acanthoma, acanthosis, acanthotic, acanthrocytosis, acapnia, acarbia, acardia, acardiacus, acardiotrophia, acardius, acariasis, acaridiasis, acarine, acarinosis, acariosis, acarodermatitis, acarophobia, acatalasemia, acatalasia, acatamathesia, acataphasia, acathisia, accessory lobe, accessory nerve, accessory sinus, accessory teeth, accessory tube, accidental laceration, accidental puncture, accidentally induced, accommodative, accouchement, accreta, accretio, acculturation difficulty, acemorphan, acephalia, acephalic, acephalobrachia, acephalocardia, acephalocardius, acephalochiria, acephalochirus, acephalogaster, acephalostomus, acephalothorax, acephalus, </w:t>
      </w:r>
    </w:p>
    <w:p w14:paraId="7C2693B5" w14:textId="77777777" w:rsidR="00401C62" w:rsidRDefault="00401C62"/>
    <w:sectPr w:rsidR="00401C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FBDC1" w14:textId="77777777" w:rsidR="005E32BA" w:rsidRDefault="005E32BA" w:rsidP="00934D11">
      <w:pPr>
        <w:spacing w:after="0" w:line="240" w:lineRule="auto"/>
      </w:pPr>
      <w:r>
        <w:separator/>
      </w:r>
    </w:p>
  </w:endnote>
  <w:endnote w:type="continuationSeparator" w:id="0">
    <w:p w14:paraId="6D12B78D" w14:textId="77777777" w:rsidR="005E32BA" w:rsidRDefault="005E32BA" w:rsidP="0093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775B4" w14:textId="77777777" w:rsidR="005E32BA" w:rsidRDefault="005E32BA" w:rsidP="00934D11">
      <w:pPr>
        <w:spacing w:after="0" w:line="240" w:lineRule="auto"/>
      </w:pPr>
      <w:r>
        <w:separator/>
      </w:r>
    </w:p>
  </w:footnote>
  <w:footnote w:type="continuationSeparator" w:id="0">
    <w:p w14:paraId="77BD1437" w14:textId="77777777" w:rsidR="005E32BA" w:rsidRDefault="005E32BA" w:rsidP="00934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78F0"/>
    <w:multiLevelType w:val="multilevel"/>
    <w:tmpl w:val="C778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62"/>
    <w:rsid w:val="00401C62"/>
    <w:rsid w:val="005E32BA"/>
    <w:rsid w:val="00934D11"/>
    <w:rsid w:val="00A42C96"/>
    <w:rsid w:val="00C3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64965"/>
  <w15:chartTrackingRefBased/>
  <w15:docId w15:val="{C57C9085-AE1C-4A42-9661-31F870FD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C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Shanthini Muruganandam</dc:creator>
  <cp:keywords/>
  <dc:description/>
  <cp:lastModifiedBy>Shanthini Muruganandam</cp:lastModifiedBy>
  <cp:revision>2</cp:revision>
  <dcterms:created xsi:type="dcterms:W3CDTF">2022-12-15T11:19:00Z</dcterms:created>
  <dcterms:modified xsi:type="dcterms:W3CDTF">2022-12-29T12:11:00Z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2022-12-29T12:11:48Z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7392b4f9-c26c-4763-ba74-36c0d9b57476</vt:lpwstr>
  </property>
  <property fmtid="{D5CDD505-2E9C-101B-9397-08002B2CF9AE}" pid="8" name="MSIP_Label_a0819fa7-4367-4500-ba88-dd630d977609_ContentBits">
    <vt:lpwstr>0</vt:lpwstr>
  </property>
</Properties>
</file>