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405" w:rsidRDefault="00463405" w:rsidP="00154EFE">
      <w:pPr>
        <w:bidi/>
        <w:jc w:val="center"/>
        <w:rPr>
          <w:rFonts w:ascii="Times New Roman" w:hAnsi="Times New Roman" w:cs="B Nazanin"/>
          <w:b/>
          <w:bCs/>
          <w:sz w:val="24"/>
          <w:szCs w:val="28"/>
          <w:rtl/>
          <w:lang w:bidi="fa-IR"/>
        </w:rPr>
      </w:pPr>
      <w:r w:rsidRPr="00154EFE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>امتحان میانترم درس ساختمان‌های گسسته</w:t>
      </w:r>
    </w:p>
    <w:p w:rsidR="00A711FA" w:rsidRPr="00154EFE" w:rsidRDefault="00A711FA" w:rsidP="004F4A1C">
      <w:pPr>
        <w:bidi/>
        <w:jc w:val="center"/>
        <w:rPr>
          <w:rFonts w:ascii="Times New Roman" w:hAnsi="Times New Roman" w:cs="B Nazanin"/>
          <w:b/>
          <w:bCs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>(وقت</w:t>
      </w:r>
      <w:r w:rsidR="00E52370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>:</w:t>
      </w:r>
      <w:r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 xml:space="preserve"> </w:t>
      </w:r>
      <w:r w:rsidR="004F4A1C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>دو</w:t>
      </w:r>
      <w:r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 xml:space="preserve"> ساعت)</w:t>
      </w:r>
    </w:p>
    <w:p w:rsidR="00463405" w:rsidRPr="00154EFE" w:rsidRDefault="00463405" w:rsidP="00154EFE">
      <w:pPr>
        <w:bidi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نام:</w:t>
      </w:r>
    </w:p>
    <w:p w:rsidR="00463405" w:rsidRPr="00154EFE" w:rsidRDefault="00463405" w:rsidP="00154EFE">
      <w:pPr>
        <w:bidi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شماره دانشجویی:</w:t>
      </w:r>
    </w:p>
    <w:p w:rsidR="00EB3A1B" w:rsidRDefault="00706D57" w:rsidP="00154EFE">
      <w:pPr>
        <w:bidi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لطفاً توجه فرمایید: </w:t>
      </w:r>
    </w:p>
    <w:p w:rsidR="00706D57" w:rsidRPr="003B6520" w:rsidRDefault="00F31685" w:rsidP="00EB3A1B">
      <w:pPr>
        <w:pStyle w:val="ListParagraph"/>
        <w:numPr>
          <w:ilvl w:val="0"/>
          <w:numId w:val="2"/>
        </w:numPr>
        <w:bidi/>
        <w:jc w:val="both"/>
        <w:rPr>
          <w:rFonts w:ascii="Times New Roman" w:hAnsi="Times New Roman" w:cs="B Nazanin"/>
          <w:sz w:val="24"/>
          <w:szCs w:val="28"/>
          <w:u w:val="single"/>
          <w:lang w:bidi="fa-IR"/>
        </w:rPr>
      </w:pPr>
      <w:r w:rsidRPr="00EB3A1B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در مورد تمامی سوال‌ها، </w:t>
      </w:r>
      <w:r w:rsidR="00706D57" w:rsidRPr="003B6520">
        <w:rPr>
          <w:rFonts w:ascii="Times New Roman" w:hAnsi="Times New Roman" w:cs="B Nazanin" w:hint="cs"/>
          <w:sz w:val="24"/>
          <w:szCs w:val="28"/>
          <w:u w:val="single"/>
          <w:rtl/>
          <w:lang w:bidi="fa-IR"/>
        </w:rPr>
        <w:t>به پاسخ بدون راه حل نمره‌ای تعلق نخواهد گرفت.</w:t>
      </w:r>
    </w:p>
    <w:p w:rsidR="00EB3A1B" w:rsidRPr="00EB3A1B" w:rsidRDefault="00EB3A1B" w:rsidP="00EB3A1B">
      <w:pPr>
        <w:pStyle w:val="ListParagraph"/>
        <w:numPr>
          <w:ilvl w:val="0"/>
          <w:numId w:val="2"/>
        </w:numPr>
        <w:bidi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3B6520">
        <w:rPr>
          <w:rFonts w:ascii="Times New Roman" w:hAnsi="Times New Roman" w:cs="B Nazanin" w:hint="cs"/>
          <w:sz w:val="24"/>
          <w:szCs w:val="28"/>
          <w:u w:val="single"/>
          <w:rtl/>
          <w:lang w:bidi="fa-IR"/>
        </w:rPr>
        <w:t>سوال 1-ب اختیاری و شامل 5/0 نمره ارفاق است.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توصیه می‌شود به این سوال آخر از همه پاسخ دهید.</w:t>
      </w:r>
    </w:p>
    <w:p w:rsidR="00996A95" w:rsidRPr="00154EFE" w:rsidRDefault="00112C9A" w:rsidP="00154EFE">
      <w:pPr>
        <w:pStyle w:val="ListParagraph"/>
        <w:numPr>
          <w:ilvl w:val="0"/>
          <w:numId w:val="1"/>
        </w:numPr>
        <w:bidi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برقراری یا عدم برقراری هم‌ارزی‌های زیر را ثابت کنید.</w:t>
      </w:r>
      <w:r w:rsidR="00B32CE3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(1</w:t>
      </w:r>
      <w:r w:rsidR="005C6414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نمره)</w:t>
      </w:r>
    </w:p>
    <w:p w:rsidR="00112C9A" w:rsidRPr="00154EFE" w:rsidRDefault="00112C9A" w:rsidP="00154EFE">
      <w:pPr>
        <w:pStyle w:val="ListParagraph"/>
        <w:bidi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الف)            </w:t>
      </w:r>
      <m:oMath>
        <m:d>
          <m:dPr>
            <m:ctrlPr>
              <w:rPr>
                <w:rFonts w:ascii="Cambria Math" w:hAnsi="Times New Roman" w:cs="B Nazanin"/>
                <w:i/>
                <w:sz w:val="24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4"/>
                <w:szCs w:val="28"/>
                <w:lang w:bidi="fa-IR"/>
              </w:rPr>
              <m:t>p</m:t>
            </m:r>
            <m:r>
              <w:rPr>
                <w:rFonts w:ascii="Cambria Math" w:hAnsi="Times New Roman" w:cs="B Nazanin"/>
                <w:sz w:val="24"/>
                <w:szCs w:val="28"/>
                <w:lang w:bidi="fa-IR"/>
              </w:rPr>
              <m:t>→</m:t>
            </m:r>
            <m:r>
              <w:rPr>
                <w:rFonts w:ascii="Cambria Math" w:hAnsi="Cambria Math" w:cs="B Nazanin"/>
                <w:sz w:val="24"/>
                <w:szCs w:val="28"/>
                <w:lang w:bidi="fa-IR"/>
              </w:rPr>
              <m:t>q</m:t>
            </m:r>
          </m:e>
        </m:d>
        <m:r>
          <w:rPr>
            <w:rFonts w:ascii="Cambria Math" w:hAnsi="Times New Roman" w:cs="B Nazanin"/>
            <w:sz w:val="24"/>
            <w:szCs w:val="28"/>
            <w:lang w:bidi="fa-IR"/>
          </w:rPr>
          <m:t>↑</m:t>
        </m:r>
        <m:d>
          <m:dPr>
            <m:ctrlPr>
              <w:rPr>
                <w:rFonts w:ascii="Cambria Math" w:hAnsi="Times New Roman" w:cs="B Nazanin"/>
                <w:i/>
                <w:sz w:val="24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4"/>
                <w:szCs w:val="28"/>
                <w:lang w:bidi="fa-IR"/>
              </w:rPr>
              <m:t>q</m:t>
            </m:r>
            <m:r>
              <w:rPr>
                <w:rFonts w:ascii="Cambria Math" w:hAnsi="Times New Roman" w:cs="B Nazanin"/>
                <w:sz w:val="24"/>
                <w:szCs w:val="28"/>
                <w:lang w:bidi="fa-IR"/>
              </w:rPr>
              <m:t>→</m:t>
            </m:r>
            <m:r>
              <w:rPr>
                <w:rFonts w:ascii="Cambria Math" w:hAnsi="Cambria Math" w:cs="B Nazanin"/>
                <w:sz w:val="24"/>
                <w:szCs w:val="28"/>
                <w:lang w:bidi="fa-IR"/>
              </w:rPr>
              <m:t>p</m:t>
            </m:r>
          </m:e>
        </m:d>
        <m:sSup>
          <m:sSupPr>
            <m:ctrlPr>
              <w:rPr>
                <w:rFonts w:ascii="Cambria Math" w:hAnsi="Times New Roman" w:cs="B Nazanin"/>
                <w:i/>
                <w:sz w:val="24"/>
                <w:szCs w:val="28"/>
                <w:lang w:bidi="fa-IR"/>
              </w:rPr>
            </m:ctrlPr>
          </m:sSupPr>
          <m:e>
            <m:r>
              <w:rPr>
                <w:rFonts w:ascii="Cambria Math" w:hAnsi="Times New Roman" w:cs="B Nazanin"/>
                <w:sz w:val="24"/>
                <w:szCs w:val="28"/>
                <w:lang w:bidi="fa-IR"/>
              </w:rPr>
              <m:t>≡</m:t>
            </m:r>
          </m:e>
          <m:sup>
            <m:r>
              <w:rPr>
                <w:rFonts w:ascii="Cambria Math" w:hAnsi="Times New Roman" w:cs="B Nazanin"/>
                <w:sz w:val="24"/>
                <w:szCs w:val="28"/>
                <w:lang w:bidi="fa-IR"/>
              </w:rPr>
              <m:t>?</m:t>
            </m:r>
          </m:sup>
        </m:sSup>
        <m:d>
          <m:dPr>
            <m:ctrlPr>
              <w:rPr>
                <w:rFonts w:ascii="Cambria Math" w:hAnsi="Times New Roman" w:cs="B Nazanin"/>
                <w:i/>
                <w:sz w:val="24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4"/>
                <w:szCs w:val="28"/>
                <w:lang w:bidi="fa-IR"/>
              </w:rPr>
              <m:t>p</m:t>
            </m:r>
            <m:r>
              <w:rPr>
                <w:rFonts w:ascii="Cambria Math" w:hAnsi="Times New Roman" w:cs="B Nazanin"/>
                <w:sz w:val="24"/>
                <w:szCs w:val="28"/>
                <w:lang w:bidi="fa-IR"/>
              </w:rPr>
              <m:t>↑</m:t>
            </m:r>
            <m:r>
              <w:rPr>
                <w:rFonts w:ascii="Cambria Math" w:hAnsi="Cambria Math" w:cs="B Nazanin"/>
                <w:sz w:val="24"/>
                <w:szCs w:val="28"/>
                <w:lang w:bidi="fa-IR"/>
              </w:rPr>
              <m:t>q</m:t>
            </m:r>
          </m:e>
        </m:d>
        <m:r>
          <w:rPr>
            <w:rFonts w:ascii="Cambria Math" w:hAnsi="Times New Roman" w:cs="B Nazanin"/>
            <w:sz w:val="24"/>
            <w:szCs w:val="28"/>
            <w:lang w:bidi="fa-IR"/>
          </w:rPr>
          <m:t>→</m:t>
        </m:r>
        <m:d>
          <m:dPr>
            <m:ctrlPr>
              <w:rPr>
                <w:rFonts w:ascii="Cambria Math" w:hAnsi="Times New Roman" w:cs="B Nazanin"/>
                <w:i/>
                <w:sz w:val="24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4"/>
                <w:szCs w:val="28"/>
                <w:lang w:bidi="fa-IR"/>
              </w:rPr>
              <m:t>p</m:t>
            </m:r>
            <m:r>
              <w:rPr>
                <w:rFonts w:ascii="Cambria Math" w:hAnsi="Times New Roman" w:cs="B Nazanin"/>
                <w:sz w:val="24"/>
                <w:szCs w:val="28"/>
                <w:lang w:bidi="fa-IR"/>
              </w:rPr>
              <m:t>↓</m:t>
            </m:r>
            <m:r>
              <w:rPr>
                <w:rFonts w:ascii="Cambria Math" w:hAnsi="Cambria Math" w:cs="B Nazanin"/>
                <w:sz w:val="24"/>
                <w:szCs w:val="28"/>
                <w:lang w:bidi="fa-IR"/>
              </w:rPr>
              <m:t>q</m:t>
            </m:r>
          </m:e>
        </m:d>
      </m:oMath>
    </w:p>
    <w:p w:rsidR="00112C9A" w:rsidRPr="003B6520" w:rsidRDefault="00112C9A" w:rsidP="00B32CE3">
      <w:pPr>
        <w:pStyle w:val="ListParagraph"/>
        <w:bidi/>
        <w:jc w:val="both"/>
        <w:rPr>
          <w:rFonts w:ascii="Times New Roman" w:hAnsi="Times New Roman" w:cs="B Nazanin"/>
          <w:sz w:val="24"/>
          <w:szCs w:val="28"/>
          <w:u w:val="single"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ب)  </w:t>
      </w:r>
      <w:r w:rsidR="00263DB6" w:rsidRPr="00154EFE">
        <w:rPr>
          <w:rFonts w:ascii="Times New Roman" w:hAnsi="Times New Roman" w:cs="B Nazanin"/>
          <w:sz w:val="24"/>
          <w:szCs w:val="28"/>
          <w:lang w:bidi="fa-IR"/>
        </w:rPr>
        <w:tab/>
      </w: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     </w:t>
      </w:r>
      <m:oMath>
        <m:sSup>
          <m:sSupPr>
            <m:ctrlPr>
              <w:rPr>
                <w:rFonts w:ascii="Cambria Math" w:hAnsi="Times New Roman" w:cs="B Nazanin"/>
                <w:i/>
                <w:sz w:val="24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4"/>
                <w:szCs w:val="28"/>
                <w:lang w:bidi="fa-IR"/>
              </w:rPr>
              <m:t>q∨p</m:t>
            </m:r>
            <m:r>
              <w:rPr>
                <w:rFonts w:ascii="Cambria Math" w:hAnsi="Times New Roman" w:cs="B Nazanin"/>
                <w:sz w:val="24"/>
                <w:szCs w:val="28"/>
                <w:lang w:bidi="fa-IR"/>
              </w:rPr>
              <m:t>≡</m:t>
            </m:r>
          </m:e>
          <m:sup>
            <m:r>
              <w:rPr>
                <w:rFonts w:ascii="Cambria Math" w:hAnsi="Times New Roman" w:cs="B Nazanin"/>
                <w:sz w:val="24"/>
                <w:szCs w:val="28"/>
                <w:lang w:bidi="fa-IR"/>
              </w:rPr>
              <m:t>?</m:t>
            </m:r>
          </m:sup>
        </m:sSup>
        <m:r>
          <w:rPr>
            <w:rFonts w:ascii="Cambria Math" w:hAnsi="Times New Roman" w:cs="B Nazanin"/>
            <w:sz w:val="24"/>
            <w:szCs w:val="28"/>
            <w:lang w:bidi="fa-IR"/>
          </w:rPr>
          <m:t>(</m:t>
        </m:r>
        <m:r>
          <w:rPr>
            <w:rFonts w:ascii="Cambria Math" w:hAnsi="Cambria Math" w:cs="B Nazanin"/>
            <w:sz w:val="24"/>
            <w:szCs w:val="28"/>
            <w:lang w:bidi="fa-IR"/>
          </w:rPr>
          <m:t>q</m:t>
        </m:r>
        <m:r>
          <w:rPr>
            <w:rFonts w:ascii="Cambria Math" w:hAnsi="Times New Roman" w:cs="B Nazanin"/>
            <w:sz w:val="24"/>
            <w:szCs w:val="28"/>
            <w:lang w:bidi="fa-IR"/>
          </w:rPr>
          <m:t>↑</m:t>
        </m:r>
        <m:r>
          <w:rPr>
            <w:rFonts w:ascii="Cambria Math" w:hAnsi="Cambria Math" w:cs="B Nazanin"/>
            <w:sz w:val="24"/>
            <w:szCs w:val="28"/>
            <w:lang w:bidi="fa-IR"/>
          </w:rPr>
          <m:t>r</m:t>
        </m:r>
        <m:r>
          <w:rPr>
            <w:rFonts w:ascii="Cambria Math" w:hAnsi="Times New Roman" w:cs="B Nazanin"/>
            <w:sz w:val="24"/>
            <w:szCs w:val="28"/>
            <w:lang w:bidi="fa-IR"/>
          </w:rPr>
          <m:t>)</m:t>
        </m:r>
        <m:r>
          <w:rPr>
            <w:rFonts w:ascii="Cambria Math" w:hAnsi="Times New Roman" w:cs="B Nazanin"/>
            <w:sz w:val="24"/>
            <w:szCs w:val="28"/>
            <w:lang w:bidi="fa-IR"/>
          </w:rPr>
          <m:t>→</m:t>
        </m:r>
        <m:d>
          <m:dPr>
            <m:begChr m:val="["/>
            <m:endChr m:val="]"/>
            <m:ctrlPr>
              <w:rPr>
                <w:rFonts w:ascii="Cambria Math" w:hAnsi="Times New Roman" w:cs="B Nazanin"/>
                <w:i/>
                <w:sz w:val="24"/>
                <w:szCs w:val="28"/>
                <w:lang w:bidi="fa-IR"/>
              </w:rPr>
            </m:ctrlPr>
          </m:dPr>
          <m:e>
            <m:r>
              <w:rPr>
                <w:rFonts w:ascii="Cambria Math" w:hAnsi="Times New Roman" w:cs="B Nazanin"/>
                <w:sz w:val="24"/>
                <w:szCs w:val="28"/>
                <w:lang w:bidi="fa-IR"/>
              </w:rPr>
              <m:t>(</m:t>
            </m:r>
            <m:r>
              <w:rPr>
                <w:rFonts w:ascii="Cambria Math" w:hAnsi="Cambria Math" w:cs="B Nazanin"/>
                <w:sz w:val="24"/>
                <w:szCs w:val="28"/>
                <w:lang w:bidi="fa-IR"/>
              </w:rPr>
              <m:t>q</m:t>
            </m:r>
            <m:r>
              <w:rPr>
                <w:rFonts w:ascii="Cambria Math" w:hAnsi="Times New Roman" w:cs="B Nazanin"/>
                <w:sz w:val="24"/>
                <w:szCs w:val="28"/>
                <w:lang w:bidi="fa-IR"/>
              </w:rPr>
              <m:t>→</m:t>
            </m:r>
            <m:r>
              <w:rPr>
                <w:rFonts w:ascii="Cambria Math" w:hAnsi="Cambria Math" w:cs="B Nazanin"/>
                <w:sz w:val="24"/>
                <w:szCs w:val="28"/>
                <w:lang w:bidi="fa-IR"/>
              </w:rPr>
              <m:t>r</m:t>
            </m:r>
            <m:r>
              <w:rPr>
                <w:rFonts w:ascii="Cambria Math" w:hAnsi="Times New Roman" w:cs="B Nazanin"/>
                <w:sz w:val="24"/>
                <w:szCs w:val="28"/>
                <w:lang w:bidi="fa-IR"/>
              </w:rPr>
              <m:t>)</m:t>
            </m:r>
            <m:r>
              <w:rPr>
                <w:rFonts w:ascii="Cambria Math" w:hAnsi="Times New Roman" w:cs="B Nazanin"/>
                <w:sz w:val="24"/>
                <w:szCs w:val="28"/>
                <w:lang w:bidi="fa-IR"/>
              </w:rPr>
              <m:t>→</m:t>
            </m:r>
            <m:r>
              <w:rPr>
                <w:rFonts w:ascii="Cambria Math" w:hAnsi="Cambria Math" w:cs="B Nazanin"/>
                <w:sz w:val="24"/>
                <w:szCs w:val="28"/>
                <w:lang w:bidi="fa-IR"/>
              </w:rPr>
              <m:t>p</m:t>
            </m:r>
          </m:e>
        </m:d>
      </m:oMath>
      <w:r w:rsidR="00B32CE3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B32CE3" w:rsidRPr="003B6520">
        <w:rPr>
          <w:rFonts w:ascii="Times New Roman" w:hAnsi="Times New Roman" w:cs="B Nazanin" w:hint="cs"/>
          <w:sz w:val="24"/>
          <w:szCs w:val="28"/>
          <w:u w:val="single"/>
          <w:rtl/>
          <w:lang w:bidi="fa-IR"/>
        </w:rPr>
        <w:t>(5/0 نمره اختیاری)</w:t>
      </w:r>
    </w:p>
    <w:p w:rsidR="00112C9A" w:rsidRPr="00154EFE" w:rsidRDefault="00112C9A" w:rsidP="00154EFE">
      <w:pPr>
        <w:pStyle w:val="ListParagraph"/>
        <w:bidi/>
        <w:jc w:val="both"/>
        <w:rPr>
          <w:rFonts w:ascii="Times New Roman" w:hAnsi="Times New Roman" w:cs="B Nazanin"/>
          <w:sz w:val="24"/>
          <w:szCs w:val="28"/>
          <w:lang w:bidi="fa-IR"/>
        </w:rPr>
      </w:pPr>
    </w:p>
    <w:p w:rsidR="00112C9A" w:rsidRPr="00154EFE" w:rsidRDefault="009B06BE" w:rsidP="00154EFE">
      <w:pPr>
        <w:pStyle w:val="ListParagraph"/>
        <w:numPr>
          <w:ilvl w:val="0"/>
          <w:numId w:val="1"/>
        </w:numPr>
        <w:bidi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بدون استفاده از جدول ارزش، </w:t>
      </w:r>
      <w:r w:rsidR="005C6414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معادل گزاره‌ی زیر را در قالب </w:t>
      </w:r>
      <w:r w:rsidR="005C6414" w:rsidRPr="00154EFE">
        <w:rPr>
          <w:rFonts w:ascii="Times New Roman" w:hAnsi="Times New Roman" w:cs="B Nazanin"/>
          <w:sz w:val="24"/>
          <w:szCs w:val="28"/>
          <w:lang w:bidi="fa-IR"/>
        </w:rPr>
        <w:t>PDNF</w:t>
      </w:r>
      <w:r w:rsidR="005C6414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و </w:t>
      </w:r>
      <w:r w:rsidR="005C6414" w:rsidRPr="00154EFE">
        <w:rPr>
          <w:rFonts w:ascii="Times New Roman" w:hAnsi="Times New Roman" w:cs="B Nazanin"/>
          <w:sz w:val="24"/>
          <w:szCs w:val="28"/>
          <w:lang w:bidi="fa-IR"/>
        </w:rPr>
        <w:t>PCNF</w:t>
      </w:r>
      <w:r w:rsidR="005C6414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بنویسید.</w:t>
      </w: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سپس جدول ارزش آن را بنویسید.</w:t>
      </w:r>
      <w:r w:rsidR="005C6414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(</w:t>
      </w: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2</w:t>
      </w:r>
      <w:r w:rsidR="005C6414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نمره)</w:t>
      </w:r>
    </w:p>
    <w:p w:rsidR="005C6414" w:rsidRPr="00154EFE" w:rsidRDefault="005C6414" w:rsidP="00154EFE">
      <w:pPr>
        <w:pStyle w:val="ListParagraph"/>
        <w:bidi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4"/>
              <w:szCs w:val="28"/>
              <w:lang w:bidi="fa-IR"/>
            </w:rPr>
            <m:t>p∧</m:t>
          </m:r>
          <m:r>
            <w:rPr>
              <w:rFonts w:ascii="Cambria Math" w:hAnsi="Times New Roman" w:cs="B Nazanin"/>
              <w:sz w:val="24"/>
              <w:szCs w:val="28"/>
              <w:lang w:bidi="fa-IR"/>
            </w:rPr>
            <m:t>[</m:t>
          </m:r>
          <m:r>
            <w:rPr>
              <w:rFonts w:ascii="Cambria Math" w:hAnsi="Cambria Math" w:cs="B Nazanin"/>
              <w:sz w:val="24"/>
              <w:szCs w:val="28"/>
              <w:lang w:bidi="fa-IR"/>
            </w:rPr>
            <m:t>q</m:t>
          </m:r>
          <m:r>
            <w:rPr>
              <w:rFonts w:ascii="Times New Roman" w:hAnsi="Cambria Math" w:cs="B Nazanin"/>
              <w:sz w:val="24"/>
              <w:szCs w:val="28"/>
              <w:lang w:bidi="fa-IR"/>
            </w:rPr>
            <m:t>⨁</m:t>
          </m:r>
          <m:d>
            <m:dPr>
              <m:ctrlPr>
                <w:rPr>
                  <w:rFonts w:ascii="Cambria Math" w:hAnsi="Times New Roman" w:cs="B Nazanin"/>
                  <w:i/>
                  <w:sz w:val="24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4"/>
                  <w:szCs w:val="28"/>
                  <w:lang w:bidi="fa-IR"/>
                </w:rPr>
                <m:t>r</m:t>
              </m:r>
              <m:r>
                <w:rPr>
                  <w:rFonts w:ascii="Times New Roman" w:hAnsi="Cambria Math" w:cs="B Nazanin"/>
                  <w:sz w:val="24"/>
                  <w:szCs w:val="28"/>
                  <w:lang w:bidi="fa-IR"/>
                </w:rPr>
                <m:t>⋁</m:t>
              </m:r>
              <m:r>
                <w:rPr>
                  <w:rFonts w:ascii="Cambria Math" w:hAnsi="Cambria Math" w:cs="B Nazanin"/>
                  <w:sz w:val="24"/>
                  <w:szCs w:val="28"/>
                  <w:lang w:bidi="fa-IR"/>
                </w:rPr>
                <m:t>s</m:t>
              </m:r>
            </m:e>
          </m:d>
          <m:r>
            <w:rPr>
              <w:rFonts w:ascii="Cambria Math" w:hAnsi="Times New Roman" w:cs="B Nazanin"/>
              <w:sz w:val="24"/>
              <w:szCs w:val="28"/>
              <w:lang w:bidi="fa-IR"/>
            </w:rPr>
            <m:t>]</m:t>
          </m:r>
        </m:oMath>
      </m:oMathPara>
    </w:p>
    <w:p w:rsidR="007765FC" w:rsidRPr="00154EFE" w:rsidRDefault="007765FC" w:rsidP="00154EFE">
      <w:pPr>
        <w:pStyle w:val="ListParagraph"/>
        <w:bidi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</w:p>
    <w:p w:rsidR="00112C9A" w:rsidRPr="00154EFE" w:rsidRDefault="005C6414" w:rsidP="00154EFE">
      <w:pPr>
        <w:pStyle w:val="ListParagraph"/>
        <w:numPr>
          <w:ilvl w:val="0"/>
          <w:numId w:val="1"/>
        </w:numPr>
        <w:bidi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الف) به شیوه‌ی عکس نقیض نشان دهید که آیا </w:t>
      </w:r>
      <w:r w:rsidR="00DF786F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استلزام</w:t>
      </w: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زیر برقرار است یا نه؟ (1 نمره)</w:t>
      </w:r>
    </w:p>
    <w:tbl>
      <w:tblPr>
        <w:tblStyle w:val="TableGrid"/>
        <w:bidiVisual/>
        <w:tblW w:w="0" w:type="auto"/>
        <w:jc w:val="center"/>
        <w:tblInd w:w="6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3209"/>
      </w:tblGrid>
      <w:tr w:rsidR="007765FC" w:rsidRPr="00154EFE" w:rsidTr="007765FC">
        <w:trPr>
          <w:jc w:val="center"/>
        </w:trPr>
        <w:tc>
          <w:tcPr>
            <w:tcW w:w="3209" w:type="dxa"/>
          </w:tcPr>
          <w:p w:rsidR="007765FC" w:rsidRPr="00154EFE" w:rsidRDefault="007765FC" w:rsidP="00154EFE">
            <w:pPr>
              <w:pStyle w:val="ListParagraph"/>
              <w:bidi/>
              <w:jc w:val="both"/>
              <w:rPr>
                <w:rFonts w:ascii="Times New Roman" w:hAnsi="Times New Roman" w:cs="B Nazanin"/>
                <w:sz w:val="24"/>
                <w:szCs w:val="28"/>
                <w:lang w:bidi="fa-IR"/>
              </w:rPr>
            </w:pPr>
            <m:oMathPara>
              <m:oMath>
                <m:r>
                  <w:rPr>
                    <w:rFonts w:ascii="Cambria Math" w:hAnsi="Cambria Math" w:cs="B Nazanin"/>
                    <w:sz w:val="24"/>
                    <w:szCs w:val="28"/>
                    <w:lang w:bidi="fa-IR"/>
                  </w:rPr>
                  <m:t>p⊕</m:t>
                </m:r>
                <m:d>
                  <m:dPr>
                    <m:ctrlPr>
                      <w:rPr>
                        <w:rFonts w:ascii="Cambria Math" w:hAnsi="Times New Roman" w:cs="B Nazanin"/>
                        <w:i/>
                        <w:sz w:val="24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4"/>
                        <w:szCs w:val="28"/>
                        <w:lang w:bidi="fa-IR"/>
                      </w:rPr>
                      <m:t>q</m:t>
                    </m:r>
                    <m:r>
                      <w:rPr>
                        <w:rFonts w:ascii="Cambria Math" w:hAnsi="Times New Roman" w:cs="B Nazanin"/>
                        <w:sz w:val="24"/>
                        <w:szCs w:val="28"/>
                        <w:lang w:bidi="fa-IR"/>
                      </w:rPr>
                      <m:t>→</m:t>
                    </m:r>
                    <m:r>
                      <w:rPr>
                        <w:rFonts w:ascii="Cambria Math" w:hAnsi="Cambria Math" w:cs="B Nazanin"/>
                        <w:sz w:val="24"/>
                        <w:szCs w:val="28"/>
                        <w:lang w:bidi="fa-IR"/>
                      </w:rPr>
                      <m:t>r</m:t>
                    </m:r>
                  </m:e>
                </m:d>
              </m:oMath>
            </m:oMathPara>
          </w:p>
          <w:p w:rsidR="007765FC" w:rsidRPr="00154EFE" w:rsidRDefault="007765FC" w:rsidP="00154EFE">
            <w:pPr>
              <w:pStyle w:val="ListParagraph"/>
              <w:bidi/>
              <w:jc w:val="both"/>
              <w:rPr>
                <w:rFonts w:ascii="Times New Roman" w:hAnsi="Times New Roman" w:cs="B Nazanin"/>
                <w:sz w:val="24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B Nazanin"/>
                    <w:sz w:val="24"/>
                    <w:szCs w:val="28"/>
                    <w:lang w:bidi="fa-IR"/>
                  </w:rPr>
                  <m:t>p⊕q</m:t>
                </m:r>
              </m:oMath>
            </m:oMathPara>
          </w:p>
        </w:tc>
      </w:tr>
      <w:tr w:rsidR="007765FC" w:rsidRPr="00154EFE" w:rsidTr="007765FC">
        <w:trPr>
          <w:jc w:val="center"/>
        </w:trPr>
        <w:tc>
          <w:tcPr>
            <w:tcW w:w="3209" w:type="dxa"/>
          </w:tcPr>
          <w:p w:rsidR="007765FC" w:rsidRPr="00154EFE" w:rsidRDefault="007765FC" w:rsidP="00154EFE">
            <w:pPr>
              <w:pStyle w:val="ListParagraph"/>
              <w:ind w:left="0"/>
              <w:jc w:val="both"/>
              <w:rPr>
                <w:rFonts w:ascii="Times New Roman" w:hAnsi="Times New Roman" w:cs="B Nazanin"/>
                <w:sz w:val="24"/>
                <w:szCs w:val="28"/>
                <w:rtl/>
                <w:lang w:bidi="fa-IR"/>
              </w:rPr>
            </w:pPr>
            <w:r w:rsidRPr="00154EFE">
              <w:rPr>
                <w:rFonts w:ascii="Times New Roman" w:hAnsi="Times New Roman" w:cs="B Nazanin"/>
                <w:sz w:val="24"/>
                <w:szCs w:val="28"/>
                <w:lang w:bidi="fa-IR"/>
              </w:rPr>
              <w:t xml:space="preserve">                </w:t>
            </w:r>
            <m:oMath>
              <m:r>
                <w:rPr>
                  <w:rFonts w:ascii="Cambria Math" w:hAnsi="Cambria Math" w:cs="B Nazanin"/>
                  <w:sz w:val="24"/>
                  <w:szCs w:val="28"/>
                  <w:lang w:bidi="fa-IR"/>
                </w:rPr>
                <m:t>∴p</m:t>
              </m:r>
              <m:r>
                <w:rPr>
                  <w:rFonts w:ascii="Times New Roman" w:hAnsi="Cambria Math" w:cs="B Nazanin"/>
                  <w:sz w:val="24"/>
                  <w:szCs w:val="28"/>
                  <w:lang w:bidi="fa-IR"/>
                </w:rPr>
                <m:t>⨁</m:t>
              </m:r>
              <m:r>
                <w:rPr>
                  <w:rFonts w:ascii="Cambria Math" w:hAnsi="Cambria Math" w:cs="B Nazanin"/>
                  <w:sz w:val="24"/>
                  <w:szCs w:val="28"/>
                  <w:lang w:bidi="fa-IR"/>
                </w:rPr>
                <m:t>r</m:t>
              </m:r>
            </m:oMath>
          </w:p>
        </w:tc>
      </w:tr>
    </w:tbl>
    <w:p w:rsidR="007765FC" w:rsidRPr="00154EFE" w:rsidRDefault="007765FC" w:rsidP="00154EFE">
      <w:pPr>
        <w:pStyle w:val="ListParagraph"/>
        <w:bidi/>
        <w:jc w:val="both"/>
        <w:rPr>
          <w:rFonts w:ascii="Times New Roman" w:hAnsi="Times New Roman" w:cs="B Nazanin"/>
          <w:sz w:val="24"/>
          <w:szCs w:val="28"/>
          <w:lang w:bidi="fa-IR"/>
        </w:rPr>
      </w:pPr>
    </w:p>
    <w:p w:rsidR="005C6414" w:rsidRPr="00154EFE" w:rsidRDefault="005C6414" w:rsidP="00154EFE">
      <w:pPr>
        <w:pStyle w:val="ListParagraph"/>
        <w:bidi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ب) با قوانین استلزام نشان دهید که آیا </w:t>
      </w:r>
      <w:r w:rsidR="00DF786F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استلزام</w:t>
      </w: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زیر برقرار است یا نه؟ (1 نمره)</w:t>
      </w:r>
    </w:p>
    <w:tbl>
      <w:tblPr>
        <w:tblStyle w:val="TableGrid"/>
        <w:bidiVisual/>
        <w:tblW w:w="0" w:type="auto"/>
        <w:jc w:val="center"/>
        <w:tblInd w:w="6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3209"/>
      </w:tblGrid>
      <w:tr w:rsidR="009B06BE" w:rsidRPr="00154EFE" w:rsidTr="006D4718">
        <w:trPr>
          <w:jc w:val="center"/>
        </w:trPr>
        <w:tc>
          <w:tcPr>
            <w:tcW w:w="3209" w:type="dxa"/>
          </w:tcPr>
          <w:p w:rsidR="009B06BE" w:rsidRPr="00154EFE" w:rsidRDefault="00DF786F" w:rsidP="00154EFE">
            <w:pPr>
              <w:pStyle w:val="ListParagraph"/>
              <w:bidi/>
              <w:jc w:val="both"/>
              <w:rPr>
                <w:rFonts w:ascii="Times New Roman" w:hAnsi="Times New Roman" w:cs="B Nazanin"/>
                <w:sz w:val="24"/>
                <w:szCs w:val="28"/>
                <w:lang w:bidi="fa-IR"/>
              </w:rPr>
            </w:pPr>
            <m:oMathPara>
              <m:oMath>
                <m:r>
                  <w:rPr>
                    <w:rFonts w:ascii="Cambria Math" w:hAnsi="Cambria Math" w:cs="B Nazanin"/>
                    <w:sz w:val="24"/>
                    <w:szCs w:val="28"/>
                    <w:lang w:bidi="fa-IR"/>
                  </w:rPr>
                  <m:t>p</m:t>
                </m:r>
                <m:r>
                  <w:rPr>
                    <w:rFonts w:ascii="Cambria Math" w:hAnsi="Times New Roman" w:cs="B Nazanin"/>
                    <w:sz w:val="24"/>
                    <w:szCs w:val="28"/>
                    <w:lang w:bidi="fa-IR"/>
                  </w:rPr>
                  <m:t>↑</m:t>
                </m:r>
                <m:r>
                  <w:rPr>
                    <w:rFonts w:ascii="Cambria Math" w:hAnsi="Cambria Math" w:cs="B Nazanin"/>
                    <w:sz w:val="24"/>
                    <w:szCs w:val="28"/>
                    <w:lang w:bidi="fa-IR"/>
                  </w:rPr>
                  <m:t>q</m:t>
                </m:r>
              </m:oMath>
            </m:oMathPara>
          </w:p>
          <w:p w:rsidR="009B06BE" w:rsidRPr="00154EFE" w:rsidRDefault="00DF786F" w:rsidP="00154EFE">
            <w:pPr>
              <w:pStyle w:val="ListParagraph"/>
              <w:bidi/>
              <w:jc w:val="both"/>
              <w:rPr>
                <w:rFonts w:ascii="Times New Roman" w:hAnsi="Times New Roman" w:cs="B Nazanin"/>
                <w:sz w:val="24"/>
                <w:szCs w:val="28"/>
                <w:lang w:bidi="fa-IR"/>
              </w:rPr>
            </w:pPr>
            <m:oMathPara>
              <m:oMath>
                <m:r>
                  <w:rPr>
                    <w:rFonts w:ascii="Cambria Math" w:hAnsi="Cambria Math" w:cs="B Nazanin"/>
                    <w:sz w:val="24"/>
                    <w:szCs w:val="28"/>
                    <w:lang w:bidi="fa-IR"/>
                  </w:rPr>
                  <m:t>r</m:t>
                </m:r>
                <m:r>
                  <w:rPr>
                    <w:rFonts w:ascii="Cambria Math" w:hAnsi="Times New Roman" w:cs="B Nazanin"/>
                    <w:sz w:val="24"/>
                    <w:szCs w:val="28"/>
                    <w:lang w:bidi="fa-IR"/>
                  </w:rPr>
                  <m:t>→</m:t>
                </m:r>
                <m:r>
                  <w:rPr>
                    <w:rFonts w:ascii="Cambria Math" w:hAnsi="Cambria Math" w:cs="B Nazanin"/>
                    <w:sz w:val="24"/>
                    <w:szCs w:val="28"/>
                    <w:lang w:bidi="fa-IR"/>
                  </w:rPr>
                  <m:t>p</m:t>
                </m:r>
              </m:oMath>
            </m:oMathPara>
          </w:p>
          <w:p w:rsidR="00DF786F" w:rsidRPr="00154EFE" w:rsidRDefault="00DF786F" w:rsidP="00154EFE">
            <w:pPr>
              <w:pStyle w:val="ListParagraph"/>
              <w:bidi/>
              <w:jc w:val="both"/>
              <w:rPr>
                <w:rFonts w:ascii="Times New Roman" w:hAnsi="Times New Roman" w:cs="B Nazanin"/>
                <w:sz w:val="24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B Nazanin"/>
                    <w:sz w:val="24"/>
                    <w:szCs w:val="28"/>
                    <w:lang w:bidi="fa-IR"/>
                  </w:rPr>
                  <m:t>q</m:t>
                </m:r>
                <m:r>
                  <w:rPr>
                    <w:rFonts w:ascii="Cambria Math" w:hAnsi="Times New Roman" w:cs="B Nazanin"/>
                    <w:sz w:val="24"/>
                    <w:szCs w:val="28"/>
                    <w:lang w:bidi="fa-IR"/>
                  </w:rPr>
                  <m:t>→</m:t>
                </m:r>
                <m:r>
                  <w:rPr>
                    <w:rFonts w:ascii="Cambria Math" w:hAnsi="Cambria Math" w:cs="B Nazanin"/>
                    <w:sz w:val="24"/>
                    <w:szCs w:val="28"/>
                    <w:lang w:bidi="fa-IR"/>
                  </w:rPr>
                  <m:t>s</m:t>
                </m:r>
              </m:oMath>
            </m:oMathPara>
          </w:p>
        </w:tc>
      </w:tr>
      <w:tr w:rsidR="009B06BE" w:rsidRPr="00154EFE" w:rsidTr="006D4718">
        <w:trPr>
          <w:jc w:val="center"/>
        </w:trPr>
        <w:tc>
          <w:tcPr>
            <w:tcW w:w="3209" w:type="dxa"/>
          </w:tcPr>
          <w:p w:rsidR="009B06BE" w:rsidRPr="00154EFE" w:rsidRDefault="009B06BE" w:rsidP="00154EFE">
            <w:pPr>
              <w:pStyle w:val="ListParagraph"/>
              <w:ind w:left="0"/>
              <w:jc w:val="both"/>
              <w:rPr>
                <w:rFonts w:ascii="Times New Roman" w:hAnsi="Times New Roman" w:cs="B Nazanin"/>
                <w:sz w:val="24"/>
                <w:szCs w:val="28"/>
                <w:rtl/>
                <w:lang w:bidi="fa-IR"/>
              </w:rPr>
            </w:pPr>
            <w:r w:rsidRPr="00154EFE">
              <w:rPr>
                <w:rFonts w:ascii="Times New Roman" w:hAnsi="Times New Roman" w:cs="B Nazanin"/>
                <w:sz w:val="24"/>
                <w:szCs w:val="28"/>
                <w:lang w:bidi="fa-IR"/>
              </w:rPr>
              <w:t xml:space="preserve">                </w:t>
            </w:r>
            <m:oMath>
              <m:r>
                <w:rPr>
                  <w:rFonts w:ascii="Cambria Math" w:hAnsi="Cambria Math" w:cs="B Nazanin"/>
                  <w:sz w:val="24"/>
                  <w:szCs w:val="28"/>
                  <w:lang w:bidi="fa-IR"/>
                </w:rPr>
                <m:t>∴q</m:t>
              </m:r>
              <m:r>
                <w:rPr>
                  <w:rFonts w:ascii="Cambria Math" w:hAnsi="Times New Roman" w:cs="B Nazanin"/>
                  <w:sz w:val="24"/>
                  <w:szCs w:val="28"/>
                  <w:lang w:bidi="fa-IR"/>
                </w:rPr>
                <m:t>→</m:t>
              </m:r>
              <m:r>
                <w:rPr>
                  <w:rFonts w:ascii="Cambria Math" w:hAnsi="Cambria Math" w:cs="B Nazanin"/>
                  <w:sz w:val="24"/>
                  <w:szCs w:val="28"/>
                  <w:lang w:bidi="fa-IR"/>
                </w:rPr>
                <m:t>r</m:t>
              </m:r>
              <m:r>
                <w:rPr>
                  <w:rFonts w:ascii="Times New Roman" w:hAnsi="Cambria Math" w:cs="B Nazanin"/>
                  <w:sz w:val="24"/>
                  <w:szCs w:val="28"/>
                  <w:lang w:bidi="fa-IR"/>
                </w:rPr>
                <m:t>⨁</m:t>
              </m:r>
              <m:r>
                <w:rPr>
                  <w:rFonts w:ascii="Cambria Math" w:hAnsi="Cambria Math" w:cs="B Nazanin"/>
                  <w:sz w:val="24"/>
                  <w:szCs w:val="28"/>
                  <w:lang w:bidi="fa-IR"/>
                </w:rPr>
                <m:t>s</m:t>
              </m:r>
            </m:oMath>
          </w:p>
        </w:tc>
      </w:tr>
    </w:tbl>
    <w:p w:rsidR="009B06BE" w:rsidRPr="00154EFE" w:rsidRDefault="009B06BE" w:rsidP="00154EFE">
      <w:pPr>
        <w:pStyle w:val="ListParagraph"/>
        <w:bidi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</w:p>
    <w:p w:rsidR="005C6414" w:rsidRPr="00154EFE" w:rsidRDefault="005C6414" w:rsidP="00154EFE">
      <w:pPr>
        <w:pStyle w:val="ListParagraph"/>
        <w:bidi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</w:p>
    <w:p w:rsidR="005C6414" w:rsidRPr="00154EFE" w:rsidRDefault="005C6414" w:rsidP="007C4D26">
      <w:pPr>
        <w:pStyle w:val="ListParagraph"/>
        <w:bidi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lastRenderedPageBreak/>
        <w:t>ج) معادل گزاره‌ای استلزام ب</w:t>
      </w:r>
      <w:r w:rsidR="007C4D26">
        <w:rPr>
          <w:rFonts w:ascii="Times New Roman" w:hAnsi="Times New Roman" w:cs="B Nazanin" w:hint="cs"/>
          <w:sz w:val="24"/>
          <w:szCs w:val="28"/>
          <w:rtl/>
          <w:lang w:bidi="fa-IR"/>
        </w:rPr>
        <w:t>خش (ب)</w:t>
      </w: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را بنویسید. (</w:t>
      </w:r>
      <w:r w:rsidR="00500FCC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5/0</w:t>
      </w: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نمره)</w:t>
      </w:r>
    </w:p>
    <w:p w:rsidR="005C6414" w:rsidRPr="00154EFE" w:rsidRDefault="005C6414" w:rsidP="00154EFE">
      <w:pPr>
        <w:pStyle w:val="ListParagraph"/>
        <w:bidi/>
        <w:jc w:val="both"/>
        <w:rPr>
          <w:rFonts w:ascii="Times New Roman" w:hAnsi="Times New Roman" w:cs="B Nazanin"/>
          <w:sz w:val="24"/>
          <w:szCs w:val="28"/>
          <w:lang w:bidi="fa-IR"/>
        </w:rPr>
      </w:pPr>
    </w:p>
    <w:p w:rsidR="00112C9A" w:rsidRPr="00154EFE" w:rsidRDefault="0083245A" w:rsidP="007C5F27">
      <w:pPr>
        <w:pStyle w:val="ListParagraph"/>
        <w:numPr>
          <w:ilvl w:val="0"/>
          <w:numId w:val="1"/>
        </w:numPr>
        <w:bidi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فرض کنید گزاره‌ی باز </w:t>
      </w:r>
      <w:r w:rsidRPr="00154EFE">
        <w:rPr>
          <w:rFonts w:ascii="Times New Roman" w:hAnsi="Times New Roman" w:cs="B Nazanin" w:hint="eastAsia"/>
          <w:sz w:val="24"/>
          <w:szCs w:val="28"/>
          <w:lang w:bidi="fa-IR"/>
        </w:rPr>
        <w:t>»</w:t>
      </w:r>
      <w:r w:rsidRPr="00154EFE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Pr="00154EFE">
        <w:rPr>
          <w:rFonts w:ascii="Times New Roman" w:hAnsi="Times New Roman" w:cs="B Nazanin"/>
          <w:sz w:val="24"/>
          <w:szCs w:val="28"/>
          <w:lang w:bidi="fa-IR"/>
        </w:rPr>
        <w:t>x</w:t>
      </w: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عددی </w:t>
      </w:r>
      <w:r w:rsidR="00BE46CF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فرد</w:t>
      </w: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است</w:t>
      </w:r>
      <w:r w:rsidRPr="00154EFE">
        <w:rPr>
          <w:rFonts w:ascii="Times New Roman" w:hAnsi="Times New Roman" w:cs="B Nazanin" w:hint="eastAsia"/>
          <w:sz w:val="24"/>
          <w:szCs w:val="28"/>
          <w:lang w:bidi="fa-IR"/>
        </w:rPr>
        <w:t>«</w:t>
      </w: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را با </w:t>
      </w:r>
      <w:r w:rsidRPr="00154EFE">
        <w:rPr>
          <w:rFonts w:ascii="Times New Roman" w:hAnsi="Times New Roman" w:cs="B Nazanin"/>
          <w:sz w:val="24"/>
          <w:szCs w:val="28"/>
          <w:lang w:bidi="fa-IR"/>
        </w:rPr>
        <w:t>P(x)</w:t>
      </w: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و گزاره‌ی </w:t>
      </w:r>
      <w:r w:rsidRPr="00154EFE">
        <w:rPr>
          <w:rFonts w:ascii="Times New Roman" w:hAnsi="Times New Roman" w:cs="B Nazanin" w:hint="eastAsia"/>
          <w:sz w:val="24"/>
          <w:szCs w:val="28"/>
          <w:lang w:bidi="fa-IR"/>
        </w:rPr>
        <w:t>»</w:t>
      </w:r>
      <w:r w:rsidRPr="00154EFE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Pr="00154EFE">
        <w:rPr>
          <w:rFonts w:ascii="Times New Roman" w:hAnsi="Times New Roman" w:cs="B Nazanin"/>
          <w:sz w:val="24"/>
          <w:szCs w:val="28"/>
          <w:lang w:bidi="fa-IR"/>
        </w:rPr>
        <w:t>x</w:t>
      </w: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40695F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مربع کامل</w:t>
      </w: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است</w:t>
      </w:r>
      <w:r w:rsidRPr="00154EFE">
        <w:rPr>
          <w:rFonts w:ascii="Times New Roman" w:hAnsi="Times New Roman" w:cs="B Nazanin" w:hint="eastAsia"/>
          <w:sz w:val="24"/>
          <w:szCs w:val="28"/>
          <w:lang w:bidi="fa-IR"/>
        </w:rPr>
        <w:t>«</w:t>
      </w: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را با </w:t>
      </w:r>
      <w:r w:rsidRPr="00154EFE">
        <w:rPr>
          <w:rFonts w:ascii="Times New Roman" w:hAnsi="Times New Roman" w:cs="B Nazanin"/>
          <w:sz w:val="24"/>
          <w:szCs w:val="28"/>
          <w:lang w:bidi="fa-IR"/>
        </w:rPr>
        <w:t>Q(x)</w:t>
      </w: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نمایش ‌ده</w:t>
      </w:r>
      <w:r w:rsidR="00BE46CF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یم</w:t>
      </w: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.</w:t>
      </w:r>
      <w:r w:rsidR="00233978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(1 نمره)</w:t>
      </w:r>
    </w:p>
    <w:p w:rsidR="0083245A" w:rsidRPr="00154EFE" w:rsidRDefault="0083245A" w:rsidP="00154EFE">
      <w:pPr>
        <w:pStyle w:val="ListParagraph"/>
        <w:bidi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الف) معادل فارسی گزاره‌ی مسور زیر را بنویسید.</w:t>
      </w:r>
    </w:p>
    <w:p w:rsidR="0083245A" w:rsidRPr="00154EFE" w:rsidRDefault="0083245A" w:rsidP="00154EFE">
      <w:pPr>
        <w:pStyle w:val="ListParagraph"/>
        <w:bidi/>
        <w:jc w:val="both"/>
        <w:rPr>
          <w:rFonts w:ascii="Times New Roman" w:hAnsi="Times New Roman" w:cs="B Nazanin"/>
          <w:i/>
          <w:sz w:val="24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Times New Roman" w:hAnsi="Times New Roman" w:cs="Cambria Math" w:hint="cs"/>
              <w:sz w:val="24"/>
              <w:szCs w:val="28"/>
              <w:rtl/>
              <w:lang w:bidi="fa-IR"/>
            </w:rPr>
            <m:t>∀</m:t>
          </m:r>
          <m:r>
            <w:rPr>
              <w:rFonts w:ascii="Cambria Math" w:hAnsi="Cambria Math" w:cs="B Nazanin"/>
              <w:sz w:val="24"/>
              <w:szCs w:val="28"/>
              <w:lang w:bidi="fa-IR"/>
            </w:rPr>
            <m:t>x</m:t>
          </m:r>
          <m:r>
            <w:rPr>
              <w:rFonts w:ascii="Cambria Math" w:hAnsi="Times New Roman" w:cs="B Nazanin"/>
              <w:sz w:val="24"/>
              <w:szCs w:val="28"/>
              <w:lang w:bidi="fa-IR"/>
            </w:rPr>
            <m:t>([</m:t>
          </m:r>
          <m:r>
            <w:rPr>
              <w:rFonts w:ascii="Cambria Math" w:hAnsi="Cambria Math" w:cs="B Nazanin"/>
              <w:sz w:val="24"/>
              <w:szCs w:val="28"/>
              <w:lang w:bidi="fa-IR"/>
            </w:rPr>
            <m:t>Q</m:t>
          </m:r>
          <m:d>
            <m:dPr>
              <m:ctrlPr>
                <w:rPr>
                  <w:rFonts w:ascii="Cambria Math" w:hAnsi="Times New Roman" w:cs="B Nazanin"/>
                  <w:i/>
                  <w:sz w:val="24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4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hAnsi="Times New Roman" w:cs="B Nazanin"/>
              <w:sz w:val="24"/>
              <w:szCs w:val="28"/>
              <w:lang w:bidi="fa-IR"/>
            </w:rPr>
            <m:t xml:space="preserve"> </m:t>
          </m:r>
          <m:r>
            <w:rPr>
              <w:rFonts w:ascii="Times New Roman" w:hAnsi="Cambria Math" w:cs="B Nazanin"/>
              <w:sz w:val="24"/>
              <w:szCs w:val="28"/>
              <w:lang w:bidi="fa-IR"/>
            </w:rPr>
            <m:t>⋀</m:t>
          </m:r>
          <m:r>
            <w:rPr>
              <w:rFonts w:ascii="Cambria Math" w:hAnsi="Times New Roman" w:cs="B Nazanin"/>
              <w:sz w:val="24"/>
              <w:szCs w:val="28"/>
              <w:lang w:bidi="fa-IR"/>
            </w:rPr>
            <m:t xml:space="preserve">  </m:t>
          </m:r>
          <m:r>
            <w:rPr>
              <w:rFonts w:ascii="Cambria Math" w:hAnsi="Cambria Math" w:cs="B Nazanin"/>
              <w:sz w:val="24"/>
              <w:szCs w:val="28"/>
              <w:lang w:bidi="fa-IR"/>
            </w:rPr>
            <m:t>x</m:t>
          </m:r>
          <m:r>
            <w:rPr>
              <w:rFonts w:ascii="Cambria Math" w:hAnsi="Times New Roman" w:cs="B Nazanin"/>
              <w:sz w:val="24"/>
              <w:szCs w:val="28"/>
              <w:lang w:bidi="fa-IR"/>
            </w:rPr>
            <m:t xml:space="preserve">&lt;100] </m:t>
          </m:r>
          <m:r>
            <w:rPr>
              <w:rFonts w:ascii="Cambria Math" w:hAnsi="Times New Roman" w:cs="B Nazanin"/>
              <w:sz w:val="24"/>
              <w:szCs w:val="28"/>
              <w:lang w:bidi="fa-IR"/>
            </w:rPr>
            <m:t>→</m:t>
          </m:r>
          <m:r>
            <w:rPr>
              <w:rFonts w:ascii="Cambria Math" w:hAnsi="Times New Roman" w:cs="B Nazanin"/>
              <w:sz w:val="24"/>
              <w:szCs w:val="28"/>
              <w:lang w:bidi="fa-IR"/>
            </w:rPr>
            <m:t>~</m:t>
          </m:r>
          <m:r>
            <w:rPr>
              <w:rFonts w:ascii="Cambria Math" w:hAnsi="Cambria Math" w:cs="B Nazanin"/>
              <w:sz w:val="24"/>
              <w:szCs w:val="28"/>
              <w:lang w:bidi="fa-IR"/>
            </w:rPr>
            <m:t>P</m:t>
          </m:r>
          <m:r>
            <w:rPr>
              <w:rFonts w:ascii="Cambria Math" w:hAnsi="Times New Roman" w:cs="B Nazanin"/>
              <w:sz w:val="24"/>
              <w:szCs w:val="28"/>
              <w:lang w:bidi="fa-IR"/>
            </w:rPr>
            <m:t>(</m:t>
          </m:r>
          <m:r>
            <w:rPr>
              <w:rFonts w:ascii="Cambria Math" w:hAnsi="Cambria Math" w:cs="B Nazanin"/>
              <w:sz w:val="24"/>
              <w:szCs w:val="28"/>
              <w:lang w:bidi="fa-IR"/>
            </w:rPr>
            <m:t>x</m:t>
          </m:r>
          <m:r>
            <w:rPr>
              <w:rFonts w:ascii="Cambria Math" w:hAnsi="Times New Roman" w:cs="B Nazanin"/>
              <w:sz w:val="24"/>
              <w:szCs w:val="28"/>
              <w:lang w:bidi="fa-IR"/>
            </w:rPr>
            <m:t>))</m:t>
          </m:r>
        </m:oMath>
      </m:oMathPara>
    </w:p>
    <w:p w:rsidR="00233978" w:rsidRPr="007C5F27" w:rsidRDefault="00233978" w:rsidP="007C5F27">
      <w:pPr>
        <w:pStyle w:val="ListParagraph"/>
        <w:bidi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ب) نقیض گزاره‌ی مسور فوق را بنویسید.</w:t>
      </w:r>
    </w:p>
    <w:p w:rsidR="000B5D5B" w:rsidRPr="00154EFE" w:rsidRDefault="000B5D5B" w:rsidP="00154EFE">
      <w:pPr>
        <w:pStyle w:val="ListParagraph"/>
        <w:bidi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</w:p>
    <w:p w:rsidR="00233978" w:rsidRPr="00154EFE" w:rsidRDefault="00F15D76" w:rsidP="00154EFE">
      <w:pPr>
        <w:pStyle w:val="ListParagraph"/>
        <w:numPr>
          <w:ilvl w:val="0"/>
          <w:numId w:val="1"/>
        </w:numPr>
        <w:bidi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فرض کنید شش جعبه با شماره‌های 1 تا 6 موجود است که دقیقاً در یکی از آن‌ها گنج و دقیقاً در یکی از آن‌ها یک مار نهفته است. سه نگهبان برای جعبه‌ها وجود دارد که هر کدام یک راهنمایی می‌کنند:</w:t>
      </w:r>
    </w:p>
    <w:p w:rsidR="00F15D76" w:rsidRPr="00154EFE" w:rsidRDefault="00F15D76" w:rsidP="00154EFE">
      <w:pPr>
        <w:pStyle w:val="ListParagraph"/>
        <w:bidi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نگهبان اول: اگر گنج در جعبه‌ی شماره‌ی 6 باشد، مار در جعبه‌ی شماره‌ی 4 است.</w:t>
      </w:r>
    </w:p>
    <w:p w:rsidR="00F15D76" w:rsidRPr="00154EFE" w:rsidRDefault="00F15D76" w:rsidP="00154EFE">
      <w:pPr>
        <w:pStyle w:val="ListParagraph"/>
        <w:bidi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نگهبان دوم: گنج در جعبه‌ای با شماره‌ی زوج است.</w:t>
      </w:r>
    </w:p>
    <w:p w:rsidR="00F15D76" w:rsidRPr="00154EFE" w:rsidRDefault="00F15D76" w:rsidP="00154EFE">
      <w:pPr>
        <w:pStyle w:val="ListParagraph"/>
        <w:bidi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نگهبان سوم: مار در جعبه‌ای با شماره‌ی 3 یا کوچک‌تر است.</w:t>
      </w:r>
    </w:p>
    <w:p w:rsidR="00D849B0" w:rsidRPr="00154EFE" w:rsidRDefault="00D849B0" w:rsidP="00154EFE">
      <w:pPr>
        <w:pStyle w:val="ListParagraph"/>
        <w:bidi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به سوالات زیر پاسخ دهید. روش مصاحبه‌ی هر پاسخ را با قوانین استلزام و گزاره‌ها بنویسید و هم به فارسی توضیح دهید.</w:t>
      </w:r>
    </w:p>
    <w:p w:rsidR="00F15D76" w:rsidRPr="00154EFE" w:rsidRDefault="00F15D76" w:rsidP="00154EFE">
      <w:pPr>
        <w:pStyle w:val="ListParagraph"/>
        <w:bidi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الف) اگر کسی با اعتماد به راهنمایی این سه نفر عمل کند، منطقاً کدام جعبه را به عنوان </w:t>
      </w:r>
      <w:r w:rsidR="00D849B0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گنج انتخاب می‌کند؟</w:t>
      </w:r>
      <w:r w:rsidR="000B5D5B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(1 نمره)</w:t>
      </w:r>
    </w:p>
    <w:p w:rsidR="00D849B0" w:rsidRPr="00154EFE" w:rsidRDefault="00D849B0" w:rsidP="004F4A1C">
      <w:pPr>
        <w:pStyle w:val="ListParagraph"/>
        <w:bidi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ب) اگر فرد مزبور توسط مار گزیده شود و دقیقاً یک راهنما دروغگو باشد، گنج در کدام جعبه است؟</w:t>
      </w:r>
      <w:r w:rsidR="000B5D5B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(5/0 نمره)</w:t>
      </w:r>
    </w:p>
    <w:p w:rsidR="00D849B0" w:rsidRPr="00154EFE" w:rsidRDefault="00D849B0" w:rsidP="00154EFE">
      <w:pPr>
        <w:pStyle w:val="ListParagraph"/>
        <w:bidi/>
        <w:jc w:val="both"/>
        <w:rPr>
          <w:rFonts w:ascii="Times New Roman" w:hAnsi="Times New Roman" w:cs="B Nazanin"/>
          <w:sz w:val="24"/>
          <w:szCs w:val="28"/>
          <w:lang w:bidi="fa-IR"/>
        </w:rPr>
      </w:pPr>
    </w:p>
    <w:p w:rsidR="000B5D5B" w:rsidRPr="00154EFE" w:rsidRDefault="000B5D5B" w:rsidP="000A5FA7">
      <w:pPr>
        <w:pStyle w:val="ListParagraph"/>
        <w:numPr>
          <w:ilvl w:val="0"/>
          <w:numId w:val="1"/>
        </w:numPr>
        <w:bidi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به تمام سوالات زیر با راه حل پاسخ دهید:</w:t>
      </w:r>
      <w:r w:rsidR="00AE7BB0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(1 نمره)</w:t>
      </w:r>
    </w:p>
    <w:p w:rsidR="000B5D5B" w:rsidRPr="00154EFE" w:rsidRDefault="000B5D5B" w:rsidP="00154EFE">
      <w:pPr>
        <w:pStyle w:val="ListParagraph"/>
        <w:bidi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الف) تعداد اعداد زوج سه‌رقمی که فاقد ارقام تکراری هستند چندتاست؟</w:t>
      </w:r>
    </w:p>
    <w:p w:rsidR="000B5D5B" w:rsidRDefault="000B5D5B" w:rsidP="00154EFE">
      <w:pPr>
        <w:pStyle w:val="ListParagraph"/>
        <w:bidi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ج) تعداد اعداد زوج چهار‌رقمی که فاقد ارقام تکراری مجاور هستند چندتاست؟</w:t>
      </w:r>
      <w:r w:rsidR="00AE7BB0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(تکرار در مورد سایر ارقام بلامانع است</w:t>
      </w:r>
      <w:r w:rsidR="00C74FE1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؛ مثلاً 9664 مجاز نیست چون دو رقم مجاور یکسان (6) وجود دارند اما 6964 مجاز است</w:t>
      </w:r>
      <w:r w:rsidR="00AE7BB0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.)</w:t>
      </w:r>
    </w:p>
    <w:p w:rsidR="000B5D5B" w:rsidRPr="00154EFE" w:rsidRDefault="000B5D5B" w:rsidP="00154EFE">
      <w:pPr>
        <w:pStyle w:val="ListParagraph"/>
        <w:bidi/>
        <w:jc w:val="both"/>
        <w:rPr>
          <w:rFonts w:ascii="Times New Roman" w:hAnsi="Times New Roman" w:cs="B Nazanin"/>
          <w:sz w:val="24"/>
          <w:szCs w:val="28"/>
          <w:lang w:bidi="fa-IR"/>
        </w:rPr>
      </w:pPr>
    </w:p>
    <w:p w:rsidR="00233978" w:rsidRDefault="00706D57" w:rsidP="00874FFE">
      <w:pPr>
        <w:pStyle w:val="ListParagraph"/>
        <w:numPr>
          <w:ilvl w:val="0"/>
          <w:numId w:val="1"/>
        </w:numPr>
        <w:bidi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F61ABB">
        <w:rPr>
          <w:rFonts w:ascii="Times New Roman" w:hAnsi="Times New Roman" w:cs="B Nazanin" w:hint="cs"/>
          <w:sz w:val="24"/>
          <w:szCs w:val="28"/>
          <w:rtl/>
          <w:lang w:bidi="fa-IR"/>
        </w:rPr>
        <w:t>ده نفر شامل یک جفت دوقلوی غیر قابل تمایز، دور یک میز نشسته‌اند. این ده نفر به چند طریق می‌توانند کنار یکدیگر بنشینند</w:t>
      </w:r>
      <w:r w:rsidR="007333FB" w:rsidRPr="007333FB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7333FB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به نحوی که دو قل کنار هم نباشند؟</w:t>
      </w:r>
      <w:r w:rsidR="00220E3F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(1 نمره)</w:t>
      </w:r>
    </w:p>
    <w:p w:rsidR="00220E3F" w:rsidRPr="007333FB" w:rsidRDefault="00220E3F" w:rsidP="00220E3F">
      <w:pPr>
        <w:pStyle w:val="ListParagraph"/>
        <w:bidi/>
        <w:jc w:val="both"/>
        <w:rPr>
          <w:rFonts w:ascii="Times New Roman" w:hAnsi="Times New Roman" w:cs="B Nazanin"/>
          <w:sz w:val="24"/>
          <w:szCs w:val="28"/>
          <w:lang w:bidi="fa-IR"/>
        </w:rPr>
      </w:pPr>
    </w:p>
    <w:p w:rsidR="00233978" w:rsidRPr="00154EFE" w:rsidRDefault="00135060" w:rsidP="00154EFE">
      <w:pPr>
        <w:pStyle w:val="ListParagraph"/>
        <w:numPr>
          <w:ilvl w:val="0"/>
          <w:numId w:val="1"/>
        </w:numPr>
        <w:bidi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الف) </w:t>
      </w:r>
      <w:r w:rsidR="00706D57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با </w:t>
      </w: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10</w:t>
      </w:r>
      <w:r w:rsidR="00706D57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نقطه روی دایره چند چهارضلعی می‌توان ساخت؟</w:t>
      </w:r>
      <w:r w:rsidR="00EF6776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(</w:t>
      </w:r>
      <w:r w:rsidR="00764A4C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5</w:t>
      </w: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/0 نمره)</w:t>
      </w:r>
    </w:p>
    <w:p w:rsidR="00112C9A" w:rsidRPr="00154EFE" w:rsidRDefault="00112C9A" w:rsidP="00154EFE">
      <w:pPr>
        <w:pStyle w:val="ListParagraph"/>
        <w:bidi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ب</w:t>
      </w:r>
      <w:r w:rsidR="00135060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) با نقاط روی دایره‌ی زیر چند چهارضلعی می‌توان ساخت که </w:t>
      </w:r>
      <w:r w:rsidR="00135060" w:rsidRPr="00154EFE">
        <w:rPr>
          <w:rFonts w:ascii="Times New Roman" w:hAnsi="Times New Roman" w:cs="B Nazanin"/>
          <w:sz w:val="24"/>
          <w:szCs w:val="28"/>
          <w:lang w:bidi="fa-IR"/>
        </w:rPr>
        <w:t>AB</w:t>
      </w:r>
      <w:r w:rsidR="00135060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ضلعی از آن باشد؟ (</w:t>
      </w:r>
      <w:r w:rsidR="00764A4C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5/0</w:t>
      </w:r>
      <w:r w:rsidR="00135060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نمره)</w:t>
      </w:r>
    </w:p>
    <w:p w:rsidR="00135060" w:rsidRPr="00154EFE" w:rsidRDefault="00E056CF" w:rsidP="00154EFE">
      <w:pPr>
        <w:pStyle w:val="ListParagraph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154EFE">
        <w:rPr>
          <w:rFonts w:ascii="Times New Roman" w:hAnsi="Times New Roman" w:cs="B Nazanin"/>
          <w:noProof/>
          <w:sz w:val="24"/>
          <w:szCs w:val="28"/>
        </w:rPr>
        <w:drawing>
          <wp:inline distT="0" distB="0" distL="0" distR="0">
            <wp:extent cx="1311607" cy="1064526"/>
            <wp:effectExtent l="1905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633004" cy="2286000"/>
                      <a:chOff x="1329396" y="2057400"/>
                      <a:chExt cx="2633004" cy="2286000"/>
                    </a:xfrm>
                  </a:grpSpPr>
                  <a:grpSp>
                    <a:nvGrpSpPr>
                      <a:cNvPr id="21" name="Group 20"/>
                      <a:cNvGrpSpPr/>
                    </a:nvGrpSpPr>
                    <a:grpSpPr>
                      <a:xfrm>
                        <a:off x="1329396" y="2057400"/>
                        <a:ext cx="2633004" cy="2286000"/>
                        <a:chOff x="1329396" y="2057400"/>
                        <a:chExt cx="2633004" cy="2286000"/>
                      </a:xfrm>
                    </a:grpSpPr>
                    <a:grpSp>
                      <a:nvGrpSpPr>
                        <a:cNvPr id="3" name="Group 17"/>
                        <a:cNvGrpSpPr/>
                      </a:nvGrpSpPr>
                      <a:grpSpPr>
                        <a:xfrm>
                          <a:off x="1329396" y="2119532"/>
                          <a:ext cx="2252004" cy="2223868"/>
                          <a:chOff x="1329396" y="2119532"/>
                          <a:chExt cx="2252004" cy="2223868"/>
                        </a:xfrm>
                      </a:grpSpPr>
                      <a:sp>
                        <a:nvSpPr>
                          <a:cNvPr id="4" name="Oval 3"/>
                          <a:cNvSpPr/>
                        </a:nvSpPr>
                        <a:spPr>
                          <a:xfrm>
                            <a:off x="1371600" y="2133600"/>
                            <a:ext cx="2133600" cy="21336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" name="Oval 4"/>
                          <a:cNvSpPr/>
                        </a:nvSpPr>
                        <a:spPr>
                          <a:xfrm>
                            <a:off x="1566204" y="2438400"/>
                            <a:ext cx="152400" cy="1524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" name="Oval 5"/>
                          <a:cNvSpPr/>
                        </a:nvSpPr>
                        <a:spPr>
                          <a:xfrm>
                            <a:off x="2057400" y="2119532"/>
                            <a:ext cx="152400" cy="1524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" name="Oval 6"/>
                          <a:cNvSpPr/>
                        </a:nvSpPr>
                        <a:spPr>
                          <a:xfrm>
                            <a:off x="2895600" y="2209800"/>
                            <a:ext cx="152400" cy="1524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8" name="Oval 7"/>
                          <a:cNvSpPr/>
                        </a:nvSpPr>
                        <a:spPr>
                          <a:xfrm>
                            <a:off x="3276600" y="2590800"/>
                            <a:ext cx="152400" cy="1524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9" name="Oval 8"/>
                          <a:cNvSpPr/>
                        </a:nvSpPr>
                        <a:spPr>
                          <a:xfrm>
                            <a:off x="1329396" y="3345776"/>
                            <a:ext cx="152400" cy="1524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0" name="Oval 9"/>
                          <a:cNvSpPr/>
                        </a:nvSpPr>
                        <a:spPr>
                          <a:xfrm>
                            <a:off x="1718604" y="3962400"/>
                            <a:ext cx="152400" cy="1524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1" name="Oval 10"/>
                          <a:cNvSpPr/>
                        </a:nvSpPr>
                        <a:spPr>
                          <a:xfrm>
                            <a:off x="2438400" y="4191000"/>
                            <a:ext cx="152400" cy="1524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2" name="Oval 11"/>
                          <a:cNvSpPr/>
                        </a:nvSpPr>
                        <a:spPr>
                          <a:xfrm>
                            <a:off x="3429000" y="3048000"/>
                            <a:ext cx="152400" cy="1524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3" name="Oval 12"/>
                          <a:cNvSpPr/>
                        </a:nvSpPr>
                        <a:spPr>
                          <a:xfrm>
                            <a:off x="2895600" y="4038600"/>
                            <a:ext cx="152400" cy="1524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4" name="Oval 13"/>
                          <a:cNvSpPr/>
                        </a:nvSpPr>
                        <a:spPr>
                          <a:xfrm>
                            <a:off x="3338732" y="3597816"/>
                            <a:ext cx="152400" cy="1524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16" name="Straight Connector 15"/>
                          <a:cNvCxnSpPr>
                            <a:stCxn id="5" idx="5"/>
                            <a:endCxn id="14" idx="1"/>
                          </a:cNvCxnSpPr>
                        </a:nvCxnSpPr>
                        <a:spPr>
                          <a:xfrm rot="16200000" flipH="1">
                            <a:off x="2002842" y="2261926"/>
                            <a:ext cx="1051652" cy="16647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sp>
                      <a:nvSpPr>
                        <a:cNvPr id="19" name="TextBox 18"/>
                        <a:cNvSpPr txBox="1"/>
                      </a:nvSpPr>
                      <a:spPr>
                        <a:xfrm>
                          <a:off x="1447800" y="2057400"/>
                          <a:ext cx="457200" cy="3810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A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0" name="TextBox 19"/>
                        <a:cNvSpPr txBox="1"/>
                      </a:nvSpPr>
                      <a:spPr>
                        <a:xfrm>
                          <a:off x="3505200" y="3429000"/>
                          <a:ext cx="457200" cy="3810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B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AE0ACD" w:rsidRDefault="00AE0ACD" w:rsidP="00AE0ACD">
      <w:pPr>
        <w:pStyle w:val="ListParagraph"/>
        <w:bidi/>
        <w:jc w:val="both"/>
        <w:rPr>
          <w:rFonts w:ascii="Times New Roman" w:hAnsi="Times New Roman" w:cs="B Nazanin" w:hint="cs"/>
          <w:sz w:val="24"/>
          <w:szCs w:val="28"/>
          <w:lang w:bidi="fa-IR"/>
        </w:rPr>
      </w:pPr>
    </w:p>
    <w:p w:rsidR="003C1D27" w:rsidRPr="004D5D9E" w:rsidRDefault="004D5D9E" w:rsidP="00AE0ACD">
      <w:pPr>
        <w:pStyle w:val="ListParagraph"/>
        <w:numPr>
          <w:ilvl w:val="0"/>
          <w:numId w:val="1"/>
        </w:numPr>
        <w:bidi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4D5D9E">
        <w:rPr>
          <w:rFonts w:ascii="Times New Roman" w:hAnsi="Times New Roman" w:cs="B Nazanin" w:hint="cs"/>
          <w:sz w:val="24"/>
          <w:szCs w:val="28"/>
          <w:rtl/>
          <w:lang w:bidi="fa-IR"/>
        </w:rPr>
        <w:t>ب</w:t>
      </w:r>
      <w:r w:rsidR="003C1D27" w:rsidRPr="004D5D9E">
        <w:rPr>
          <w:rFonts w:ascii="Times New Roman" w:hAnsi="Times New Roman" w:cs="B Nazanin" w:hint="cs"/>
          <w:sz w:val="24"/>
          <w:szCs w:val="28"/>
          <w:rtl/>
          <w:lang w:bidi="fa-IR"/>
        </w:rPr>
        <w:t>ه چند طریق می‌توان 4 گلابی و 6 سیب را بین 4 نفر</w:t>
      </w:r>
      <w:r w:rsidR="000F4057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آدم متفاوت</w:t>
      </w:r>
      <w:r w:rsidR="003C1D27" w:rsidRPr="004D5D9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تقسیم کرد به نحوی که به هر نفر دست کم یک سیب برسد؟</w:t>
      </w:r>
      <w:r w:rsidR="002F5B3F" w:rsidRPr="004D5D9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(</w:t>
      </w:r>
      <w:r w:rsidR="000F4057">
        <w:rPr>
          <w:rFonts w:ascii="Times New Roman" w:hAnsi="Times New Roman" w:cs="B Nazanin" w:hint="cs"/>
          <w:sz w:val="24"/>
          <w:szCs w:val="28"/>
          <w:rtl/>
          <w:lang w:bidi="fa-IR"/>
        </w:rPr>
        <w:t>1</w:t>
      </w:r>
      <w:r w:rsidR="002F5B3F" w:rsidRPr="004D5D9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نمره)</w:t>
      </w:r>
    </w:p>
    <w:p w:rsidR="004761C7" w:rsidRPr="00154EFE" w:rsidRDefault="004761C7" w:rsidP="00154EFE">
      <w:pPr>
        <w:pStyle w:val="ListParagraph"/>
        <w:bidi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</w:p>
    <w:p w:rsidR="004761C7" w:rsidRPr="00154EFE" w:rsidRDefault="004761C7" w:rsidP="00154EFE">
      <w:pPr>
        <w:pStyle w:val="ListParagraph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</w:p>
    <w:sectPr w:rsidR="004761C7" w:rsidRPr="00154EFE" w:rsidSect="00996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D4927"/>
    <w:multiLevelType w:val="hybridMultilevel"/>
    <w:tmpl w:val="5AA620FA"/>
    <w:lvl w:ilvl="0" w:tplc="3668C0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0B43C7"/>
    <w:multiLevelType w:val="hybridMultilevel"/>
    <w:tmpl w:val="E38ABB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>
    <w:useFELayout/>
  </w:compat>
  <w:rsids>
    <w:rsidRoot w:val="00112C9A"/>
    <w:rsid w:val="000A5FA7"/>
    <w:rsid w:val="000B5D5B"/>
    <w:rsid w:val="000F4057"/>
    <w:rsid w:val="00112C9A"/>
    <w:rsid w:val="00135060"/>
    <w:rsid w:val="00154EFE"/>
    <w:rsid w:val="00195ECA"/>
    <w:rsid w:val="00220E3F"/>
    <w:rsid w:val="00233978"/>
    <w:rsid w:val="00263DB6"/>
    <w:rsid w:val="0027699C"/>
    <w:rsid w:val="002F5B3F"/>
    <w:rsid w:val="00367DD0"/>
    <w:rsid w:val="003B6520"/>
    <w:rsid w:val="003C1D27"/>
    <w:rsid w:val="0040695F"/>
    <w:rsid w:val="00463405"/>
    <w:rsid w:val="004761C7"/>
    <w:rsid w:val="004D5D9E"/>
    <w:rsid w:val="004F4A1C"/>
    <w:rsid w:val="00500FCC"/>
    <w:rsid w:val="005B3693"/>
    <w:rsid w:val="005C6414"/>
    <w:rsid w:val="00627FB5"/>
    <w:rsid w:val="00706D57"/>
    <w:rsid w:val="007333FB"/>
    <w:rsid w:val="00764A4C"/>
    <w:rsid w:val="007765FC"/>
    <w:rsid w:val="007C4D26"/>
    <w:rsid w:val="007C5F27"/>
    <w:rsid w:val="0083245A"/>
    <w:rsid w:val="00874FFE"/>
    <w:rsid w:val="008A6AA5"/>
    <w:rsid w:val="00996A95"/>
    <w:rsid w:val="009B06BE"/>
    <w:rsid w:val="00A33499"/>
    <w:rsid w:val="00A711FA"/>
    <w:rsid w:val="00AE0ACD"/>
    <w:rsid w:val="00AE7BB0"/>
    <w:rsid w:val="00B32CE3"/>
    <w:rsid w:val="00BE46CF"/>
    <w:rsid w:val="00C74FE1"/>
    <w:rsid w:val="00C8374B"/>
    <w:rsid w:val="00D22AFE"/>
    <w:rsid w:val="00D849B0"/>
    <w:rsid w:val="00DF786F"/>
    <w:rsid w:val="00E02010"/>
    <w:rsid w:val="00E056CF"/>
    <w:rsid w:val="00E52370"/>
    <w:rsid w:val="00EB3A1B"/>
    <w:rsid w:val="00EC1F22"/>
    <w:rsid w:val="00EF6776"/>
    <w:rsid w:val="00F15D76"/>
    <w:rsid w:val="00F31685"/>
    <w:rsid w:val="00F33C13"/>
    <w:rsid w:val="00F41895"/>
    <w:rsid w:val="00F61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C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2C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C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65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Mahdad Shekarian</dc:creator>
  <cp:lastModifiedBy>Mahdad Shekarian</cp:lastModifiedBy>
  <cp:revision>18</cp:revision>
  <dcterms:created xsi:type="dcterms:W3CDTF">2014-12-03T14:13:00Z</dcterms:created>
  <dcterms:modified xsi:type="dcterms:W3CDTF">2014-12-03T14:31:00Z</dcterms:modified>
</cp:coreProperties>
</file>