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6</w:t>
      </w:r>
    </w:p>
    <w:p>
      <w:pPr>
        <w:pStyle w:val="Heading2"/>
        <w:spacing w:before="0" w:after="80"/>
        <w:rPr>
          <w:rFonts w:ascii="Calibri" w:hAnsi="Calibri" w:cs="Calibri"/>
          <w:color w:val="1D2125"/>
          <w:sz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              </w:t>
      </w:r>
      <w:r>
        <w:rPr>
          <w:rFonts w:cs="Calibri" w:ascii="Calibri" w:hAnsi="Calibri"/>
          <w:color w:themeColor="text1" w:val="000000"/>
          <w:sz w:val="28"/>
          <w:szCs w:val="28"/>
        </w:rPr>
        <w:tab/>
        <w:tab/>
        <w:t xml:space="preserve">        </w:t>
        <w:tab/>
        <w:t xml:space="preserve">          «</w:t>
      </w:r>
      <w:r>
        <w:rPr>
          <w:rFonts w:cs="Calibri" w:ascii="Calibri" w:hAnsi="Calibri"/>
          <w:b/>
          <w:bCs/>
          <w:color w:val="1D2125"/>
          <w:sz w:val="28"/>
          <w:szCs w:val="28"/>
        </w:rPr>
        <w:t>Лямбда вирази у С++</w:t>
      </w:r>
      <w:r>
        <w:rPr>
          <w:rFonts w:cs="Calibri" w:ascii="Calibri" w:hAnsi="Calibri"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Левуш П. Н.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 xml:space="preserve">Вивчити синтаксис та дослідити можливості лямбда виразів у мові С++ останніх редакцій. </w:t>
      </w:r>
    </w:p>
    <w:p>
      <w:pPr>
        <w:pStyle w:val="Default"/>
        <w:rPr>
          <w:rFonts w:ascii="Calibri" w:hAnsi="Calibri" w:cs="Calibri"/>
          <w:b w:val="false"/>
          <w:bCs w:val="false"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Microsoft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Visual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Studio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/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Clion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).</w:t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/>
          <w:sz w:val="28"/>
        </w:rPr>
        <w:t>Завдання:</w:t>
      </w:r>
      <w:r>
        <w:rPr>
          <w:rFonts w:cs="Calibri" w:ascii="Calibri" w:hAnsi="Calibri"/>
          <w:sz w:val="28"/>
        </w:rPr>
        <w:t xml:space="preserve"> Переписати код лабораторнох роботи, </w:t>
      </w:r>
      <w:r>
        <w:rPr>
          <w:rFonts w:cs="Calibri" w:ascii="Calibri" w:hAnsi="Calibri"/>
          <w:sz w:val="28"/>
        </w:rPr>
        <w:t>а саме №3</w:t>
      </w:r>
      <w:r>
        <w:rPr>
          <w:rFonts w:cs="Calibri" w:ascii="Calibri" w:hAnsi="Calibri"/>
          <w:sz w:val="28"/>
        </w:rPr>
        <w:t xml:space="preserve"> розв’язок нелінійного рівняння обидвома методами з використанням, де це доцільно, лямбда виразів.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t xml:space="preserve">1. </w:t>
      </w:r>
      <w:r>
        <w:rPr>
          <w:rFonts w:cs="Calibri" w:ascii="Calibri" w:hAnsi="Calibri"/>
          <w:sz w:val="28"/>
        </w:rPr>
        <w:t>Ось як вигляда</w:t>
      </w:r>
      <w:r>
        <w:rPr>
          <w:rFonts w:cs="Calibri" w:ascii="Calibri" w:hAnsi="Calibri"/>
          <w:sz w:val="28"/>
        </w:rPr>
        <w:t>ли</w:t>
      </w:r>
      <w:r>
        <w:rPr>
          <w:rFonts w:cs="Calibri" w:ascii="Calibri" w:hAnsi="Calibri"/>
          <w:sz w:val="28"/>
        </w:rPr>
        <w:t xml:space="preserve"> функці</w:t>
      </w:r>
      <w:r>
        <w:rPr>
          <w:rFonts w:cs="Calibri" w:ascii="Calibri" w:hAnsi="Calibri"/>
          <w:sz w:val="28"/>
        </w:rPr>
        <w:t>ї</w:t>
      </w:r>
      <w:r>
        <w:rPr>
          <w:rFonts w:cs="Calibri" w:ascii="Calibri" w:hAnsi="Calibri"/>
          <w:sz w:val="28"/>
        </w:rPr>
        <w:t xml:space="preserve"> function </w:t>
      </w:r>
      <w:r>
        <w:rPr>
          <w:rFonts w:cs="Calibri" w:ascii="Calibri" w:hAnsi="Calibri"/>
          <w:sz w:val="28"/>
        </w:rPr>
        <w:t>та derivative</w:t>
      </w:r>
      <w:r>
        <w:rPr>
          <w:rFonts w:cs="Calibri" w:ascii="Calibri" w:hAnsi="Calibri"/>
          <w:sz w:val="28"/>
        </w:rPr>
        <w:t xml:space="preserve"> до внесення змін: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635</wp:posOffset>
            </wp:positionV>
            <wp:extent cx="4380230" cy="1706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t>2. Я вирішив використати лямбда-функцію. Лямбда-функція дозволяє визначити функцію безпосередньо там, де вона буде використовуватися. Це зменшує кількість коду і робить його більш компактним, якщо функція потрібна лише в одному місці.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t>3. У початковій версії коду для методів дихотомії і Ньютона я використовував окремі функції function і derivative. Але тепер переписав під лямбда.</w:t>
      </w:r>
    </w:p>
    <w:p>
      <w:pPr>
        <w:pStyle w:val="Normal"/>
        <w:rPr>
          <w:rFonts w:ascii="Calibri" w:hAnsi="Calibri" w:cs="Calibri"/>
          <w:sz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4996180" cy="8782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  <w:t xml:space="preserve">4. </w:t>
      </w:r>
      <w:r>
        <w:rPr>
          <w:rFonts w:cs="Calibri" w:ascii="Calibri" w:hAnsi="Calibri"/>
          <w:b w:val="false"/>
          <w:bCs w:val="false"/>
          <w:sz w:val="28"/>
        </w:rPr>
        <w:t>До змін у мене були окремі методи function і derivative для кожного класу (BisectionMethod і NewtonMethod). Ці методи використовувалися для обчислення значень функції та похідної. Вони були оголошені у заголовковому файлі і реалізовані у .cpp файлі.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 w:val="false"/>
          <w:bCs w:val="false"/>
          <w:sz w:val="28"/>
        </w:rPr>
        <w:t>Наприклад: метод function обчислював рівняння (f(x) = x - 2 + \sin(1/x)). Метод derivative обчислював похідну (f'(x) = 1 - \cos(1/x) / x^2). Це була класична реалізація, де кожна функція була чітко визначена, і кожен метод мав своє окреме місце в структурі класу.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 w:val="false"/>
          <w:bCs w:val="false"/>
          <w:sz w:val="28"/>
        </w:rPr>
        <w:t>Після змін:</w:t>
      </w:r>
      <w:r>
        <w:rPr>
          <w:rFonts w:cs="Calibri" w:ascii="Calibri" w:hAnsi="Calibri"/>
          <w:b/>
          <w:bCs/>
          <w:sz w:val="28"/>
        </w:rPr>
        <w:t xml:space="preserve"> </w:t>
      </w:r>
      <w:r>
        <w:rPr>
          <w:rFonts w:cs="Calibri" w:ascii="Calibri" w:hAnsi="Calibri"/>
          <w:sz w:val="28"/>
        </w:rPr>
        <w:t>я переніс реалізації функцій function і derivative до лямбда-виразів безпосередньо в методах solve. Це зробило код компактнішим і зручнішим, оскільки ці функції використовуються лише в межах відповідних методів. Зберіг структуру SolverMethods.h - заголовковий файл майже не змінився, окрім того, що я видалив оголошення цих двух функцій. Лямбда-функції дозволили локально визначати логіку рівняння і його похідної, що зменшило залежність класу від зовнішніх функцій. Код став більш локалізованим: логіка функцій тепер знаходиться там, де вони використовуються.</w:t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/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sz w:val="28"/>
          <w:szCs w:val="28"/>
          <w:lang w:val="uk-UA"/>
        </w:rPr>
        <w:t>Висновок:</w:t>
      </w:r>
      <w:r>
        <w:rPr>
          <w:rFonts w:cs="Calibri" w:ascii="Calibri" w:hAnsi="Calibri"/>
          <w:sz w:val="28"/>
          <w:szCs w:val="28"/>
          <w:lang w:val="uk-UA"/>
        </w:rPr>
        <w:t xml:space="preserve"> 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  <w:t xml:space="preserve">Після аналізу початкового коду я вирішив переписати його, замінивши  методи function і derivative на лямбда-функції. Це дозволило зробити логіку обчислення більш локалізованою. Лямбда-функції також спростили передачу логіки обчислення, оскільки більше не потрібно створювати окремі методи для одного завдання. 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en-US"/>
        </w:rPr>
        <w:t>p</w:t>
      </w:r>
      <w:r>
        <w:rPr>
          <w:rFonts w:cs="Calibri" w:ascii="Calibri" w:hAnsi="Calibri"/>
          <w:b/>
          <w:sz w:val="28"/>
          <w:szCs w:val="28"/>
        </w:rPr>
        <w:t>.</w:t>
      </w:r>
      <w:r>
        <w:rPr>
          <w:rFonts w:cs="Calibri" w:ascii="Calibri" w:hAnsi="Calibri"/>
          <w:b/>
          <w:sz w:val="28"/>
          <w:szCs w:val="28"/>
          <w:lang w:val="en-US"/>
        </w:rPr>
        <w:t>s</w:t>
      </w:r>
      <w:r>
        <w:rPr>
          <w:rFonts w:cs="Calibri" w:ascii="Calibri" w:hAnsi="Calibri"/>
          <w:sz w:val="28"/>
          <w:szCs w:val="28"/>
        </w:rPr>
        <w:t xml:space="preserve"> Посилання </w:t>
      </w:r>
      <w:r>
        <w:rPr>
          <w:rFonts w:cs="Calibri" w:ascii="Calibri" w:hAnsi="Calibri"/>
          <w:sz w:val="28"/>
          <w:szCs w:val="28"/>
          <w:lang w:val="uk-UA"/>
        </w:rPr>
        <w:t xml:space="preserve">на </w:t>
      </w:r>
      <w:r>
        <w:rPr>
          <w:rFonts w:cs="Calibri" w:ascii="Calibri" w:hAnsi="Calibri"/>
          <w:sz w:val="28"/>
          <w:szCs w:val="28"/>
          <w:lang w:val="en-US"/>
        </w:rPr>
        <w:t>github</w:t>
      </w:r>
      <w:r>
        <w:rPr>
          <w:rFonts w:cs="Calibri" w:ascii="Calibri" w:hAnsi="Calibri"/>
          <w:sz w:val="28"/>
          <w:szCs w:val="28"/>
        </w:rPr>
        <w:t xml:space="preserve">: </w:t>
      </w:r>
      <w:r>
        <w:rPr>
          <w:rFonts w:cs="Calibri" w:ascii="Calibri" w:hAnsi="Calibri"/>
          <w:sz w:val="28"/>
          <w:szCs w:val="28"/>
          <w:lang w:val="uk-UA"/>
        </w:rPr>
        <w:t>https://github.com/unknownpanic/OOP_with_cpp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0678"/>
    <w:rPr>
      <w:i/>
      <w:iCs/>
    </w:rPr>
  </w:style>
  <w:style w:type="character" w:styleId="Hyperlink">
    <w:name w:val="Hyperlink"/>
    <w:basedOn w:val="DefaultParagraphFont"/>
    <w:uiPriority w:val="99"/>
    <w:unhideWhenUsed/>
    <w:rsid w:val="00224853"/>
    <w:rPr>
      <w:color w:val="0000FF"/>
      <w:u w:val="single"/>
    </w:rPr>
  </w:style>
  <w:style w:type="character" w:styleId="mi" w:customStyle="1">
    <w:name w:val="mi"/>
    <w:basedOn w:val="DefaultParagraphFont"/>
    <w:qFormat/>
    <w:rsid w:val="00c81fa3"/>
    <w:rPr/>
  </w:style>
  <w:style w:type="character" w:styleId="mo" w:customStyle="1">
    <w:name w:val="mo"/>
    <w:basedOn w:val="DefaultParagraphFont"/>
    <w:qFormat/>
    <w:rsid w:val="00c81fa3"/>
    <w:rPr/>
  </w:style>
  <w:style w:type="character" w:styleId="msqrt" w:customStyle="1">
    <w:name w:val="msqrt"/>
    <w:basedOn w:val="DefaultParagraphFont"/>
    <w:qFormat/>
    <w:rsid w:val="00c81fa3"/>
    <w:rPr/>
  </w:style>
  <w:style w:type="character" w:styleId="mjxassistivemathml" w:customStyle="1">
    <w:name w:val="mjx_assistive_mathml"/>
    <w:basedOn w:val="DefaultParagraphFont"/>
    <w:qFormat/>
    <w:rsid w:val="00c81fa3"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2A6C-B187-4147-A401-4C10B0BB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Application>LibreOffice/24.2.7.2$Linux_X86_64 LibreOffice_project/420$Build-2</Application>
  <AppVersion>15.0000</AppVersion>
  <Pages>3</Pages>
  <Words>348</Words>
  <Characters>2230</Characters>
  <CharactersWithSpaces>2602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2025-04-30T22:41:47Z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