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72" w:rsidRPr="00C51B72" w:rsidRDefault="00C51B72" w:rsidP="00C51B72">
      <w:pPr>
        <w:pStyle w:val="docdata"/>
        <w:spacing w:before="0" w:beforeAutospacing="0" w:after="200" w:afterAutospacing="0"/>
        <w:jc w:val="center"/>
      </w:pPr>
      <w:r w:rsidRPr="00C51B72">
        <w:rPr>
          <w:b/>
          <w:bCs/>
          <w:color w:val="000000"/>
        </w:rPr>
        <w:t>Министерство науки и высшего образования РФ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 xml:space="preserve">«Чувашский Государственный Университет им. </w:t>
      </w:r>
      <w:proofErr w:type="spellStart"/>
      <w:r w:rsidRPr="00C51B72">
        <w:rPr>
          <w:color w:val="000000"/>
        </w:rPr>
        <w:t>И.Н.Ульянова</w:t>
      </w:r>
      <w:proofErr w:type="spellEnd"/>
      <w:r w:rsidRPr="00C51B72">
        <w:rPr>
          <w:color w:val="000000"/>
        </w:rPr>
        <w:t>»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Факультет информатики и вычислительной техники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Кафедра компьютерных технологий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Отчет Лабораторной работы №2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По дисциплине: «Информационная безопасность»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Вариант 4</w:t>
      </w:r>
    </w:p>
    <w:p w:rsidR="00C51B72" w:rsidRPr="00C51B72" w:rsidRDefault="00C51B72" w:rsidP="00C51B72">
      <w:pPr>
        <w:pStyle w:val="docdata"/>
        <w:spacing w:before="0" w:beforeAutospacing="0" w:after="200" w:afterAutospacing="0"/>
        <w:jc w:val="center"/>
      </w:pPr>
      <w:r w:rsidRPr="00C51B72">
        <w:t> </w:t>
      </w:r>
    </w:p>
    <w:p w:rsidR="00C51B72" w:rsidRPr="00C51B72" w:rsidRDefault="00C51B72" w:rsidP="00C51B72">
      <w:pPr>
        <w:pStyle w:val="docdata"/>
        <w:spacing w:before="0" w:beforeAutospacing="0" w:after="200" w:afterAutospacing="0"/>
        <w:jc w:val="center"/>
      </w:pPr>
    </w:p>
    <w:p w:rsidR="00C51B72" w:rsidRPr="00C51B72" w:rsidRDefault="00C51B72" w:rsidP="00C51B72">
      <w:pPr>
        <w:pStyle w:val="docdata"/>
        <w:spacing w:before="0" w:beforeAutospacing="0" w:after="200" w:afterAutospacing="0"/>
        <w:jc w:val="center"/>
      </w:pPr>
    </w:p>
    <w:p w:rsidR="00C51B72" w:rsidRPr="00C51B72" w:rsidRDefault="00C51B72" w:rsidP="00C51B72">
      <w:pPr>
        <w:pStyle w:val="docdata"/>
        <w:spacing w:before="0" w:beforeAutospacing="0" w:after="200" w:afterAutospacing="0"/>
        <w:jc w:val="center"/>
      </w:pPr>
    </w:p>
    <w:p w:rsidR="00C51B72" w:rsidRPr="00C51B72" w:rsidRDefault="00C51B72" w:rsidP="00C51B72">
      <w:pPr>
        <w:pStyle w:val="docdata"/>
        <w:spacing w:before="0" w:beforeAutospacing="0" w:after="200" w:afterAutospacing="0"/>
        <w:jc w:val="center"/>
      </w:pPr>
    </w:p>
    <w:p w:rsidR="00C51B72" w:rsidRPr="00C51B72" w:rsidRDefault="00C51B72" w:rsidP="00C51B72">
      <w:pPr>
        <w:pStyle w:val="docdata"/>
        <w:spacing w:before="0" w:beforeAutospacing="0" w:after="200" w:afterAutospacing="0"/>
        <w:jc w:val="center"/>
      </w:pPr>
    </w:p>
    <w:p w:rsidR="00C51B72" w:rsidRPr="00C51B72" w:rsidRDefault="00C51B72" w:rsidP="00C51B72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Выполнил студент группы КТ-43-21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Казаков А.Ю.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Проверил ст. преподаватель: 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right"/>
      </w:pPr>
      <w:proofErr w:type="spellStart"/>
      <w:r w:rsidRPr="00C51B72">
        <w:rPr>
          <w:color w:val="000000"/>
        </w:rPr>
        <w:t>Мытникова</w:t>
      </w:r>
      <w:proofErr w:type="spellEnd"/>
      <w:r w:rsidRPr="00C51B72">
        <w:rPr>
          <w:color w:val="000000"/>
        </w:rPr>
        <w:t> Е. А.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C51B72" w:rsidRPr="00C51B72" w:rsidRDefault="00C51B72" w:rsidP="00C51B72">
      <w:pPr>
        <w:pStyle w:val="a3"/>
        <w:spacing w:before="0" w:beforeAutospacing="0" w:after="200" w:afterAutospacing="0"/>
        <w:jc w:val="center"/>
        <w:rPr>
          <w:lang w:val="en-US"/>
        </w:rPr>
      </w:pPr>
      <w:r w:rsidRPr="00C51B72">
        <w:rPr>
          <w:color w:val="000000"/>
        </w:rPr>
        <w:t>Чебоксары</w:t>
      </w:r>
      <w:r w:rsidRPr="00C51B72">
        <w:rPr>
          <w:color w:val="000000"/>
          <w:lang w:val="en-US"/>
        </w:rPr>
        <w:t>, 2025</w:t>
      </w:r>
    </w:p>
    <w:p w:rsidR="00B7664F" w:rsidRPr="00C51B72" w:rsidRDefault="00C51B72" w:rsidP="00C51B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B72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№2</w:t>
      </w:r>
    </w:p>
    <w:p w:rsidR="00C51B72" w:rsidRDefault="00C51B72" w:rsidP="00C51B72">
      <w:pPr>
        <w:pStyle w:val="a3"/>
        <w:spacing w:line="360" w:lineRule="auto"/>
        <w:jc w:val="both"/>
      </w:pPr>
      <w:r w:rsidRPr="00C51B72">
        <w:t xml:space="preserve">Задание: </w:t>
      </w:r>
      <w:r w:rsidRPr="00C51B72">
        <w:rPr>
          <w:rStyle w:val="a4"/>
        </w:rPr>
        <w:t>Шифрование файлов с использованием RSA</w:t>
      </w:r>
      <w:r w:rsidRPr="00C51B72">
        <w:t>:</w:t>
      </w:r>
      <w:r w:rsidRPr="00C51B72">
        <w:br/>
        <w:t>Разработать приложение для шифрования и дешифрования файлов с использованием RSA.</w:t>
      </w:r>
      <w:r w:rsidRPr="00C51B72">
        <w:br/>
      </w:r>
      <w:r w:rsidRPr="00C51B72">
        <w:rPr>
          <w:rStyle w:val="a5"/>
        </w:rPr>
        <w:t>Дополнительно</w:t>
      </w:r>
      <w:r w:rsidRPr="00C51B72">
        <w:t>: добавить возможность выбора размера ключа (1024, 2048, 4096 бит).</w:t>
      </w:r>
    </w:p>
    <w:p w:rsidR="00C51B72" w:rsidRDefault="00C51B72" w:rsidP="00C51B72">
      <w:pPr>
        <w:pStyle w:val="a3"/>
        <w:spacing w:line="360" w:lineRule="auto"/>
        <w:jc w:val="both"/>
      </w:pPr>
      <w:r w:rsidRPr="00C51B72">
        <w:rPr>
          <w:b/>
        </w:rPr>
        <w:t xml:space="preserve">RSA </w:t>
      </w:r>
      <w:r w:rsidRPr="00C51B72">
        <w:t xml:space="preserve">(аббревиатура от фамилий </w:t>
      </w:r>
      <w:proofErr w:type="spellStart"/>
      <w:r w:rsidRPr="00C51B72">
        <w:t>Rivest</w:t>
      </w:r>
      <w:proofErr w:type="spellEnd"/>
      <w:r w:rsidRPr="00C51B72">
        <w:t xml:space="preserve">, </w:t>
      </w:r>
      <w:proofErr w:type="spellStart"/>
      <w:r w:rsidRPr="00C51B72">
        <w:t>Shamir</w:t>
      </w:r>
      <w:proofErr w:type="spellEnd"/>
      <w:r w:rsidRPr="00C51B72">
        <w:t xml:space="preserve"> и </w:t>
      </w:r>
      <w:proofErr w:type="spellStart"/>
      <w:r w:rsidRPr="00C51B72">
        <w:t>Adleman</w:t>
      </w:r>
      <w:proofErr w:type="spellEnd"/>
      <w:r w:rsidRPr="00C51B72">
        <w:t>) — криптографический алгоритм с открытым ключом, основывающийся на вычислительной сложности задачи факторизации больших полупростых чисел. Криптосистема RSA стала первой системой, пригодной и для шифрования и цифровой подписи.</w:t>
      </w:r>
    </w:p>
    <w:p w:rsidR="00E52C02" w:rsidRDefault="00E52C02" w:rsidP="00C51B72">
      <w:pPr>
        <w:pStyle w:val="a3"/>
        <w:spacing w:line="360" w:lineRule="auto"/>
        <w:jc w:val="both"/>
      </w:pPr>
    </w:p>
    <w:p w:rsidR="00E52C02" w:rsidRPr="00E52C02" w:rsidRDefault="00E52C02" w:rsidP="00E5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алгоритма RSA без сторонних библиотек включает:</w:t>
      </w:r>
    </w:p>
    <w:p w:rsidR="00E52C02" w:rsidRPr="00E52C02" w:rsidRDefault="00E52C02" w:rsidP="00E52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Генерацию ключей</w:t>
      </w: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Выбор двух простых чисел, вычисление открытого и закрытого ключа.</w:t>
      </w:r>
    </w:p>
    <w:p w:rsidR="00E52C02" w:rsidRPr="00E52C02" w:rsidRDefault="00E52C02" w:rsidP="00E52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</w:t>
      </w: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Преобразование сообщения с помощью открытого ключа.</w:t>
      </w:r>
    </w:p>
    <w:p w:rsidR="00E52C02" w:rsidRPr="00E52C02" w:rsidRDefault="00E52C02" w:rsidP="00E52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Дешифрование</w:t>
      </w: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Восстановление исходного сообщения с помощью закрытого ключа.</w:t>
      </w:r>
    </w:p>
    <w:p w:rsidR="00E52C02" w:rsidRDefault="00E52C02" w:rsidP="00E52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52C02" w:rsidRDefault="00E52C02" w:rsidP="00E52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4D3B9D1" wp14:editId="0FC3EF3B">
            <wp:extent cx="5940425" cy="1829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02" w:rsidRPr="00E52C02" w:rsidRDefault="00E52C02" w:rsidP="00E52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52C02" w:rsidRPr="00E52C02" w:rsidRDefault="00E52C02" w:rsidP="00E52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Генерируем случайно</w:t>
      </w:r>
      <w:bookmarkStart w:id="0" w:name="_GoBack"/>
      <w:bookmarkEnd w:id="0"/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е число заданного размера.</w:t>
      </w:r>
    </w:p>
    <w:p w:rsidR="00E52C02" w:rsidRPr="00E52C02" w:rsidRDefault="00E52C02" w:rsidP="00E52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Проверяем, является ли оно простым (тест Миллера-Рабина).</w:t>
      </w:r>
    </w:p>
    <w:p w:rsidR="00E52C02" w:rsidRPr="00E52C02" w:rsidRDefault="00E52C02" w:rsidP="00E52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 является, ищем следующее простое.</w:t>
      </w:r>
    </w:p>
    <w:p w:rsidR="00E52C02" w:rsidRDefault="00E52C02" w:rsidP="00E52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52C02" w:rsidRPr="00E52C02" w:rsidRDefault="00E52C02" w:rsidP="00E52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C0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1F4E4F" wp14:editId="3AF3BB28">
            <wp:extent cx="3886742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72" w:rsidRPr="00E52C02" w:rsidRDefault="00C51B72" w:rsidP="00C51B72">
      <w:pPr>
        <w:pStyle w:val="a3"/>
        <w:spacing w:line="360" w:lineRule="auto"/>
        <w:jc w:val="both"/>
        <w:rPr>
          <w:lang w:val="en-US"/>
        </w:rPr>
      </w:pPr>
    </w:p>
    <w:p w:rsidR="00C51B72" w:rsidRDefault="00C51B72" w:rsidP="00C51B72">
      <w:pPr>
        <w:pStyle w:val="a3"/>
        <w:spacing w:line="360" w:lineRule="auto"/>
        <w:jc w:val="both"/>
      </w:pPr>
      <w:r>
        <w:lastRenderedPageBreak/>
        <w:t>Код:</w:t>
      </w:r>
    </w:p>
    <w:p w:rsidR="00C51B72" w:rsidRPr="00C51B72" w:rsidRDefault="00C51B72" w:rsidP="00C51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base64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is_prime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 Тест Миллера-Рабина для проверки простоты числа """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check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or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check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generate_prime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bits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 Генерация случайного простого числа заданной 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битности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"""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random.getrandbits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bits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|= (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&lt;&lt;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bits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|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Устанавливаем первый и последний биты (делает число нечётным и достаточной длины)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is_prime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gcd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 Нахождение наибольшего общего делителя (НОД) """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mod_inverse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 Нахождение мультипликативного обратного числа d к e по модулю 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(Расширенный алгоритм Евклида) """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q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q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generate_keys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key_size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 Генерация открытого и закрытого ключей """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f"Генерация</w:t>
      </w:r>
      <w:proofErr w:type="spellEnd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key_size</w:t>
      </w:r>
      <w:proofErr w:type="spellEnd"/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-битного ключа..."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bit_length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key_size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generate_prime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bit_length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q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generate_prime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bit_length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q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65537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Чаще всего используется это значение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gcd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!=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Проверяем, что e взаимно просто с 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random.randrange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mod_inverse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encrypt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 Шифрование сообщения с помощью открытого ключа """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cipher_text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ord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cipher_text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decrypt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cipher_text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 Дешифрование сообщения с помощью закрытого ключа """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''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join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chr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cipher_text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encrypt_file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with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rb</w:t>
      </w:r>
      <w:proofErr w:type="spellEnd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.read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data_str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base64.b64encode(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decode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encrypted_data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encrypt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data_str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with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f"e</w:t>
      </w:r>
      <w:proofErr w:type="spellEnd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"w"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enc_file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enc_file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.write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join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map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encrypted_data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f"Файл</w:t>
      </w:r>
      <w:proofErr w:type="spellEnd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e_</w:t>
      </w:r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зашифрован!"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decrypt_file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encrypted_data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().split()))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decrypted_str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decrypt(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encrypted_data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Дешифруем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original_data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base64.b64decode(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decrypted_str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).decode()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Декодируем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base64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байты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decrypted_path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file_path.replace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("e_", "d_")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with open(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decrypted_path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 "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wb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") as 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dec_file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    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dec_file.write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original_data</w:t>
      </w:r>
      <w:proofErr w:type="spellEnd"/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original_data</w:t>
      </w:r>
      <w:proofErr w:type="spellEnd"/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key_size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1024 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Можно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выбрать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2048 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4096</w:t>
      </w:r>
      <w:r w:rsidRPr="00C51B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generate_keys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key_size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1.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Сгенерировать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ключи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"2.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Зашифровать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"3.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Расшифровать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"4.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Выход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действие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key_size</w:t>
      </w:r>
      <w:proofErr w:type="spellEnd"/>
      <w:r w:rsidRPr="00C51B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размер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ключа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(1024, 2048, 4096): 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"2"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путь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файлу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encrypt_file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"3"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путь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зашифрованному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файлу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decrypt_file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private_key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"4"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else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5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ввод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51B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__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 == </w:t>
      </w:r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</w:t>
      </w:r>
      <w:proofErr w:type="spellStart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main</w:t>
      </w:r>
      <w:proofErr w:type="spellEnd"/>
      <w:r w:rsidRPr="00C51B7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__"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main</w:t>
      </w:r>
      <w:proofErr w:type="spellEnd"/>
      <w:r w:rsidRPr="00C51B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:rsidR="00C51B72" w:rsidRPr="00C51B72" w:rsidRDefault="00C51B72" w:rsidP="00C51B72">
      <w:pPr>
        <w:pStyle w:val="a3"/>
        <w:jc w:val="both"/>
        <w:rPr>
          <w:lang w:val="en-US"/>
        </w:rPr>
      </w:pPr>
    </w:p>
    <w:p w:rsidR="00C51B72" w:rsidRDefault="00C51B72" w:rsidP="00C51B72">
      <w:pPr>
        <w:jc w:val="center"/>
        <w:rPr>
          <w:rFonts w:ascii="Times New Roman" w:hAnsi="Times New Roman" w:cs="Times New Roman"/>
        </w:rPr>
      </w:pPr>
      <w:r w:rsidRPr="00C51B72">
        <w:rPr>
          <w:rFonts w:ascii="Times New Roman" w:hAnsi="Times New Roman" w:cs="Times New Roman"/>
        </w:rPr>
        <w:drawing>
          <wp:inline distT="0" distB="0" distL="0" distR="0" wp14:anchorId="681E7901" wp14:editId="07269D08">
            <wp:extent cx="5940425" cy="244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72" w:rsidRDefault="00C51B72" w:rsidP="00C51B72">
      <w:pPr>
        <w:jc w:val="center"/>
        <w:rPr>
          <w:rFonts w:ascii="Times New Roman" w:hAnsi="Times New Roman" w:cs="Times New Roman"/>
        </w:rPr>
      </w:pPr>
    </w:p>
    <w:p w:rsidR="00C51B72" w:rsidRDefault="00C51B72" w:rsidP="00C51B72">
      <w:pPr>
        <w:jc w:val="center"/>
        <w:rPr>
          <w:rFonts w:ascii="Times New Roman" w:hAnsi="Times New Roman" w:cs="Times New Roman"/>
        </w:rPr>
      </w:pPr>
      <w:r w:rsidRPr="00C51B72">
        <w:rPr>
          <w:rFonts w:ascii="Times New Roman" w:hAnsi="Times New Roman" w:cs="Times New Roman"/>
        </w:rPr>
        <w:lastRenderedPageBreak/>
        <w:drawing>
          <wp:inline distT="0" distB="0" distL="0" distR="0" wp14:anchorId="67E505EB" wp14:editId="07C9B30C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72" w:rsidRPr="00C51B72" w:rsidRDefault="00C51B72" w:rsidP="00C51B72">
      <w:pPr>
        <w:jc w:val="center"/>
        <w:rPr>
          <w:rFonts w:ascii="Times New Roman" w:hAnsi="Times New Roman" w:cs="Times New Roman"/>
        </w:rPr>
      </w:pPr>
      <w:r w:rsidRPr="00C51B72">
        <w:rPr>
          <w:rFonts w:ascii="Times New Roman" w:hAnsi="Times New Roman" w:cs="Times New Roman"/>
        </w:rPr>
        <w:drawing>
          <wp:inline distT="0" distB="0" distL="0" distR="0" wp14:anchorId="3AB01153" wp14:editId="2CF7E319">
            <wp:extent cx="5940425" cy="3649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72" w:rsidRPr="00C51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5A8A"/>
    <w:multiLevelType w:val="multilevel"/>
    <w:tmpl w:val="4FEE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B6E57"/>
    <w:multiLevelType w:val="multilevel"/>
    <w:tmpl w:val="B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40D53"/>
    <w:multiLevelType w:val="multilevel"/>
    <w:tmpl w:val="ABE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C2008"/>
    <w:multiLevelType w:val="multilevel"/>
    <w:tmpl w:val="349A5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27B69"/>
    <w:multiLevelType w:val="multilevel"/>
    <w:tmpl w:val="804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3B"/>
    <w:rsid w:val="00802C3B"/>
    <w:rsid w:val="00B7664F"/>
    <w:rsid w:val="00C51B72"/>
    <w:rsid w:val="00E5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40F6"/>
  <w15:chartTrackingRefBased/>
  <w15:docId w15:val="{640D960C-F992-4C88-98E5-C9BC656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2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C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1B72"/>
    <w:rPr>
      <w:b/>
      <w:bCs/>
    </w:rPr>
  </w:style>
  <w:style w:type="character" w:styleId="a5">
    <w:name w:val="Emphasis"/>
    <w:basedOn w:val="a0"/>
    <w:uiPriority w:val="20"/>
    <w:qFormat/>
    <w:rsid w:val="00C51B7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5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B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2C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E52C02"/>
  </w:style>
  <w:style w:type="character" w:customStyle="1" w:styleId="mord">
    <w:name w:val="mord"/>
    <w:basedOn w:val="a0"/>
    <w:rsid w:val="00E52C02"/>
  </w:style>
  <w:style w:type="character" w:customStyle="1" w:styleId="mrel">
    <w:name w:val="mrel"/>
    <w:basedOn w:val="a0"/>
    <w:rsid w:val="00E52C02"/>
  </w:style>
  <w:style w:type="character" w:customStyle="1" w:styleId="mbin">
    <w:name w:val="mbin"/>
    <w:basedOn w:val="a0"/>
    <w:rsid w:val="00E52C02"/>
  </w:style>
  <w:style w:type="character" w:customStyle="1" w:styleId="mopen">
    <w:name w:val="mopen"/>
    <w:basedOn w:val="a0"/>
    <w:rsid w:val="00E52C02"/>
  </w:style>
  <w:style w:type="character" w:customStyle="1" w:styleId="mclose">
    <w:name w:val="mclose"/>
    <w:basedOn w:val="a0"/>
    <w:rsid w:val="00E5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3</cp:revision>
  <dcterms:created xsi:type="dcterms:W3CDTF">2025-03-04T11:31:00Z</dcterms:created>
  <dcterms:modified xsi:type="dcterms:W3CDTF">2025-03-04T11:43:00Z</dcterms:modified>
</cp:coreProperties>
</file>