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lculator"/>
      <w:r>
        <w:rPr>
          <w:b/>
        </w:rPr>
        <w:t xml:space="preserve">calculator</w:t>
      </w:r>
      <w:bookmarkEnd w:id="20"/>
    </w:p>
    <w:p>
      <w:pPr>
        <w:pStyle w:val="Heading3"/>
      </w:pPr>
      <w:bookmarkStart w:id="21" w:name="task-1-1"/>
      <w:r>
        <w:t xml:space="preserve">Task 1 1</w:t>
      </w:r>
      <w:bookmarkEnd w:id="21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3"/>
      </w:pPr>
      <w:bookmarkStart w:id="22" w:name="task-1-2"/>
      <w:r>
        <w:t xml:space="preserve">Task 1 2</w:t>
      </w:r>
      <w:bookmarkEnd w:id="22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3"/>
      </w:pPr>
      <w:bookmarkStart w:id="23" w:name="task-2-1"/>
      <w:r>
        <w:t xml:space="preserve">Task 2 1</w:t>
      </w:r>
      <w:bookmarkEnd w:id="23"/>
    </w:p>
    <w:p>
      <w:pPr>
        <w:pStyle w:val="FirstParagraph"/>
      </w:pPr>
      <w:r>
        <w:t xml:space="preserve">False, they are stored as binary numbers.</w:t>
      </w:r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Heading3"/>
      </w:pPr>
      <w:bookmarkStart w:id="24" w:name="task-2-2"/>
      <w:r>
        <w:t xml:space="preserve">Task 2 2</w:t>
      </w:r>
      <w:bookmarkEnd w:id="24"/>
    </w:p>
    <w:p>
      <w:pPr>
        <w:pStyle w:val="FirstParagraph"/>
      </w:pPr>
      <w:r>
        <w:t xml:space="preserve">Device.</w:t>
      </w:r>
    </w:p>
    <w:p>
      <w:pPr>
        <w:pStyle w:val="SourceCode"/>
      </w:pPr>
    </w:p>
    <w:p>
      <w:pPr>
        <w:pStyle w:val="Heading3"/>
      </w:pPr>
      <w:bookmarkStart w:id="25" w:name="task-2-3"/>
      <w:r>
        <w:t xml:space="preserve">Task 2 3</w:t>
      </w:r>
      <w:bookmarkEnd w:id="25"/>
    </w:p>
    <w:p>
      <w:pPr>
        <w:pStyle w:val="FirstParagraph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pStyle w:val="SourceCode"/>
      </w:pPr>
    </w:p>
    <w:p>
      <w:pPr>
        <w:pStyle w:val="Heading3"/>
      </w:pPr>
      <w:bookmarkStart w:id="26" w:name="task-2-4"/>
      <w:r>
        <w:t xml:space="preserve">Task 2 4</w:t>
      </w:r>
      <w:bookmarkEnd w:id="26"/>
    </w:p>
    <w:p>
      <w:pPr>
        <w:pStyle w:val="FirstParagraph"/>
      </w:pPr>
      <w:r>
        <w:t xml:space="preserve">Translate source code into machine readable code (or exectuable program) that the computer can run.</w:t>
      </w:r>
    </w:p>
    <w:p>
      <w:pPr>
        <w:pStyle w:val="SourceCode"/>
      </w:pPr>
    </w:p>
    <w:p>
      <w:pPr>
        <w:pStyle w:val="Heading3"/>
      </w:pPr>
      <w:bookmarkStart w:id="27" w:name="task-2-5"/>
      <w:r>
        <w:t xml:space="preserve">Task 2 5</w:t>
      </w:r>
      <w:bookmarkEnd w:id="27"/>
    </w:p>
    <w:p>
      <w:pPr>
        <w:pStyle w:val="FirstParagraph"/>
      </w:pPr>
      <w:r>
        <w:t xml:space="preserve">8 bits.</w:t>
      </w:r>
    </w:p>
    <w:p>
      <w:pPr>
        <w:pStyle w:val="SourceCode"/>
      </w:pPr>
    </w:p>
    <w:p>
      <w:pPr>
        <w:pStyle w:val="Heading3"/>
      </w:pPr>
      <w:bookmarkStart w:id="28" w:name="task-2-6"/>
      <w:r>
        <w:t xml:space="preserve">Task 2 6</w:t>
      </w:r>
      <w:bookmarkEnd w:id="28"/>
    </w:p>
    <w:p>
      <w:pPr>
        <w:pStyle w:val="FirstParagraph"/>
      </w:pPr>
      <w:r>
        <w:t xml:space="preserve">Hexadecimal (base 16).</w:t>
      </w:r>
    </w:p>
    <w:p>
      <w:pPr>
        <w:pStyle w:val="SourceCode"/>
      </w:pPr>
    </w:p>
    <w:p>
      <w:pPr>
        <w:pStyle w:val="Heading3"/>
      </w:pPr>
      <w:bookmarkStart w:id="29" w:name="task-2-7"/>
      <w:r>
        <w:t xml:space="preserve">Task 2 7</w:t>
      </w:r>
      <w:bookmarkEnd w:id="29"/>
    </w:p>
    <w:p>
      <w:pPr>
        <w:pStyle w:val="FirstParagraph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pStyle w:val="SourceCode"/>
      </w:pPr>
    </w:p>
    <w:p>
      <w:pPr>
        <w:pStyle w:val="Heading3"/>
      </w:pPr>
      <w:bookmarkStart w:id="30" w:name="task-2-8"/>
      <w:r>
        <w:t xml:space="preserve">Task 2 8</w:t>
      </w:r>
      <w:bookmarkEnd w:id="30"/>
    </w:p>
    <w:p>
      <w:pPr>
        <w:pStyle w:val="FirstParagraph"/>
      </w:pPr>
      <w:r>
        <w:t xml:space="preserve">True.</w:t>
      </w:r>
    </w:p>
    <w:p>
      <w:pPr>
        <w:pStyle w:val="SourceCode"/>
      </w:pPr>
    </w:p>
    <w:p>
      <w:pPr>
        <w:pStyle w:val="Heading3"/>
      </w:pPr>
      <w:bookmarkStart w:id="31" w:name="task-2-9"/>
      <w:r>
        <w:t xml:space="preserve">Task 2 9</w:t>
      </w:r>
      <w:bookmarkEnd w:id="31"/>
    </w:p>
    <w:p>
      <w:pPr>
        <w:pStyle w:val="FirstParagraph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pStyle w:val="SourceCode"/>
      </w:pPr>
    </w:p>
    <w:p>
      <w:pPr>
        <w:pStyle w:val="Heading3"/>
      </w:pPr>
      <w:bookmarkStart w:id="32" w:name="task-2-10"/>
      <w:r>
        <w:t xml:space="preserve">Task 2 10</w:t>
      </w:r>
      <w:bookmarkEnd w:id="32"/>
    </w:p>
    <w:p>
      <w:pPr>
        <w:pStyle w:val="FirstParagraph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SourceCode"/>
      </w:pPr>
    </w:p>
    <w:p>
      <w:pPr>
        <w:pStyle w:val="Heading2"/>
      </w:pPr>
      <w:bookmarkStart w:id="33" w:name="trig_calculator"/>
      <w:r>
        <w:rPr>
          <w:b/>
        </w:rPr>
        <w:t xml:space="preserve">trig_calculator</w:t>
      </w:r>
      <w:bookmarkEnd w:id="33"/>
    </w:p>
    <w:p>
      <w:pPr>
        <w:pStyle w:val="Heading3"/>
      </w:pPr>
      <w:bookmarkStart w:id="34" w:name="task-3-0"/>
      <w:r>
        <w:t xml:space="preserve">Task 3 0</w:t>
      </w:r>
      <w:bookmarkEnd w:id="34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task-3-1"/>
      <w:r>
        <w:t xml:space="preserve">Task 3 1</w:t>
      </w:r>
      <w:bookmarkEnd w:id="35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task-3-2"/>
      <w:r>
        <w:t xml:space="preserve">Task 3 2</w:t>
      </w:r>
      <w:bookmarkEnd w:id="36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task-4-1"/>
      <w:r>
        <w:t xml:space="preserve">Task 4 1</w:t>
      </w:r>
      <w:bookmarkEnd w:id="37"/>
    </w:p>
    <w:p>
      <w:pPr>
        <w:pStyle w:val="FirstParagraph"/>
      </w:pPr>
      <w:r>
        <w:t xml:space="preserve">bba.</w:t>
      </w:r>
    </w:p>
    <w:p>
      <w:pPr>
        <w:pStyle w:val="SourceCode"/>
      </w:pPr>
    </w:p>
    <w:p>
      <w:pPr>
        <w:pStyle w:val="Heading3"/>
      </w:pPr>
      <w:bookmarkStart w:id="38" w:name="task-4-2"/>
      <w:r>
        <w:t xml:space="preserve">Task 4 2</w:t>
      </w:r>
      <w:bookmarkEnd w:id="38"/>
    </w:p>
    <w:p>
      <w:pPr>
        <w:pStyle w:val="FirstParagraph"/>
      </w:pPr>
      <w:r>
        <w:t xml:space="preserve">TTTT, although note for the third statement, technically the return statement can be implicit, but it’s always required even if it’s implicitly there.</w:t>
      </w:r>
    </w:p>
    <w:p>
      <w:pPr>
        <w:pStyle w:val="SourceCode"/>
      </w:pPr>
    </w:p>
    <w:p>
      <w:pPr>
        <w:pStyle w:val="Heading2"/>
      </w:pPr>
      <w:bookmarkStart w:id="39" w:name="quadratic_calculator"/>
      <w:r>
        <w:rPr>
          <w:b/>
        </w:rPr>
        <w:t xml:space="preserve">quadratic_calculator</w:t>
      </w:r>
      <w:bookmarkEnd w:id="39"/>
    </w:p>
    <w:p>
      <w:pPr>
        <w:pStyle w:val="Heading3"/>
      </w:pPr>
      <w:bookmarkStart w:id="40" w:name="task-5-0"/>
      <w:r>
        <w:t xml:space="preserve">Task 5 0</w:t>
      </w:r>
      <w:bookmarkEnd w:id="40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1" w:name="variable_manipulation"/>
      <w:r>
        <w:rPr>
          <w:b/>
        </w:rPr>
        <w:t xml:space="preserve">variable_manipulation</w:t>
      </w:r>
      <w:bookmarkEnd w:id="41"/>
    </w:p>
    <w:p>
      <w:pPr>
        <w:pStyle w:val="Heading3"/>
      </w:pPr>
      <w:bookmarkStart w:id="42" w:name="task-6-0"/>
      <w:r>
        <w:t xml:space="preserve">Task 6 0</w:t>
      </w:r>
      <w:bookmarkEnd w:id="42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</w:p>
    <w:p>
      <w:pPr>
        <w:pStyle w:val="Heading3"/>
      </w:pPr>
      <w:bookmarkStart w:id="43" w:name="task-6-1"/>
      <w:r>
        <w:t xml:space="preserve">Task 6 1</w:t>
      </w:r>
      <w:bookmarkEnd w:id="43"/>
    </w:p>
    <w:p>
      <w:pPr>
        <w:pStyle w:val="FirstParagraph"/>
      </w:pPr>
      <w:r>
        <w:t xml:space="preserve">Declare the variables with their respective data types.</w:t>
      </w:r>
    </w:p>
    <w:p>
      <w:pPr>
        <w:pStyle w:val="SourceCode"/>
      </w:pPr>
      <w:r>
        <w:rPr>
          <w:rStyle w:val="VerbatimChar"/>
        </w:rPr>
        <w:t xml:space="preserve">int x = 25;</w:t>
      </w:r>
      <w:r>
        <w:br/>
      </w:r>
      <w:r>
        <w:rPr>
          <w:rStyle w:val="VerbatimChar"/>
        </w:rPr>
        <w:t xml:space="preserve">int y = 18;</w:t>
      </w:r>
      <w:r>
        <w:br/>
      </w:r>
      <w:r>
        <w:rPr>
          <w:rStyle w:val="VerbatimChar"/>
        </w:rPr>
        <w:t xml:space="preserve">double pay_rate = 12.50;</w:t>
      </w:r>
      <w:r>
        <w:br/>
      </w:r>
      <w:r>
        <w:rPr>
          <w:rStyle w:val="VerbatimChar"/>
        </w:rPr>
        <w:t xml:space="preserve">int first_number = 10;</w:t>
      </w:r>
      <w:r>
        <w:br/>
      </w:r>
      <w:r>
        <w:rPr>
          <w:rStyle w:val="VerbatimChar"/>
        </w:rPr>
        <w:t xml:space="preserve">int temporary_number = first_number;</w:t>
      </w:r>
    </w:p>
    <w:p>
      <w:pPr>
        <w:pStyle w:val="Heading3"/>
      </w:pPr>
      <w:bookmarkStart w:id="44" w:name="task-6-2"/>
      <w:r>
        <w:t xml:space="preserve">Task 6 2</w:t>
      </w:r>
      <w:bookmarkEnd w:id="44"/>
    </w:p>
    <w:p>
      <w:pPr>
        <w:pStyle w:val="FirstParagraph"/>
      </w:pPr>
      <w:r>
        <w:t xml:space="preserve">Swap the values of x and y using a temporary variable.</w:t>
      </w:r>
    </w:p>
    <w:p>
      <w:pPr>
        <w:pStyle w:val="SourceCode"/>
      </w:pPr>
      <w:r>
        <w:rPr>
          <w:rStyle w:val="VerbatimChar"/>
        </w:rPr>
        <w:t xml:space="preserve">int temporary_x = x;</w:t>
      </w:r>
      <w:r>
        <w:br/>
      </w:r>
      <w:r>
        <w:rPr>
          <w:rStyle w:val="VerbatimChar"/>
        </w:rPr>
        <w:t xml:space="preserve">x = y;</w:t>
      </w:r>
      <w:r>
        <w:br/>
      </w:r>
      <w:r>
        <w:rPr>
          <w:rStyle w:val="VerbatimChar"/>
        </w:rPr>
        <w:t xml:space="preserve">y = temporary_x;</w:t>
      </w:r>
    </w:p>
    <w:p>
      <w:pPr>
        <w:pStyle w:val="Heading3"/>
      </w:pPr>
      <w:bookmarkStart w:id="45" w:name="task-6-3"/>
      <w:r>
        <w:t xml:space="preserve">Task 6 3</w:t>
      </w:r>
      <w:bookmarkEnd w:id="45"/>
    </w:p>
    <w:p>
      <w:pPr>
        <w:pStyle w:val="FirstParagraph"/>
      </w:pPr>
      <w:r>
        <w:t xml:space="preserve">Output the values of x and y and evaluate the expression.</w:t>
      </w:r>
    </w:p>
    <w:p>
      <w:pPr>
        <w:pStyle w:val="SourceCode"/>
      </w:pPr>
      <w:r>
        <w:rPr>
          <w:rStyle w:val="VerbatimChar"/>
        </w:rPr>
        <w:t xml:space="preserve">std::cout &lt;&lt; "The value of x is: " &lt;&lt; x &lt;&lt; std::endl;</w:t>
      </w:r>
      <w:r>
        <w:br/>
      </w:r>
      <w:r>
        <w:rPr>
          <w:rStyle w:val="VerbatimChar"/>
        </w:rPr>
        <w:t xml:space="preserve">std::cout &lt;&lt; "The value of y is: " &lt;&lt; y &lt;&lt; std::endl;</w:t>
      </w:r>
      <w:r>
        <w:br/>
      </w:r>
      <w:r>
        <w:rPr>
          <w:rStyle w:val="VerbatimChar"/>
        </w:rPr>
        <w:t xml:space="preserve">double evaluated_expression = (x + 12) / (y - 18 + pow(x, 3)); // Unsure if correct expression</w:t>
      </w:r>
      <w:r>
        <w:br/>
      </w:r>
      <w:r>
        <w:rPr>
          <w:rStyle w:val="VerbatimChar"/>
        </w:rPr>
        <w:t xml:space="preserve">std::cout &lt;&lt; "Substituting these values into the expression (x + 12) / (y - 18 + x^3) gives: "</w:t>
      </w:r>
      <w:r>
        <w:br/>
      </w:r>
      <w:r>
        <w:rPr>
          <w:rStyle w:val="VerbatimChar"/>
        </w:rPr>
        <w:t xml:space="preserve">&lt;&lt; evaluated_expression &lt;&lt; std::endl;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2024-12-07T17:19:26Z</dcterms:created>
  <dcterms:modified xsi:type="dcterms:W3CDTF">2024-12-07T17:19:26Z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