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calculator"/>
      <w:r>
        <w:rPr>
          <w:b/>
        </w:rPr>
        <w:t xml:space="preserve">calculator</w:t>
      </w:r>
      <w:bookmarkEnd w:id="20"/>
    </w:p>
    <w:p>
      <w:pPr>
        <w:pStyle w:val="Heading3"/>
      </w:pPr>
      <w:bookmarkStart w:id="21" w:name="task-1-1"/>
      <w:r>
        <w:t xml:space="preserve">Task 1 1</w:t>
      </w:r>
      <w:bookmarkEnd w:id="21"/>
    </w:p>
    <w:p>
      <w:pPr>
        <w:pStyle w:val="FirstParagraph"/>
      </w:pPr>
      <w:r>
        <w:t xml:space="preserve">Input the radius of the circle.</w:t>
      </w:r>
    </w:p>
    <w:p>
      <w:pPr>
        <w:pStyle w:val="SourceCode"/>
      </w:pPr>
      <w:r>
        <w:rPr>
          <w:rStyle w:val="VerbatimChar"/>
        </w:rPr>
        <w:t xml:space="preserve">float radius;</w:t>
      </w:r>
      <w:r>
        <w:br/>
      </w:r>
      <w:r>
        <w:rPr>
          <w:rStyle w:val="VerbatimChar"/>
        </w:rPr>
        <w:t xml:space="preserve">input_number(radius, "Enter the radius of the circle: ");</w:t>
      </w:r>
    </w:p>
    <w:p>
      <w:pPr>
        <w:pStyle w:val="FirstParagraph"/>
      </w:pPr>
      <w:r>
        <w:t xml:space="preserve">Calculate the area and circumference of the circle.</w:t>
      </w:r>
    </w:p>
    <w:p>
      <w:pPr>
        <w:pStyle w:val="SourceCode"/>
      </w:pPr>
      <w:r>
        <w:rPr>
          <w:rStyle w:val="VerbatimChar"/>
        </w:rPr>
        <w:t xml:space="preserve">float area = M_PI * radius * radius;</w:t>
      </w:r>
      <w:r>
        <w:br/>
      </w:r>
      <w:r>
        <w:rPr>
          <w:rStyle w:val="VerbatimChar"/>
        </w:rPr>
        <w:t xml:space="preserve">float circumference = 2 * M_PI * radius;</w:t>
      </w:r>
      <w:r>
        <w:br/>
      </w:r>
      <w:r>
        <w:rPr>
          <w:rStyle w:val="VerbatimChar"/>
        </w:rPr>
        <w:t xml:space="preserve">std::cout &lt;&lt; "Area of a circle with radius " &lt;&lt; radius &lt;&lt; " = " &lt;&lt; area &lt;&lt; std::endl;</w:t>
      </w:r>
      <w:r>
        <w:br/>
      </w:r>
      <w:r>
        <w:rPr>
          <w:rStyle w:val="VerbatimChar"/>
        </w:rPr>
        <w:t xml:space="preserve">std::cout &lt;&lt; "Circumference of a circle with radius " &lt;&lt; radius &lt;&lt; " = " &lt;&lt; circumference</w:t>
      </w:r>
      <w:r>
        <w:br/>
      </w:r>
      <w:r>
        <w:rPr>
          <w:rStyle w:val="VerbatimChar"/>
        </w:rPr>
        <w:t xml:space="preserve">&lt;&lt; std::endl;</w:t>
      </w:r>
    </w:p>
    <w:p>
      <w:pPr>
        <w:pStyle w:val="Heading3"/>
      </w:pPr>
      <w:bookmarkStart w:id="22" w:name="task-1-2"/>
      <w:r>
        <w:t xml:space="preserve">Task 1 2</w:t>
      </w:r>
      <w:bookmarkEnd w:id="22"/>
    </w:p>
    <w:p>
      <w:pPr>
        <w:pStyle w:val="FirstParagraph"/>
      </w:pPr>
      <w:r>
        <w:t xml:space="preserve">Input the principal amount, rate of interest, and time period.</w:t>
      </w:r>
    </w:p>
    <w:p>
      <w:pPr>
        <w:pStyle w:val="SourceCode"/>
      </w:pPr>
      <w:r>
        <w:rPr>
          <w:rStyle w:val="VerbatimChar"/>
        </w:rPr>
        <w:t xml:space="preserve">float principal, rate, time;</w:t>
      </w:r>
      <w:r>
        <w:br/>
      </w:r>
      <w:r>
        <w:rPr>
          <w:rStyle w:val="VerbatimChar"/>
        </w:rPr>
        <w:t xml:space="preserve">input_number(principal, "Enter the principal amount: ");</w:t>
      </w:r>
      <w:r>
        <w:br/>
      </w:r>
      <w:r>
        <w:rPr>
          <w:rStyle w:val="VerbatimChar"/>
        </w:rPr>
        <w:t xml:space="preserve">input_number(rate, "Enter the rate of interest (%): ");</w:t>
      </w:r>
      <w:r>
        <w:br/>
      </w:r>
      <w:r>
        <w:rPr>
          <w:rStyle w:val="VerbatimChar"/>
        </w:rPr>
        <w:t xml:space="preserve">input_number(time, "Enter the time period (years): ");</w:t>
      </w:r>
    </w:p>
    <w:p>
      <w:pPr>
        <w:pStyle w:val="FirstParagraph"/>
      </w:pPr>
      <w:r>
        <w:t xml:space="preserve">Calculate the simple interest.</w:t>
      </w:r>
    </w:p>
    <w:p>
      <w:pPr>
        <w:pStyle w:val="SourceCode"/>
      </w:pPr>
      <w:r>
        <w:rPr>
          <w:rStyle w:val="VerbatimChar"/>
        </w:rPr>
        <w:t xml:space="preserve">float simple_interest = (principal * rate * time) / 100;</w:t>
      </w:r>
      <w:r>
        <w:br/>
      </w:r>
      <w:r>
        <w:rPr>
          <w:rStyle w:val="VerbatimChar"/>
        </w:rPr>
        <w:t xml:space="preserve">std::cout &lt;&lt; "Simple Interest on a principal amount of " &lt;&lt; principal &lt;&lt; " at a rate of "</w:t>
      </w:r>
      <w:r>
        <w:br/>
      </w:r>
      <w:r>
        <w:rPr>
          <w:rStyle w:val="VerbatimChar"/>
        </w:rPr>
        <w:t xml:space="preserve">&lt;&lt; rate &lt;&lt; "% for " &lt;&lt; time &lt;&lt; " years = " &lt;&lt; simple_interest &lt;&lt; std::endl;</w:t>
      </w:r>
    </w:p>
    <w:p>
      <w:pPr>
        <w:pStyle w:val="Heading3"/>
      </w:pPr>
      <w:bookmarkStart w:id="23" w:name="task-2-1"/>
      <w:r>
        <w:t xml:space="preserve">Task 2 1</w:t>
      </w:r>
      <w:bookmarkEnd w:id="23"/>
    </w:p>
    <w:p>
      <w:pPr>
        <w:pStyle w:val="FirstParagraph"/>
      </w:pPr>
      <w:r>
        <w:t xml:space="preserve">False, they are stored as binary numbers.</w:t>
      </w:r>
    </w:p>
    <w:p>
      <w:pPr>
        <w:pStyle w:val="SourceCode"/>
      </w:pP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</w:p>
    <w:p>
      <w:pPr>
        <w:pStyle w:val="Heading3"/>
      </w:pPr>
      <w:bookmarkStart w:id="24" w:name="task-2-2"/>
      <w:r>
        <w:t xml:space="preserve">Task 2 2</w:t>
      </w:r>
      <w:bookmarkEnd w:id="24"/>
    </w:p>
    <w:p>
      <w:pPr>
        <w:pStyle w:val="FirstParagraph"/>
      </w:pPr>
      <w:r>
        <w:t xml:space="preserve">Device.</w:t>
      </w:r>
    </w:p>
    <w:p>
      <w:pPr>
        <w:pStyle w:val="SourceCode"/>
      </w:pPr>
    </w:p>
    <w:p>
      <w:pPr>
        <w:pStyle w:val="Heading3"/>
      </w:pPr>
      <w:bookmarkStart w:id="25" w:name="task-2-3"/>
      <w:r>
        <w:t xml:space="preserve">Task 2 3</w:t>
      </w:r>
      <w:bookmarkEnd w:id="25"/>
    </w:p>
    <w:p>
      <w:pPr>
        <w:pStyle w:val="FirstParagraph"/>
      </w:pPr>
      <w:r>
        <w:rPr>
          <w:rStyle w:val="VerbatimChar"/>
        </w:rPr>
        <w:t xml:space="preserve">.cpp</w:t>
      </w:r>
      <w:r>
        <w:t xml:space="preserve"> </w:t>
      </w:r>
      <w:r>
        <w:t xml:space="preserve">extension.</w:t>
      </w:r>
    </w:p>
    <w:p>
      <w:pPr>
        <w:pStyle w:val="SourceCode"/>
      </w:pPr>
    </w:p>
    <w:p>
      <w:pPr>
        <w:pStyle w:val="Heading3"/>
      </w:pPr>
      <w:bookmarkStart w:id="26" w:name="task-2-4"/>
      <w:r>
        <w:t xml:space="preserve">Task 2 4</w:t>
      </w:r>
      <w:bookmarkEnd w:id="26"/>
    </w:p>
    <w:p>
      <w:pPr>
        <w:pStyle w:val="FirstParagraph"/>
      </w:pPr>
      <w:r>
        <w:t xml:space="preserve">Translate source code into machine readable code (or exectuable program) that the computer can run.</w:t>
      </w:r>
    </w:p>
    <w:p>
      <w:pPr>
        <w:pStyle w:val="SourceCode"/>
      </w:pPr>
    </w:p>
    <w:p>
      <w:pPr>
        <w:pStyle w:val="Heading3"/>
      </w:pPr>
      <w:bookmarkStart w:id="27" w:name="task-2-5"/>
      <w:r>
        <w:t xml:space="preserve">Task 2 5</w:t>
      </w:r>
      <w:bookmarkEnd w:id="27"/>
    </w:p>
    <w:p>
      <w:pPr>
        <w:pStyle w:val="FirstParagraph"/>
      </w:pPr>
      <w:r>
        <w:t xml:space="preserve">8 bits.</w:t>
      </w:r>
    </w:p>
    <w:p>
      <w:pPr>
        <w:pStyle w:val="SourceCode"/>
      </w:pPr>
    </w:p>
    <w:p>
      <w:pPr>
        <w:pStyle w:val="Heading3"/>
      </w:pPr>
      <w:bookmarkStart w:id="28" w:name="task-2-6"/>
      <w:r>
        <w:t xml:space="preserve">Task 2 6</w:t>
      </w:r>
      <w:bookmarkEnd w:id="28"/>
    </w:p>
    <w:p>
      <w:pPr>
        <w:pStyle w:val="FirstParagraph"/>
      </w:pPr>
      <w:r>
        <w:t xml:space="preserve">Hexadecimal (base 16).</w:t>
      </w:r>
    </w:p>
    <w:p>
      <w:pPr>
        <w:pStyle w:val="SourceCode"/>
      </w:pPr>
    </w:p>
    <w:p>
      <w:pPr>
        <w:pStyle w:val="Heading3"/>
      </w:pPr>
      <w:bookmarkStart w:id="29" w:name="task-2-7"/>
      <w:r>
        <w:t xml:space="preserve">Task 2 7</w:t>
      </w:r>
      <w:bookmarkEnd w:id="29"/>
    </w:p>
    <w:p>
      <w:pPr>
        <w:pStyle w:val="FirstParagraph"/>
      </w:pPr>
      <m:oMath>
        <m:r>
          <m:t>15</m:t>
        </m:r>
        <m:r>
          <m:t>*</m:t>
        </m:r>
        <m:sSup>
          <m:e>
            <m:r>
              <m:t>16</m:t>
            </m:r>
          </m:e>
          <m:sup>
            <m:r>
              <m:t>5</m:t>
            </m:r>
          </m:sup>
        </m:sSup>
        <m:r>
          <m:t>+</m:t>
        </m:r>
        <m:r>
          <m:t>10</m:t>
        </m:r>
        <m:r>
          <m:t>*</m:t>
        </m:r>
        <m:sSup>
          <m:e>
            <m:r>
              <m:t>16</m:t>
            </m:r>
          </m:e>
          <m:sup>
            <m:r>
              <m:t>4</m:t>
            </m:r>
          </m:sup>
        </m:sSup>
        <m:r>
          <m:t>+</m:t>
        </m:r>
        <m:r>
          <m:t>12</m:t>
        </m:r>
        <m:r>
          <m:t>*</m:t>
        </m:r>
        <m:sSup>
          <m:e>
            <m:r>
              <m:t>16</m:t>
            </m:r>
          </m:e>
          <m:sup>
            <m:r>
              <m:t>3</m:t>
            </m:r>
          </m:sup>
        </m:sSup>
        <m:r>
          <m:t>+</m:t>
        </m:r>
        <m:r>
          <m:t>10</m:t>
        </m:r>
        <m:r>
          <m:t>*</m:t>
        </m:r>
        <m:sSup>
          <m:e>
            <m:r>
              <m:t>16</m:t>
            </m:r>
          </m:e>
          <m:sup>
            <m:r>
              <m:t>2</m:t>
            </m:r>
          </m:sup>
        </m:sSup>
        <m:r>
          <m:t>+</m:t>
        </m:r>
        <m:r>
          <m:t>13</m:t>
        </m:r>
        <m:r>
          <m:t>*</m:t>
        </m:r>
        <m:sSup>
          <m:e>
            <m:r>
              <m:t>16</m:t>
            </m:r>
          </m:e>
          <m:sup>
            <m:r>
              <m:t>1</m:t>
            </m:r>
          </m:sup>
        </m:sSup>
        <m:r>
          <m:t>+</m:t>
        </m:r>
        <m:r>
          <m:t>14</m:t>
        </m:r>
        <m:r>
          <m:t>*</m:t>
        </m:r>
        <m:sSup>
          <m:e>
            <m:r>
              <m:t>16</m:t>
            </m:r>
          </m:e>
          <m:sup>
            <m:r>
              <m:t>0</m:t>
            </m:r>
          </m:sup>
        </m:sSup>
        <m:r>
          <m:t>=</m:t>
        </m:r>
        <m:r>
          <m:t>16435934</m:t>
        </m:r>
      </m:oMath>
      <w:r>
        <w:t xml:space="preserve">.</w:t>
      </w:r>
    </w:p>
    <w:p>
      <w:pPr>
        <w:pStyle w:val="SourceCode"/>
      </w:pPr>
    </w:p>
    <w:p>
      <w:pPr>
        <w:pStyle w:val="Heading3"/>
      </w:pPr>
      <w:bookmarkStart w:id="30" w:name="task-2-8"/>
      <w:r>
        <w:t xml:space="preserve">Task 2 8</w:t>
      </w:r>
      <w:bookmarkEnd w:id="30"/>
    </w:p>
    <w:p>
      <w:pPr>
        <w:pStyle w:val="FirstParagraph"/>
      </w:pPr>
      <w:r>
        <w:t xml:space="preserve">True.</w:t>
      </w:r>
    </w:p>
    <w:p>
      <w:pPr>
        <w:pStyle w:val="SourceCode"/>
      </w:pPr>
    </w:p>
    <w:p>
      <w:pPr>
        <w:pStyle w:val="Heading3"/>
      </w:pPr>
      <w:bookmarkStart w:id="31" w:name="task-2-9"/>
      <w:r>
        <w:t xml:space="preserve">Task 2 9</w:t>
      </w:r>
      <w:bookmarkEnd w:id="31"/>
    </w:p>
    <w:p>
      <w:pPr>
        <w:pStyle w:val="FirstParagraph"/>
      </w:pPr>
      <w:r>
        <w:rPr>
          <w:rStyle w:val="VerbatimChar"/>
        </w:rPr>
        <w:t xml:space="preserve">cout</w:t>
      </w:r>
      <w:r>
        <w:t xml:space="preserve"> </w:t>
      </w:r>
      <w:r>
        <w:t xml:space="preserve">is used without the namespace</w:t>
      </w:r>
      <w:r>
        <w:t xml:space="preserve"> </w:t>
      </w:r>
      <w:r>
        <w:rPr>
          <w:rStyle w:val="VerbatimChar"/>
        </w:rPr>
        <w:t xml:space="preserve">std</w:t>
      </w:r>
      <w:r>
        <w:t xml:space="preserve">, and line 5 is missing a semicolon at the end of the line.</w:t>
      </w:r>
    </w:p>
    <w:p>
      <w:pPr>
        <w:pStyle w:val="SourceCode"/>
      </w:pPr>
    </w:p>
    <w:p>
      <w:pPr>
        <w:pStyle w:val="Heading3"/>
      </w:pPr>
      <w:bookmarkStart w:id="32" w:name="task-2-10"/>
      <w:r>
        <w:t xml:space="preserve">Task 2 10</w:t>
      </w:r>
      <w:bookmarkEnd w:id="32"/>
    </w:p>
    <w:p>
      <w:pPr>
        <w:pStyle w:val="FirstParagraph"/>
      </w:pPr>
      <w:r>
        <w:t xml:space="preserve">Missing the insertion operator on line 8, correct line is</w:t>
      </w:r>
      <w:r>
        <w:t xml:space="preserve"> </w:t>
      </w:r>
      <w:r>
        <w:rPr>
          <w:rStyle w:val="VerbatimChar"/>
        </w:rPr>
        <w:t xml:space="preserve">cin &gt;&gt; num1 &gt;&gt; num2;</w:t>
      </w:r>
    </w:p>
    <w:p>
      <w:pPr>
        <w:pStyle w:val="SourceCode"/>
      </w:pPr>
    </w:p>
    <w:p>
      <w:pPr>
        <w:pStyle w:val="Heading2"/>
      </w:pPr>
      <w:bookmarkStart w:id="33" w:name="trig_calculator"/>
      <w:r>
        <w:rPr>
          <w:b/>
        </w:rPr>
        <w:t xml:space="preserve">trig_calculator</w:t>
      </w:r>
      <w:bookmarkEnd w:id="33"/>
    </w:p>
    <w:p>
      <w:pPr>
        <w:pStyle w:val="Heading3"/>
      </w:pPr>
      <w:bookmarkStart w:id="34" w:name="task-3-0"/>
      <w:r>
        <w:t xml:space="preserve">Task 3 0</w:t>
      </w:r>
      <w:bookmarkEnd w:id="34"/>
    </w:p>
    <w:p>
      <w:pPr>
        <w:pStyle w:val="FirstParagraph"/>
      </w:pPr>
      <w:r>
        <w:t xml:space="preserve">Start with a verbose number input function to re-use.</w:t>
      </w:r>
    </w:p>
    <w:p>
      <w:pPr>
        <w:pStyle w:val="SourceCode"/>
      </w:pPr>
      <w:r>
        <w:rPr>
          <w:rStyle w:val="VerbatimChar"/>
        </w:rPr>
        <w:t xml:space="preserve">void input_number(double&amp; number, const std::string&amp; input_message)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std::cout &lt;&lt; input_message;</w:t>
      </w:r>
      <w:r>
        <w:br/>
      </w:r>
      <w:r>
        <w:rPr>
          <w:rStyle w:val="VerbatimChar"/>
        </w:rPr>
        <w:t xml:space="preserve">std::cin &gt;&gt; number;</w:t>
      </w:r>
      <w:r>
        <w:br/>
      </w:r>
      <w:r>
        <w:br/>
      </w:r>
      <w:r>
        <w:rPr>
          <w:rStyle w:val="VerbatimChar"/>
        </w:rPr>
        <w:t xml:space="preserve">if (std::cin.fail()) {</w:t>
      </w:r>
      <w:r>
        <w:br/>
      </w:r>
      <w:r>
        <w:rPr>
          <w:rStyle w:val="VerbatimChar"/>
        </w:rPr>
        <w:t xml:space="preserve">std::cerr &lt;&lt; "Invalid input. Please enter a valid number."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return;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Implement the main program loop with the atanh and acosh functions.</w:t>
      </w:r>
    </w:p>
    <w:p>
      <w:pPr>
        <w:pStyle w:val="SourceCode"/>
      </w:pP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double choice;</w:t>
      </w:r>
      <w:r>
        <w:br/>
      </w:r>
      <w:r>
        <w:rPr>
          <w:rStyle w:val="VerbatimChar"/>
        </w:rPr>
        <w:t xml:space="preserve">std::cout &lt;&lt; "Select an operation:\n1. Inverse Hyperbolic Tangent\n"</w:t>
      </w:r>
      <w:r>
        <w:br/>
      </w:r>
      <w:r>
        <w:rPr>
          <w:rStyle w:val="VerbatimChar"/>
        </w:rPr>
        <w:t xml:space="preserve">&lt;&lt; "2. Inverse Hyperbolic Cosine\n0. Exit\n";</w:t>
      </w:r>
      <w:r>
        <w:br/>
      </w:r>
      <w:r>
        <w:rPr>
          <w:rStyle w:val="VerbatimChar"/>
        </w:rPr>
        <w:t xml:space="preserve">input_number(choice, "Enter your choice: ");</w:t>
      </w:r>
      <w:r>
        <w:br/>
      </w:r>
      <w:r>
        <w:br/>
      </w:r>
      <w:r>
        <w:rPr>
          <w:rStyle w:val="VerbatimChar"/>
        </w:rPr>
        <w:t xml:space="preserve">if (choice == 0) {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double x;</w:t>
      </w:r>
      <w:r>
        <w:br/>
      </w:r>
      <w:r>
        <w:rPr>
          <w:rStyle w:val="VerbatimChar"/>
        </w:rPr>
        <w:t xml:space="preserve">switch (static_cast&lt;int&gt;(choice)) {</w:t>
      </w:r>
      <w:r>
        <w:br/>
      </w:r>
      <w:r>
        <w:rPr>
          <w:rStyle w:val="VerbatimChar"/>
        </w:rPr>
        <w:t xml:space="preserve">case 1:</w:t>
      </w:r>
      <w:r>
        <w:br/>
      </w:r>
      <w:r>
        <w:rPr>
          <w:rStyle w:val="VerbatimChar"/>
        </w:rPr>
        <w:t xml:space="preserve">input_number(x, "Enter a value for x (between -1 and 1): ");</w:t>
      </w:r>
      <w:r>
        <w:br/>
      </w:r>
      <w:r>
        <w:rPr>
          <w:rStyle w:val="VerbatimChar"/>
        </w:rPr>
        <w:t xml:space="preserve">std::cout &lt;&lt; "The inverse hyperbolic tangent of " &lt;&lt; x &lt;&lt; " is " &lt;&lt; atanh(x)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case 2:</w:t>
      </w:r>
      <w:r>
        <w:br/>
      </w:r>
      <w:r>
        <w:rPr>
          <w:rStyle w:val="VerbatimChar"/>
        </w:rPr>
        <w:t xml:space="preserve">input_number(x, "Enter a value for x (greater than or equal to 1): ");</w:t>
      </w:r>
      <w:r>
        <w:br/>
      </w:r>
      <w:r>
        <w:rPr>
          <w:rStyle w:val="VerbatimChar"/>
        </w:rPr>
        <w:t xml:space="preserve">std::cout &lt;&lt; "The inverse hyperbolic cosine of " &lt;&lt; x &lt;&lt; " is " &lt;&lt; acosh(x)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default:</w:t>
      </w:r>
      <w:r>
        <w:br/>
      </w:r>
      <w:r>
        <w:rPr>
          <w:rStyle w:val="VerbatimChar"/>
        </w:rPr>
        <w:t xml:space="preserve">std::cerr &lt;&lt; "Error: Invalid operation number." 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5" w:name="task-3-1"/>
      <w:r>
        <w:t xml:space="preserve">Task 3 1</w:t>
      </w:r>
      <w:bookmarkEnd w:id="35"/>
    </w:p>
    <w:p>
      <w:pPr>
        <w:pStyle w:val="FirstParagraph"/>
      </w:pPr>
      <w:r>
        <w:t xml:space="preserve">Implement the atanh function, with error checking.</w:t>
      </w:r>
    </w:p>
    <w:p>
      <w:pPr>
        <w:pStyle w:val="SourceCode"/>
      </w:pPr>
      <w:r>
        <w:rPr>
          <w:rStyle w:val="VerbatimChar"/>
        </w:rPr>
        <w:t xml:space="preserve">double atanh(double x) {</w:t>
      </w:r>
      <w:r>
        <w:br/>
      </w:r>
      <w:r>
        <w:rPr>
          <w:rStyle w:val="VerbatimChar"/>
        </w:rPr>
        <w:t xml:space="preserve">if (x &lt; -1 || x &gt; 1) {</w:t>
      </w:r>
      <w:r>
        <w:br/>
      </w:r>
      <w:r>
        <w:rPr>
          <w:rStyle w:val="VerbatimChar"/>
        </w:rPr>
        <w:t xml:space="preserve">std::cerr &lt;&lt; "\nError: The input value must be between -1 and 1." &lt;&lt; std::endl;</w:t>
      </w:r>
      <w:r>
        <w:br/>
      </w:r>
      <w:r>
        <w:rPr>
          <w:rStyle w:val="VerbatimChar"/>
        </w:rPr>
        <w:t xml:space="preserve">return NAN;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return 0.5 * log((1 + x) / (1 - x));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6" w:name="task-3-2"/>
      <w:r>
        <w:t xml:space="preserve">Task 3 2</w:t>
      </w:r>
      <w:bookmarkEnd w:id="36"/>
    </w:p>
    <w:p>
      <w:pPr>
        <w:pStyle w:val="FirstParagraph"/>
      </w:pPr>
      <w:r>
        <w:t xml:space="preserve">Implement the acosh function, with error checking.</w:t>
      </w:r>
    </w:p>
    <w:p>
      <w:pPr>
        <w:pStyle w:val="SourceCode"/>
      </w:pPr>
      <w:r>
        <w:rPr>
          <w:rStyle w:val="VerbatimChar"/>
        </w:rPr>
        <w:t xml:space="preserve">double acosh(double x) {</w:t>
      </w:r>
      <w:r>
        <w:br/>
      </w:r>
      <w:r>
        <w:rPr>
          <w:rStyle w:val="VerbatimChar"/>
        </w:rPr>
        <w:t xml:space="preserve">if (x &lt; 1) {</w:t>
      </w:r>
      <w:r>
        <w:br/>
      </w:r>
      <w:r>
        <w:rPr>
          <w:rStyle w:val="VerbatimChar"/>
        </w:rPr>
        <w:t xml:space="preserve">std::cerr &lt;&lt; "\nError: The input value must be greater than or equal to 1." &lt;&lt; std::endl;</w:t>
      </w:r>
      <w:r>
        <w:br/>
      </w:r>
      <w:r>
        <w:rPr>
          <w:rStyle w:val="VerbatimChar"/>
        </w:rPr>
        <w:t xml:space="preserve">return NAN;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return log(x + sqrt(x * x - 1));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7" w:name="task-4-1"/>
      <w:r>
        <w:t xml:space="preserve">Task 4 1</w:t>
      </w:r>
      <w:bookmarkEnd w:id="37"/>
    </w:p>
    <w:p>
      <w:pPr>
        <w:pStyle w:val="FirstParagraph"/>
      </w:pPr>
      <w:r>
        <w:t xml:space="preserve">bba.</w:t>
      </w:r>
    </w:p>
    <w:p>
      <w:pPr>
        <w:pStyle w:val="SourceCode"/>
      </w:pPr>
    </w:p>
    <w:p>
      <w:pPr>
        <w:pStyle w:val="Heading3"/>
      </w:pPr>
      <w:bookmarkStart w:id="38" w:name="task-4-2"/>
      <w:r>
        <w:t xml:space="preserve">Task 4 2</w:t>
      </w:r>
      <w:bookmarkEnd w:id="38"/>
    </w:p>
    <w:p>
      <w:pPr>
        <w:pStyle w:val="FirstParagraph"/>
      </w:pPr>
      <w:r>
        <w:t xml:space="preserve">TTTT, although note for the third statement, technically the return statement can be implicit, but it’s always required even if it’s implicitly there.</w:t>
      </w:r>
    </w:p>
    <w:p>
      <w:pPr>
        <w:pStyle w:val="SourceCode"/>
      </w:pPr>
    </w:p>
    <w:p>
      <w:pPr>
        <w:pStyle w:val="Heading2"/>
      </w:pPr>
      <w:bookmarkStart w:id="39" w:name="quadratic_calculator"/>
      <w:r>
        <w:rPr>
          <w:b/>
        </w:rPr>
        <w:t xml:space="preserve">quadratic_calculator</w:t>
      </w:r>
      <w:bookmarkEnd w:id="39"/>
    </w:p>
    <w:p>
      <w:pPr>
        <w:pStyle w:val="Heading3"/>
      </w:pPr>
      <w:bookmarkStart w:id="40" w:name="task-5-0"/>
      <w:r>
        <w:t xml:space="preserve">Task 5 0</w:t>
      </w:r>
      <w:bookmarkEnd w:id="40"/>
    </w:p>
    <w:p>
      <w:pPr>
        <w:pStyle w:val="FirstParagraph"/>
      </w:pPr>
      <w:r>
        <w:t xml:space="preserve">Include the necessary libraries.</w:t>
      </w:r>
    </w:p>
    <w:p>
      <w:pPr>
        <w:pStyle w:val="SourceCode"/>
      </w:pPr>
      <w:r>
        <w:rPr>
          <w:rStyle w:val="VerbatimChar"/>
        </w:rPr>
        <w:t xml:space="preserve">#include &lt;cmath&gt;</w:t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&lt;limits&gt;</w:t>
      </w:r>
      <w:r>
        <w:br/>
      </w:r>
      <w:r>
        <w:rPr>
          <w:rStyle w:val="VerbatimChar"/>
        </w:rPr>
        <w:t xml:space="preserve">#include &lt;tuple&gt;</w:t>
      </w:r>
    </w:p>
    <w:p>
      <w:pPr>
        <w:pStyle w:val="FirstParagraph"/>
      </w:pPr>
      <w:r>
        <w:t xml:space="preserve">Start with a verbose number input function to re-use.</w:t>
      </w:r>
    </w:p>
    <w:p>
      <w:pPr>
        <w:pStyle w:val="SourceCode"/>
      </w:pPr>
      <w:r>
        <w:rPr>
          <w:rStyle w:val="VerbatimChar"/>
        </w:rPr>
        <w:t xml:space="preserve">void input_number(double&amp; number, const std::string&amp; input_message)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std::cout &lt;&lt; input_message;</w:t>
      </w:r>
      <w:r>
        <w:br/>
      </w:r>
      <w:r>
        <w:rPr>
          <w:rStyle w:val="VerbatimChar"/>
        </w:rPr>
        <w:t xml:space="preserve">std::cin &gt;&gt; number;</w:t>
      </w:r>
      <w:r>
        <w:br/>
      </w:r>
      <w:r>
        <w:br/>
      </w:r>
      <w:r>
        <w:rPr>
          <w:rStyle w:val="VerbatimChar"/>
        </w:rPr>
        <w:t xml:space="preserve">if (std::cin.fail()) {</w:t>
      </w:r>
      <w:r>
        <w:br/>
      </w:r>
      <w:r>
        <w:rPr>
          <w:rStyle w:val="VerbatimChar"/>
        </w:rPr>
        <w:t xml:space="preserve">std::cerr &lt;&lt; "Invalid input. Please enter a valid number."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return;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Calculate the quadratic’s solution.</w:t>
      </w:r>
    </w:p>
    <w:p>
      <w:pPr>
        <w:pStyle w:val="SourceCode"/>
      </w:pPr>
      <w:r>
        <w:rPr>
          <w:rStyle w:val="VerbatimChar"/>
        </w:rPr>
        <w:t xml:space="preserve">std::tuple&lt;double, double&gt; solve_quadratic(const double a, const double b, const double c) {</w:t>
      </w:r>
      <w:r>
        <w:br/>
      </w:r>
      <w:r>
        <w:rPr>
          <w:rStyle w:val="VerbatimChar"/>
        </w:rPr>
        <w:t xml:space="preserve">double discriminant = pow(b, 2) - 4 * a * c;</w:t>
      </w:r>
      <w:r>
        <w:br/>
      </w:r>
      <w:r>
        <w:rPr>
          <w:rStyle w:val="VerbatimChar"/>
        </w:rPr>
        <w:t xml:space="preserve">if (discriminant &lt; 0) {</w:t>
      </w:r>
      <w:r>
        <w:br/>
      </w:r>
      <w:r>
        <w:rPr>
          <w:rStyle w:val="VerbatimChar"/>
        </w:rPr>
        <w:t xml:space="preserve">return std::make_tuple(NAN, NAN);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double x1 = (-b + sqrt(discriminant)) / (2 * a);</w:t>
      </w:r>
      <w:r>
        <w:br/>
      </w:r>
      <w:r>
        <w:rPr>
          <w:rStyle w:val="VerbatimChar"/>
        </w:rPr>
        <w:t xml:space="preserve">double x2 = (-b - sqrt(discriminant)) / (2 * a);</w:t>
      </w:r>
      <w:r>
        <w:br/>
      </w:r>
      <w:r>
        <w:br/>
      </w:r>
      <w:r>
        <w:rPr>
          <w:rStyle w:val="VerbatimChar"/>
        </w:rPr>
        <w:t xml:space="preserve">return std::make_tuple(x1, x2);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Implement the main program loop.</w:t>
      </w:r>
    </w:p>
    <w:p>
      <w:pPr>
        <w:pStyle w:val="SourceCode"/>
      </w:pP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double a, b, c;</w:t>
      </w:r>
      <w:r>
        <w:br/>
      </w:r>
      <w:r>
        <w:rPr>
          <w:rStyle w:val="VerbatimChar"/>
        </w:rPr>
        <w:t xml:space="preserve">input_number(a, "Enter the coefficient of x^2: ");</w:t>
      </w:r>
      <w:r>
        <w:br/>
      </w:r>
      <w:r>
        <w:rPr>
          <w:rStyle w:val="VerbatimChar"/>
        </w:rPr>
        <w:t xml:space="preserve">input_number(b, "Enter the coefficient of x: ");</w:t>
      </w:r>
      <w:r>
        <w:br/>
      </w:r>
      <w:r>
        <w:rPr>
          <w:rStyle w:val="VerbatimChar"/>
        </w:rPr>
        <w:t xml:space="preserve">input_number(c, "Enter the constant term: ");</w:t>
      </w:r>
      <w:r>
        <w:br/>
      </w:r>
      <w:r>
        <w:br/>
      </w:r>
      <w:r>
        <w:rPr>
          <w:rStyle w:val="VerbatimChar"/>
        </w:rPr>
        <w:t xml:space="preserve">std::tuple&lt;double, double&gt; x = solve_quadratic(a, b, c);</w:t>
      </w:r>
      <w:r>
        <w:br/>
      </w:r>
      <w:r>
        <w:br/>
      </w:r>
      <w:r>
        <w:rPr>
          <w:rStyle w:val="VerbatimChar"/>
        </w:rPr>
        <w:t xml:space="preserve">std::cout &lt;&lt; "The quadratic equation " &lt;&lt; a &lt;&lt; "x^2 + " &lt;&lt; b &lt;&lt; "x + " &lt;&lt; c &lt;&lt; " = 0 has ";</w:t>
      </w:r>
      <w:r>
        <w:br/>
      </w:r>
      <w:r>
        <w:br/>
      </w:r>
      <w:r>
        <w:rPr>
          <w:rStyle w:val="VerbatimChar"/>
        </w:rPr>
        <w:t xml:space="preserve">if (std::isnan(std::get&lt;0&gt;(x))) {</w:t>
      </w:r>
      <w:r>
        <w:br/>
      </w:r>
      <w:r>
        <w:rPr>
          <w:rStyle w:val="VerbatimChar"/>
        </w:rPr>
        <w:t xml:space="preserve">std::cout &lt;&lt; "no real solutions." &lt;&lt; std::endl;</w:t>
      </w:r>
      <w:r>
        <w:br/>
      </w:r>
      <w:r>
        <w:rPr>
          <w:rStyle w:val="VerbatimChar"/>
        </w:rPr>
        <w:t xml:space="preserve">} else if (std::get&lt;0&gt;(x) == std::get&lt;1&gt;(x)) {</w:t>
      </w:r>
      <w:r>
        <w:br/>
      </w:r>
      <w:r>
        <w:rPr>
          <w:rStyle w:val="VerbatimChar"/>
        </w:rPr>
        <w:t xml:space="preserve">std::cout &lt;&lt; "one solution: x = " &lt;&lt; std::get&lt;0&gt;(x)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std::cout &lt;&lt; "two solutions: x = " &lt;&lt; std::get&lt;0&gt;(x)</w:t>
      </w:r>
      <w:r>
        <w:br/>
      </w:r>
      <w:r>
        <w:rPr>
          <w:rStyle w:val="VerbatimChar"/>
        </w:rPr>
        <w:t xml:space="preserve">&lt;&lt; " and x = " &lt;&lt; std::get&lt;1&gt;(x) &lt;&lt; std::endl;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char response;</w:t>
      </w:r>
      <w:r>
        <w:br/>
      </w:r>
      <w:r>
        <w:rPr>
          <w:rStyle w:val="VerbatimChar"/>
        </w:rPr>
        <w:t xml:space="preserve">std::cout &lt;&lt; "Would you like to solve another quadratic equation? (y/n): ";</w:t>
      </w:r>
      <w:r>
        <w:br/>
      </w:r>
      <w:r>
        <w:rPr>
          <w:rStyle w:val="VerbatimChar"/>
        </w:rPr>
        <w:t xml:space="preserve">std::cin &gt;&gt; response;</w:t>
      </w:r>
      <w:r>
        <w:br/>
      </w:r>
      <w:r>
        <w:br/>
      </w:r>
      <w:r>
        <w:rPr>
          <w:rStyle w:val="VerbatimChar"/>
        </w:rPr>
        <w:t xml:space="preserve">if (response != 'y') {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41" w:name="variable_manipulation"/>
      <w:r>
        <w:rPr>
          <w:b/>
        </w:rPr>
        <w:t xml:space="preserve">variable_manipulation</w:t>
      </w:r>
      <w:bookmarkEnd w:id="41"/>
    </w:p>
    <w:p>
      <w:pPr>
        <w:pStyle w:val="Heading3"/>
      </w:pPr>
      <w:bookmarkStart w:id="42" w:name="task-6-0"/>
      <w:r>
        <w:t xml:space="preserve">Task 6 0</w:t>
      </w:r>
      <w:bookmarkEnd w:id="42"/>
    </w:p>
    <w:p>
      <w:pPr>
        <w:pStyle w:val="FirstParagraph"/>
      </w:pPr>
      <w:r>
        <w:t xml:space="preserve">Include the necessary libraries.</w:t>
      </w:r>
    </w:p>
    <w:p>
      <w:pPr>
        <w:pStyle w:val="SourceCode"/>
      </w:pPr>
      <w:r>
        <w:rPr>
          <w:rStyle w:val="VerbatimChar"/>
        </w:rPr>
        <w:t xml:space="preserve">#include &lt;cmath&gt;</w:t>
      </w:r>
      <w:r>
        <w:br/>
      </w:r>
      <w:r>
        <w:rPr>
          <w:rStyle w:val="VerbatimChar"/>
        </w:rPr>
        <w:t xml:space="preserve">#include &lt;iostream&gt;</w:t>
      </w:r>
    </w:p>
    <w:p>
      <w:pPr>
        <w:pStyle w:val="Heading3"/>
      </w:pPr>
      <w:bookmarkStart w:id="43" w:name="task-6-1"/>
      <w:r>
        <w:t xml:space="preserve">Task 6 1</w:t>
      </w:r>
      <w:bookmarkEnd w:id="43"/>
    </w:p>
    <w:p>
      <w:pPr>
        <w:pStyle w:val="FirstParagraph"/>
      </w:pPr>
      <w:r>
        <w:t xml:space="preserve">Declare the variables with their respective data types.</w:t>
      </w:r>
    </w:p>
    <w:p>
      <w:pPr>
        <w:pStyle w:val="SourceCode"/>
      </w:pPr>
      <w:r>
        <w:rPr>
          <w:rStyle w:val="VerbatimChar"/>
        </w:rPr>
        <w:t xml:space="preserve">int x = 25;</w:t>
      </w:r>
      <w:r>
        <w:br/>
      </w:r>
      <w:r>
        <w:rPr>
          <w:rStyle w:val="VerbatimChar"/>
        </w:rPr>
        <w:t xml:space="preserve">int y = 18;</w:t>
      </w:r>
      <w:r>
        <w:br/>
      </w:r>
      <w:r>
        <w:rPr>
          <w:rStyle w:val="VerbatimChar"/>
        </w:rPr>
        <w:t xml:space="preserve">double pay_rate = 12.50;</w:t>
      </w:r>
      <w:r>
        <w:br/>
      </w:r>
      <w:r>
        <w:rPr>
          <w:rStyle w:val="VerbatimChar"/>
        </w:rPr>
        <w:t xml:space="preserve">int first_number = 10;</w:t>
      </w:r>
      <w:r>
        <w:br/>
      </w:r>
      <w:r>
        <w:rPr>
          <w:rStyle w:val="VerbatimChar"/>
        </w:rPr>
        <w:t xml:space="preserve">int temporary_number = first_number;</w:t>
      </w:r>
    </w:p>
    <w:p>
      <w:pPr>
        <w:pStyle w:val="Heading3"/>
      </w:pPr>
      <w:bookmarkStart w:id="44" w:name="task-6-2"/>
      <w:r>
        <w:t xml:space="preserve">Task 6 2</w:t>
      </w:r>
      <w:bookmarkEnd w:id="44"/>
    </w:p>
    <w:p>
      <w:pPr>
        <w:pStyle w:val="FirstParagraph"/>
      </w:pPr>
      <w:r>
        <w:t xml:space="preserve">Swap the values of x and y using a temporary variable.</w:t>
      </w:r>
    </w:p>
    <w:p>
      <w:pPr>
        <w:pStyle w:val="SourceCode"/>
      </w:pPr>
      <w:r>
        <w:rPr>
          <w:rStyle w:val="VerbatimChar"/>
        </w:rPr>
        <w:t xml:space="preserve">int temporary_x = x;</w:t>
      </w:r>
      <w:r>
        <w:br/>
      </w:r>
      <w:r>
        <w:rPr>
          <w:rStyle w:val="VerbatimChar"/>
        </w:rPr>
        <w:t xml:space="preserve">x = y;</w:t>
      </w:r>
      <w:r>
        <w:br/>
      </w:r>
      <w:r>
        <w:rPr>
          <w:rStyle w:val="VerbatimChar"/>
        </w:rPr>
        <w:t xml:space="preserve">y = temporary_x;</w:t>
      </w:r>
    </w:p>
    <w:p>
      <w:pPr>
        <w:pStyle w:val="Heading3"/>
      </w:pPr>
      <w:bookmarkStart w:id="45" w:name="task-6-3"/>
      <w:r>
        <w:t xml:space="preserve">Task 6 3</w:t>
      </w:r>
      <w:bookmarkEnd w:id="45"/>
    </w:p>
    <w:p>
      <w:pPr>
        <w:pStyle w:val="FirstParagraph"/>
      </w:pPr>
      <w:r>
        <w:t xml:space="preserve">Output the values of x and y and evaluate the expression.</w:t>
      </w:r>
    </w:p>
    <w:p>
      <w:pPr>
        <w:pStyle w:val="SourceCode"/>
      </w:pPr>
      <w:r>
        <w:rPr>
          <w:rStyle w:val="VerbatimChar"/>
        </w:rPr>
        <w:t xml:space="preserve">std::cout &lt;&lt; "The value of x is: " &lt;&lt; x &lt;&lt; std::endl;</w:t>
      </w:r>
      <w:r>
        <w:br/>
      </w:r>
      <w:r>
        <w:rPr>
          <w:rStyle w:val="VerbatimChar"/>
        </w:rPr>
        <w:t xml:space="preserve">std::cout &lt;&lt; "The value of y is: " &lt;&lt; y &lt;&lt; std::endl;</w:t>
      </w:r>
      <w:r>
        <w:br/>
      </w:r>
      <w:r>
        <w:rPr>
          <w:rStyle w:val="VerbatimChar"/>
        </w:rPr>
        <w:t xml:space="preserve">double evaluated_expression = (x + 12) / (y - 18 + pow(x, 3)); // Unsure if correct expression</w:t>
      </w:r>
      <w:r>
        <w:br/>
      </w:r>
      <w:r>
        <w:rPr>
          <w:rStyle w:val="VerbatimChar"/>
        </w:rPr>
        <w:t xml:space="preserve">std::cout &lt;&lt; "Substituting these values into the expression (x + 12) / (y - 18 + x^3) gives: "</w:t>
      </w:r>
      <w:r>
        <w:br/>
      </w:r>
      <w:r>
        <w:rPr>
          <w:rStyle w:val="VerbatimChar"/>
        </w:rPr>
        <w:t xml:space="preserve">&lt;&lt; evaluated_expression &lt;&lt; std::endl;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2024-11-11T11:29:50Z</dcterms:created>
  <dcterms:modified xsi:type="dcterms:W3CDTF">2024-11-11T11:29:50Z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