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2.png" ContentType="image/png"/>
  <Override PartName="/word/media/rId298.png" ContentType="image/png"/>
  <Override PartName="/word/media/rId306.png" ContentType="image/png"/>
  <Override PartName="/word/media/rId310.png" ContentType="image/png"/>
  <Override PartName="/word/media/rId242.png" ContentType="image/png"/>
  <Override PartName="/word/media/rId378.png" ContentType="image/png"/>
  <Override PartName="/word/media/rId142.png" ContentType="image/png"/>
  <Override PartName="/word/media/rId157.png" ContentType="image/png"/>
  <Override PartName="/word/media/rId175.png" ContentType="image/png"/>
  <Override PartName="/word/media/rId133.png" ContentType="image/png"/>
  <Override PartName="/word/media/rId127.png" ContentType="image/png"/>
  <Override PartName="/word/media/rId282.png" ContentType="image/png"/>
  <Override PartName="/word/media/rId256.png" ContentType="image/png"/>
  <Override PartName="/word/media/rId1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p>
      <w:pPr>
        <w:pStyle w:val="BodyText"/>
      </w:pPr>
      <w:r>
        <w:rPr>
          <w:b/>
          <w:bCs/>
        </w:rPr>
        <w:t xml:space="preserve">Expo Snips</w:t>
      </w:r>
    </w:p>
    <w:p>
      <w:pPr>
        <w:pStyle w:val="BodyText"/>
      </w:pPr>
      <w:r>
        <w:t xml:space="preserve">Complete Software, Product and Architecture Documentation</w:t>
      </w:r>
    </w:p>
    <w:p>
      <w:pPr>
        <w:pStyle w:val="BodyText"/>
      </w:pPr>
      <w:r>
        <w:t xml:space="preserve">React Native / Expo Screen Generator — CLI, VS Code Extension and Registry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Software, Product and Architecture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Jay Jogane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 remote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github.com/unkown812/expo-snips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Technology Stack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5.5 (strict, ES2020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workspace monorepo (</w:t>
            </w:r>
            <w:r>
              <w:rPr>
                <w:rStyle w:val="VerbatimChar"/>
              </w:rPr>
              <w:t xml:space="preserve">packages/*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commander 12, prompts, chalk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Extension API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1.80.0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Studio Code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esbuild 0.21 (CJS, Node 18 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JSON catalog (24 screen recipes)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(registry), npm registry (packages)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Databases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(no server application, no database)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Confidentiality notice.</w:t>
      </w:r>
      <w:r>
        <w:t xml:space="preserve"> </w:t>
      </w:r>
      <w:r>
        <w:t xml:space="preserve">This document was reverse-engineered from the</w:t>
      </w:r>
      <w:r>
        <w:t xml:space="preserve"> </w:t>
      </w:r>
      <w:r>
        <w:t xml:space="preserve">repository source code. It contains no credentials, secrets or personal data.</w:t>
      </w:r>
      <w:r>
        <w:t xml:space="preserve"> </w:t>
      </w:r>
      <w:r>
        <w:t xml:space="preserve">It describes the code exactly as found; where functionality is absent it is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rather than omitted silently.</w:t>
      </w:r>
    </w:p>
    <w:p>
      <w:pPr>
        <w:pStyle w:val="BodyText"/>
      </w:pPr>
      <w:r>
        <w:t xml:space="preserve">Document version 1.1 — generated 19 October 2026</w:t>
      </w:r>
    </w:p>
    <w:p>
      <w:pPr>
        <w:pStyle w:val="Heading1"/>
      </w:pPr>
      <w:bookmarkStart w:id="9" w:name="_df3d0f1cc916325ee18f97ce3e72745a510564f"/>
      <w:r>
        <w:t xml:space="preserve">Document Control</w:t>
      </w:r>
      <w:bookmarkEnd w:id="9"/>
    </w:p>
    <w:p>
      <w:pPr>
        <w:pStyle w:val="Heading2"/>
      </w:pPr>
      <w:bookmarkStart w:id="10" w:name="_fde433ebbce4de74bbe099014076e34e04ca0c6"/>
      <w:r>
        <w:t xml:space="preserve">Purpose of this document set</w:t>
      </w:r>
      <w:bookmarkEnd w:id="10"/>
    </w:p>
    <w:p>
      <w:pPr>
        <w:pStyle w:val="FirstParagraph"/>
      </w:pPr>
      <w:r>
        <w:t xml:space="preserve">This documentation set describes the</w:t>
      </w:r>
      <w:r>
        <w:t xml:space="preserve"> </w:t>
      </w:r>
      <w:r>
        <w:rPr>
          <w:b/>
          <w:bCs/>
        </w:rPr>
        <w:t xml:space="preserve">Expo Snips</w:t>
      </w:r>
      <w:r>
        <w:t xml:space="preserve"> </w:t>
      </w:r>
      <w:r>
        <w:t xml:space="preserve">repository located at</w:t>
      </w:r>
      <w:r>
        <w:t xml:space="preserve"> </w:t>
      </w:r>
      <w:r>
        <w:rPr>
          <w:rStyle w:val="VerbatimChar"/>
        </w:rPr>
        <w:t xml:space="preserve">expo-snips</w:t>
      </w:r>
      <w:r>
        <w:t xml:space="preserve">. It was produced by a complete reverse-engineering analysis of</w:t>
      </w:r>
      <w:r>
        <w:t xml:space="preserve"> </w:t>
      </w:r>
      <w:r>
        <w:t xml:space="preserve">the source tree: package manifests, TypeScript sources, registry data, Handlebars</w:t>
      </w:r>
      <w:r>
        <w:t xml:space="preserve"> </w:t>
      </w:r>
      <w:r>
        <w:t xml:space="preserve">templates, build scripts, GitHub Actions workflows and Markdown documentation.</w:t>
      </w:r>
      <w:r>
        <w:t xml:space="preserve"> </w:t>
      </w:r>
      <w:r>
        <w:t xml:space="preserve">No application source code was modified.</w:t>
      </w:r>
    </w:p>
    <w:p>
      <w:pPr>
        <w:pStyle w:val="Heading2"/>
      </w:pPr>
      <w:bookmarkStart w:id="11" w:name="_790f9289032449bb6ef526872949ccd2adf6a9b"/>
      <w:r>
        <w:t xml:space="preserve">Revision history</w:t>
      </w:r>
      <w:bookmarkEnd w:id="11"/>
    </w:p>
    <w:p>
      <w:pPr>
        <w:pStyle w:val="TableCaption"/>
      </w:pPr>
      <w:r>
        <w:t xml:space="preserve">Document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cument revision hist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October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reverse-engineering documentation suite</w:t>
            </w:r>
            <w:r>
              <w:t xml:space="preserve"> </w:t>
            </w:r>
            <w:r>
              <w:t xml:space="preserve">(45 chapters/appendices, 10 Mermaid diagrams, PDF and DOCX outputs).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October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against the current tree: the three crashing</w:t>
            </w:r>
            <w:r>
              <w:t xml:space="preserve"> </w:t>
            </w:r>
            <w:r>
              <w:t xml:space="preserve">catalog templates were fixed (escaped Handlebars literals and typed component</w:t>
            </w:r>
            <w:r>
              <w:t xml:space="preserve"> </w:t>
            </w:r>
            <w:r>
              <w:t xml:space="preserve">props — see 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  <w:r>
              <w:t xml:space="preserve"> </w:t>
            </w:r>
            <w:r>
              <w:t xml:space="preserve">and the File Index), 22 committed</w:t>
            </w:r>
            <w:r>
              <w:t xml:space="preserve"> </w:t>
            </w:r>
            <w:r>
              <w:t xml:space="preserve">screen screenshots were added under</w:t>
            </w:r>
            <w:r>
              <w:t xml:space="preserve"> </w:t>
            </w:r>
            <w:r>
              <w:rPr>
                <w:rStyle w:val="VerbatimChar"/>
              </w:rPr>
              <w:t xml:space="preserve">docs/screenshots/</w:t>
            </w:r>
            <w:r>
              <w:t xml:space="preserve"> </w:t>
            </w:r>
            <w:r>
              <w:t xml:space="preserve">and are now</w:t>
            </w:r>
            <w:r>
              <w:t xml:space="preserve"> </w:t>
            </w:r>
            <w:r>
              <w:t xml:space="preserve">referenced from the UI/UX chapter, the root workspace was returned to a</w:t>
            </w:r>
            <w:r>
              <w:t xml:space="preserve"> </w:t>
            </w:r>
            <w:r>
              <w:t xml:space="preserve">dependency-free state, and commit/branch figures were updated.</w:t>
            </w:r>
          </w:p>
        </w:tc>
      </w:tr>
    </w:tbl>
    <w:p>
      <w:pPr>
        <w:pStyle w:val="Heading2"/>
      </w:pPr>
      <w:bookmarkStart w:id="12" w:name="_b0a93b9e4c466a5c865b221fc4076aee7448f6e"/>
      <w:r>
        <w:t xml:space="preserve">Source of truth</w:t>
      </w:r>
      <w:bookmarkEnd w:id="12"/>
    </w:p>
    <w:p>
      <w:pPr>
        <w:pStyle w:val="FirstParagraph"/>
      </w:pPr>
      <w:r>
        <w:t xml:space="preserve">The repository is the only source of truth. Every material statement in this</w:t>
      </w:r>
      <w:r>
        <w:t xml:space="preserve"> </w:t>
      </w:r>
      <w:r>
        <w:t xml:space="preserve">document set is traceable to a file, symbol, configuration key or commit. Where</w:t>
      </w:r>
      <w:r>
        <w:t xml:space="preserve"> </w:t>
      </w:r>
      <w:r>
        <w:t xml:space="preserve">the repository does not contain evidence for a statement, the statement is either</w:t>
      </w:r>
      <w:r>
        <w:t xml:space="preserve"> </w:t>
      </w:r>
      <w:r>
        <w:t xml:space="preserve">omitted or explicitly labelled</w:t>
      </w:r>
      <w:r>
        <w:t xml:space="preserve"> </w:t>
      </w:r>
      <w:r>
        <w:rPr>
          <w:b/>
          <w:bCs/>
        </w:rPr>
        <w:t xml:space="preserve">UNKNOWN</w:t>
      </w:r>
      <w:r>
        <w:t xml:space="preserve">.</w:t>
      </w:r>
    </w:p>
    <w:p>
      <w:pPr>
        <w:pStyle w:val="Heading2"/>
      </w:pPr>
      <w:bookmarkStart w:id="13" w:name="_46d6c24f69f8a85ee3647ba9724cf7cd4412528"/>
      <w:r>
        <w:t xml:space="preserve">Evidence classification scheme</w:t>
      </w:r>
      <w:bookmarkEnd w:id="13"/>
    </w:p>
    <w:p>
      <w:pPr>
        <w:pStyle w:val="FirstParagraph"/>
      </w:pPr>
      <w:r>
        <w:t xml:space="preserve">Each material claim in this documentation carries a status label: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— present and verifiable in the repository source.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INFERRED</w:t>
      </w:r>
      <w:r>
        <w:t xml:space="preserve"> </w:t>
      </w:r>
      <w:r>
        <w:t xml:space="preserve">— a reasonable conclusion drawn from repository evidence,</w:t>
      </w:r>
      <w:r>
        <w:t xml:space="preserve"> </w:t>
      </w:r>
      <w:r>
        <w:t xml:space="preserve">but not stated explicitly by the code.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RECOMMENDED</w:t>
      </w:r>
      <w:r>
        <w:t xml:space="preserve"> </w:t>
      </w:r>
      <w:r>
        <w:t xml:space="preserve">— a suggestion made by this document; 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description of existing behaviour.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— no evidence could be found in the repository.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NOT APPLICABLE</w:t>
      </w:r>
      <w:r>
        <w:t xml:space="preserve"> </w:t>
      </w:r>
      <w:r>
        <w:t xml:space="preserve">— the subject does not exist in this product</w:t>
      </w:r>
      <w:r>
        <w:t xml:space="preserve"> </w:t>
      </w:r>
      <w:r>
        <w:t xml:space="preserve">(for example, a database, because the product has no data store).</w:t>
      </w:r>
    </w:p>
    <w:p>
      <w:pPr>
        <w:pStyle w:val="FirstParagraph"/>
      </w:pPr>
      <w:r>
        <w:t xml:space="preserve">The full scheme and a worked example are given in Appendix C.</w:t>
      </w:r>
    </w:p>
    <w:p>
      <w:pPr>
        <w:pStyle w:val="Heading2"/>
      </w:pPr>
      <w:bookmarkStart w:id="14" w:name="_ab382353f1b2f33eaab6cef45d60dd927d866c9"/>
      <w:r>
        <w:t xml:space="preserve">Scope of analysis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Artefacts inspected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block — the workspace root is dependency-free),</w:t>
            </w:r>
            <w:r>
              <w:t xml:space="preserve"> </w:t>
            </w:r>
            <w:r>
              <w:rPr>
                <w:rStyle w:val="VerbatimChar"/>
              </w:rPr>
              <w:t xml:space="preserve">pnpm-workspace.yaml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tsconfig.base.json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packages/cli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packages/registry/data/**</w:t>
            </w:r>
            <w:r>
              <w:t xml:space="preserve"> </w:t>
            </w:r>
            <w:r>
              <w:t xml:space="preserve">(24 recipes),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packages/registry/templates/**</w:t>
            </w:r>
            <w:r>
              <w:t xml:space="preserve"> </w:t>
            </w:r>
            <w:r>
              <w:t xml:space="preserve">(48 templates)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Built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registry/recipes/**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packages/registry/bundle.json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scripts/build-registry.mjs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scripts/lib/build-recipes.mjs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scripts/validate.mjs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scripts/serve.mjs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.github/workflows/deploy-registry.yml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.github/workflows/publish.yml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(includes a Screen Showcase gallery),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documents/ProjectDescription.md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  <w:r>
              <w:t xml:space="preserve"> </w:t>
            </w:r>
            <w:r>
              <w:t xml:space="preserve">— 22 committed PNGs (21 screens plus a gallery shot) with regeneration notes in</w:t>
            </w:r>
            <w:r>
              <w:t xml:space="preserve"> </w:t>
            </w:r>
            <w:r>
              <w:rPr>
                <w:rStyle w:val="VerbatimChar"/>
              </w:rPr>
              <w:t xml:space="preserve">docs/screenshots/README.md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(18 commits at analysis time), branches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update-fix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origin/gh-pages</w:t>
            </w:r>
            <w:r>
              <w:t xml:space="preserve"> </w:t>
            </w:r>
            <w:r>
              <w:t xml:space="preserve">and several</w:t>
            </w:r>
            <w:r>
              <w:t xml:space="preserve"> </w:t>
            </w:r>
            <w:r>
              <w:rPr>
                <w:rStyle w:val="VerbatimChar"/>
              </w:rPr>
              <w:t xml:space="preserve">dependabot/*</w:t>
            </w:r>
            <w:r>
              <w:t xml:space="preserve"> </w:t>
            </w:r>
            <w:r>
              <w:t xml:space="preserve">branches</w:t>
            </w:r>
          </w:p>
        </w:tc>
      </w:tr>
    </w:tbl>
    <w:p>
      <w:pPr>
        <w:pStyle w:val="Heading2"/>
      </w:pPr>
      <w:bookmarkStart w:id="15" w:name="_f2e673bb662f8675d0f9beeedf6c2bea39451bd"/>
      <w:r>
        <w:t xml:space="preserve">Explicitly excluded</w:t>
      </w:r>
      <w:bookmarkEnd w:id="15"/>
    </w:p>
    <w:p>
      <w:pPr>
        <w:pStyle w:val="FirstParagraph"/>
        <w:numPr>
          <w:ilvl w:val="0"/>
          <w:numId w:val="1002"/>
        </w:numPr>
      </w:pPr>
      <w:r>
        <w:t xml:space="preserve">Generated dependency trees (</w:t>
      </w:r>
      <w:r>
        <w:rPr>
          <w:rStyle w:val="VerbatimChar"/>
        </w:rPr>
        <w:t xml:space="preserve">node_modules/</w:t>
      </w:r>
      <w:r>
        <w:t xml:space="preserve">) were excluded, except</w:t>
      </w:r>
      <w:r>
        <w:t xml:space="preserve"> </w:t>
      </w:r>
      <w:r>
        <w:t xml:space="preserve">where a manifest was needed to identify a dependency.</w:t>
      </w:r>
    </w:p>
    <w:p>
      <w:pPr>
        <w:pStyle w:val="FirstParagraph"/>
        <w:numPr>
          <w:ilvl w:val="0"/>
          <w:numId w:val="1002"/>
        </w:numPr>
      </w:pPr>
      <w:r>
        <w:t xml:space="preserve">Build output directories (</w:t>
      </w:r>
      <w:r>
        <w:rPr>
          <w:rStyle w:val="VerbatimChar"/>
        </w:rPr>
        <w:t xml:space="preserve">dist/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*.vsix</w:t>
      </w:r>
      <w:r>
        <w:t xml:space="preserve">) were</w:t>
      </w:r>
      <w:r>
        <w:t xml:space="preserve"> </w:t>
      </w:r>
      <w:r>
        <w:t xml:space="preserve">treated as generated artefacts.</w:t>
      </w:r>
    </w:p>
    <w:p>
      <w:pPr>
        <w:pStyle w:val="FirstParagraph"/>
        <w:numPr>
          <w:ilvl w:val="0"/>
          <w:numId w:val="1002"/>
        </w:numPr>
      </w:pPr>
      <w:r>
        <w:t xml:space="preserve">Git-ignored generated sources (</w:t>
      </w:r>
      <w:r>
        <w:rPr>
          <w:rStyle w:val="VerbatimChar"/>
        </w:rPr>
        <w:t xml:space="preserve">packages/*/src/generated/</w:t>
      </w:r>
      <w:r>
        <w:t xml:space="preserve">) were</w:t>
      </w:r>
      <w:r>
        <w:t xml:space="preserve"> </w:t>
      </w:r>
      <w:r>
        <w:t xml:space="preserve">inspected only to confirm their build-time origin.</w:t>
      </w:r>
    </w:p>
    <w:p>
      <w:pPr>
        <w:pStyle w:val="Heading2"/>
      </w:pPr>
      <w:bookmarkStart w:id="16" w:name="_707e089e49ff2a7b881ecdbe0b1d266b7343cfc"/>
      <w:r>
        <w:t xml:space="preserve">Terminology note</w:t>
      </w:r>
      <w:bookmarkEnd w:id="16"/>
    </w:p>
    <w:p>
      <w:pPr>
        <w:pStyle w:val="FirstParagraph"/>
      </w:pPr>
      <w:r>
        <w:t xml:space="preserve">The product uses</w:t>
      </w:r>
      <w:r>
        <w:t xml:space="preserve"> </w:t>
      </w:r>
      <w:r>
        <w:t xml:space="preserve">“screen recipes”</w:t>
      </w:r>
      <w:r>
        <w:t xml:space="preserve"> </w:t>
      </w:r>
      <w:r>
        <w:t xml:space="preserve">(JSON definitions) rendered through</w:t>
      </w:r>
      <w:r>
        <w:t xml:space="preserve"> </w:t>
      </w:r>
      <w:r>
        <w:t xml:space="preserve">Handlebars templates. Throughout this document,</w:t>
      </w:r>
      <w:r>
        <w:t xml:space="preserve"> </w:t>
      </w:r>
      <w:r>
        <w:rPr>
          <w:i/>
          <w:iCs/>
        </w:rPr>
        <w:t xml:space="preserve">recipe</w:t>
      </w:r>
      <w:r>
        <w:t xml:space="preserve"> </w:t>
      </w:r>
      <w:r>
        <w:t xml:space="preserve">means a registry</w:t>
      </w:r>
      <w:r>
        <w:t xml:space="preserve"> </w:t>
      </w:r>
      <w:r>
        <w:t xml:space="preserve">entry such as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, and</w:t>
      </w:r>
      <w:r>
        <w:t xml:space="preserve"> </w:t>
      </w:r>
      <w:r>
        <w:rPr>
          <w:i/>
          <w:iCs/>
        </w:rPr>
        <w:t xml:space="preserve">generated screen</w:t>
      </w:r>
      <w:r>
        <w:t xml:space="preserve"> </w:t>
      </w:r>
      <w:r>
        <w:t xml:space="preserve">means the resulting</w:t>
      </w:r>
      <w:r>
        <w:t xml:space="preserve"> </w:t>
      </w:r>
      <w:r>
        <w:t xml:space="preserve">files written into a developer’s project.</w:t>
      </w:r>
    </w:p>
    <w:p>
      <w:pPr>
        <w:pStyle w:val="Heading1"/>
      </w:pPr>
      <w:bookmarkStart w:id="17" w:name="_602afa78c6731a56d4006ab0c3f1e02566585f9"/>
      <w:r>
        <w:t xml:space="preserve">Project Overview</w:t>
      </w:r>
      <w:bookmarkEnd w:id="17"/>
    </w:p>
    <w:p>
      <w:pPr>
        <w:pStyle w:val="Heading2"/>
      </w:pPr>
      <w:bookmarkStart w:id="18" w:name="_introduction"/>
      <w:r>
        <w:t xml:space="preserve">Introduction</w:t>
      </w:r>
      <w:bookmarkEnd w:id="18"/>
    </w:p>
    <w:p>
      <w:pPr>
        <w:pStyle w:val="FirstParagraph"/>
      </w:pPr>
      <w:r>
        <w:rPr>
          <w:b/>
          <w:bCs/>
        </w:rPr>
        <w:t xml:space="preserve">Expo Snips</w:t>
      </w:r>
      <w:r>
        <w:t xml:space="preserve"> </w:t>
      </w:r>
      <w:r>
        <w:t xml:space="preserve">is a developer tooling product that generates complete</w:t>
      </w:r>
      <w:r>
        <w:t xml:space="preserve"> </w:t>
      </w:r>
      <w:r>
        <w:t xml:space="preserve">React Native / Expo screens from a short identifier. It ships as two independent</w:t>
      </w:r>
      <w:r>
        <w:t xml:space="preserve"> </w:t>
      </w:r>
      <w:r>
        <w:t xml:space="preserve">developer surfaces that share a single generation engine:</w:t>
      </w:r>
    </w:p>
    <w:p>
      <w:pPr>
        <w:pStyle w:val="FirstParagraph"/>
        <w:numPr>
          <w:ilvl w:val="0"/>
          <w:numId w:val="1003"/>
        </w:numPr>
      </w:pPr>
      <w:r>
        <w:t xml:space="preserve">a command-line interface published as</w:t>
      </w:r>
      <w:r>
        <w:t xml:space="preserve"> </w:t>
      </w:r>
      <w:r>
        <w:rPr>
          <w:rStyle w:val="VerbatimChar"/>
        </w:rPr>
        <w:t xml:space="preserve">@expo-snips/cli</w:t>
      </w:r>
      <w:r>
        <w:t xml:space="preserve">;</w:t>
      </w:r>
    </w:p>
    <w:p>
      <w:pPr>
        <w:pStyle w:val="FirstParagraph"/>
        <w:numPr>
          <w:ilvl w:val="0"/>
          <w:numId w:val="1003"/>
        </w:numPr>
      </w:pPr>
      <w:r>
        <w:t xml:space="preserve">a Visual Studio Code extension published as</w:t>
      </w:r>
      <w:r>
        <w:t xml:space="preserve"> </w:t>
      </w:r>
      <w:r>
        <w:rPr>
          <w:rStyle w:val="VerbatimChar"/>
        </w:rPr>
        <w:t xml:space="preserve">expo-snippets</w:t>
      </w:r>
      <w:r>
        <w:t xml:space="preserve"> </w:t>
      </w:r>
      <w:r>
        <w:t xml:space="preserve">(display name</w:t>
      </w:r>
      <w:r>
        <w:t xml:space="preserve"> </w:t>
      </w:r>
      <w:r>
        <w:t xml:space="preserve">“Expo Snips”</w:t>
      </w:r>
      <w:r>
        <w:t xml:space="preserve">).</w:t>
      </w:r>
    </w:p>
    <w:p>
      <w:pPr>
        <w:pStyle w:val="FirstParagraph"/>
      </w:pPr>
      <w:r>
        <w:t xml:space="preserve">Both surfaces render versioned</w:t>
      </w:r>
      <w:r>
        <w:t xml:space="preserve"> </w:t>
      </w:r>
      <w:r>
        <w:t xml:space="preserve">“screen recipes”</w:t>
      </w:r>
      <w:r>
        <w:t xml:space="preserve"> </w:t>
      </w:r>
      <w:r>
        <w:t xml:space="preserve">from a registry into the</w:t>
      </w:r>
      <w:r>
        <w:t xml:space="preserve"> </w:t>
      </w:r>
      <w:r>
        <w:t xml:space="preserve">developer’s existing project, then optionally install the recipe’s npm</w:t>
      </w:r>
      <w:r>
        <w:t xml:space="preserve"> </w:t>
      </w:r>
      <w:r>
        <w:t xml:space="preserve">dependencies and record the installation in a project-level manifest file.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— see</w:t>
      </w:r>
      <w:r>
        <w:t xml:space="preserve"> </w:t>
      </w:r>
      <w:r>
        <w:rPr>
          <w:rStyle w:val="VerbatimChar"/>
        </w:rPr>
        <w:t xml:space="preserve">packages/cli/package.json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packages/vscode-extension/package.json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packages/core/src</w:t>
      </w:r>
      <w:r>
        <w:t xml:space="preserve">.</w:t>
      </w:r>
    </w:p>
    <w:p>
      <w:pPr>
        <w:pStyle w:val="Heading2"/>
      </w:pPr>
      <w:bookmarkStart w:id="19" w:name="_7ab79ee328216ae56c8fb577252c0e159e9a091"/>
      <w:r>
        <w:t xml:space="preserve">Repository at a glance</w:t>
      </w:r>
      <w:bookmarkEnd w:id="19"/>
    </w:p>
    <w:p>
      <w:pPr>
        <w:pStyle w:val="TableCaption"/>
      </w:pPr>
      <w:r>
        <w:t xml:space="preserve">Repository identity and metrics (all values verified from the working tree)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pository identity and metrics (all values verified from the working tree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</w:t>
            </w:r>
            <w:r>
              <w:t xml:space="preserve"> </w:t>
            </w:r>
            <w:r>
              <w:t xml:space="preserve">(private workspace root)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root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11.9 (workspace declared in</w:t>
            </w:r>
            <w:r>
              <w:t xml:space="preserve"> </w:t>
            </w:r>
            <w:r>
              <w:rPr>
                <w:rStyle w:val="VerbatimChar"/>
              </w:rPr>
              <w:t xml:space="preserve">pnpm-workspace.yaml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</w:t>
            </w:r>
            <w:r>
              <w:rPr>
                <w:rStyle w:val="VerbatimChar"/>
              </w:rPr>
              <w:t xml:space="preserve">packages/*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(all packages), JavaScript (build scripts,</w:t>
            </w:r>
            <w:r>
              <w:t xml:space="preserve"> </w:t>
            </w:r>
            <w:r>
              <w:rPr>
                <w:rStyle w:val="VerbatimChar"/>
              </w:rPr>
              <w:t xml:space="preserve">.mjs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requirement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 (</w:t>
            </w:r>
            <w:r>
              <w:rPr>
                <w:rStyle w:val="VerbatimChar"/>
              </w:rPr>
              <w:t xml:space="preserve">engines.node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</w:t>
            </w:r>
            <w:r>
              <w:rPr>
                <w:rStyle w:val="VerbatimChar"/>
              </w:rPr>
              <w:t xml:space="preserve">packages/registry/data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</w:t>
            </w:r>
            <w:r>
              <w:rPr>
                <w:rStyle w:val="VerbatimChar"/>
              </w:rPr>
              <w:t xml:space="preserve">packages/registry/templates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</w:t>
            </w:r>
            <w:r>
              <w:rPr>
                <w:rStyle w:val="VerbatimChar"/>
              </w:rPr>
              <w:t xml:space="preserve">deploy-registry.yml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t xml:space="preserve">(plus</w:t>
            </w:r>
            <w:r>
              <w:t xml:space="preserve"> </w:t>
            </w:r>
            <w:r>
              <w:rPr>
                <w:rStyle w:val="VerbatimChar"/>
              </w:rPr>
              <w:t xml:space="preserve">origin/gh-pages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 count at analysis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Heading2"/>
      </w:pPr>
      <w:bookmarkStart w:id="20" w:name="_d360cdd2b11c3d73674019defed0ddf8f27f675"/>
      <w:r>
        <w:t xml:space="preserve">Product category</w:t>
      </w:r>
      <w:bookmarkEnd w:id="20"/>
    </w:p>
    <w:p>
      <w:pPr>
        <w:pStyle w:val="FirstParagraph"/>
      </w:pPr>
      <w:r>
        <w:rPr>
          <w:b/>
          <w:bCs/>
        </w:rPr>
        <w:t xml:space="preserve">Development tooling / code generation.</w:t>
      </w:r>
      <w:r>
        <w:t xml:space="preserve"> </w:t>
      </w:r>
      <w:r>
        <w:t xml:space="preserve">Expo Snips is not a SaaS</w:t>
      </w:r>
      <w:r>
        <w:t xml:space="preserve"> </w:t>
      </w:r>
      <w:r>
        <w:t xml:space="preserve">application, not a hosted platform and not a component library. It is a local</w:t>
      </w:r>
      <w:r>
        <w:t xml:space="preserve"> </w:t>
      </w:r>
      <w:r>
        <w:t xml:space="preserve">developer tool that writes files into the user’s own repository.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— the CLI writes to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and the</w:t>
      </w:r>
      <w:r>
        <w:t xml:space="preserve"> </w:t>
      </w:r>
      <w:r>
        <w:t xml:space="preserve">extension writes to the VS Code workspace root; there is no server 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packages/cli/src/utils/writeFiles.ts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packages/vscode-extension/src/generator.ts</w:t>
      </w:r>
      <w:r>
        <w:t xml:space="preserve">).</w:t>
      </w:r>
    </w:p>
    <w:p>
      <w:pPr>
        <w:pStyle w:val="Heading2"/>
      </w:pPr>
      <w:bookmarkStart w:id="21" w:name="_075ac297ca3c976e57e3ad369e2a886efda6127"/>
      <w:r>
        <w:t xml:space="preserve">Problems addressed</w:t>
      </w:r>
      <w:bookmarkEnd w:id="21"/>
    </w:p>
    <w:p>
      <w:pPr>
        <w:pStyle w:val="FirstParagraph"/>
      </w:pPr>
      <w:r>
        <w:t xml:space="preserve">The repository’s own documentation (</w:t>
      </w:r>
      <w:r>
        <w:rPr>
          <w:rStyle w:val="VerbatimChar"/>
        </w:rPr>
        <w:t xml:space="preserve">packages/vscode-extension/README.md</w:t>
      </w:r>
      <w:r>
        <w:t xml:space="preserve">,</w:t>
      </w:r>
      <w:r>
        <w:t xml:space="preserve"> </w:t>
      </w:r>
      <w:r>
        <w:t xml:space="preserve">lines 27–39) states the problem: building Expo / React Native apps requires</w:t>
      </w:r>
      <w:r>
        <w:t xml:space="preserve"> </w:t>
      </w:r>
      <w:r>
        <w:t xml:space="preserve">re-writing the same screens repeatedly — authentication flows, app chrome,</w:t>
      </w:r>
      <w:r>
        <w:t xml:space="preserve"> </w:t>
      </w:r>
      <w:r>
        <w:t xml:space="preserve">e-commerce views, onboarding and empty/error states — each requiring multiple</w:t>
      </w:r>
      <w:r>
        <w:t xml:space="preserve"> </w:t>
      </w:r>
      <w:r>
        <w:t xml:space="preserve">files, careful styling and several library integrations.</w:t>
      </w:r>
    </w:p>
    <w:p>
      <w:pPr>
        <w:pStyle w:val="BodyText"/>
      </w:pPr>
      <w:r>
        <w:t xml:space="preserve">The templates in the repository confirm this scope: recipes generate a screen</w:t>
      </w:r>
      <w:r>
        <w:t xml:space="preserve"> </w:t>
      </w:r>
      <w:r>
        <w:t xml:space="preserve">file, form/child components and hooks, with validation, loading states, error</w:t>
      </w:r>
      <w:r>
        <w:t xml:space="preserve"> </w:t>
      </w:r>
      <w:r>
        <w:t xml:space="preserve">handling and keyboard/safe-area handling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packages/registry/templates/auth/login/*</w:t>
      </w:r>
      <w:r>
        <w:t xml:space="preserve">).</w:t>
      </w:r>
    </w:p>
    <w:p>
      <w:pPr>
        <w:pStyle w:val="Heading2"/>
      </w:pPr>
      <w:bookmarkStart w:id="22" w:name="_solution"/>
      <w:r>
        <w:t xml:space="preserve">Solution</w:t>
      </w:r>
      <w:bookmarkEnd w:id="22"/>
    </w:p>
    <w:p>
      <w:pPr>
        <w:pStyle w:val="FirstParagraph"/>
      </w:pPr>
      <w:r>
        <w:t xml:space="preserve">A versioned catalog of screen recipes, rendered by a shared Handlebars engine</w:t>
      </w:r>
      <w:r>
        <w:t xml:space="preserve"> </w:t>
      </w:r>
      <w:r>
        <w:t xml:space="preserve">that adapts output to the target project’s detected stack (styling, router,</w:t>
      </w:r>
      <w:r>
        <w:t xml:space="preserve"> </w:t>
      </w:r>
      <w:r>
        <w:t xml:space="preserve">UI primitives, icon library, TypeScript or JavaScript).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—</w:t>
      </w:r>
      <w:r>
        <w:t xml:space="preserve"> </w:t>
      </w:r>
      <w:r>
        <w:rPr>
          <w:rStyle w:val="VerbatimChar"/>
        </w:rPr>
        <w:t xml:space="preserve">packages/core/src/generate.ts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getFilesForRecipe</w:t>
      </w:r>
      <w:r>
        <w:t xml:space="preserve">, conditional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filtering) and</w:t>
      </w:r>
      <w:r>
        <w:t xml:space="preserve"> </w:t>
      </w:r>
      <w:r>
        <w:rPr>
          <w:rStyle w:val="VerbatimChar"/>
        </w:rPr>
        <w:t xml:space="preserve">packages/cli/src/utils/detectProject.ts</w:t>
      </w:r>
      <w:r>
        <w:t xml:space="preserve">.</w:t>
      </w:r>
    </w:p>
    <w:p>
      <w:pPr>
        <w:pStyle w:val="Heading2"/>
      </w:pPr>
      <w:bookmarkStart w:id="23" w:name="_5a35d63a4f61f01f683ad3bec1c2426a37a6a91"/>
      <w:r>
        <w:t xml:space="preserve">Primary users</w:t>
      </w:r>
      <w:bookmarkEnd w:id="23"/>
    </w:p>
    <w:p>
      <w:pPr>
        <w:pStyle w:val="FirstParagraph"/>
        <w:numPr>
          <w:ilvl w:val="0"/>
          <w:numId w:val="1004"/>
        </w:numPr>
      </w:pPr>
      <w:r>
        <w:t xml:space="preserve">Expo / React Native application developers building mobile apps.</w:t>
      </w:r>
    </w:p>
    <w:p>
      <w:pPr>
        <w:pStyle w:val="FirstParagraph"/>
        <w:numPr>
          <w:ilvl w:val="0"/>
          <w:numId w:val="1004"/>
        </w:numPr>
      </w:pPr>
      <w:r>
        <w:t xml:space="preserve">Developers who prefer a terminal workflow (CLI) or an editor-native</w:t>
      </w:r>
      <w:r>
        <w:t xml:space="preserve"> </w:t>
      </w:r>
      <w:r>
        <w:t xml:space="preserve">workflow (VS Code completion, command palette, status bar).</w:t>
      </w:r>
    </w:p>
    <w:p>
      <w:pPr>
        <w:pStyle w:val="FirstParagraph"/>
        <w:numPr>
          <w:ilvl w:val="0"/>
          <w:numId w:val="1004"/>
        </w:numPr>
      </w:pPr>
      <w:r>
        <w:t xml:space="preserve">Teams that want a consistent, version-tracked catalog of screen</w:t>
      </w:r>
      <w:r>
        <w:t xml:space="preserve"> </w:t>
      </w:r>
      <w:r>
        <w:t xml:space="preserve">implementations (via the manifest and 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command).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(developer as the only actor) /</w:t>
      </w:r>
      <w:r>
        <w:t xml:space="preserve"> </w:t>
      </w:r>
      <w:r>
        <w:t xml:space="preserve">INFERRED (team and agency usage, which the repository supports technically but</w:t>
      </w:r>
      <w:r>
        <w:t xml:space="preserve"> </w:t>
      </w:r>
      <w:r>
        <w:t xml:space="preserve">does not demonstrate).</w:t>
      </w:r>
    </w:p>
    <w:p>
      <w:pPr>
        <w:pStyle w:val="Heading2"/>
      </w:pPr>
      <w:bookmarkStart w:id="24" w:name="_7e1f4c7203e0c8da543932b698d19d2bd4ff3ca"/>
      <w:r>
        <w:t xml:space="preserve">High-level capabilities</w:t>
      </w:r>
      <w:bookmarkEnd w:id="24"/>
    </w:p>
    <w:p>
      <w:pPr>
        <w:pStyle w:val="TableCaption"/>
      </w:pPr>
      <w:r>
        <w:t xml:space="preserve">Capability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pability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a recipe into one or more project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router, styling, UI, icons and TS/JS; render conditionally.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for unresolved options (CLI) or fall back to settings (VS Code).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project’s package manager to add recipe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Primitive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Recursively add shadcn-style UI primitives when</w:t>
            </w:r>
            <w:r>
              <w:t xml:space="preserve"> </w:t>
            </w:r>
            <w:r>
              <w:rPr>
                <w:rStyle w:val="VerbatimChar"/>
              </w:rPr>
              <w:t xml:space="preserve">ui=shadcn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installs in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 tracked screens and preview a line diff before writing.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and serve the registry as static JSON; bundle the catalog offline.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completion, command palette entry and status bar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Expo project through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.</w:t>
            </w:r>
          </w:p>
        </w:tc>
      </w:tr>
    </w:tbl>
    <w:p>
      <w:pPr>
        <w:pStyle w:val="Heading2"/>
      </w:pPr>
      <w:bookmarkStart w:id="25" w:name="_25b5a6a2cb73080aee585f816cbaa9986de6c34"/>
      <w:r>
        <w:t xml:space="preserve">What this product is not</w:t>
      </w:r>
      <w:bookmarkEnd w:id="25"/>
    </w:p>
    <w:p>
      <w:pPr>
        <w:pStyle w:val="FirstParagraph"/>
      </w:pPr>
      <w:r>
        <w:t xml:space="preserve">To prevent misreading of later sections, the following are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in the repository:</w:t>
      </w:r>
    </w:p>
    <w:p>
      <w:pPr>
        <w:pStyle w:val="FirstParagraph"/>
        <w:numPr>
          <w:ilvl w:val="0"/>
          <w:numId w:val="1005"/>
        </w:numPr>
      </w:pPr>
      <w:r>
        <w:t xml:space="preserve">No backend service and no REST/GraphQL API server</w:t>
      </w:r>
      <w:r>
        <w:t xml:space="preserve"> </w:t>
      </w:r>
      <w:r>
        <w:t xml:space="preserve">(</w:t>
      </w:r>
      <w:r>
        <w:rPr>
          <w:b/>
          <w:bCs/>
        </w:rPr>
        <w:t xml:space="preserve">NOT APPLICABLE</w:t>
      </w:r>
      <w:r>
        <w:t xml:space="preserve">).</w:t>
      </w:r>
    </w:p>
    <w:p>
      <w:pPr>
        <w:pStyle w:val="FirstParagraph"/>
        <w:numPr>
          <w:ilvl w:val="0"/>
          <w:numId w:val="1005"/>
        </w:numPr>
      </w:pPr>
      <w:r>
        <w:t xml:space="preserve">No database, ORM, migrations or schema files</w:t>
      </w:r>
      <w:r>
        <w:t xml:space="preserve"> </w:t>
      </w:r>
      <w:r>
        <w:t xml:space="preserve">(</w:t>
      </w:r>
      <w:r>
        <w:rPr>
          <w:b/>
          <w:bCs/>
        </w:rPr>
        <w:t xml:space="preserve">NOT APPLICABLE</w:t>
      </w:r>
      <w:r>
        <w:t xml:space="preserve">). The only persisted state is the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manifest.</w:t>
      </w:r>
    </w:p>
    <w:p>
      <w:pPr>
        <w:pStyle w:val="FirstParagraph"/>
        <w:numPr>
          <w:ilvl w:val="0"/>
          <w:numId w:val="1005"/>
        </w:numPr>
      </w:pPr>
      <w:r>
        <w:t xml:space="preserve">No user accounts, authentication, authorization or sessions in the product</w:t>
      </w:r>
      <w:r>
        <w:t xml:space="preserve"> </w:t>
      </w:r>
      <w:r>
        <w:t xml:space="preserve">itself (</w:t>
      </w:r>
      <w:r>
        <w:rPr>
          <w:b/>
          <w:bCs/>
        </w:rPr>
        <w:t xml:space="preserve">NOT APPLICABLE</w:t>
      </w:r>
      <w:r>
        <w:t xml:space="preserve">). Authentication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are</w:t>
      </w:r>
      <w:r>
        <w:t xml:space="preserve"> </w:t>
      </w:r>
      <w:r>
        <w:t xml:space="preserve">generated for the user’s app; see Chapter </w:t>
      </w:r>
      <w:hyperlink w:anchor="_52ce51086d6171c3923e9f4245c2a8c3727bd6e">
        <w:r>
          <w:rPr>
            <w:rStyle w:val="Hyperlink"/>
          </w:rPr>
          <w:t xml:space="preserve">17</w:t>
        </w:r>
      </w:hyperlink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No web application, marketing site or dashboard.</w:t>
      </w:r>
    </w:p>
    <w:p>
      <w:pPr>
        <w:pStyle w:val="FirstParagraph"/>
        <w:numPr>
          <w:ilvl w:val="0"/>
          <w:numId w:val="1005"/>
        </w:numPr>
      </w:pPr>
      <w:r>
        <w:t xml:space="preserve">No tests, linters or formatter configuration.</w:t>
      </w:r>
    </w:p>
    <w:p>
      <w:pPr>
        <w:pStyle w:val="FirstParagraph"/>
        <w:numPr>
          <w:ilvl w:val="0"/>
          <w:numId w:val="1005"/>
        </w:numPr>
      </w:pPr>
      <w:r>
        <w:t xml:space="preserve">No Docker, Terraform or other infrastructure-as-code.</w:t>
      </w:r>
    </w:p>
    <w:p>
      <w:pPr>
        <w:pStyle w:val="Heading2"/>
      </w:pPr>
      <w:bookmarkStart w:id="26" w:name="_31c3ea456405c5f46a31fc43a04dcfe900ccf58"/>
      <w:r>
        <w:t xml:space="preserve">Navigating this document</w:t>
      </w:r>
      <w:bookmarkEnd w:id="26"/>
    </w:p>
    <w:p>
      <w:pPr>
        <w:pStyle w:val="FirstParagraph"/>
      </w:pPr>
      <w:r>
        <w:t xml:space="preserve">Chapter </w:t>
      </w:r>
      <w:hyperlink w:anchor="_7cdbd41d46b2df6dd317293a1aa695430d88113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is written for non-technical stakeholders.</w:t>
      </w:r>
      <w:r>
        <w:t xml:space="preserve"> </w:t>
      </w:r>
      <w:r>
        <w:t xml:space="preserve">Chapters </w:t>
      </w:r>
      <w:hyperlink w:anchor="_042da9eeb46b436c10c3500c64a7901be54580f">
        <w:r>
          <w:rPr>
            <w:rStyle w:val="Hyperlink"/>
          </w:rPr>
          <w:t xml:space="preserve">4</w:t>
        </w:r>
      </w:hyperlink>
      <w:r>
        <w:t xml:space="preserve">–</w:t>
      </w:r>
      <w:hyperlink w:anchor="_03454e7a8082b07ed6b55c8cf6d3f02efe8de7c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cover business and product requirements.</w:t>
      </w:r>
      <w:r>
        <w:t xml:space="preserve"> </w:t>
      </w:r>
      <w:r>
        <w:t xml:space="preserve">Chapters </w:t>
      </w:r>
      <w:hyperlink w:anchor="_3d3e5506fcf2416ca84c8cb84bad8549308cfc5">
        <w:r>
          <w:rPr>
            <w:rStyle w:val="Hyperlink"/>
          </w:rPr>
          <w:t xml:space="preserve">9</w:t>
        </w:r>
      </w:hyperlink>
      <w:r>
        <w:t xml:space="preserve">–</w:t>
      </w:r>
      <w:hyperlink w:anchor="_97a4ff39a82605cea1046cef3183b8b132a5a39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architecture and design. Chapter </w:t>
      </w:r>
      <w:hyperlink w:anchor="_c19547f05bc24bd2ead5c931bba461a15d7d477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is the operational</w:t>
      </w:r>
      <w:r>
        <w:t xml:space="preserve"> </w:t>
      </w:r>
      <w:r>
        <w:t xml:space="preserve">command reference, Chapter </w:t>
      </w:r>
      <w:hyperlink w:anchor="_12c4ef5eaa84a6c4c6030b7e10b8b468f3042b0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documents every callable</w:t>
      </w:r>
      <w:r>
        <w:t xml:space="preserve"> </w:t>
      </w:r>
      <w:r>
        <w:t xml:space="preserve">interface, and Chapters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–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 </w:t>
      </w:r>
      <w:r>
        <w:t xml:space="preserve">record</w:t>
      </w:r>
      <w:r>
        <w:t xml:space="preserve"> </w:t>
      </w:r>
      <w:r>
        <w:t xml:space="preserve">verified problems and debt.</w:t>
      </w:r>
    </w:p>
    <w:p>
      <w:pPr>
        <w:pStyle w:val="Heading1"/>
      </w:pPr>
      <w:bookmarkStart w:id="27" w:name="_7cdbd41d46b2df6dd317293a1aa695430d88113"/>
      <w:r>
        <w:t xml:space="preserve">Executive Summary</w:t>
      </w:r>
      <w:bookmarkEnd w:id="27"/>
    </w:p>
    <w:p>
      <w:pPr>
        <w:pStyle w:val="Heading2"/>
      </w:pPr>
      <w:bookmarkStart w:id="28" w:name="_62702f9f054fcc9ad7b43f132d448041f7cf8c0"/>
      <w:r>
        <w:t xml:space="preserve">What the product is</w:t>
      </w:r>
      <w:bookmarkEnd w:id="28"/>
    </w:p>
    <w:p>
      <w:pPr>
        <w:pStyle w:val="FirstParagraph"/>
      </w:pPr>
      <w:r>
        <w:t xml:space="preserve">Expo Snips is a free developer tool that writes complete Expo / React Native</w:t>
      </w:r>
      <w:r>
        <w:t xml:space="preserve"> </w:t>
      </w:r>
      <w:r>
        <w:t xml:space="preserve">screens into an existing mobile project from a single short command or an editor</w:t>
      </w:r>
      <w:r>
        <w:t xml:space="preserve"> </w:t>
      </w:r>
      <w:r>
        <w:t xml:space="preserve">trigger. A developer types</w:t>
      </w:r>
      <w:r>
        <w:t xml:space="preserve"> </w:t>
      </w:r>
      <w:r>
        <w:rPr>
          <w:rStyle w:val="VerbatimChar"/>
        </w:rPr>
        <w:t xml:space="preserve">expo-snips add auth/login</w:t>
      </w:r>
      <w:r>
        <w:t xml:space="preserve"> </w:t>
      </w:r>
      <w:r>
        <w:t xml:space="preserve">in a terminal, or</w:t>
      </w:r>
      <w:r>
        <w:t xml:space="preserve"> </w:t>
      </w:r>
      <w:r>
        <w:rPr>
          <w:rStyle w:val="VerbatimChar"/>
        </w:rPr>
        <w:t xml:space="preserve">snip:</w:t>
      </w:r>
      <w:r>
        <w:t xml:space="preserve"> </w:t>
      </w:r>
      <w:r>
        <w:t xml:space="preserve">inside VS Code, and the tool produces the screen file, its</w:t>
      </w:r>
      <w:r>
        <w:t xml:space="preserve"> </w:t>
      </w:r>
      <w:r>
        <w:t xml:space="preserve">supporting form component and any hooks — complete with form validation,</w:t>
      </w:r>
      <w:r>
        <w:t xml:space="preserve"> </w:t>
      </w:r>
      <w:r>
        <w:t xml:space="preserve">loading and error states, and keyboard handling.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29" w:name="_3e0e4ca37f4f308b10c941f4800633a8f51311a"/>
      <w:r>
        <w:t xml:space="preserve">The problem</w:t>
      </w:r>
      <w:bookmarkEnd w:id="29"/>
    </w:p>
    <w:p>
      <w:pPr>
        <w:pStyle w:val="FirstParagraph"/>
      </w:pPr>
      <w:r>
        <w:t xml:space="preserve">Teams building React Native apps repeatedly hand-write the same screens:</w:t>
      </w:r>
      <w:r>
        <w:t xml:space="preserve"> </w:t>
      </w:r>
      <w:r>
        <w:t xml:space="preserve">login, registration, one-time-code entry, settings, product listings, onboarding</w:t>
      </w:r>
      <w:r>
        <w:t xml:space="preserve"> </w:t>
      </w:r>
      <w:r>
        <w:t xml:space="preserve">flows and empty/error states. Each one involves several files and several</w:t>
      </w:r>
      <w:r>
        <w:t xml:space="preserve"> </w:t>
      </w:r>
      <w:r>
        <w:t xml:space="preserve">libraries, and it is easy to omit the details that make a screen feel finished</w:t>
      </w:r>
      <w:r>
        <w:t xml:space="preserve"> </w:t>
      </w:r>
      <w:r>
        <w:t xml:space="preserve">(validation messages, loading spinners, keyboard avoidance, safe areas).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from the product’s stated rationale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packages/vscode-extension/README.md</w:t>
      </w:r>
      <w:r>
        <w:t xml:space="preserve">) and from the recipe coverage in</w:t>
      </w:r>
      <w:r>
        <w:t xml:space="preserve"> </w:t>
      </w:r>
      <w:r>
        <w:rPr>
          <w:rStyle w:val="VerbatimChar"/>
        </w:rPr>
        <w:t xml:space="preserve">packages/registry/data</w:t>
      </w:r>
      <w:r>
        <w:t xml:space="preserve">.</w:t>
      </w:r>
    </w:p>
    <w:p>
      <w:pPr>
        <w:pStyle w:val="Heading2"/>
      </w:pPr>
      <w:bookmarkStart w:id="30" w:name="_af620eb820f30d660db62da74de6b272d333272"/>
      <w:r>
        <w:t xml:space="preserve">The solution</w:t>
      </w:r>
      <w:bookmarkEnd w:id="30"/>
    </w:p>
    <w:p>
      <w:pPr>
        <w:pStyle w:val="FirstParagraph"/>
      </w:pPr>
      <w:r>
        <w:t xml:space="preserve">A catalog of 24 versioned</w:t>
      </w:r>
      <w:r>
        <w:t xml:space="preserve"> </w:t>
      </w:r>
      <w:r>
        <w:t xml:space="preserve">“screen recipes”</w:t>
      </w:r>
      <w:r>
        <w:t xml:space="preserve">. Each recipe declares the stacks it</w:t>
      </w:r>
      <w:r>
        <w:t xml:space="preserve"> </w:t>
      </w:r>
      <w:r>
        <w:t xml:space="preserve">supports, the npm dependencies it needs, and the files it produces. A shared</w:t>
      </w:r>
      <w:r>
        <w:t xml:space="preserve"> </w:t>
      </w:r>
      <w:r>
        <w:t xml:space="preserve">Handlebars engine renders those files to match the target project.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31" w:name="_6e7ca5ccd32eca255543fc80598d2efe765b943"/>
      <w:r>
        <w:t xml:space="preserve">How value is delivered</w:t>
      </w:r>
      <w:bookmarkEnd w:id="31"/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Whole screens, not snippets.</w:t>
      </w:r>
      <w:r>
        <w:t xml:space="preserve"> </w:t>
      </w:r>
      <w:r>
        <w:t xml:space="preserve">A recipe such as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emits up to seven file variants depending on the project’s stack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app/login/index.tsx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screens/LoginScreen.tsx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components/LoginForm.tsx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hooks/useLogin.ts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.js</w:t>
      </w:r>
      <w:r>
        <w:t xml:space="preserve">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Stack-aware output.</w:t>
      </w:r>
      <w:r>
        <w:t xml:space="preserve"> </w:t>
      </w:r>
      <w:r>
        <w:t xml:space="preserve">The tool reads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to detect the router, styling solution, UI</w:t>
      </w:r>
      <w:r>
        <w:t xml:space="preserve"> </w:t>
      </w:r>
      <w:r>
        <w:t xml:space="preserve">primitives, icon library and language, then renders conditionally.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Best-practice patterns.</w:t>
      </w:r>
      <w:r>
        <w:t xml:space="preserve"> </w:t>
      </w:r>
      <w:r>
        <w:t xml:space="preserve">Auth recipes use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validation and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No dependency drift.</w:t>
      </w:r>
      <w:r>
        <w:t xml:space="preserve"> </w:t>
      </w:r>
      <w:r>
        <w:t xml:space="preserve">Recipe dependencies are installed with the</w:t>
      </w:r>
      <w:r>
        <w:t xml:space="preserve"> </w:t>
      </w:r>
      <w:r>
        <w:t xml:space="preserve">project’s own package manager (npm, pnpm, yarn or bun).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Reviewable updates.</w:t>
      </w:r>
      <w:r>
        <w:t xml:space="preserve"> </w:t>
      </w:r>
      <w:r>
        <w:t xml:space="preserve">Installs are recorded in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expo-snips update</w:t>
      </w:r>
      <w:r>
        <w:t xml:space="preserve"> </w:t>
      </w:r>
      <w:r>
        <w:t xml:space="preserve">shows a line-level</w:t>
      </w:r>
      <w:r>
        <w:t xml:space="preserve"> </w:t>
      </w:r>
      <w:r>
        <w:t xml:space="preserve">diff before applying changes.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Works offline.</w:t>
      </w:r>
      <w:r>
        <w:t xml:space="preserve"> </w:t>
      </w:r>
      <w:r>
        <w:t xml:space="preserve">The catalog is bundled into both the CLI and the</w:t>
      </w:r>
      <w:r>
        <w:t xml:space="preserve"> </w:t>
      </w:r>
      <w:r>
        <w:t xml:space="preserve">extension, so no network access is required.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— each item is traceable to source (see the</w:t>
      </w:r>
      <w:r>
        <w:t xml:space="preserve"> </w:t>
      </w:r>
      <w:r>
        <w:t xml:space="preserve">corresponding chapters).</w:t>
      </w:r>
    </w:p>
    <w:p>
      <w:pPr>
        <w:pStyle w:val="Heading2"/>
      </w:pPr>
      <w:bookmarkStart w:id="32" w:name="_b8982ab4217950a6179ab35746cafecd8cf85fd"/>
      <w:r>
        <w:t xml:space="preserve">Technology and architecture in one paragraph</w:t>
      </w:r>
      <w:bookmarkEnd w:id="32"/>
    </w:p>
    <w:p>
      <w:pPr>
        <w:pStyle w:val="FirstParagraph"/>
      </w:pPr>
      <w:r>
        <w:t xml:space="preserve">Expo Snips is a pnpm workspace monorepo with four packages: a shared generation</w:t>
      </w:r>
      <w:r>
        <w:t xml:space="preserve"> </w:t>
      </w:r>
      <w:r>
        <w:t xml:space="preserve">engine (</w:t>
      </w:r>
      <w:r>
        <w:rPr>
          <w:rStyle w:val="VerbatimChar"/>
        </w:rPr>
        <w:t xml:space="preserve">@expo-snips/core</w:t>
      </w:r>
      <w:r>
        <w:t xml:space="preserve">, Handlebars + TypeScript types), a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@expo-snips/cli</w:t>
      </w:r>
      <w:r>
        <w:t xml:space="preserve">, commander + prompts + chalk), a registry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@expo-snips/registry</w:t>
      </w:r>
      <w:r>
        <w:t xml:space="preserve">, recipe data + 48 templates + a JSON Schema) and</w:t>
      </w:r>
      <w:r>
        <w:t xml:space="preserve"> </w:t>
      </w:r>
      <w:r>
        <w:t xml:space="preserve">a VS Code extension (</w:t>
      </w:r>
      <w:r>
        <w:rPr>
          <w:rStyle w:val="VerbatimChar"/>
        </w:rPr>
        <w:t xml:space="preserve">expo-snippets</w:t>
      </w:r>
      <w:r>
        <w:t xml:space="preserve">, esbuild-bundled). The catalog is</w:t>
      </w:r>
      <w:r>
        <w:t xml:space="preserve"> </w:t>
      </w:r>
      <w:r>
        <w:t xml:space="preserve">compiled from source recipe files into a static JSON registry that is published</w:t>
      </w:r>
      <w:r>
        <w:t xml:space="preserve"> </w:t>
      </w:r>
      <w:r>
        <w:t xml:space="preserve">to GitHub Pages, and into offline bundles embedded in the CLI and the extension.</w:t>
      </w:r>
      <w:r>
        <w:t xml:space="preserve"> </w:t>
      </w:r>
      <w:r>
        <w:t xml:space="preserve">There is no backend, no database and no user account system.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33" w:name="_e2a1c8a81022add832fbd90bca4643f1da7c239"/>
      <w:r>
        <w:t xml:space="preserve">Current maturity</w:t>
      </w:r>
      <w:bookmarkEnd w:id="33"/>
    </w:p>
    <w:p>
      <w:pPr>
        <w:pStyle w:val="FirstParagraph"/>
      </w:pPr>
      <w:r>
        <w:rPr>
          <w:b/>
          <w:bCs/>
        </w:rPr>
        <w:t xml:space="preserve">Classification: MVP / early-stage.</w:t>
      </w:r>
    </w:p>
    <w:p>
      <w:pPr>
        <w:pStyle w:val="FirstParagraph"/>
        <w:numPr>
          <w:ilvl w:val="0"/>
          <w:numId w:val="1007"/>
        </w:numPr>
      </w:pPr>
      <w:r>
        <w:t xml:space="preserve">All packages are version 0.1.0 (extension 0.1.3).</w:t>
      </w:r>
    </w:p>
    <w:p>
      <w:pPr>
        <w:pStyle w:val="FirstParagraph"/>
        <w:numPr>
          <w:ilvl w:val="0"/>
          <w:numId w:val="1007"/>
        </w:numPr>
      </w:pPr>
      <w:r>
        <w:t xml:space="preserve">The generation engine, CLI, registry and VS Code extension are all</w:t>
      </w:r>
      <w:r>
        <w:t xml:space="preserve"> </w:t>
      </w:r>
      <w:r>
        <w:t xml:space="preserve">implemented and functional.</w:t>
      </w:r>
    </w:p>
    <w:p>
      <w:pPr>
        <w:pStyle w:val="FirstParagraph"/>
        <w:numPr>
          <w:ilvl w:val="0"/>
          <w:numId w:val="1007"/>
        </w:numPr>
      </w:pPr>
      <w:r>
        <w:t xml:space="preserve">Infrastructure for distribution exists (GitHub Actions for registry</w:t>
      </w:r>
      <w:r>
        <w:t xml:space="preserve"> </w:t>
      </w:r>
      <w:r>
        <w:t xml:space="preserve">deployment and npm publishing).</w:t>
      </w:r>
    </w:p>
    <w:p>
      <w:pPr>
        <w:pStyle w:val="FirstParagraph"/>
        <w:numPr>
          <w:ilvl w:val="0"/>
          <w:numId w:val="1007"/>
        </w:numPr>
      </w:pPr>
      <w:r>
        <w:t xml:space="preserve">There are no automated tests, no linters and no root README.</w:t>
      </w:r>
    </w:p>
    <w:p>
      <w:pPr>
        <w:pStyle w:val="FirstParagraph"/>
        <w:numPr>
          <w:ilvl w:val="0"/>
          <w:numId w:val="1007"/>
        </w:numPr>
      </w:pPr>
      <w:r>
        <w:t xml:space="preserve">There is no evidence of production adoption, usage metrics, customers or</w:t>
      </w:r>
      <w:r>
        <w:t xml:space="preserve"> </w:t>
      </w:r>
      <w:r>
        <w:t xml:space="preserve">testimonials anywhere in the repository.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(versions, CI, absence of tests);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(adoption — not evidenced).</w:t>
      </w:r>
    </w:p>
    <w:p>
      <w:pPr>
        <w:pStyle w:val="Heading2"/>
      </w:pPr>
      <w:bookmarkStart w:id="34" w:name="_00c2447f5b48c173322f3b140cbd488ea7af147"/>
      <w:r>
        <w:t xml:space="preserve">Key limitations</w:t>
      </w:r>
      <w:bookmarkEnd w:id="34"/>
    </w:p>
    <w:p>
      <w:pPr>
        <w:pStyle w:val="FirstParagraph"/>
        <w:numPr>
          <w:ilvl w:val="0"/>
          <w:numId w:val="1008"/>
        </w:numPr>
      </w:pPr>
      <w:r>
        <w:t xml:space="preserve">Generated screens target</w:t>
      </w:r>
      <w:r>
        <w:t xml:space="preserve"> </w:t>
      </w:r>
      <w:r>
        <w:rPr>
          <w:b/>
          <w:bCs/>
        </w:rPr>
        <w:t xml:space="preserve">Expo Router</w:t>
      </w:r>
      <w:r>
        <w:t xml:space="preserve"> </w:t>
      </w:r>
      <w:r>
        <w:t xml:space="preserve">by default; only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auth/register</w:t>
      </w:r>
      <w:r>
        <w:t xml:space="preserve"> </w:t>
      </w:r>
      <w:r>
        <w:t xml:space="preserve">support</w:t>
      </w:r>
      <w:r>
        <w:t xml:space="preserve"> </w:t>
      </w:r>
      <w:r>
        <w:t xml:space="preserve">react-navigation, and only in their native-UI form.</w:t>
      </w:r>
    </w:p>
    <w:p>
      <w:pPr>
        <w:pStyle w:val="FirstParagraph"/>
        <w:numPr>
          <w:ilvl w:val="0"/>
          <w:numId w:val="1008"/>
        </w:numPr>
      </w:pPr>
      <w:r>
        <w:rPr>
          <w:rStyle w:val="VerbatimChar"/>
        </w:rPr>
        <w:t xml:space="preserve">tamagui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vector-icons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UI are</w:t>
      </w:r>
      <w:r>
        <w:t xml:space="preserve"> </w:t>
      </w:r>
      <w:r>
        <w:t xml:space="preserve">declared in types, schema and VS Code settings but no recipe implements</w:t>
      </w:r>
      <w:r>
        <w:t xml:space="preserve"> </w:t>
      </w:r>
      <w:r>
        <w:t xml:space="preserve">them.</w:t>
      </w:r>
    </w:p>
    <w:p>
      <w:pPr>
        <w:pStyle w:val="FirstParagraph"/>
        <w:numPr>
          <w:ilvl w:val="0"/>
          <w:numId w:val="1008"/>
        </w:numPr>
      </w:pPr>
      <w:r>
        <w:t xml:space="preserve">Generated authentication hooks contain</w:t>
      </w:r>
      <w:r>
        <w:t xml:space="preserve"> </w:t>
      </w:r>
      <w:r>
        <w:rPr>
          <w:i/>
          <w:iCs/>
        </w:rPr>
        <w:t xml:space="preserve">placeholder</w:t>
      </w:r>
      <w:r>
        <w:t xml:space="preserve"> </w:t>
      </w:r>
      <w:r>
        <w:t xml:space="preserve">logic (a</w:t>
      </w:r>
      <w:r>
        <w:t xml:space="preserve"> </w:t>
      </w:r>
      <w:r>
        <w:t xml:space="preserve">1.5-second mock delay and an alert) and must be replaced by the developer.</w:t>
      </w:r>
    </w:p>
    <w:p>
      <w:pPr>
        <w:pStyle w:val="FirstParagraph"/>
        <w:numPr>
          <w:ilvl w:val="0"/>
          <w:numId w:val="1008"/>
        </w:numPr>
      </w:pPr>
      <w:r>
        <w:t xml:space="preserve">The shadcn-style templates rely on design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bg-background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text-foreground</w:t>
      </w:r>
      <w:r>
        <w:t xml:space="preserve">, …) for which no</w:t>
      </w:r>
      <w:r>
        <w:t xml:space="preserve"> </w:t>
      </w:r>
      <w:r>
        <w:t xml:space="preserve">Tailwind / NativeWind theme configuration is shipped in the repository.</w:t>
      </w:r>
    </w:p>
    <w:p>
      <w:pPr>
        <w:pStyle w:val="FirstParagraph"/>
        <w:numPr>
          <w:ilvl w:val="0"/>
          <w:numId w:val="1008"/>
        </w:numPr>
      </w:pPr>
      <w:r>
        <w:t xml:space="preserve">The VS Code extension exposes no update or status command; those exist</w:t>
      </w:r>
      <w:r>
        <w:t xml:space="preserve"> </w:t>
      </w:r>
      <w:r>
        <w:t xml:space="preserve">only in the CLI.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(each limitation is cited in</w:t>
      </w:r>
      <w:r>
        <w:t xml:space="preserve"> </w:t>
      </w:r>
      <w:r>
        <w:t xml:space="preserve">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).</w:t>
      </w:r>
    </w:p>
    <w:p>
      <w:pPr>
        <w:pStyle w:val="Heading2"/>
      </w:pPr>
      <w:bookmarkStart w:id="35" w:name="_8415d880e767fd14c9f844877f2e508f84d7e5c"/>
      <w:r>
        <w:t xml:space="preserve">Summary judgement</w:t>
      </w:r>
      <w:bookmarkEnd w:id="35"/>
    </w:p>
    <w:p>
      <w:pPr>
        <w:pStyle w:val="FirstParagraph"/>
      </w:pPr>
      <w:r>
        <w:t xml:space="preserve">Expo Snips is a coherent, well-factored developer tool with a genuinely useful</w:t>
      </w:r>
      <w:r>
        <w:t xml:space="preserve"> </w:t>
      </w:r>
      <w:r>
        <w:t xml:space="preserve">core idea — stack-aware whole-screen generation from a versioned registry —</w:t>
      </w:r>
      <w:r>
        <w:t xml:space="preserve"> </w:t>
      </w:r>
      <w:r>
        <w:t xml:space="preserve">implemented across two delivery surfaces. Its principal risks are not</w:t>
      </w:r>
      <w:r>
        <w:t xml:space="preserve"> </w:t>
      </w:r>
      <w:r>
        <w:t xml:space="preserve">architectural but of completeness and hardening: no tests, several declared but</w:t>
      </w:r>
      <w:r>
        <w:t xml:space="preserve"> </w:t>
      </w:r>
      <w:r>
        <w:t xml:space="preserve">unimplemented options, and placeholder business logic in generated code that must</w:t>
      </w:r>
      <w:r>
        <w:t xml:space="preserve"> </w:t>
      </w:r>
      <w:r>
        <w:t xml:space="preserve">be clearly communicated to users.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(an assessment by this document, based on the evidence</w:t>
      </w:r>
      <w:r>
        <w:t xml:space="preserve"> </w:t>
      </w:r>
      <w:r>
        <w:t xml:space="preserve">gathered).</w:t>
      </w:r>
    </w:p>
    <w:p>
      <w:pPr>
        <w:pStyle w:val="Heading1"/>
      </w:pPr>
      <w:bookmarkStart w:id="36" w:name="_71f816fef3df08d0e93598cb9cf8b8178495261"/>
      <w:r>
        <w:t xml:space="preserve">Project Description</w:t>
      </w:r>
      <w:bookmarkEnd w:id="36"/>
    </w:p>
    <w:p>
      <w:pPr>
        <w:pStyle w:val="Heading2"/>
      </w:pPr>
      <w:bookmarkStart w:id="37" w:name="_3ade8c8ee7bca6ba76d1a6da3e7ced79d06e663"/>
      <w:r>
        <w:t xml:space="preserve">Product identity</w:t>
      </w:r>
      <w:bookmarkEnd w:id="37"/>
    </w:p>
    <w:p>
      <w:pPr>
        <w:pStyle w:val="TableCaption"/>
      </w:pPr>
      <w:r>
        <w:t xml:space="preserve">Product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duct identit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Snips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</w:t>
            </w:r>
            <w:r>
              <w:t xml:space="preserve"> </w:t>
            </w:r>
            <w:r>
              <w:t xml:space="preserve">(display name</w:t>
            </w:r>
            <w:r>
              <w:t xml:space="preserve"> </w:t>
            </w:r>
            <w:r>
              <w:t xml:space="preserve">“Expo Snips”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publisher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ukown812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“Beautiful React Native screens, one command away.”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tooling — screen generator / scaffolding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(core, 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(registry)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declared; package is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“Private License”</w:t>
            </w:r>
            <w:r>
              <w:t xml:space="preserve"> </w:t>
            </w:r>
            <w:r>
              <w:t xml:space="preserve">field with a proprietary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file</w:t>
            </w:r>
          </w:p>
        </w:tc>
      </w:tr>
    </w:tbl>
    <w:p>
      <w:pPr>
        <w:pStyle w:val="FirstParagraph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packages/cli/package.json</w:t>
      </w:r>
      <w:r>
        <w:t xml:space="preserve"> </w:t>
      </w:r>
      <w:r>
        <w:t xml:space="preserve">(description, bin),</w:t>
      </w:r>
      <w:r>
        <w:t xml:space="preserve"> </w:t>
      </w:r>
      <w:r>
        <w:rPr>
          <w:rStyle w:val="VerbatimChar"/>
        </w:rPr>
        <w:t xml:space="preserve">packages/cli/src/index.ts</w:t>
      </w:r>
      <w:r>
        <w:t xml:space="preserve"> </w:t>
      </w:r>
      <w:r>
        <w:t xml:space="preserve">(program name and description),</w:t>
      </w:r>
      <w:r>
        <w:t xml:space="preserve"> </w:t>
      </w:r>
      <w:r>
        <w:rPr>
          <w:rStyle w:val="VerbatimChar"/>
        </w:rPr>
        <w:t xml:space="preserve">packages/vscode-extension/package.json</w:t>
      </w:r>
      <w:r>
        <w:t xml:space="preserve"> </w:t>
      </w:r>
      <w:r>
        <w:t xml:space="preserve">(name, displayName, publisher,</w:t>
      </w:r>
      <w:r>
        <w:t xml:space="preserve"> </w:t>
      </w:r>
      <w:r>
        <w:t xml:space="preserve">license),</w:t>
      </w:r>
      <w:r>
        <w:t xml:space="preserve"> </w:t>
      </w:r>
      <w:r>
        <w:rPr>
          <w:rStyle w:val="VerbatimChar"/>
        </w:rPr>
        <w:t xml:space="preserve">packages/vscode-extension/LICENSE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 on licensing inconsistency.</w:t>
      </w:r>
      <w:r>
        <w:t xml:space="preserve"> </w:t>
      </w:r>
      <w:r>
        <w:t xml:space="preserve">The VS Code extension’s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badge and footer describe the project as MIT-licensed and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github.com/expo-snips/expo-snips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declares a</w:t>
      </w:r>
      <w:r>
        <w:t xml:space="preserve"> </w:t>
      </w:r>
      <w:r>
        <w:t xml:space="preserve">“Private License”</w:t>
      </w:r>
      <w:r>
        <w:t xml:space="preserve">, the bundled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 is proprietary, and the declared repository is</w:t>
      </w:r>
      <w:r>
        <w:t xml:space="preserve"> </w:t>
      </w:r>
      <w:r>
        <w:rPr>
          <w:rStyle w:val="VerbatimChar"/>
        </w:rPr>
        <w:t xml:space="preserve">github.com/unkown812/expo-snips.git</w:t>
      </w:r>
      <w:r>
        <w:t xml:space="preserve">. This contradiction is recorded as a</w:t>
      </w:r>
      <w:r>
        <w:t xml:space="preserve"> </w:t>
      </w:r>
      <w:r>
        <w:t xml:space="preserve">known issue (Chapter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).</w:t>
      </w:r>
    </w:p>
    <w:p>
      <w:pPr>
        <w:pStyle w:val="Heading2"/>
      </w:pPr>
      <w:bookmarkStart w:id="38" w:name="_deb0d6935455df9c660a841fe82c7bb4c0f1982"/>
      <w:r>
        <w:t xml:space="preserve">Product category and positioning</w:t>
      </w:r>
      <w:bookmarkEnd w:id="38"/>
    </w:p>
    <w:p>
      <w:pPr>
        <w:pStyle w:val="FirstParagraph"/>
      </w:pPr>
      <w:r>
        <w:t xml:space="preserve">Expo Snips sits between a code-snippet library (which inserts a line or a block)</w:t>
      </w:r>
      <w:r>
        <w:t xml:space="preserve"> </w:t>
      </w:r>
      <w:r>
        <w:t xml:space="preserve">and a full project starter (which creates an entire application). It generates</w:t>
      </w:r>
      <w:r>
        <w:t xml:space="preserve"> </w:t>
      </w:r>
      <w:r>
        <w:rPr>
          <w:i/>
          <w:iCs/>
        </w:rPr>
        <w:t xml:space="preserve">whole screens</w:t>
      </w:r>
      <w:r>
        <w:t xml:space="preserve"> </w:t>
      </w:r>
      <w:r>
        <w:t xml:space="preserve">that fit into an existing project.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(behaviour) / INFERRED (positioning statement, drawn</w:t>
      </w:r>
      <w:r>
        <w:t xml:space="preserve"> </w:t>
      </w:r>
      <w:r>
        <w:t xml:space="preserve">from the tool’s actual output granularity).</w:t>
      </w:r>
    </w:p>
    <w:p>
      <w:pPr>
        <w:pStyle w:val="Heading2"/>
      </w:pPr>
      <w:bookmarkStart w:id="39" w:name="_80405804e065f2c789b9d50555f9bde4550fee8"/>
      <w:r>
        <w:t xml:space="preserve">Problem statement</w:t>
      </w:r>
      <w:bookmarkEnd w:id="39"/>
    </w:p>
    <w:p>
      <w:pPr>
        <w:pStyle w:val="FirstParagraph"/>
      </w:pPr>
      <w:r>
        <w:t xml:space="preserve">Developers building Expo / React Native apps repeatedly implement the same</w:t>
      </w:r>
      <w:r>
        <w:t xml:space="preserve"> </w:t>
      </w:r>
      <w:r>
        <w:t xml:space="preserve">screens by hand. The repository’s own README enumerates the affected 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packages/vscode-extension/README.md</w:t>
      </w:r>
      <w:r>
        <w:t xml:space="preserve">, lines 27–39):</w:t>
      </w:r>
    </w:p>
    <w:p>
      <w:pPr>
        <w:pStyle w:val="FirstParagraph"/>
        <w:numPr>
          <w:ilvl w:val="0"/>
          <w:numId w:val="1009"/>
        </w:numPr>
      </w:pPr>
      <w:r>
        <w:t xml:space="preserve">authentication screens — login, registration, forgot password, OTP —</w:t>
      </w:r>
      <w:r>
        <w:t xml:space="preserve"> </w:t>
      </w:r>
      <w:r>
        <w:t xml:space="preserve">each needing validation, error handling, loading states, secure inputs</w:t>
      </w:r>
      <w:r>
        <w:t xml:space="preserve"> </w:t>
      </w:r>
      <w:r>
        <w:t xml:space="preserve">and keyboard avoidance;</w:t>
      </w:r>
    </w:p>
    <w:p>
      <w:pPr>
        <w:pStyle w:val="FirstParagraph"/>
        <w:numPr>
          <w:ilvl w:val="0"/>
          <w:numId w:val="1009"/>
        </w:numPr>
      </w:pPr>
      <w:r>
        <w:t xml:space="preserve">app chrome — home dashboard, settings, profile, notifications, search;</w:t>
      </w:r>
    </w:p>
    <w:p>
      <w:pPr>
        <w:pStyle w:val="FirstParagraph"/>
        <w:numPr>
          <w:ilvl w:val="0"/>
          <w:numId w:val="1009"/>
        </w:numPr>
      </w:pPr>
      <w:r>
        <w:t xml:space="preserve">e-commerce views — product grids and product detail pages;</w:t>
      </w:r>
    </w:p>
    <w:p>
      <w:pPr>
        <w:pStyle w:val="FirstParagraph"/>
        <w:numPr>
          <w:ilvl w:val="0"/>
          <w:numId w:val="1009"/>
        </w:numPr>
      </w:pPr>
      <w:r>
        <w:t xml:space="preserve">onboarding flows and permission requests;</w:t>
      </w:r>
    </w:p>
    <w:p>
      <w:pPr>
        <w:pStyle w:val="FirstParagraph"/>
        <w:numPr>
          <w:ilvl w:val="0"/>
          <w:numId w:val="1009"/>
        </w:numPr>
      </w:pPr>
      <w:r>
        <w:t xml:space="preserve">empty, error and retry states.</w:t>
      </w:r>
    </w:p>
    <w:p>
      <w:pPr>
        <w:pStyle w:val="Heading2"/>
      </w:pPr>
      <w:bookmarkStart w:id="40" w:name="_380930c9db6eb4db1dc978777f2f8f43a79289a"/>
      <w:r>
        <w:t xml:space="preserve">Solution</w:t>
      </w:r>
      <w:bookmarkEnd w:id="40"/>
    </w:p>
    <w:p>
      <w:pPr>
        <w:pStyle w:val="FirstParagraph"/>
      </w:pPr>
      <w:r>
        <w:t xml:space="preserve">A registry of versioned recipes plus a conditional template engine. The engine</w:t>
      </w:r>
      <w:r>
        <w:t xml:space="preserve"> </w:t>
      </w:r>
      <w:r>
        <w:t xml:space="preserve">selects the correct file variants for the detected stack and renders them.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—</w:t>
      </w:r>
      <w:r>
        <w:t xml:space="preserve"> </w:t>
      </w:r>
      <w:r>
        <w:rPr>
          <w:rStyle w:val="VerbatimChar"/>
        </w:rPr>
        <w:t xml:space="preserve">packages/core/src/generate.ts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getFilesForRecipe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resolveTemplateString</w:t>
      </w:r>
      <w:r>
        <w:t xml:space="preserve">).</w:t>
      </w:r>
    </w:p>
    <w:p>
      <w:pPr>
        <w:pStyle w:val="Heading2"/>
      </w:pPr>
      <w:bookmarkStart w:id="41" w:name="_87d9c2756c7e26836a9c8dad6b0b23d5762e89c"/>
      <w:r>
        <w:t xml:space="preserve">Target audience</w:t>
      </w:r>
      <w:bookmarkEnd w:id="41"/>
    </w:p>
    <w:p>
      <w:pPr>
        <w:pStyle w:val="TableCaption"/>
      </w:pPr>
      <w:r>
        <w:t xml:space="preserve">Target audience groups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rget audience group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/ React Native application developers. The tool writes Expo Router</w:t>
            </w:r>
            <w:r>
              <w:t xml:space="preserve"> </w:t>
            </w:r>
            <w:r>
              <w:t xml:space="preserve">routes under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by default and detects Expo-specific</w:t>
            </w:r>
            <w:r>
              <w:t xml:space="preserve"> </w:t>
            </w:r>
            <w:r>
              <w:t xml:space="preserve">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 and agencies standardising screens across projects. Supported by</w:t>
            </w:r>
            <w:r>
              <w:t xml:space="preserve"> </w:t>
            </w:r>
            <w:r>
              <w:t xml:space="preserve">the manifest, versioned recipes and the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Code-centric developers. Supported by the completion provider,</w:t>
            </w:r>
            <w:r>
              <w:t xml:space="preserve"> </w:t>
            </w:r>
            <w:r>
              <w:t xml:space="preserve">command palette and status bar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authors. Supported by the JSON Schema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packages/registry/schema.json</w:t>
            </w:r>
            <w:r>
              <w:t xml:space="preserve">) and the validation script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scripts/validate.mjs</w:t>
            </w:r>
            <w:r>
              <w:t xml:space="preserve">).</w:t>
            </w:r>
          </w:p>
        </w:tc>
      </w:tr>
    </w:tbl>
    <w:p>
      <w:pPr>
        <w:pStyle w:val="Heading2"/>
      </w:pPr>
      <w:bookmarkStart w:id="42" w:name="_personas"/>
      <w:r>
        <w:t xml:space="preserve">Personas</w:t>
      </w:r>
      <w:bookmarkEnd w:id="42"/>
    </w:p>
    <w:p>
      <w:pPr>
        <w:pStyle w:val="Heading3"/>
      </w:pPr>
      <w:bookmarkStart w:id="43" w:name="_867686a88930b9593921d5d32042a81c68797fc"/>
      <w:r>
        <w:t xml:space="preserve">Persona 1 — The Solo Expo Developer</w:t>
      </w:r>
      <w:bookmarkEnd w:id="43"/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building a new Expo app; needs auth, onboarding and core</w:t>
      </w:r>
      <w:r>
        <w:t xml:space="preserve"> </w:t>
      </w:r>
      <w:r>
        <w:t xml:space="preserve">screens quickly.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reach a working, consistent app without hand-writing</w:t>
      </w:r>
      <w:r>
        <w:t xml:space="preserve"> </w:t>
      </w:r>
      <w:r>
        <w:t xml:space="preserve">boilerplate.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Relevant capability:</w:t>
      </w:r>
      <w:r>
        <w:t xml:space="preserve"> </w:t>
      </w:r>
      <w:r>
        <w:rPr>
          <w:rStyle w:val="VerbatimChar"/>
        </w:rPr>
        <w:t xml:space="preserve">expo-snips add auth/login</w:t>
      </w:r>
      <w:r>
        <w:t xml:space="preserve">, stack</w:t>
      </w:r>
      <w:r>
        <w:t xml:space="preserve"> </w:t>
      </w:r>
      <w:r>
        <w:t xml:space="preserve">detection, automatic dependency install, the manifest.</w:t>
      </w:r>
    </w:p>
    <w:p>
      <w:pPr>
        <w:pStyle w:val="FirstParagraph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(persona is a modelling device; the supporting</w:t>
      </w:r>
      <w:r>
        <w:t xml:space="preserve"> </w:t>
      </w:r>
      <w:r>
        <w:t xml:space="preserve">capability is IMPLEMENTED).</w:t>
      </w:r>
    </w:p>
    <w:p>
      <w:pPr>
        <w:pStyle w:val="Heading3"/>
      </w:pPr>
      <w:bookmarkStart w:id="44" w:name="_c38981b7b7a3a442e216701a20388741edf5ce1"/>
      <w:r>
        <w:t xml:space="preserve">Persona 2 — The Team / Agency Developer</w:t>
      </w:r>
      <w:bookmarkEnd w:id="44"/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multiple developers producing screens across projects.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identical, best-practice screens and a way to pull in</w:t>
      </w:r>
      <w:r>
        <w:t xml:space="preserve"> </w:t>
      </w:r>
      <w:r>
        <w:t xml:space="preserve">catalog improvements.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Relevant capability:</w:t>
      </w:r>
      <w:r>
        <w:t xml:space="preserve"> </w:t>
      </w:r>
      <w:r>
        <w:t xml:space="preserve">deterministic rendering from the same</w:t>
      </w:r>
      <w:r>
        <w:t xml:space="preserve"> </w:t>
      </w:r>
      <w:r>
        <w:t xml:space="preserve">engine,</w:t>
      </w:r>
      <w:r>
        <w:t xml:space="preserve"> </w:t>
      </w:r>
      <w:r>
        <w:rPr>
          <w:rStyle w:val="VerbatimChar"/>
        </w:rPr>
        <w:t xml:space="preserve">expo-snips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expo-snips update</w:t>
      </w:r>
      <w:r>
        <w:t xml:space="preserve"> </w:t>
      </w:r>
      <w:r>
        <w:t xml:space="preserve">with diff</w:t>
      </w:r>
      <w:r>
        <w:t xml:space="preserve"> </w:t>
      </w:r>
      <w:r>
        <w:t xml:space="preserve">preview.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(persona) / IMPLEMENTED (capability).</w:t>
      </w:r>
    </w:p>
    <w:p>
      <w:pPr>
        <w:pStyle w:val="Heading3"/>
      </w:pPr>
      <w:bookmarkStart w:id="45" w:name="_391a5221e43c03b03d47ad3d2755f2c0aa72fa3"/>
      <w:r>
        <w:t xml:space="preserve">Persona 3 — The VS Code Power User</w:t>
      </w:r>
      <w:bookmarkEnd w:id="45"/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Context:</w:t>
      </w:r>
      <w:r>
        <w:t xml:space="preserve"> </w:t>
      </w:r>
      <w:r>
        <w:t xml:space="preserve">prefers to stay inside the editor.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generate screens without switching to a terminal.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Relevant capability:</w:t>
      </w:r>
      <w:r>
        <w:t xml:space="preserve"> </w:t>
      </w:r>
      <w:r>
        <w:rPr>
          <w:rStyle w:val="VerbatimChar"/>
        </w:rPr>
        <w:t xml:space="preserve">snip:</w:t>
      </w:r>
      <w:r>
        <w:t xml:space="preserve"> </w:t>
      </w:r>
      <w:r>
        <w:t xml:space="preserve">completion, command palette</w:t>
      </w:r>
      <w:r>
        <w:t xml:space="preserve"> </w:t>
      </w:r>
      <w:r>
        <w:t xml:space="preserve">entry, status bar item,</w:t>
      </w:r>
      <w:r>
        <w:t xml:space="preserve"> </w:t>
      </w:r>
      <w:r>
        <w:t xml:space="preserve">“Open main file”</w:t>
      </w:r>
      <w:r>
        <w:t xml:space="preserve"> </w:t>
      </w:r>
      <w:r>
        <w:t xml:space="preserve">action.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46" w:name="_35fdc5c2fce61781290d2ba09f3e89bbbc744c5"/>
      <w:r>
        <w:t xml:space="preserve">Value proposition</w:t>
      </w:r>
      <w:bookmarkEnd w:id="46"/>
    </w:p>
    <w:p>
      <w:pPr>
        <w:pStyle w:val="FirstParagraph"/>
      </w:pPr>
      <w:r>
        <w:rPr>
          <w:i/>
          <w:iCs/>
        </w:rPr>
        <w:t xml:space="preserve">Generate complete, validated, keyboard-safe React Native screens in seconds,</w:t>
      </w:r>
      <w:r>
        <w:rPr>
          <w:i/>
          <w:iCs/>
        </w:rPr>
        <w:t xml:space="preserve"> </w:t>
      </w:r>
      <w:r>
        <w:rPr>
          <w:i/>
          <w:iCs/>
        </w:rPr>
        <w:t xml:space="preserve">matched to the stack already in your project.</w:t>
      </w:r>
    </w:p>
    <w:p>
      <w:pPr>
        <w:pStyle w:val="BodyText"/>
      </w:pPr>
      <w:r>
        <w:t xml:space="preserve">Supporting propositions, each evidenced:</w:t>
      </w:r>
    </w:p>
    <w:p>
      <w:pPr>
        <w:pStyle w:val="FirstParagraph"/>
        <w:numPr>
          <w:ilvl w:val="0"/>
          <w:numId w:val="1013"/>
        </w:numPr>
      </w:pPr>
      <w:r>
        <w:t xml:space="preserve">Whole screens, not snippets — recipes emit multiple files.</w:t>
      </w:r>
    </w:p>
    <w:p>
      <w:pPr>
        <w:pStyle w:val="FirstParagraph"/>
        <w:numPr>
          <w:ilvl w:val="0"/>
          <w:numId w:val="1013"/>
        </w:numPr>
      </w:pPr>
      <w:r>
        <w:t xml:space="preserve">Stack-aware by construction — conditional templates on styling, router,</w:t>
      </w:r>
      <w:r>
        <w:t xml:space="preserve"> </w:t>
      </w:r>
      <w:r>
        <w:t xml:space="preserve">UI, icons and language.</w:t>
      </w:r>
    </w:p>
    <w:p>
      <w:pPr>
        <w:pStyle w:val="FirstParagraph"/>
        <w:numPr>
          <w:ilvl w:val="0"/>
          <w:numId w:val="1013"/>
        </w:numPr>
      </w:pPr>
      <w:r>
        <w:t xml:space="preserve">Best practices embedded —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validation, loading/error states, keyboard avoidance, safe areas.</w:t>
      </w:r>
    </w:p>
    <w:p>
      <w:pPr>
        <w:pStyle w:val="FirstParagraph"/>
        <w:numPr>
          <w:ilvl w:val="0"/>
          <w:numId w:val="1013"/>
        </w:numPr>
      </w:pPr>
      <w:r>
        <w:t xml:space="preserve">Zero-config dependency setup — package-manager detection and install.</w:t>
      </w:r>
    </w:p>
    <w:p>
      <w:pPr>
        <w:pStyle w:val="FirstParagraph"/>
        <w:numPr>
          <w:ilvl w:val="0"/>
          <w:numId w:val="1013"/>
        </w:numPr>
      </w:pPr>
      <w:r>
        <w:t xml:space="preserve">Versioned and updateable —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manifest plus</w:t>
      </w:r>
      <w:r>
        <w:t xml:space="preserve"> </w:t>
      </w:r>
      <w:r>
        <w:t xml:space="preserve">diff-previewed updates.</w:t>
      </w:r>
    </w:p>
    <w:p>
      <w:pPr>
        <w:pStyle w:val="FirstParagraph"/>
        <w:numPr>
          <w:ilvl w:val="0"/>
          <w:numId w:val="1013"/>
        </w:numPr>
      </w:pPr>
      <w:r>
        <w:t xml:space="preserve">Works from terminal or editor — one shared engine.</w:t>
      </w:r>
    </w:p>
    <w:p>
      <w:pPr>
        <w:pStyle w:val="Heading2"/>
      </w:pPr>
      <w:bookmarkStart w:id="47" w:name="_445553a33d69c43206061b8800bf7767ce2606e"/>
      <w:r>
        <w:t xml:space="preserve">Feature inventory</w:t>
      </w:r>
      <w:bookmarkEnd w:id="47"/>
    </w:p>
    <w:p>
      <w:pPr>
        <w:pStyle w:val="Heading3"/>
      </w:pPr>
      <w:bookmarkStart w:id="48" w:name="_326b42ccd9a95fefe530f07cc482b3137db8fed"/>
      <w:r>
        <w:t xml:space="preserve">Core features</w:t>
      </w:r>
      <w:bookmarkEnd w:id="48"/>
    </w:p>
    <w:p>
      <w:pPr>
        <w:pStyle w:val="TableCaption"/>
      </w:pPr>
      <w:r>
        <w:t xml:space="preserve">Core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featur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recipe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  <w:r>
              <w:t xml:space="preserve">; 24 recipes under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packages/registry/data/**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One-command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packages/cli/src/commands/add.ts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Stack auto-detection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packages/cli/src/utils/detectProject.ts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packages/vscode-extension/src/project.ts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 template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packages/core/src/generate.ts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packages/registry/templates/**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installation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packages/cli/src/utils/installDeps.ts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packages/vscode-extension/src/generator.ts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Primitive resolution (</w:t>
            </w:r>
            <w:r>
              <w:rPr>
                <w:rStyle w:val="VerbatimChar"/>
              </w:rPr>
              <w:t xml:space="preserve">ui=shadcn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packages/cli/src/utils/primitives.ts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packages/cli/src/utils/manifest.ts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Versioned update with diff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packages/cli/src/commands/update.ts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packages/cli/src/utils/diff.ts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packages/vscode-extension/src/extension.ts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completionProvider.ts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 modules</w:t>
            </w:r>
            <w:r>
              <w:t xml:space="preserve"> </w:t>
            </w:r>
            <w:r>
              <w:rPr>
                <w:rStyle w:val="VerbatimChar"/>
              </w:rPr>
              <w:t xml:space="preserve">src/generated/registry-data.ts</w:t>
            </w:r>
            <w:r>
              <w:t xml:space="preserve"> </w:t>
            </w:r>
            <w:r>
              <w:t xml:space="preserve">in both the CLI and the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packages/cli/src/commands/init.ts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Configurable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packages/cli/src/utils/registry.ts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packages/vscode-extension/src/registry.ts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ScreenVariant</w:t>
            </w:r>
            <w:r>
              <w:t xml:space="preserve"> </w:t>
            </w:r>
            <w:r>
              <w:t xml:space="preserve">type; variants defined for</w:t>
            </w:r>
            <w:r>
              <w:t xml:space="preserve"> </w:t>
            </w: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 </w:t>
            </w:r>
            <w:r>
              <w:t xml:space="preserve">(id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).</w:t>
            </w:r>
          </w:p>
        </w:tc>
      </w:tr>
    </w:tbl>
    <w:p>
      <w:pPr>
        <w:pStyle w:val="Heading3"/>
      </w:pPr>
      <w:bookmarkStart w:id="49" w:name="_b9ee66f1b5ebb2c92335e6dadc61ef1d638859c"/>
      <w:r>
        <w:t xml:space="preserve">Feature priority (this document’s assessment)</w:t>
      </w:r>
      <w:bookmarkEnd w:id="49"/>
    </w:p>
    <w:p>
      <w:pPr>
        <w:pStyle w:val="TableCaption"/>
      </w:pPr>
      <w:r>
        <w:t xml:space="preserve">Feature priority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priority assignmen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—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catalog,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generation, stack detection, conditional templates, dependency install, manifest,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update</w:t>
            </w:r>
            <w:r>
              <w:t xml:space="preserve">, VS Code completion and 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— Important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, shadcn primitives, configurable registry, offline bundled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Secondary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variants (implemented for 3 recipes, not exercised by 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build/deploy automation, npm publish workflow.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(the priority ranking is this document’s</w:t>
      </w:r>
      <w:r>
        <w:t xml:space="preserve"> </w:t>
      </w:r>
      <w:r>
        <w:t xml:space="preserve">interpretation, not a repository artefact).</w:t>
      </w:r>
    </w:p>
    <w:p>
      <w:pPr>
        <w:pStyle w:val="Heading2"/>
      </w:pPr>
      <w:bookmarkStart w:id="50" w:name="_2e7fb580f096747ac235a7cdb9c8a4797235267"/>
      <w:r>
        <w:t xml:space="preserve">Use cases</w:t>
      </w:r>
      <w:bookmarkEnd w:id="50"/>
    </w:p>
    <w:p>
      <w:pPr>
        <w:pStyle w:val="TableCaption"/>
      </w:pPr>
      <w:r>
        <w:t xml:space="preserve">Use cases mapped to recipes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se cases mapped to recip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auth/otp-verification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onboarding/welcome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ecommerce/products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ecommerce/product-details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content/article-reader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calendar/schedule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map/location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utility/error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ui/utils</w:t>
            </w:r>
          </w:p>
        </w:tc>
      </w:tr>
    </w:tbl>
    <w:p>
      <w:pPr>
        <w:pStyle w:val="Heading2"/>
      </w:pPr>
      <w:bookmarkStart w:id="51" w:name="_d8b5f0033244da58b8c462774a70b6d0051ea67"/>
      <w:r>
        <w:t xml:space="preserve">Primary workflow</w:t>
      </w:r>
      <w:bookmarkEnd w:id="51"/>
    </w:p>
    <w:p>
      <w:pPr>
        <w:pStyle w:val="FirstParagraph"/>
      </w:pPr>
      <w:r>
        <w:t xml:space="preserve">Figures </w:t>
      </w:r>
      <w:hyperlink w:anchor="_7e62990011056d139c8fe5720703c20ffa2a8de">
        <w:r>
          <w:rPr>
            <w:rStyle w:val="Hyperlink"/>
          </w:rPr>
          <w:t xml:space="preserve">19.1</w:t>
        </w:r>
      </w:hyperlink>
      <w:r>
        <w:t xml:space="preserve"> </w:t>
      </w:r>
      <w:r>
        <w:t xml:space="preserve">and </w:t>
      </w:r>
      <w:hyperlink w:anchor="_37123c20a73300aa4dd235f1ffad6152b358e7f">
        <w:r>
          <w:rPr>
            <w:rStyle w:val="Hyperlink"/>
          </w:rPr>
          <w:t xml:space="preserve">13.1</w:t>
        </w:r>
      </w:hyperlink>
      <w:r>
        <w:t xml:space="preserve"> </w:t>
      </w:r>
      <w:r>
        <w:t xml:space="preserve">show the two</w:t>
      </w:r>
      <w:r>
        <w:t xml:space="preserve"> </w:t>
      </w:r>
      <w:r>
        <w:t xml:space="preserve">journeys. In both, the sequence is: resolve catalog, detect project stack,</w:t>
      </w:r>
      <w:r>
        <w:t xml:space="preserve"> </w:t>
      </w:r>
      <w:r>
        <w:t xml:space="preserve">resolve unresolved options, render templates, write files, install dependencies,</w:t>
      </w:r>
      <w:r>
        <w:t xml:space="preserve"> </w:t>
      </w:r>
      <w:r>
        <w:t xml:space="preserve">update the manifest.</w:t>
      </w:r>
    </w:p>
    <w:p>
      <w:pPr>
        <w:pStyle w:val="Heading2"/>
      </w:pPr>
      <w:bookmarkStart w:id="52" w:name="_c4165ae940ce50cdc6a23eef01f4bbc2ad33f3b"/>
      <w:r>
        <w:t xml:space="preserve">Call-to-action strategy (for a future product site)</w:t>
      </w:r>
      <w:bookmarkEnd w:id="52"/>
    </w:p>
    <w:p>
      <w:pPr>
        <w:pStyle w:val="FirstParagraph"/>
      </w:pPr>
      <w:r>
        <w:t xml:space="preserve">The product has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sign-up, trial, account, billing or demo flow anywhere</w:t>
      </w:r>
      <w:r>
        <w:t xml:space="preserve"> </w:t>
      </w:r>
      <w:r>
        <w:t xml:space="preserve">in the repository. An honest conversion path therefore drives installation and</w:t>
      </w:r>
      <w:r>
        <w:t xml:space="preserve"> </w:t>
      </w:r>
      <w:r>
        <w:t xml:space="preserve">first generation rather than registration.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(the CTA wording is a suggestion). The statement</w:t>
      </w:r>
      <w:r>
        <w:t xml:space="preserve"> </w:t>
      </w:r>
      <w:r>
        <w:t xml:space="preserve">that no account or billing flow exists is IMPLEMENTED/verified — a repository-wide</w:t>
      </w:r>
      <w:r>
        <w:t xml:space="preserve"> </w:t>
      </w:r>
      <w:r>
        <w:t xml:space="preserve">search found no pricing, payment, subscription or account code.</w:t>
      </w:r>
    </w:p>
    <w:p>
      <w:pPr>
        <w:pStyle w:val="Heading2"/>
      </w:pPr>
      <w:bookmarkStart w:id="53" w:name="_5be34c7915980e7333acb6a95f6e914082082ac"/>
      <w:r>
        <w:t xml:space="preserve">Visual identity</w:t>
      </w:r>
      <w:bookmarkEnd w:id="53"/>
    </w:p>
    <w:p>
      <w:pPr>
        <w:pStyle w:val="FirstParagraph"/>
      </w:pPr>
      <w:r>
        <w:t xml:space="preserve">The repository contains no brand assets (no logo files, SVGs, or colour</w:t>
      </w:r>
      <w:r>
        <w:t xml:space="preserve"> </w:t>
      </w:r>
      <w:r>
        <w:t xml:space="preserve">variables) and no marketing site. The only brand mark is a VS Code status bar item</w:t>
      </w:r>
      <w:r>
        <w:t xml:space="preserve"> </w:t>
      </w:r>
      <w:r>
        <w:t xml:space="preserve">labelled with the editor’s</w:t>
      </w:r>
      <w:r>
        <w:t xml:space="preserve"> </w:t>
      </w:r>
      <w:r>
        <w:rPr>
          <w:rStyle w:val="VerbatimChar"/>
        </w:rPr>
        <w:t xml:space="preserve">sparkle</w:t>
      </w:r>
      <w:r>
        <w:t xml:space="preserve"> </w:t>
      </w:r>
      <w:r>
        <w:t xml:space="preserve">codicon and the text</w:t>
      </w:r>
      <w:r>
        <w:t xml:space="preserve"> </w:t>
      </w:r>
      <w:r>
        <w:t xml:space="preserve">“Expo Snips”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packages/vscode-extension/src/extension.ts</w:t>
      </w:r>
      <w:r>
        <w:t xml:space="preserve">, line 10).</w:t>
      </w:r>
    </w:p>
    <w:p>
      <w:pPr>
        <w:pStyle w:val="BodyText"/>
      </w:pPr>
      <w:r>
        <w:t xml:space="preserve">Visual identity therefore has to be derived from the generated screens, which is</w:t>
      </w:r>
      <w:r>
        <w:t xml:space="preserve"> </w:t>
      </w:r>
      <w:r>
        <w:t xml:space="preserve">what Chapter </w:t>
      </w:r>
      <w:hyperlink w:anchor="_b3757f19394ba6963797875f0915912b9807f2a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does.</w:t>
      </w:r>
    </w:p>
    <w:p>
      <w:pPr>
        <w:pStyle w:val="Heading2"/>
      </w:pPr>
      <w:bookmarkStart w:id="54" w:name="_630804470d5394821e7872ee9895d107a5a1b0c"/>
      <w:r>
        <w:t xml:space="preserve">SEO, AEO and GEO summary</w:t>
      </w:r>
      <w:bookmarkEnd w:id="54"/>
    </w:p>
    <w:p>
      <w:pPr>
        <w:pStyle w:val="FirstParagraph"/>
      </w:pPr>
      <w:r>
        <w:t xml:space="preserve">Because there is no website, there is no sitemap, robots file, canonical URL,</w:t>
      </w:r>
      <w:r>
        <w:t xml:space="preserve"> </w:t>
      </w:r>
      <w:r>
        <w:t xml:space="preserve">structured data or Open Graph metadata in the repository. Discoverability</w:t>
      </w:r>
      <w:r>
        <w:t xml:space="preserve"> </w:t>
      </w:r>
      <w:r>
        <w:t xml:space="preserve">documentation in Chapters </w:t>
      </w:r>
      <w:hyperlink w:anchor="_19f511b8023350a3b728e54ea85f42ae812c485">
        <w:r>
          <w:rPr>
            <w:rStyle w:val="Hyperlink"/>
          </w:rPr>
          <w:t xml:space="preserve">31</w:t>
        </w:r>
      </w:hyperlink>
      <w:r>
        <w:t xml:space="preserve">–</w:t>
      </w:r>
      <w:hyperlink w:anchor="_926b6ee6d76e1d79bf470ce7e42df8988d7f0bc">
        <w:r>
          <w:rPr>
            <w:rStyle w:val="Hyperlink"/>
          </w:rPr>
          <w:t xml:space="preserve">33</w:t>
        </w:r>
      </w:hyperlink>
      <w:r>
        <w:t xml:space="preserve"> </w:t>
      </w:r>
      <w:r>
        <w:t xml:space="preserve">therefore separates</w:t>
      </w:r>
      <w:r>
        <w:t xml:space="preserve"> </w:t>
      </w:r>
      <w:r>
        <w:rPr>
          <w:i/>
          <w:iCs/>
        </w:rPr>
        <w:t xml:space="preserve">current implementation</w:t>
      </w:r>
      <w:r>
        <w:t xml:space="preserve"> </w:t>
      </w:r>
      <w:r>
        <w:t xml:space="preserve">(essentially: package metadata and published</w:t>
      </w:r>
      <w:r>
        <w:t xml:space="preserve"> </w:t>
      </w:r>
      <w:r>
        <w:t xml:space="preserve">READMEs) from</w:t>
      </w:r>
      <w:r>
        <w:t xml:space="preserve"> </w:t>
      </w:r>
      <w:r>
        <w:rPr>
          <w:i/>
          <w:iCs/>
        </w:rPr>
        <w:t xml:space="preserve">recommended improvements</w:t>
      </w:r>
      <w:r>
        <w:t xml:space="preserve">.</w:t>
      </w:r>
    </w:p>
    <w:p>
      <w:pPr>
        <w:pStyle w:val="Heading1"/>
      </w:pPr>
      <w:bookmarkStart w:id="55" w:name="_042da9eeb46b436c10c3500c64a7901be54580f"/>
      <w:r>
        <w:t xml:space="preserve">Business Requirements Document (BRD)</w:t>
      </w:r>
      <w:bookmarkEnd w:id="55"/>
    </w:p>
    <w:p>
      <w:pPr>
        <w:pStyle w:val="Heading2"/>
      </w:pPr>
      <w:bookmarkStart w:id="56" w:name="_purpose"/>
      <w:r>
        <w:t xml:space="preserve">Purpose</w:t>
      </w:r>
      <w:bookmarkEnd w:id="56"/>
    </w:p>
    <w:p>
      <w:pPr>
        <w:pStyle w:val="FirstParagraph"/>
      </w:pPr>
      <w:r>
        <w:t xml:space="preserve">This chapter records the business context that the repository supports. The</w:t>
      </w:r>
      <w:r>
        <w:t xml:space="preserve"> </w:t>
      </w:r>
      <w:r>
        <w:t xml:space="preserve">repository is a developer tool with no commercial surface, so business</w:t>
      </w:r>
      <w:r>
        <w:t xml:space="preserve"> </w:t>
      </w:r>
      <w:r>
        <w:t xml:space="preserve">requirements are necessarily modest and are stated only where the code provides</w:t>
      </w:r>
      <w:r>
        <w:t xml:space="preserve"> </w:t>
      </w:r>
      <w:r>
        <w:t xml:space="preserve">evidence or where an assumption is clearly labelled.</w:t>
      </w:r>
    </w:p>
    <w:p>
      <w:pPr>
        <w:pStyle w:val="Heading2"/>
      </w:pPr>
      <w:bookmarkStart w:id="57" w:name="_7e48f83f9092832d04cdd09078e640978b10c61"/>
      <w:r>
        <w:t xml:space="preserve">Business problem</w:t>
      </w:r>
      <w:bookmarkEnd w:id="57"/>
    </w:p>
    <w:p>
      <w:pPr>
        <w:pStyle w:val="TableCaption"/>
      </w:pPr>
      <w:r>
        <w:t xml:space="preserve">Business problems and repository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siness problems and repository evidenc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Repetitive screen construction consumes developer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catalog exists precisely to remove repeated screen authoring;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packages/registry/data/**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Inconsistent screen quality across a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shared registry plus deterministic rendering produces identical output;</w:t>
            </w:r>
            <w:r>
              <w:t xml:space="preserve"> </w:t>
            </w:r>
            <w:r>
              <w:rPr>
                <w:rStyle w:val="VerbatimChar"/>
              </w:rPr>
              <w:t xml:space="preserve">packages/core/src/generate.ts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setup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install using the project’s package manager;</w:t>
            </w:r>
            <w:r>
              <w:t xml:space="preserve"> </w:t>
            </w:r>
            <w:r>
              <w:rPr>
                <w:rStyle w:val="VerbatimChar"/>
              </w:rPr>
              <w:t xml:space="preserve">packages/cli/src/utils/installDeps.ts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 fall behind catalogue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recipes, manifest tracking and diff-previewed updates;</w:t>
            </w:r>
            <w:r>
              <w:t xml:space="preserve"> </w:t>
            </w:r>
            <w:r>
              <w:rPr>
                <w:rStyle w:val="VerbatimChar"/>
              </w:rPr>
              <w:t xml:space="preserve">packages/cli/src/commands/update.ts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— these are the business consequences the design</w:t>
      </w:r>
      <w:r>
        <w:t xml:space="preserve"> </w:t>
      </w:r>
      <w:r>
        <w:t xml:space="preserve">implies. The repository contains no business case document, no market analysis</w:t>
      </w:r>
      <w:r>
        <w:t xml:space="preserve"> </w:t>
      </w:r>
      <w:r>
        <w:t xml:space="preserve">and no customer research.</w:t>
      </w:r>
    </w:p>
    <w:p>
      <w:pPr>
        <w:pStyle w:val="Heading2"/>
      </w:pPr>
      <w:bookmarkStart w:id="58" w:name="_064fb2f1da9c3b2c040820fa5361db0a873a4b9"/>
      <w:r>
        <w:t xml:space="preserve">Business objectives</w:t>
      </w:r>
      <w:bookmarkEnd w:id="58"/>
    </w:p>
    <w:p>
      <w:pPr>
        <w:pStyle w:val="FirstParagraph"/>
      </w:pPr>
      <w:r>
        <w:t xml:space="preserve">Each objective below is expressed as something the current code can already do,</w:t>
      </w:r>
      <w:r>
        <w:t xml:space="preserve"> </w:t>
      </w:r>
      <w:r>
        <w:t xml:space="preserve">so that no objective is aspirational:</w:t>
      </w:r>
    </w:p>
    <w:p>
      <w:pPr>
        <w:pStyle w:val="FirstParagraph"/>
        <w:numPr>
          <w:ilvl w:val="0"/>
          <w:numId w:val="1014"/>
        </w:numPr>
      </w:pPr>
      <w:r>
        <w:t xml:space="preserve">Ship a reusable catalog of best-practice Expo / React Native screens</w:t>
      </w:r>
      <w:r>
        <w:t xml:space="preserve"> </w:t>
      </w:r>
      <w:r>
        <w:t xml:space="preserve">(24 recipes present).</w:t>
      </w:r>
    </w:p>
    <w:p>
      <w:pPr>
        <w:pStyle w:val="FirstParagraph"/>
        <w:numPr>
          <w:ilvl w:val="0"/>
          <w:numId w:val="1014"/>
        </w:numPr>
      </w:pPr>
      <w:r>
        <w:t xml:space="preserve">Make adding a screen a single, reversible 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expo-snips add</w:t>
      </w:r>
      <w:r>
        <w:t xml:space="preserve">, with no overwrite of unrelated files).</w:t>
      </w:r>
    </w:p>
    <w:p>
      <w:pPr>
        <w:pStyle w:val="FirstParagraph"/>
        <w:numPr>
          <w:ilvl w:val="0"/>
          <w:numId w:val="1014"/>
        </w:numPr>
      </w:pPr>
      <w:r>
        <w:t xml:space="preserve">Adapt generated code to the developer’s existing stack rather than</w:t>
      </w:r>
      <w:r>
        <w:t xml:space="preserve"> </w:t>
      </w:r>
      <w:r>
        <w:t xml:space="preserve">requiring the developer to adapt (stack detection and conditional</w:t>
      </w:r>
      <w:r>
        <w:t xml:space="preserve"> </w:t>
      </w:r>
      <w:r>
        <w:t xml:space="preserve">templates).</w:t>
      </w:r>
    </w:p>
    <w:p>
      <w:pPr>
        <w:pStyle w:val="FirstParagraph"/>
        <w:numPr>
          <w:ilvl w:val="0"/>
          <w:numId w:val="1014"/>
        </w:numPr>
      </w:pPr>
      <w:r>
        <w:t xml:space="preserve">Keep installed screens maintainable over time (manifest,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).</w:t>
      </w:r>
    </w:p>
    <w:p>
      <w:pPr>
        <w:pStyle w:val="FirstParagraph"/>
        <w:numPr>
          <w:ilvl w:val="0"/>
          <w:numId w:val="1014"/>
        </w:numPr>
      </w:pPr>
      <w:r>
        <w:t xml:space="preserve">Distribute the catalog and packages without manual release steps</w:t>
      </w:r>
      <w:r>
        <w:t xml:space="preserve"> </w:t>
      </w:r>
      <w:r>
        <w:t xml:space="preserve">(GitHub Actions workflows).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(objectives 1–5 are all realised in code).</w:t>
      </w:r>
    </w:p>
    <w:p>
      <w:pPr>
        <w:pStyle w:val="Heading2"/>
      </w:pPr>
      <w:bookmarkStart w:id="59" w:name="_stakeholders"/>
      <w:r>
        <w:t xml:space="preserve">Stakeholders</w:t>
      </w:r>
      <w:bookmarkEnd w:id="59"/>
    </w:p>
    <w:p>
      <w:pPr>
        <w:pStyle w:val="TableCaption"/>
      </w:pPr>
      <w:r>
        <w:t xml:space="preserve">Stakeholders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keholder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users (developers)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complete, correct screens quickly and consistently.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authors / contributors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unambiguous way to define screens (JSON Schema, validation script).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 the registry and npm packages reliably; keeping the catalog correct.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/ copyright 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packages/vscode-extension/LICENSE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“Jay Jogane”</w:t>
            </w:r>
            <w:r>
              <w:t xml:space="preserve"> </w:t>
            </w:r>
            <w:r>
              <w:t xml:space="preserve">(2026). No other organisational information exists in the repository.</w:t>
            </w:r>
          </w:p>
        </w:tc>
      </w:tr>
    </w:tbl>
    <w:p>
      <w:pPr>
        <w:pStyle w:val="Heading2"/>
      </w:pPr>
      <w:bookmarkStart w:id="60" w:name="_a342575cf11d42e1bf69e38c5a07b2ec56a4ca4"/>
      <w:r>
        <w:t xml:space="preserve">User groups</w:t>
      </w:r>
      <w:bookmarkEnd w:id="60"/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CLI users</w:t>
      </w:r>
      <w:r>
        <w:t xml:space="preserve"> </w:t>
      </w:r>
      <w:r>
        <w:t xml:space="preserve">— interact through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VS Code users</w:t>
      </w:r>
      <w:r>
        <w:t xml:space="preserve"> </w:t>
      </w:r>
      <w:r>
        <w:t xml:space="preserve">— interact through the completion trigger, the</w:t>
      </w:r>
      <w:r>
        <w:t xml:space="preserve"> </w:t>
      </w:r>
      <w:r>
        <w:t xml:space="preserve">command palette and the status bar.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Catalog consumers</w:t>
      </w:r>
      <w:r>
        <w:t xml:space="preserve"> </w:t>
      </w:r>
      <w:r>
        <w:t xml:space="preserve">— anyone fetching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or</w:t>
      </w:r>
      <w:r>
        <w:t xml:space="preserve"> </w:t>
      </w:r>
      <w:r>
        <w:t xml:space="preserve">individual recipe JSON documents from the registry.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Catalog producers</w:t>
      </w:r>
      <w:r>
        <w:t xml:space="preserve"> </w:t>
      </w:r>
      <w:r>
        <w:t xml:space="preserve">— maintainers adding recipes and running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build:registry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61" w:name="_060fc233efede5fb4e0aa917a08035b27c5ac90"/>
      <w:r>
        <w:t xml:space="preserve">Business processes</w:t>
      </w:r>
      <w:bookmarkEnd w:id="61"/>
    </w:p>
    <w:p>
      <w:pPr>
        <w:pStyle w:val="TableCaption"/>
      </w:pPr>
      <w:r>
        <w:t xml:space="preserve">Business processes and how they are performed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siness processes and how they are performe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the screen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node scripts/build-registry.mjs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deploy the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 </w:t>
            </w:r>
            <w:r>
              <w:t xml:space="preserve">folder to GitHub Pages (</w:t>
            </w:r>
            <w:r>
              <w:rPr>
                <w:rStyle w:val="VerbatimChar"/>
              </w:rPr>
              <w:t xml:space="preserve">deploy-registry.yml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the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a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pnpm install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publish</w:t>
            </w:r>
            <w:r>
              <w:t xml:space="preserve"> </w:t>
            </w: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 </w:t>
            </w:r>
            <w:r>
              <w:t xml:space="preserve">to npm (</w:t>
            </w:r>
            <w:r>
              <w:rPr>
                <w:rStyle w:val="VerbatimChar"/>
              </w:rPr>
              <w:t xml:space="preserve">publish.yml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 screen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a JSON file under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templates; validate with</w:t>
            </w:r>
            <w:r>
              <w:t xml:space="preserve"> </w:t>
            </w:r>
            <w:r>
              <w:rPr>
                <w:rStyle w:val="VerbatimChar"/>
              </w:rPr>
              <w:t xml:space="preserve">scripts/validate.mjs</w:t>
            </w:r>
            <w:r>
              <w:t xml:space="preserve">;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 to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install the CLI from npm or the extension from a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; the catalog is bundled at build time and is also fetched from the registry when configured.</w:t>
            </w:r>
          </w:p>
        </w:tc>
      </w:tr>
    </w:tbl>
    <w:p>
      <w:pPr>
        <w:pStyle w:val="Heading2"/>
      </w:pPr>
      <w:bookmarkStart w:id="62" w:name="_e082dd748e0aa13df67df2a1140fb7852c1f437"/>
      <w:r>
        <w:t xml:space="preserve">Business requirements</w:t>
      </w:r>
      <w:bookmarkEnd w:id="62"/>
    </w:p>
    <w:p>
      <w:pPr>
        <w:pStyle w:val="TableCaption"/>
      </w:pPr>
      <w:r>
        <w:t xml:space="preserve">Business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siness requiremen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/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must be distributable independently of the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 the registry is a folder of static JSON published to GitHub Pages; clients fall back to a bundled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 must work without network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 bundled</w:t>
            </w:r>
            <w:r>
              <w:t xml:space="preserve"> </w:t>
            </w:r>
            <w:r>
              <w:rPr>
                <w:rStyle w:val="VerbatimChar"/>
              </w:rPr>
              <w:t xml:space="preserve">REGISTRY_RECIPES</w:t>
            </w:r>
            <w:r>
              <w:t xml:space="preserve"> </w:t>
            </w:r>
            <w:r>
              <w:t xml:space="preserve">in both the CLI and the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code must not overwrite unrelated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 only recipe file paths are written; primitives skip files that already exist (</w:t>
            </w:r>
            <w:r>
              <w:rPr>
                <w:rStyle w:val="VerbatimChar"/>
              </w:rPr>
              <w:t xml:space="preserve">primitives.ts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Installs must be inventoried per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with recipe id, version, options, variant, files and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must be able to review changes before applying updates.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prints a line diff and requires confirmation unless</w:t>
            </w:r>
            <w:r>
              <w:t xml:space="preserve"> </w:t>
            </w:r>
            <w:r>
              <w:rPr>
                <w:rStyle w:val="VerbatimChar"/>
              </w:rPr>
              <w:t xml:space="preserve">--yes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must be extensible by third parties.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 JSON Schema plus a self-hosted registry option (</w:t>
            </w:r>
            <w:r>
              <w:rPr>
                <w:rStyle w:val="VerbatimChar"/>
              </w:rPr>
              <w:t xml:space="preserve">--registry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EXPO_SNIPS_REGISTRY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expo-snips.registryUrl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of packages must be automated.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—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  <w:r>
              <w:t xml:space="preserve"> </w:t>
            </w:r>
            <w:r>
              <w:t xml:space="preserve">runs on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VS Code extension should also be released automatically.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— the extension is packaged manually with</w:t>
            </w:r>
            <w:r>
              <w:t xml:space="preserve"> </w:t>
            </w:r>
            <w:r>
              <w:rPr>
                <w:rStyle w:val="VerbatimChar"/>
              </w:rPr>
              <w:t xml:space="preserve">vsce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script</w:t>
            </w:r>
            <w:r>
              <w:t xml:space="preserve"> </w:t>
            </w:r>
            <w:r>
              <w:t xml:space="preserve">“package”</w:t>
            </w:r>
            <w:r>
              <w:t xml:space="preserve">); no workflow builds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usage telemetry or analytics.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(by absence) — no analytics, telemetry or tracking code exists.</w:t>
            </w:r>
          </w:p>
        </w:tc>
      </w:tr>
    </w:tbl>
    <w:p>
      <w:pPr>
        <w:pStyle w:val="Heading2"/>
      </w:pPr>
      <w:bookmarkStart w:id="63" w:name="_97de2fb9850ceae84700b55cc0f1434a90257f3"/>
      <w:r>
        <w:t xml:space="preserve">Expected outcomes</w:t>
      </w:r>
      <w:bookmarkEnd w:id="63"/>
    </w:p>
    <w:p>
      <w:pPr>
        <w:pStyle w:val="FirstParagraph"/>
        <w:numPr>
          <w:ilvl w:val="0"/>
          <w:numId w:val="1016"/>
        </w:numPr>
      </w:pPr>
      <w:r>
        <w:t xml:space="preserve">Developers can add a complete screen with one command.</w:t>
      </w:r>
    </w:p>
    <w:p>
      <w:pPr>
        <w:pStyle w:val="FirstParagraph"/>
        <w:numPr>
          <w:ilvl w:val="0"/>
          <w:numId w:val="1016"/>
        </w:numPr>
      </w:pPr>
      <w:r>
        <w:t xml:space="preserve">Generated code matches the project’s router, styling, UI primitives, icon</w:t>
      </w:r>
      <w:r>
        <w:t xml:space="preserve"> </w:t>
      </w:r>
      <w:r>
        <w:t xml:space="preserve">library and language.</w:t>
      </w:r>
    </w:p>
    <w:p>
      <w:pPr>
        <w:pStyle w:val="FirstParagraph"/>
        <w:numPr>
          <w:ilvl w:val="0"/>
          <w:numId w:val="1016"/>
        </w:numPr>
      </w:pPr>
      <w:r>
        <w:t xml:space="preserve">Screens remain updateable from the catalog.</w:t>
      </w:r>
    </w:p>
    <w:p>
      <w:pPr>
        <w:pStyle w:val="FirstParagraph"/>
        <w:numPr>
          <w:ilvl w:val="0"/>
          <w:numId w:val="1016"/>
        </w:numPr>
      </w:pPr>
      <w:r>
        <w:t xml:space="preserve">Maintainers can add recipes without changing engine code.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64" w:name="_e424ff3ce978c6b3a311a4c16f749bfa9381e41"/>
      <w:r>
        <w:t xml:space="preserve">Success metrics</w:t>
      </w:r>
      <w:bookmarkEnd w:id="64"/>
    </w:p>
    <w:p>
      <w:pPr>
        <w:pStyle w:val="FirstParagraph"/>
      </w:pPr>
      <w:r>
        <w:rPr>
          <w:b/>
          <w:bCs/>
        </w:rPr>
        <w:t xml:space="preserve">UNKNOWN.</w:t>
      </w:r>
      <w:r>
        <w:t xml:space="preserve"> </w:t>
      </w:r>
      <w:r>
        <w:t xml:space="preserve">The repository contains no analytics, telemetry, usage counters,</w:t>
      </w:r>
      <w:r>
        <w:t xml:space="preserve"> </w:t>
      </w:r>
      <w:r>
        <w:t xml:space="preserve">issue templates, download badges or any other measurable signal. No success</w:t>
      </w:r>
      <w:r>
        <w:t xml:space="preserve"> </w:t>
      </w:r>
      <w:r>
        <w:t xml:space="preserve">metric can be reported without invention, and none is proposed here as fact.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(a future measurement programme would be needed to</w:t>
      </w:r>
      <w:r>
        <w:t xml:space="preserve"> </w:t>
      </w:r>
      <w:r>
        <w:t xml:space="preserve">establish metrics such as number of generations, recipe coverage or update</w:t>
      </w:r>
      <w:r>
        <w:t xml:space="preserve"> </w:t>
      </w:r>
      <w:r>
        <w:t xml:space="preserve">adoption — but this document does not invent targets).</w:t>
      </w:r>
    </w:p>
    <w:p>
      <w:pPr>
        <w:pStyle w:val="Heading2"/>
      </w:pPr>
      <w:bookmarkStart w:id="65" w:name="_constraints"/>
      <w:r>
        <w:t xml:space="preserve">Constraints</w:t>
      </w:r>
      <w:bookmarkEnd w:id="65"/>
    </w:p>
    <w:p>
      <w:pPr>
        <w:pStyle w:val="FirstParagraph"/>
        <w:numPr>
          <w:ilvl w:val="0"/>
          <w:numId w:val="1017"/>
        </w:numPr>
      </w:pPr>
      <w:r>
        <w:t xml:space="preserve">Node.js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18 is required (</w:t>
      </w:r>
      <w:r>
        <w:rPr>
          <w:rStyle w:val="VerbatimChar"/>
        </w:rPr>
        <w:t xml:space="preserve">engines.node</w:t>
      </w:r>
      <w:r>
        <w:t xml:space="preserve"> </w:t>
      </w:r>
      <w:r>
        <w:t xml:space="preserve">in the CLI).</w:t>
      </w:r>
    </w:p>
    <w:p>
      <w:pPr>
        <w:pStyle w:val="FirstParagraph"/>
        <w:numPr>
          <w:ilvl w:val="0"/>
          <w:numId w:val="1017"/>
        </w:numPr>
      </w:pPr>
      <w:r>
        <w:t xml:space="preserve">Generated screens consume Expo Router by default; the catalog’s</w:t>
      </w:r>
      <w:r>
        <w:t xml:space="preserve"> </w:t>
      </w:r>
      <w:r>
        <w:t xml:space="preserve">react-navigation coverage is limited to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auth/register</w:t>
      </w:r>
      <w:r>
        <w:t xml:space="preserve">.</w:t>
      </w:r>
    </w:p>
    <w:p>
      <w:pPr>
        <w:pStyle w:val="FirstParagraph"/>
        <w:numPr>
          <w:ilvl w:val="0"/>
          <w:numId w:val="1017"/>
        </w:numPr>
      </w:pPr>
      <w:r>
        <w:t xml:space="preserve">The shadcn UI path forces</w:t>
      </w:r>
      <w:r>
        <w:t xml:space="preserve"> </w:t>
      </w:r>
      <w:r>
        <w:rPr>
          <w:rStyle w:val="VerbatimChar"/>
        </w:rPr>
        <w:t xml:space="preserve">styling=nativewind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icons=lucide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add.ts</w:t>
      </w:r>
      <w:r>
        <w:t xml:space="preserve">, lines 202–214 and</w:t>
      </w:r>
      <w:r>
        <w:t xml:space="preserve"> </w:t>
      </w:r>
      <w:r>
        <w:rPr>
          <w:rStyle w:val="VerbatimChar"/>
        </w:rPr>
        <w:t xml:space="preserve">generator.ts</w:t>
      </w:r>
      <w:r>
        <w:t xml:space="preserve">, lines 82–85).</w:t>
      </w:r>
    </w:p>
    <w:p>
      <w:pPr>
        <w:pStyle w:val="FirstParagraph"/>
        <w:numPr>
          <w:ilvl w:val="0"/>
          <w:numId w:val="1017"/>
        </w:numPr>
      </w:pPr>
      <w:r>
        <w:t xml:space="preserve">The registry is unauthenticated static hosting; there is no access</w:t>
      </w:r>
      <w:r>
        <w:t xml:space="preserve"> </w:t>
      </w:r>
      <w:r>
        <w:t xml:space="preserve">control on published recipes.</w:t>
      </w:r>
    </w:p>
    <w:p>
      <w:pPr>
        <w:pStyle w:val="FirstParagraph"/>
        <w:numPr>
          <w:ilvl w:val="0"/>
          <w:numId w:val="1017"/>
        </w:numPr>
      </w:pPr>
      <w:r>
        <w:t xml:space="preserve">The VS Code extension targets VS Code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1.80.0.</w:t>
      </w:r>
    </w:p>
    <w:p>
      <w:pPr>
        <w:pStyle w:val="Heading2"/>
      </w:pPr>
      <w:bookmarkStart w:id="66" w:name="_assumptions"/>
      <w:r>
        <w:t xml:space="preserve">Assumptions</w:t>
      </w:r>
      <w:bookmarkEnd w:id="66"/>
    </w:p>
    <w:p>
      <w:pPr>
        <w:pStyle w:val="FirstParagraph"/>
        <w:numPr>
          <w:ilvl w:val="0"/>
          <w:numId w:val="1018"/>
        </w:numPr>
      </w:pPr>
      <w:r>
        <w:t xml:space="preserve">Users have an existing Expo / React Native project and a working package</w:t>
      </w:r>
      <w:r>
        <w:t xml:space="preserve"> </w:t>
      </w:r>
      <w:r>
        <w:t xml:space="preserve">manager.</w:t>
      </w:r>
    </w:p>
    <w:p>
      <w:pPr>
        <w:pStyle w:val="FirstParagraph"/>
        <w:numPr>
          <w:ilvl w:val="0"/>
          <w:numId w:val="1018"/>
        </w:numPr>
      </w:pPr>
      <w:r>
        <w:t xml:space="preserve">Users will review generated code and replace placeholder business logic</w:t>
      </w:r>
      <w:r>
        <w:t xml:space="preserve"> </w:t>
      </w:r>
      <w:r>
        <w:t xml:space="preserve">before shipping.</w:t>
      </w:r>
    </w:p>
    <w:p>
      <w:pPr>
        <w:pStyle w:val="FirstParagraph"/>
        <w:numPr>
          <w:ilvl w:val="0"/>
          <w:numId w:val="1018"/>
        </w:numPr>
      </w:pPr>
      <w:r>
        <w:t xml:space="preserve">“Icons = none”</w:t>
      </w:r>
      <w:r>
        <w:t xml:space="preserve"> </w:t>
      </w:r>
      <w:r>
        <w:t xml:space="preserve">is an acceptable degradation path; templates guard icon</w:t>
      </w:r>
      <w:r>
        <w:t xml:space="preserve"> </w:t>
      </w:r>
      <w:r>
        <w:t xml:space="preserve">imports with</w:t>
      </w:r>
      <w:r>
        <w:t xml:space="preserve"> </w:t>
      </w:r>
      <w:r>
        <w:rPr>
          <w:rStyle w:val="VerbatimChar"/>
        </w:rPr>
        <w:t xml:space="preserve">{#if (eq icons "lucide")}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INFERRED.</w:t>
      </w:r>
    </w:p>
    <w:p>
      <w:pPr>
        <w:pStyle w:val="Heading2"/>
      </w:pPr>
      <w:bookmarkStart w:id="67" w:name="_risks"/>
      <w:r>
        <w:t xml:space="preserve">Risks</w:t>
      </w:r>
      <w:bookmarkEnd w:id="67"/>
    </w:p>
    <w:p>
      <w:pPr>
        <w:pStyle w:val="TableCaption"/>
      </w:pPr>
      <w:r>
        <w:t xml:space="preserve">Business risks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siness risk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Mitigation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treat placeholder auth hooks as production logic.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carry a</w:t>
            </w:r>
            <w:r>
              <w:t xml:space="preserve"> </w:t>
            </w:r>
            <w:r>
              <w:rPr>
                <w:rStyle w:val="VerbatimChar"/>
              </w:rPr>
              <w:t xml:space="preserve">// Replace with your actual authentication logic</w:t>
            </w:r>
            <w:r>
              <w:t xml:space="preserve"> </w:t>
            </w:r>
            <w:r>
              <w:t xml:space="preserve">comment and a commented</w:t>
            </w:r>
            <w:r>
              <w:t xml:space="preserve"> </w:t>
            </w:r>
            <w:r>
              <w:rPr>
                <w:rStyle w:val="VerbatimChar"/>
              </w:rPr>
              <w:t xml:space="preserve">supabase</w:t>
            </w:r>
            <w:r>
              <w:t xml:space="preserve"> </w:t>
            </w:r>
            <w:r>
              <w:t xml:space="preserve">example; user-facing docs should state this plainly.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remote registry is fully trusted: arbitrary recipe templates are rendered to disk and their npm dependencies are executed.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signature or checksum verification exists. Mitigated only by defaulting to the bundled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Declared-but-unimplemented options (</w:t>
            </w:r>
            <w:r>
              <w:rPr>
                <w:rStyle w:val="VerbatimChar"/>
              </w:rPr>
              <w:t xml:space="preserve">tamagui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vector-icons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) cause user confusion.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explicitly; see 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tests means regressions in the engine or CLI are detectable only manually.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test suite; see Chapter </w:t>
            </w:r>
            <w:hyperlink w:anchor="_1f7289c1b461a37e12c3b0e9fba544261d0136c">
              <w:r>
                <w:rPr>
                  <w:rStyle w:val="Hyperlink"/>
                </w:rPr>
                <w:t xml:space="preserve">26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inconsistency (MIT in two packages, proprietary elsewhere; two different repository URLs).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licence and repository metadata before public distribution.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user’s existing files at recipe paths are overwritten by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writes unconditionally via</w:t>
            </w:r>
            <w:r>
              <w:t xml:space="preserve"> </w:t>
            </w:r>
            <w:r>
              <w:rPr>
                <w:rStyle w:val="VerbatimChar"/>
              </w:rPr>
              <w:t xml:space="preserve">fs.writeFile</w:t>
            </w:r>
            <w:r>
              <w:t xml:space="preserve">; only primitives are skip-aware.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(severity and mitigation are this document’s assessment,</w:t>
      </w:r>
      <w:r>
        <w:t xml:space="preserve"> </w:t>
      </w:r>
      <w:r>
        <w:t xml:space="preserve">grounded in the cited code).</w:t>
      </w:r>
    </w:p>
    <w:p>
      <w:pPr>
        <w:pStyle w:val="Heading1"/>
      </w:pPr>
      <w:bookmarkStart w:id="68" w:name="_03454e7a8082b07ed6b55c8cf6d3f02efe8de7c"/>
      <w:r>
        <w:t xml:space="preserve">Product Requirements Document (PRD)</w:t>
      </w:r>
      <w:bookmarkEnd w:id="68"/>
    </w:p>
    <w:p>
      <w:pPr>
        <w:pStyle w:val="Heading2"/>
      </w:pPr>
      <w:bookmarkStart w:id="69" w:name="_2667a0d6f64c28de5ddf8f4b689c7aa7dbbf009"/>
      <w:r>
        <w:t xml:space="preserve">Product vision</w:t>
      </w:r>
      <w:bookmarkEnd w:id="69"/>
    </w:p>
    <w:p>
      <w:pPr>
        <w:pStyle w:val="FirstParagraph"/>
      </w:pPr>
      <w:r>
        <w:t xml:space="preserve">A developer should never hand-write a login screen again. Expo Snips aims to make</w:t>
      </w:r>
      <w:r>
        <w:t xml:space="preserve"> </w:t>
      </w:r>
      <w:r>
        <w:t xml:space="preserve">any common mobile screen available as a versioned, stack-aware recipe that can be</w:t>
      </w:r>
      <w:r>
        <w:t xml:space="preserve"> </w:t>
      </w:r>
      <w:r>
        <w:t xml:space="preserve">generated into an existing project in one action and kept current thereafter.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(vision statement); the underlying capability is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70" w:name="_a3b765396badd7681ed6758696c0fcbaf4718a6"/>
      <w:r>
        <w:t xml:space="preserve">Problem statement</w:t>
      </w:r>
      <w:bookmarkEnd w:id="70"/>
    </w:p>
    <w:p>
      <w:pPr>
        <w:pStyle w:val="FirstParagraph"/>
      </w:pPr>
      <w:r>
        <w:t xml:space="preserve">See Section 2.3 of Chapter </w:t>
      </w:r>
      <w:hyperlink w:anchor="_71f816fef3df08d0e93598cb9cf8b8178495261">
        <w:r>
          <w:rPr>
            <w:rStyle w:val="Hyperlink"/>
          </w:rPr>
          <w:t xml:space="preserve">3</w:t>
        </w:r>
      </w:hyperlink>
      <w:r>
        <w:t xml:space="preserve">. In short: recurring</w:t>
      </w:r>
      <w:r>
        <w:t xml:space="preserve"> </w:t>
      </w:r>
      <w:r>
        <w:t xml:space="preserve">screen boilerplate is slow, inconsistent and easy to get subtly wrong, and no</w:t>
      </w:r>
      <w:r>
        <w:t xml:space="preserve"> </w:t>
      </w:r>
      <w:r>
        <w:t xml:space="preserve">existing category of tool (snippet library, project starter, component library)</w:t>
      </w:r>
      <w:r>
        <w:t xml:space="preserve"> </w:t>
      </w:r>
      <w:r>
        <w:t xml:space="preserve">generates whole, wired screens into an existing stack.</w:t>
      </w:r>
    </w:p>
    <w:p>
      <w:pPr>
        <w:pStyle w:val="Heading2"/>
      </w:pPr>
      <w:bookmarkStart w:id="71" w:name="_efc2189f2676dd52a201348aaf1887ccc94025b"/>
      <w:r>
        <w:t xml:space="preserve">Goals and objectives</w:t>
      </w:r>
      <w:bookmarkEnd w:id="71"/>
    </w:p>
    <w:p>
      <w:pPr>
        <w:pStyle w:val="TableCaption"/>
      </w:pPr>
      <w:r>
        <w:t xml:space="preserve">Goals and how they are served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oals and how they are serve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complete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Multi-file recipes (</w:t>
            </w:r>
            <w:r>
              <w:rPr>
                <w:rStyle w:val="VerbatimChar"/>
              </w:rPr>
              <w:t xml:space="preserve">files[]</w:t>
            </w:r>
            <w:r>
              <w:t xml:space="preserve"> </w:t>
            </w:r>
            <w:r>
              <w:t xml:space="preserve">with conditions).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 the user’s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detectProject()</w:t>
            </w:r>
            <w:r>
              <w:t xml:space="preserve"> </w:t>
            </w:r>
            <w:r>
              <w:t xml:space="preserve">plus conditional template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 output trustworthy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Best-practice libraries (react-hook-form, zod) and standard platform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dependency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Package-manager detection and installation.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long-term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diff-previewed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in terminal and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engine, two surfaces.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Zero-config, offline-capable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bundled into both clients.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(mechanisms) / RECOMMENDED (goal phrasing).</w:t>
      </w:r>
    </w:p>
    <w:p>
      <w:pPr>
        <w:pStyle w:val="Heading2"/>
      </w:pPr>
      <w:bookmarkStart w:id="72" w:name="_bce938497d57a1b62fbbe45086ea07159f6b985"/>
      <w:r>
        <w:t xml:space="preserve">Personas</w:t>
      </w:r>
      <w:bookmarkEnd w:id="72"/>
    </w:p>
    <w:p>
      <w:pPr>
        <w:pStyle w:val="FirstParagraph"/>
      </w:pPr>
      <w:r>
        <w:t xml:space="preserve">See Section 2.6 of Chapter </w:t>
      </w:r>
      <w:hyperlink w:anchor="_71f816fef3df08d0e93598cb9cf8b8178495261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for the three personas</w:t>
      </w:r>
      <w:r>
        <w:t xml:space="preserve"> </w:t>
      </w:r>
      <w:r>
        <w:t xml:space="preserve">(solo developer, team/agency developer, VS Code power user).</w:t>
      </w:r>
    </w:p>
    <w:p>
      <w:pPr>
        <w:pStyle w:val="Heading2"/>
      </w:pPr>
      <w:bookmarkStart w:id="73" w:name="_88464a130cc5d394a07d3f14fa665ccda4af805"/>
      <w:r>
        <w:t xml:space="preserve">User stories</w:t>
      </w:r>
      <w:bookmarkEnd w:id="73"/>
    </w:p>
    <w:p>
      <w:pPr>
        <w:pStyle w:val="FirstParagraph"/>
      </w:pPr>
      <w:r>
        <w:t xml:space="preserve">Stories are written in the standard form and each is mapped to the code that</w:t>
      </w:r>
      <w:r>
        <w:t xml:space="preserve"> </w:t>
      </w:r>
      <w:r>
        <w:t xml:space="preserve">satisfies it. Stories without an implementation are listed separately as future</w:t>
      </w:r>
      <w:r>
        <w:t xml:space="preserve"> </w:t>
      </w:r>
      <w:r>
        <w:t xml:space="preserve">scope.</w:t>
      </w:r>
    </w:p>
    <w:p>
      <w:pPr>
        <w:pStyle w:val="TableCaption"/>
      </w:pPr>
      <w:r>
        <w:t xml:space="preserve">Implemented user stories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mplemented user stori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to add a screen with one command so I do not hand-write boilerplate.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add.ts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expo-snips add &lt;screenId&gt;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the generated code to match my project’s styling.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detectProject.ts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#if (eq styling ...)</w:t>
            </w:r>
            <w:r>
              <w:t xml:space="preserve"> </w:t>
            </w:r>
            <w:r>
              <w:t xml:space="preserve">in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to choose a screen interactively if I do not know its 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add.ts</w:t>
            </w:r>
            <w:r>
              <w:t xml:space="preserve"> </w:t>
            </w: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prompts</w:t>
            </w:r>
            <w:r>
              <w:t xml:space="preserve"> </w:t>
            </w:r>
            <w:r>
              <w:t xml:space="preserve">select when no argument is given.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form validation in generated auth screens.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schema +</w:t>
            </w:r>
            <w:r>
              <w:t xml:space="preserve"> </w:t>
            </w:r>
            <w:r>
              <w:rPr>
                <w:rStyle w:val="VerbatimChar"/>
              </w:rPr>
              <w:t xml:space="preserve">zodResolver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components.login-form.hbs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loading and error states.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isLoading</w:t>
            </w:r>
            <w:r>
              <w:t xml:space="preserve"> </w:t>
            </w:r>
            <w:r>
              <w:t xml:space="preserve">state and error rendering in the login 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keyboard handling.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KeyboardAvoidingView</w:t>
            </w:r>
            <w:r>
              <w:t xml:space="preserve"> </w:t>
            </w:r>
            <w:r>
              <w:t xml:space="preserve">with platform-specific 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the right dependencies installed automatically.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installDeps.ts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generator.ts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to see which screens my project uses.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status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to update generated screens safely.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printDiff</w:t>
            </w:r>
            <w:r>
              <w:t xml:space="preserve"> </w:t>
            </w:r>
            <w:r>
              <w:t xml:space="preserve">and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VS Code user, I want to add a screen without leaving the editor.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commands.ts</w:t>
            </w:r>
            <w:r>
              <w:t xml:space="preserve">, status bar in</w:t>
            </w:r>
            <w:r>
              <w:t xml:space="preserve"> </w:t>
            </w:r>
            <w:r>
              <w:rPr>
                <w:rStyle w:val="VerbatimChar"/>
              </w:rPr>
              <w:t xml:space="preserve">extension.ts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TypeScript user, I want TypeScript output.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  <w:r>
              <w:t xml:space="preserve"> </w:t>
            </w:r>
            <w:r>
              <w:t xml:space="preserve">flag and</w:t>
            </w:r>
            <w:r>
              <w:t xml:space="preserve"> </w:t>
            </w:r>
            <w:r>
              <w:rPr>
                <w:rStyle w:val="VerbatimChar"/>
              </w:rPr>
              <w:t xml:space="preserve">#if typescript</w:t>
            </w:r>
            <w:r>
              <w:t xml:space="preserve"> </w:t>
            </w:r>
            <w:r>
              <w:t xml:space="preserve">blocks; TS/JS file variants.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JavaScript user, I want JavaScript output.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--javascript</w:t>
            </w:r>
            <w:r>
              <w:t xml:space="preserve"> </w:t>
            </w:r>
            <w:r>
              <w:t xml:space="preserve">flag;</w:t>
            </w:r>
            <w:r>
              <w:t xml:space="preserve"> </w:t>
            </w:r>
            <w:r>
              <w:rPr>
                <w:rStyle w:val="VerbatimChar"/>
              </w:rPr>
              <w:t xml:space="preserve">hooks/useLogin.js</w:t>
            </w:r>
            <w:r>
              <w:t xml:space="preserve"> </w:t>
            </w:r>
            <w:r>
              <w:t xml:space="preserve">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 using shadcn-style UI, I want the primitives generated.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primitives.ts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ui/*</w:t>
            </w:r>
            <w:r>
              <w:t xml:space="preserve"> </w:t>
            </w:r>
            <w:r>
              <w:t xml:space="preserve">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to start a brand-new Expo project.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init.ts</w:t>
            </w:r>
            <w:r>
              <w:t xml:space="preserve"> </w:t>
            </w: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maintainer, I want to validate recipes before publishing.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scripts/validate.mjs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  <w:r>
              <w:t xml:space="preserve">.</w:t>
            </w:r>
          </w:p>
        </w:tc>
      </w:tr>
    </w:tbl>
    <w:p>
      <w:pPr>
        <w:pStyle w:val="Heading2"/>
      </w:pPr>
      <w:bookmarkStart w:id="74" w:name="_58ec9ddea712acd5642a9956e59c8db02337c85"/>
      <w:r>
        <w:t xml:space="preserve">Use cases</w:t>
      </w:r>
      <w:bookmarkEnd w:id="74"/>
    </w:p>
    <w:p>
      <w:pPr>
        <w:pStyle w:val="TableCaption"/>
      </w:pPr>
      <w:r>
        <w:t xml:space="preserve">Use cases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se cas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authentication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auth/login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detect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render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install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 app-chrome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app/home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glassmorphism 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app/home --variant glass</w:t>
            </w:r>
            <w:r>
              <w:t xml:space="preserve"> </w:t>
            </w:r>
            <w:r>
              <w:t xml:space="preserve">(variant templates exist for</w:t>
            </w:r>
            <w:r>
              <w:t xml:space="preserve"> </w:t>
            </w: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shadcn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auth/register --ui shadcn</w:t>
            </w:r>
            <w:r>
              <w:t xml:space="preserve"> </w:t>
            </w:r>
            <w:r>
              <w:t xml:space="preserve">(forces NativeWind and lucide; adds primitives).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JavaScript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auth/login --javascript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through react-navigation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auth/login --router react-navigation</w:t>
            </w:r>
            <w:r>
              <w:t xml:space="preserve"> </w:t>
            </w:r>
            <w:r>
              <w:t xml:space="preserve">(supported only for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auth/register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installed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installed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update &lt;id&gt; --yes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custom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app/home --registry http://localhost:3000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 --name myapp</w:t>
            </w:r>
            <w:r>
              <w:t xml:space="preserve">.</w:t>
            </w:r>
          </w:p>
        </w:tc>
      </w:tr>
    </w:tbl>
    <w:p>
      <w:pPr>
        <w:pStyle w:val="Heading2"/>
      </w:pPr>
      <w:bookmarkStart w:id="75" w:name="_features"/>
      <w:r>
        <w:t xml:space="preserve">Features</w:t>
      </w:r>
      <w:bookmarkEnd w:id="75"/>
    </w:p>
    <w:p>
      <w:pPr>
        <w:pStyle w:val="FirstParagraph"/>
      </w:pPr>
      <w:r>
        <w:t xml:space="preserve">The reference list of features is the recipe and command inventory in</w:t>
      </w:r>
      <w:r>
        <w:t xml:space="preserve"> </w:t>
      </w:r>
      <w:r>
        <w:t xml:space="preserve">Section 3.10 of Chapter </w:t>
      </w:r>
      <w:hyperlink w:anchor="_71f816fef3df08d0e93598cb9cf8b8178495261">
        <w:r>
          <w:rPr>
            <w:rStyle w:val="Hyperlink"/>
          </w:rPr>
          <w:t xml:space="preserve">3</w:t>
        </w:r>
      </w:hyperlink>
      <w:r>
        <w:t xml:space="preserve">. The catalog itself is</w:t>
      </w:r>
      <w:r>
        <w:t xml:space="preserve"> </w:t>
      </w:r>
      <w:r>
        <w:t xml:space="preserve">tabulated in Appendix A.</w:t>
      </w:r>
    </w:p>
    <w:p>
      <w:pPr>
        <w:pStyle w:val="Heading2"/>
      </w:pPr>
      <w:bookmarkStart w:id="76" w:name="_e943878e1ff56977fd09a3c44144373c05a6731"/>
      <w:r>
        <w:t xml:space="preserve">Functional requirements</w:t>
      </w:r>
      <w:bookmarkEnd w:id="76"/>
    </w:p>
    <w:p>
      <w:pPr>
        <w:pStyle w:val="FirstParagraph"/>
      </w:pPr>
      <w:r>
        <w:t xml:space="preserve">Functional requirements are numbered and detailed in</w:t>
      </w:r>
      <w:r>
        <w:t xml:space="preserve"> </w:t>
      </w:r>
      <w:r>
        <w:t xml:space="preserve">Chapter </w:t>
      </w:r>
      <w:hyperlink w:anchor="_5f150f6d9125055b5c445e89d997e0a8ecdcb6f">
        <w:r>
          <w:rPr>
            <w:rStyle w:val="Hyperlink"/>
          </w:rPr>
          <w:t xml:space="preserve">6</w:t>
        </w:r>
      </w:hyperlink>
      <w:r>
        <w:t xml:space="preserve">. In the PRD they are summarised as:</w:t>
      </w:r>
    </w:p>
    <w:p>
      <w:pPr>
        <w:pStyle w:val="FirstParagraph"/>
        <w:numPr>
          <w:ilvl w:val="0"/>
          <w:numId w:val="1019"/>
        </w:numPr>
      </w:pPr>
      <w:r>
        <w:t xml:space="preserve">FR-1 Catalog resolution (bundled or remote).</w:t>
      </w:r>
    </w:p>
    <w:p>
      <w:pPr>
        <w:pStyle w:val="FirstParagraph"/>
        <w:numPr>
          <w:ilvl w:val="0"/>
          <w:numId w:val="1019"/>
        </w:numPr>
      </w:pPr>
      <w:r>
        <w:t xml:space="preserve">FR-2 Project stack detection.</w:t>
      </w:r>
    </w:p>
    <w:p>
      <w:pPr>
        <w:pStyle w:val="FirstParagraph"/>
        <w:numPr>
          <w:ilvl w:val="0"/>
          <w:numId w:val="1019"/>
        </w:numPr>
      </w:pPr>
      <w:r>
        <w:t xml:space="preserve">FR-3 Option resolution and validation.</w:t>
      </w:r>
    </w:p>
    <w:p>
      <w:pPr>
        <w:pStyle w:val="FirstParagraph"/>
        <w:numPr>
          <w:ilvl w:val="0"/>
          <w:numId w:val="1019"/>
        </w:numPr>
      </w:pPr>
      <w:r>
        <w:t xml:space="preserve">FR-4 Conditional template rendering.</w:t>
      </w:r>
    </w:p>
    <w:p>
      <w:pPr>
        <w:pStyle w:val="FirstParagraph"/>
        <w:numPr>
          <w:ilvl w:val="0"/>
          <w:numId w:val="1019"/>
        </w:numPr>
      </w:pPr>
      <w:r>
        <w:t xml:space="preserve">FR-5 File writing.</w:t>
      </w:r>
    </w:p>
    <w:p>
      <w:pPr>
        <w:pStyle w:val="FirstParagraph"/>
        <w:numPr>
          <w:ilvl w:val="0"/>
          <w:numId w:val="1019"/>
        </w:numPr>
      </w:pPr>
      <w:r>
        <w:t xml:space="preserve">FR-6 UI primitive resolution.</w:t>
      </w:r>
    </w:p>
    <w:p>
      <w:pPr>
        <w:pStyle w:val="FirstParagraph"/>
        <w:numPr>
          <w:ilvl w:val="0"/>
          <w:numId w:val="1019"/>
        </w:numPr>
      </w:pPr>
      <w:r>
        <w:t xml:space="preserve">FR-7 Dependency installation.</w:t>
      </w:r>
    </w:p>
    <w:p>
      <w:pPr>
        <w:pStyle w:val="FirstParagraph"/>
        <w:numPr>
          <w:ilvl w:val="0"/>
          <w:numId w:val="1019"/>
        </w:numPr>
      </w:pPr>
      <w:r>
        <w:t xml:space="preserve">FR-8 Manifest maintenance.</w:t>
      </w:r>
    </w:p>
    <w:p>
      <w:pPr>
        <w:pStyle w:val="FirstParagraph"/>
        <w:numPr>
          <w:ilvl w:val="0"/>
          <w:numId w:val="1019"/>
        </w:numPr>
      </w:pPr>
      <w:r>
        <w:t xml:space="preserve">FR-9 Update with diff preview.</w:t>
      </w:r>
    </w:p>
    <w:p>
      <w:pPr>
        <w:pStyle w:val="FirstParagraph"/>
        <w:numPr>
          <w:ilvl w:val="0"/>
          <w:numId w:val="1019"/>
        </w:numPr>
      </w:pPr>
      <w:r>
        <w:t xml:space="preserve">FR-10 Interactive selection.</w:t>
      </w:r>
    </w:p>
    <w:p>
      <w:pPr>
        <w:pStyle w:val="FirstParagraph"/>
        <w:numPr>
          <w:ilvl w:val="0"/>
          <w:numId w:val="1019"/>
        </w:numPr>
      </w:pPr>
      <w:r>
        <w:t xml:space="preserve">FR-11 Project bootstrap.</w:t>
      </w:r>
    </w:p>
    <w:p>
      <w:pPr>
        <w:pStyle w:val="Heading2"/>
      </w:pPr>
      <w:bookmarkStart w:id="77" w:name="_298309ba8f1e0e1ddd791a38a75cbc39715fedb"/>
      <w:r>
        <w:t xml:space="preserve">Non-functional requirements</w:t>
      </w:r>
      <w:bookmarkEnd w:id="77"/>
    </w:p>
    <w:p>
      <w:pPr>
        <w:pStyle w:val="FirstParagraph"/>
      </w:pPr>
      <w:r>
        <w:t xml:space="preserve">See Chapter </w:t>
      </w:r>
      <w:hyperlink w:anchor="_1980357e8c007277a6fe2c080372d9f89345ec4">
        <w:r>
          <w:rPr>
            <w:rStyle w:val="Hyperlink"/>
          </w:rPr>
          <w:t xml:space="preserve">7</w:t>
        </w:r>
      </w:hyperlink>
      <w:r>
        <w:t xml:space="preserve">. Highlights: offline operation,</w:t>
      </w:r>
      <w:r>
        <w:t xml:space="preserve"> </w:t>
      </w:r>
      <w:r>
        <w:t xml:space="preserve">no telemetry, cross-platform paths, deterministic output, and a 10-second network</w:t>
      </w:r>
      <w:r>
        <w:t xml:space="preserve"> </w:t>
      </w:r>
      <w:r>
        <w:t xml:space="preserve">timeout.</w:t>
      </w:r>
    </w:p>
    <w:p>
      <w:pPr>
        <w:pStyle w:val="Heading2"/>
      </w:pPr>
      <w:bookmarkStart w:id="78" w:name="_9d23a208b0c2b7d439833f2dc31571a7e90a8fc"/>
      <w:r>
        <w:t xml:space="preserve">Acceptance criteria</w:t>
      </w:r>
      <w:bookmarkEnd w:id="78"/>
    </w:p>
    <w:p>
      <w:pPr>
        <w:pStyle w:val="FirstParagraph"/>
      </w:pPr>
      <w:r>
        <w:t xml:space="preserve">Acceptance criteria are stated against observable behaviour.</w:t>
      </w:r>
    </w:p>
    <w:p>
      <w:pPr>
        <w:pStyle w:val="TableCaption"/>
      </w:pPr>
      <w:r>
        <w:t xml:space="preserve">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ceptance criteria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expo-snips add auth/login</w:t>
            </w:r>
            <w:r>
              <w:t xml:space="preserve"> </w:t>
            </w:r>
            <w:r>
              <w:t xml:space="preserve">in a TypeScript Expo Router project creates</w:t>
            </w:r>
            <w:r>
              <w:t xml:space="preserve"> </w:t>
            </w:r>
            <w:r>
              <w:rPr>
                <w:rStyle w:val="VerbatimChar"/>
              </w:rPr>
              <w:t xml:space="preserve">app/login/index.tsx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components/LoginForm.tsx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hooks/useLogin.ts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generated screen contains a</w:t>
            </w:r>
            <w:r>
              <w:t xml:space="preserve"> </w:t>
            </w:r>
            <w:r>
              <w:rPr>
                <w:rStyle w:val="VerbatimChar"/>
              </w:rPr>
              <w:t xml:space="preserve">KeyboardAvoidingView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SafeAreaView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errors render for empty or malformed input because a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schema is applied through</w:t>
            </w:r>
            <w:r>
              <w:t xml:space="preserve"> </w:t>
            </w:r>
            <w:r>
              <w:rPr>
                <w:rStyle w:val="VerbatimChar"/>
              </w:rPr>
              <w:t xml:space="preserve">react-hook-form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--ui shadcn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components/ui/button.tsx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components/ui/input.tsx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lib/utils.ts</w:t>
            </w:r>
            <w:r>
              <w:t xml:space="preserve"> </w:t>
            </w:r>
            <w:r>
              <w:t xml:space="preserve">are created unless they already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--no-install</w:t>
            </w:r>
            <w:r>
              <w:t xml:space="preserve">, no package-manager command is executed.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generation,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contains an install entry for the recipe with its version and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status</w:t>
            </w:r>
            <w:r>
              <w:t xml:space="preserve"> </w:t>
            </w:r>
            <w:r>
              <w:t xml:space="preserve">lists every entry in the 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update</w:t>
            </w:r>
            <w:r>
              <w:t xml:space="preserve"> </w:t>
            </w:r>
            <w:r>
              <w:t xml:space="preserve">prints a diff and changes nothing when the user declines.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VS Code, typing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offers the recipe identifiers and selecting one generates the 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no network and no registry configured,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still reports the bundled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add auth/login --styling tamagui</w:t>
            </w:r>
            <w:r>
              <w:t xml:space="preserve"> </w:t>
            </w:r>
            <w:r>
              <w:t xml:space="preserve">exits with an error because the recipe does not support it.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(each criterion is directly derivable from the cited</w:t>
      </w:r>
      <w:r>
        <w:t xml:space="preserve"> </w:t>
      </w:r>
      <w:r>
        <w:t xml:space="preserve">source) — except AC-11, which is the intended validation path in</w:t>
      </w:r>
      <w:r>
        <w:t xml:space="preserve"> </w:t>
      </w:r>
      <w:r>
        <w:rPr>
          <w:rStyle w:val="VerbatimChar"/>
        </w:rPr>
        <w:t xml:space="preserve">add.ts</w:t>
      </w:r>
      <w:r>
        <w:t xml:space="preserve"> </w:t>
      </w:r>
      <w:r>
        <w:t xml:space="preserve">lines 104–109.</w:t>
      </w:r>
    </w:p>
    <w:p>
      <w:pPr>
        <w:pStyle w:val="Heading2"/>
      </w:pPr>
      <w:bookmarkStart w:id="79" w:name="_6740fe6ebbc530853a88c75155b70216fbf71f0"/>
      <w:r>
        <w:t xml:space="preserve">Success metrics</w:t>
      </w:r>
      <w:bookmarkEnd w:id="79"/>
    </w:p>
    <w:p>
      <w:pPr>
        <w:pStyle w:val="FirstParagraph"/>
      </w:pPr>
      <w:r>
        <w:rPr>
          <w:b/>
          <w:bCs/>
        </w:rPr>
        <w:t xml:space="preserve">UNKNOWN.</w:t>
      </w:r>
      <w:r>
        <w:t xml:space="preserve"> </w:t>
      </w:r>
      <w:r>
        <w:t xml:space="preserve">See Section 4.9 of Chapter </w:t>
      </w:r>
      <w:hyperlink w:anchor="_042da9eeb46b436c10c3500c64a7901be54580f">
        <w:r>
          <w:rPr>
            <w:rStyle w:val="Hyperlink"/>
          </w:rPr>
          <w:t xml:space="preserve">4</w:t>
        </w:r>
      </w:hyperlink>
      <w:r>
        <w:t xml:space="preserve">. No metric data exists</w:t>
      </w:r>
      <w:r>
        <w:t xml:space="preserve"> </w:t>
      </w:r>
      <w:r>
        <w:t xml:space="preserve">in the repository.</w:t>
      </w:r>
    </w:p>
    <w:p>
      <w:pPr>
        <w:pStyle w:val="Heading2"/>
      </w:pPr>
      <w:bookmarkStart w:id="80" w:name="_d99ef6bff0251cc7a32bd534beb738719f778e7"/>
      <w:r>
        <w:t xml:space="preserve">Constraints and dependencies</w:t>
      </w:r>
      <w:bookmarkEnd w:id="80"/>
    </w:p>
    <w:p>
      <w:pPr>
        <w:pStyle w:val="FirstParagraph"/>
        <w:numPr>
          <w:ilvl w:val="0"/>
          <w:numId w:val="1020"/>
        </w:numPr>
      </w:pPr>
      <w:r>
        <w:t xml:space="preserve">Runtime: Node.js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18.</w:t>
      </w:r>
    </w:p>
    <w:p>
      <w:pPr>
        <w:pStyle w:val="FirstParagraph"/>
        <w:numPr>
          <w:ilvl w:val="0"/>
          <w:numId w:val="1020"/>
        </w:numPr>
      </w:pPr>
      <w:r>
        <w:t xml:space="preserve">Engine dependency:</w:t>
      </w:r>
      <w:r>
        <w:t xml:space="preserve"> </w:t>
      </w:r>
      <w:r>
        <w:rPr>
          <w:rStyle w:val="VerbatimChar"/>
        </w:rPr>
        <w:t xml:space="preserve">handlebars</w:t>
      </w:r>
      <w:r>
        <w:t xml:space="preserve"> </w:t>
      </w:r>
      <w:r>
        <w:t xml:space="preserve">^4.7.8 (only runtime dependency of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).</w:t>
      </w:r>
    </w:p>
    <w:p>
      <w:pPr>
        <w:pStyle w:val="FirstParagraph"/>
        <w:numPr>
          <w:ilvl w:val="0"/>
          <w:numId w:val="1020"/>
        </w:numPr>
      </w:pPr>
      <w:r>
        <w:t xml:space="preserve">CLI dependencies:</w:t>
      </w:r>
      <w:r>
        <w:t xml:space="preserve"> </w:t>
      </w:r>
      <w:r>
        <w:rPr>
          <w:rStyle w:val="VerbatimChar"/>
        </w:rPr>
        <w:t xml:space="preserve">commander</w:t>
      </w:r>
      <w:r>
        <w:t xml:space="preserve"> </w:t>
      </w:r>
      <w:r>
        <w:t xml:space="preserve">^12,</w:t>
      </w:r>
      <w:r>
        <w:t xml:space="preserve"> </w:t>
      </w:r>
      <w:r>
        <w:rPr>
          <w:rStyle w:val="VerbatimChar"/>
        </w:rPr>
        <w:t xml:space="preserve">prompts</w:t>
      </w:r>
      <w:r>
        <w:t xml:space="preserve"> </w:t>
      </w:r>
      <w:r>
        <w:t xml:space="preserve">^2.4,</w:t>
      </w:r>
      <w:r>
        <w:t xml:space="preserve"> </w:t>
      </w:r>
      <w:r>
        <w:rPr>
          <w:rStyle w:val="VerbatimChar"/>
        </w:rPr>
        <w:t xml:space="preserve">chalk</w:t>
      </w:r>
      <w:r>
        <w:t xml:space="preserve"> </w:t>
      </w:r>
      <w:r>
        <w:t xml:space="preserve">^4.1,</w:t>
      </w:r>
      <w:r>
        <w:t xml:space="preserve"> </w:t>
      </w:r>
      <w:r>
        <w:rPr>
          <w:rStyle w:val="VerbatimChar"/>
        </w:rPr>
        <w:t xml:space="preserve">fs-extra</w:t>
      </w:r>
      <w:r>
        <w:t xml:space="preserve"> </w:t>
      </w:r>
      <w:r>
        <w:t xml:space="preserve">^11.2.</w:t>
      </w:r>
    </w:p>
    <w:p>
      <w:pPr>
        <w:pStyle w:val="FirstParagraph"/>
        <w:numPr>
          <w:ilvl w:val="0"/>
          <w:numId w:val="1020"/>
        </w:numPr>
      </w:pPr>
      <w:r>
        <w:t xml:space="preserve">Extension build:</w:t>
      </w:r>
      <w:r>
        <w:t xml:space="preserve"> </w:t>
      </w:r>
      <w:r>
        <w:rPr>
          <w:rStyle w:val="VerbatimChar"/>
        </w:rPr>
        <w:t xml:space="preserve">esbuild</w:t>
      </w:r>
      <w:r>
        <w:t xml:space="preserve"> </w:t>
      </w:r>
      <w:r>
        <w:t xml:space="preserve">^0.21.5 and</w:t>
      </w:r>
      <w:r>
        <w:t xml:space="preserve"> </w:t>
      </w:r>
      <w:r>
        <w:rPr>
          <w:rStyle w:val="VerbatimChar"/>
        </w:rPr>
        <w:t xml:space="preserve">@vscode/vsce</w:t>
      </w:r>
      <w:r>
        <w:t xml:space="preserve"> </w:t>
      </w:r>
      <w:r>
        <w:t xml:space="preserve">^2.24</w:t>
      </w:r>
      <w:r>
        <w:t xml:space="preserve"> </w:t>
      </w:r>
      <w:r>
        <w:t xml:space="preserve">(development only).</w:t>
      </w:r>
    </w:p>
    <w:p>
      <w:pPr>
        <w:pStyle w:val="FirstParagraph"/>
        <w:numPr>
          <w:ilvl w:val="0"/>
          <w:numId w:val="1020"/>
        </w:numPr>
      </w:pPr>
      <w:r>
        <w:t xml:space="preserve">Generated screens depend on recipe-declared packages; for auth recipes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zod</w:t>
      </w:r>
      <w:r>
        <w:t xml:space="preserve">,</w:t>
      </w:r>
      <w:r>
        <w:t xml:space="preserve"> </w:t>
      </w:r>
      <w:r>
        <w:rPr>
          <w:rStyle w:val="VerbatimChar"/>
        </w:rPr>
        <w:t xml:space="preserve">@hookform/resolvers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lucide-react-native</w:t>
      </w:r>
      <w:r>
        <w:t xml:space="preserve">.</w:t>
      </w:r>
    </w:p>
    <w:p>
      <w:pPr>
        <w:pStyle w:val="Heading2"/>
      </w:pPr>
      <w:bookmarkStart w:id="81" w:name="_170a6dc506adb154973ca128da567ba705b0092"/>
      <w:r>
        <w:t xml:space="preserve">Risks</w:t>
      </w:r>
      <w:bookmarkEnd w:id="81"/>
    </w:p>
    <w:p>
      <w:pPr>
        <w:pStyle w:val="FirstParagraph"/>
      </w:pPr>
      <w:r>
        <w:t xml:space="preserve">See Section 4.11 of Chapter </w:t>
      </w:r>
      <w:hyperlink w:anchor="_042da9eeb46b436c10c3500c64a7901be54580f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(R-01 …R-06).</w:t>
      </w:r>
    </w:p>
    <w:p>
      <w:pPr>
        <w:pStyle w:val="Heading2"/>
      </w:pPr>
      <w:bookmarkStart w:id="82" w:name="_ba978d94c9436b08469d241426473db9b5c2feb"/>
      <w:r>
        <w:t xml:space="preserve">Future scope</w:t>
      </w:r>
      <w:bookmarkEnd w:id="82"/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implemented and are listed as candidate future work.</w:t>
      </w:r>
      <w:r>
        <w:t xml:space="preserve"> </w:t>
      </w:r>
      <w:r>
        <w:t xml:space="preserve">They are drawn from gaps in the repository and from the extension’s own</w:t>
      </w:r>
      <w:r>
        <w:t xml:space="preserve"> </w:t>
      </w:r>
      <w:r>
        <w:t xml:space="preserve">“Roadmap”</w:t>
      </w:r>
      <w:r>
        <w:t xml:space="preserve"> </w:t>
      </w:r>
      <w:r>
        <w:t xml:space="preserve">section, which is itself an unimplemented checklist.</w:t>
      </w:r>
    </w:p>
    <w:p>
      <w:pPr>
        <w:pStyle w:val="FirstParagraph"/>
        <w:numPr>
          <w:ilvl w:val="0"/>
          <w:numId w:val="1021"/>
        </w:numPr>
      </w:pPr>
      <w:r>
        <w:t xml:space="preserve">VS Code commands for update and status (the CLI has them; the extension</w:t>
      </w:r>
      <w:r>
        <w:t xml:space="preserve"> </w:t>
      </w:r>
      <w:r>
        <w:t xml:space="preserve">does not).</w:t>
      </w:r>
    </w:p>
    <w:p>
      <w:pPr>
        <w:pStyle w:val="FirstParagraph"/>
        <w:numPr>
          <w:ilvl w:val="0"/>
          <w:numId w:val="1021"/>
        </w:numPr>
      </w:pPr>
      <w:r>
        <w:t xml:space="preserve">Tamagui styling support, Vector Icons support, custom UI primitive</w:t>
      </w:r>
      <w:r>
        <w:t xml:space="preserve"> </w:t>
      </w:r>
      <w:r>
        <w:t xml:space="preserve">support (declared in types/schema/settings; no recipes).</w:t>
      </w:r>
    </w:p>
    <w:p>
      <w:pPr>
        <w:pStyle w:val="FirstParagraph"/>
        <w:numPr>
          <w:ilvl w:val="0"/>
          <w:numId w:val="1021"/>
        </w:numPr>
      </w:pPr>
      <w:r>
        <w:t xml:space="preserve">Test infrastructure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“Roadmap”</w:t>
      </w:r>
      <w:r>
        <w:t xml:space="preserve">:</w:t>
      </w:r>
      <w:r>
        <w:t xml:space="preserve"> </w:t>
      </w:r>
      <w:r>
        <w:t xml:space="preserve">“Testing</w:t>
      </w:r>
      <w:r>
        <w:t xml:space="preserve"> </w:t>
      </w:r>
      <w:r>
        <w:t xml:space="preserve">infrastructure”</w:t>
      </w:r>
      <w:r>
        <w:t xml:space="preserve">).</w:t>
      </w:r>
    </w:p>
    <w:p>
      <w:pPr>
        <w:pStyle w:val="FirstParagraph"/>
        <w:numPr>
          <w:ilvl w:val="0"/>
          <w:numId w:val="1021"/>
        </w:numPr>
      </w:pPr>
      <w:r>
        <w:t xml:space="preserve">CI for packaging the VS Code extension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“Roadmap”</w:t>
      </w:r>
      <w:r>
        <w:t xml:space="preserve">:</w:t>
      </w:r>
      <w:r>
        <w:t xml:space="preserve"> </w:t>
      </w:r>
      <w:r>
        <w:t xml:space="preserve">“CI/CD pipeline for the VS Code extension”</w:t>
      </w:r>
      <w:r>
        <w:t xml:space="preserve">).</w:t>
      </w:r>
    </w:p>
    <w:p>
      <w:pPr>
        <w:pStyle w:val="FirstParagraph"/>
        <w:numPr>
          <w:ilvl w:val="0"/>
          <w:numId w:val="1021"/>
        </w:numPr>
      </w:pPr>
      <w:r>
        <w:t xml:space="preserve">Additional recipes for react-navigation.</w:t>
      </w:r>
    </w:p>
    <w:p>
      <w:pPr>
        <w:pStyle w:val="FirstParagraph"/>
        <w:numPr>
          <w:ilvl w:val="0"/>
          <w:numId w:val="1021"/>
        </w:numPr>
      </w:pPr>
      <w:r>
        <w:t xml:space="preserve">A NativeWind/Tailwind theme providing the shadcn design tokens used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 </w:t>
      </w:r>
      <w:r>
        <w:t xml:space="preserve">templates.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RECOMMENDED / POTENTIAL FUTURE WORK</w:t>
      </w:r>
      <w:r>
        <w:t xml:space="preserve"> </w:t>
      </w:r>
      <w:r>
        <w:t xml:space="preserve">— explicitly not</w:t>
      </w:r>
      <w:r>
        <w:t xml:space="preserve"> </w:t>
      </w:r>
      <w:r>
        <w:t xml:space="preserve">committed plans.</w:t>
      </w:r>
    </w:p>
    <w:p>
      <w:pPr>
        <w:pStyle w:val="Heading1"/>
      </w:pPr>
      <w:bookmarkStart w:id="83" w:name="_5f150f6d9125055b5c445e89d997e0a8ecdcb6f"/>
      <w:r>
        <w:t xml:space="preserve">Functional Requirements</w:t>
      </w:r>
      <w:bookmarkEnd w:id="83"/>
    </w:p>
    <w:p>
      <w:pPr>
        <w:pStyle w:val="FirstParagraph"/>
      </w:pPr>
      <w:r>
        <w:t xml:space="preserve">Each requirement states observable behaviour, the implementing code, and a status</w:t>
      </w:r>
      <w:r>
        <w:t xml:space="preserve"> </w:t>
      </w:r>
      <w:r>
        <w:t xml:space="preserve">label. All requirements below are IMPLEMENTED unless stated otherwise.</w:t>
      </w:r>
    </w:p>
    <w:p>
      <w:pPr>
        <w:pStyle w:val="Heading2"/>
      </w:pPr>
      <w:bookmarkStart w:id="84" w:name="_1d5ee152d45ec29215ae1236cd605b9cdb6a7e4"/>
      <w:r>
        <w:t xml:space="preserve">FR-1 — Catalog resolution</w:t>
      </w:r>
      <w:bookmarkEnd w:id="8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resolves the screen catalog from a remote registry when one is</w:t>
            </w:r>
            <w:r>
              <w:t xml:space="preserve"> </w:t>
            </w:r>
            <w:r>
              <w:t xml:space="preserve">configured, otherwise from the catalog bundled at build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--registry</w:t>
            </w:r>
            <w:r>
              <w:t xml:space="preserve"> </w:t>
            </w:r>
            <w:r>
              <w:t xml:space="preserve">flag, then</w:t>
            </w:r>
            <w:r>
              <w:t xml:space="preserve"> </w:t>
            </w:r>
            <w:r>
              <w:rPr>
                <w:rStyle w:val="VerbatimChar"/>
              </w:rPr>
              <w:t xml:space="preserve">EXPO_SNIPS_REGISTRY</w:t>
            </w:r>
            <w:r>
              <w:t xml:space="preserve"> </w:t>
            </w:r>
            <w:r>
              <w:t xml:space="preserve">(CLI), or the</w:t>
            </w:r>
            <w:r>
              <w:t xml:space="preserve"> </w:t>
            </w:r>
            <w:r>
              <w:rPr>
                <w:rStyle w:val="VerbatimChar"/>
              </w:rPr>
              <w:t xml:space="preserve">expo-snips.registryUrl</w:t>
            </w:r>
            <w:r>
              <w:t xml:space="preserve"> </w:t>
            </w:r>
            <w:r>
              <w:t xml:space="preserve">setting (extension); an empty value</w:t>
            </w:r>
            <w:r>
              <w:t xml:space="preserve"> </w:t>
            </w:r>
            <w:r>
              <w:t xml:space="preserve">selects the bundled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{base}/index.json</w:t>
            </w:r>
            <w:r>
              <w:t xml:space="preserve"> </w:t>
            </w:r>
            <w:r>
              <w:t xml:space="preserve">for the index and</w:t>
            </w:r>
            <w:r>
              <w:t xml:space="preserve"> </w:t>
            </w:r>
            <w:r>
              <w:rPr>
                <w:rStyle w:val="VerbatimChar"/>
              </w:rPr>
              <w:t xml:space="preserve">GET {base}/recipes/{id}.json</w:t>
            </w:r>
            <w:r>
              <w:t xml:space="preserve"> </w:t>
            </w:r>
            <w:r>
              <w:t xml:space="preserve">for a single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10 000 ms via</w:t>
            </w:r>
            <w:r>
              <w:t xml:space="preserve"> </w:t>
            </w:r>
            <w:r>
              <w:rPr>
                <w:rStyle w:val="VerbatimChar"/>
              </w:rPr>
              <w:t xml:space="preserve">AbortController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failure, empty array or non-OK response falls back to the bundled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packages/cli/src/utils/registry.ts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getRegistryBase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resolveRecipeIndex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getRecipeById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packages/vscode-extension/src/registry.ts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Requirement FR-1.1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getRegistryBase</w:t>
      </w:r>
      <w:r>
        <w:t xml:space="preserve"> </w:t>
      </w:r>
      <w:r>
        <w:t xml:space="preserve">must normalise trailing</w:t>
      </w:r>
      <w:r>
        <w:t xml:space="preserve"> </w:t>
      </w:r>
      <w:r>
        <w:t xml:space="preserve">slashes and trim whitespace.</w:t>
      </w:r>
      <w:r>
        <w:t xml:space="preserve"> </w:t>
      </w:r>
      <w:r>
        <w:rPr>
          <w:b/>
          <w:bCs/>
        </w:rPr>
        <w:t xml:space="preserve">Requirement FR-1.2</w:t>
      </w:r>
      <w:r>
        <w:t xml:space="preserve"> </w:t>
      </w:r>
      <w:r>
        <w:t xml:space="preserve">— the extension must cache a successful remote index</w:t>
      </w:r>
      <w:r>
        <w:t xml:space="preserve"> </w:t>
      </w:r>
      <w:r>
        <w:t xml:space="preserve">for 5 minutes and back off from an unreachable registry for the same period.</w:t>
      </w:r>
    </w:p>
    <w:p>
      <w:pPr>
        <w:pStyle w:val="Heading2"/>
      </w:pPr>
      <w:bookmarkStart w:id="85" w:name="_fcee6f5cbec01b941e1105581ec909f647da880"/>
      <w:r>
        <w:t xml:space="preserve">FR-2 — Project stack detection</w:t>
      </w:r>
      <w:bookmarkEnd w:id="8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Detected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  <w:r>
              <w:t xml:space="preserve"> </w:t>
            </w:r>
            <w:r>
              <w:t xml:space="preserve">dependency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expo-router</w:t>
            </w:r>
            <w:r>
              <w:t xml:space="preserve">;</w:t>
            </w:r>
            <w:r>
              <w:t xml:space="preserve"> </w:t>
            </w:r>
            <w:r>
              <w:t xml:space="preserve">else</w:t>
            </w:r>
            <w:r>
              <w:t xml:space="preserve"> </w:t>
            </w:r>
            <w:r>
              <w:rPr>
                <w:rStyle w:val="VerbatimChar"/>
              </w:rPr>
              <w:t xml:space="preserve">@react-navigation/native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react-navigation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nativewind</w:t>
            </w:r>
            <w:r>
              <w:t xml:space="preserve"> </w:t>
            </w:r>
            <w:r>
              <w:t xml:space="preserve">dependency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@shadcn/ui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react-native-reusables</w:t>
            </w:r>
            <w:r>
              <w:t xml:space="preserve"> </w:t>
            </w:r>
            <w:r>
              <w:t xml:space="preserve">dependency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; otherwise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lucide-react-native</w:t>
            </w:r>
            <w:r>
              <w:t xml:space="preserve"> </w:t>
            </w:r>
            <w:r>
              <w:t xml:space="preserve">dependency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lucide</w:t>
            </w:r>
            <w:r>
              <w:t xml:space="preserve">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of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TypeScript.</w:t>
            </w:r>
          </w:p>
        </w:tc>
      </w:tr>
    </w:tbl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packages/cli/src/utils/detectProject.ts</w:t>
      </w:r>
      <w:r>
        <w:t xml:space="preserve"> </w:t>
      </w:r>
      <w:r>
        <w:t xml:space="preserve">(all rules) and the</w:t>
      </w:r>
      <w:r>
        <w:t xml:space="preserve"> </w:t>
      </w:r>
      <w:r>
        <w:t xml:space="preserve">duplicated implementation in</w:t>
      </w:r>
      <w:r>
        <w:t xml:space="preserve"> </w:t>
      </w:r>
      <w:r>
        <w:rPr>
          <w:rStyle w:val="VerbatimChar"/>
        </w:rPr>
        <w:t xml:space="preserve">packages/vscode-extension/src/project.ts</w:t>
      </w:r>
      <w:r>
        <w:t xml:space="preserve">.</w:t>
      </w:r>
      <w:r>
        <w:t xml:space="preserve"> </w:t>
      </w:r>
      <w:r>
        <w:t xml:space="preserve">Note that detection reads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only —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are not inspected.</w:t>
      </w:r>
    </w:p>
    <w:p>
      <w:pPr>
        <w:pStyle w:val="BodyText"/>
      </w:pPr>
      <w:r>
        <w:rPr>
          <w:b/>
          <w:bCs/>
        </w:rPr>
        <w:t xml:space="preserve">Requirement FR-2.1</w:t>
      </w:r>
      <w:r>
        <w:t xml:space="preserve"> </w:t>
      </w:r>
      <w:r>
        <w:t xml:space="preserve">— detection must return a partial result rather than</w:t>
      </w:r>
      <w:r>
        <w:t xml:space="preserve"> </w:t>
      </w:r>
      <w:r>
        <w:t xml:space="preserve">throw when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is absent; the CLI then falls back to prompting</w:t>
      </w:r>
      <w:r>
        <w:t xml:space="preserve"> </w:t>
      </w:r>
      <w:r>
        <w:t xml:space="preserve">and the extension to settings.</w:t>
      </w:r>
    </w:p>
    <w:p>
      <w:pPr>
        <w:pStyle w:val="Heading2"/>
      </w:pPr>
      <w:bookmarkStart w:id="86" w:name="_442712b92a72d656d7da78391c6204a1fbf619e"/>
      <w:r>
        <w:t xml:space="preserve">FR-3 — Option resolution and validation</w:t>
      </w:r>
      <w:bookmarkEnd w:id="86"/>
    </w:p>
    <w:p>
      <w:pPr>
        <w:pStyle w:val="FirstParagraph"/>
      </w:pPr>
      <w:r>
        <w:t xml:space="preserve">Resolution order for each option (styling, router, UI, icons):</w:t>
      </w:r>
    </w:p>
    <w:p>
      <w:pPr>
        <w:pStyle w:val="FirstParagraph"/>
        <w:numPr>
          <w:ilvl w:val="0"/>
          <w:numId w:val="1022"/>
        </w:numPr>
      </w:pPr>
      <w:r>
        <w:t xml:space="preserve">an explicit CLI flag, if provided;</w:t>
      </w:r>
    </w:p>
    <w:p>
      <w:pPr>
        <w:pStyle w:val="FirstParagraph"/>
        <w:numPr>
          <w:ilvl w:val="0"/>
          <w:numId w:val="1022"/>
        </w:numPr>
      </w:pPr>
      <w:r>
        <w:t xml:space="preserve">if the recipe supports exactly one value, that value;</w:t>
      </w:r>
    </w:p>
    <w:p>
      <w:pPr>
        <w:pStyle w:val="FirstParagraph"/>
        <w:numPr>
          <w:ilvl w:val="0"/>
          <w:numId w:val="1022"/>
        </w:numPr>
      </w:pPr>
      <w:r>
        <w:t xml:space="preserve">the detected value, if the recipe supports it;</w:t>
      </w:r>
    </w:p>
    <w:p>
      <w:pPr>
        <w:pStyle w:val="FirstParagraph"/>
        <w:numPr>
          <w:ilvl w:val="0"/>
          <w:numId w:val="1022"/>
        </w:numPr>
      </w:pPr>
      <w:r>
        <w:t xml:space="preserve">otherwise (CLI) an interactive prompt listing only supported values, or</w:t>
      </w:r>
      <w:r>
        <w:t xml:space="preserve"> </w:t>
      </w:r>
      <w:r>
        <w:t xml:space="preserve">(extension) a configurable default filtered through</w:t>
      </w:r>
      <w:r>
        <w:t xml:space="preserve"> </w:t>
      </w:r>
      <w:r>
        <w:rPr>
          <w:rStyle w:val="VerbatimChar"/>
        </w:rPr>
        <w:t xml:space="preserve">pickSupported()</w:t>
      </w:r>
      <w:r>
        <w:t xml:space="preserve">.</w:t>
      </w:r>
    </w:p>
    <w:p>
      <w:pPr>
        <w:pStyle w:val="FirstParagraph"/>
      </w:pPr>
      <w:r>
        <w:t xml:space="preserve">Any explicitly supplied value that the recipe does not support aborts the command</w:t>
      </w:r>
      <w:r>
        <w:t xml:space="preserve"> </w:t>
      </w:r>
      <w:r>
        <w:t xml:space="preserve">with a coloured error message and sets the process exit code to 1</w:t>
      </w:r>
      <w:r>
        <w:t xml:space="preserve"> </w:t>
      </w:r>
      <w:r>
        <w:t xml:space="preserve">(</w:t>
      </w:r>
      <w:r>
        <w:rPr>
          <w:rStyle w:val="VerbatimChar"/>
        </w:rPr>
        <w:t xml:space="preserve">add.ts</w:t>
      </w:r>
      <w:r>
        <w:t xml:space="preserve"> </w:t>
      </w:r>
      <w:r>
        <w:t xml:space="preserve">lines 104–159).</w:t>
      </w:r>
    </w:p>
    <w:p>
      <w:pPr>
        <w:pStyle w:val="BodyText"/>
      </w:pPr>
      <w:r>
        <w:t xml:space="preserve">Language resolution:</w:t>
      </w:r>
      <w:r>
        <w:t xml:space="preserve"> </w:t>
      </w:r>
      <w:r>
        <w:rPr>
          <w:rStyle w:val="VerbatimChar"/>
        </w:rPr>
        <w:t xml:space="preserve">--javascript</w:t>
      </w:r>
      <w:r>
        <w:t xml:space="preserve"> </w:t>
      </w:r>
      <w:r>
        <w:t xml:space="preserve">forces JavaScript;</w:t>
      </w:r>
      <w:r>
        <w:t xml:space="preserve"> </w:t>
      </w:r>
      <w:r>
        <w:t xml:space="preserve">otherwise</w:t>
      </w:r>
      <w:r>
        <w:t xml:space="preserve"> </w:t>
      </w:r>
      <w:r>
        <w:rPr>
          <w:rStyle w:val="VerbatimChar"/>
        </w:rPr>
        <w:t xml:space="preserve">--typescript</w:t>
      </w:r>
      <w:r>
        <w:t xml:space="preserve"> </w:t>
      </w:r>
      <w:r>
        <w:t xml:space="preserve">or the detected value, defaulting to</w:t>
      </w:r>
      <w:r>
        <w:t xml:space="preserve"> </w:t>
      </w:r>
      <w:r>
        <w:t xml:space="preserve">TypeScript. If a TypeScript-authored recipe is generated as JavaScript a warning</w:t>
      </w:r>
      <w:r>
        <w:t xml:space="preserve"> </w:t>
      </w:r>
      <w:r>
        <w:t xml:space="preserve">is printed (</w:t>
      </w:r>
      <w:r>
        <w:rPr>
          <w:rStyle w:val="VerbatimChar"/>
        </w:rPr>
        <w:t xml:space="preserve">add.ts</w:t>
      </w:r>
      <w:r>
        <w:t xml:space="preserve"> </w:t>
      </w:r>
      <w:r>
        <w:t xml:space="preserve">lines 161–165).</w:t>
      </w:r>
    </w:p>
    <w:p>
      <w:pPr>
        <w:pStyle w:val="BodyText"/>
      </w:pPr>
      <w:r>
        <w:rPr>
          <w:b/>
          <w:bCs/>
        </w:rPr>
        <w:t xml:space="preserve">Requirement FR-3.1</w:t>
      </w:r>
      <w:r>
        <w:t xml:space="preserve"> </w:t>
      </w:r>
      <w:r>
        <w:t xml:space="preserve">— selecting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 </w:t>
      </w:r>
      <w:r>
        <w:t xml:space="preserve">must force</w:t>
      </w:r>
      <w:r>
        <w:t xml:space="preserve"> </w:t>
      </w:r>
      <w:r>
        <w:rPr>
          <w:rStyle w:val="VerbatimChar"/>
        </w:rPr>
        <w:t xml:space="preserve">styling=nativewind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icons=lucide</w:t>
      </w:r>
      <w:r>
        <w:t xml:space="preserve">, printing an explanatory</w:t>
      </w:r>
      <w:r>
        <w:t xml:space="preserve"> </w:t>
      </w:r>
      <w:r>
        <w:t xml:space="preserve">notice (</w:t>
      </w:r>
      <w:r>
        <w:rPr>
          <w:rStyle w:val="VerbatimChar"/>
        </w:rPr>
        <w:t xml:space="preserve">add.ts</w:t>
      </w:r>
      <w:r>
        <w:t xml:space="preserve"> </w:t>
      </w:r>
      <w:r>
        <w:t xml:space="preserve">lines 202–214;</w:t>
      </w:r>
      <w:r>
        <w:t xml:space="preserve"> </w:t>
      </w:r>
      <w:r>
        <w:rPr>
          <w:rStyle w:val="VerbatimChar"/>
        </w:rPr>
        <w:t xml:space="preserve">generator.ts</w:t>
      </w:r>
      <w:r>
        <w:t xml:space="preserve"> </w:t>
      </w:r>
      <w:r>
        <w:t xml:space="preserve">lines 82–85).</w:t>
      </w:r>
    </w:p>
    <w:p>
      <w:pPr>
        <w:pStyle w:val="Heading2"/>
      </w:pPr>
      <w:bookmarkStart w:id="87" w:name="_f2524f23b5c14c8dea84efabe7eb8d2f19e0a34"/>
      <w:r>
        <w:t xml:space="preserve">FR-4 — Conditional template rendering</w:t>
      </w:r>
      <w:bookmarkEnd w:id="8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entry with a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clause is skipped unless every</w:t>
            </w:r>
            <w:r>
              <w:t xml:space="preserve"> </w:t>
            </w:r>
            <w:r>
              <w:t xml:space="preserve">specified condition matches the generation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precedence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variants[variant]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perStyling[styling]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template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compiles each template string with</w:t>
            </w:r>
            <w:r>
              <w:t xml:space="preserve"> </w:t>
            </w:r>
            <w:r>
              <w:rPr>
                <w:rStyle w:val="VerbatimChar"/>
              </w:rPr>
              <w:t xml:space="preserve">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neq</w:t>
            </w:r>
            <w:r>
              <w:t xml:space="preserve"> </w:t>
            </w:r>
            <w:r>
              <w:t xml:space="preserve">helpers registered once at module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packages/core/src/generate.ts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packages/core/src/context.ts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Requirement FR-4.1</w:t>
      </w:r>
      <w:r>
        <w:t xml:space="preserve"> </w:t>
      </w:r>
      <w:r>
        <w:t xml:space="preserve">— a file entry with no resolvable template string</w:t>
      </w:r>
      <w:r>
        <w:t xml:space="preserve"> </w:t>
      </w:r>
      <w:r>
        <w:t xml:space="preserve">must be silently skipped rather than throwing.</w:t>
      </w:r>
    </w:p>
    <w:p>
      <w:pPr>
        <w:pStyle w:val="Heading2"/>
      </w:pPr>
      <w:bookmarkStart w:id="88" w:name="_b925830bba2eb9e415f69f8e6c31a49598db54b"/>
      <w:r>
        <w:t xml:space="preserve">FR-5 — File writing</w:t>
      </w:r>
      <w:bookmarkEnd w:id="88"/>
    </w:p>
    <w:p>
      <w:pPr>
        <w:pStyle w:val="FirstParagraph"/>
      </w:pPr>
      <w:r>
        <w:t xml:space="preserve">Files are written relative to the project root (CLI: the current working</w:t>
      </w:r>
      <w:r>
        <w:t xml:space="preserve"> </w:t>
      </w:r>
      <w:r>
        <w:t xml:space="preserve">directory; extension: the first workspace folder). Parent directories are created</w:t>
      </w:r>
      <w:r>
        <w:t xml:space="preserve"> </w:t>
      </w:r>
      <w:r>
        <w:t xml:space="preserve">on demand. The CLI logs each created path; the extension logs them in a progress</w:t>
      </w:r>
      <w:r>
        <w:t xml:space="preserve"> </w:t>
      </w:r>
      <w:r>
        <w:t xml:space="preserve">notification and offers to open the first file.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packages/cli/src/utils/writeFiles.ts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packages/vscode-extension/src/generator.ts</w:t>
      </w:r>
      <w:r>
        <w:t xml:space="preserve"> </w:t>
      </w:r>
      <w:r>
        <w:t xml:space="preserve">lines 214–251.</w:t>
      </w:r>
    </w:p>
    <w:p>
      <w:pPr>
        <w:pStyle w:val="Heading2"/>
      </w:pPr>
      <w:bookmarkStart w:id="89" w:name="_73881a144d2410702c4b01eaea8cf13a743cf28"/>
      <w:r>
        <w:t xml:space="preserve">FR-6 — UI primitive resolution</w:t>
      </w:r>
      <w:bookmarkEnd w:id="89"/>
    </w:p>
    <w:p>
      <w:pPr>
        <w:pStyle w:val="FirstParagraph"/>
      </w:pPr>
      <w:r>
        <w:t xml:space="preserve">When the effective UI option is</w:t>
      </w:r>
      <w:r>
        <w:t xml:space="preserve"> </w:t>
      </w:r>
      <w:r>
        <w:rPr>
          <w:rStyle w:val="VerbatimChar"/>
        </w:rPr>
        <w:t xml:space="preserve">shadcn</w:t>
      </w:r>
      <w:r>
        <w:t xml:space="preserve">, the engine walks the recipe’s</w:t>
      </w:r>
      <w:r>
        <w:t xml:space="preserve"> </w:t>
      </w:r>
      <w:r>
        <w:rPr>
          <w:rStyle w:val="VerbatimChar"/>
        </w:rPr>
        <w:t xml:space="preserve">primitives</w:t>
      </w:r>
      <w:r>
        <w:t xml:space="preserve"> </w:t>
      </w:r>
      <w:r>
        <w:t xml:space="preserve">array recursively, marking ids already seen to avoid cycles,</w:t>
      </w:r>
      <w:r>
        <w:t xml:space="preserve"> </w:t>
      </w:r>
      <w:r>
        <w:t xml:space="preserve">forcing</w:t>
      </w:r>
      <w:r>
        <w:t xml:space="preserve"> </w:t>
      </w:r>
      <w:r>
        <w:rPr>
          <w:rStyle w:val="VerbatimChar"/>
        </w:rPr>
        <w:t xml:space="preserve">styling=nativewind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 </w:t>
      </w:r>
      <w:r>
        <w:t xml:space="preserve">on the primitive</w:t>
      </w:r>
      <w:r>
        <w:t xml:space="preserve"> </w:t>
      </w:r>
      <w:r>
        <w:t xml:space="preserve">generation context, skipping any file whose path already exists, and merging the</w:t>
      </w:r>
      <w:r>
        <w:t xml:space="preserve"> </w:t>
      </w:r>
      <w:r>
        <w:t xml:space="preserve">primitives’ dependencies into the install set.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packages/cli/src/utils/primitives.ts</w:t>
      </w:r>
      <w:r>
        <w:t xml:space="preserve"> </w:t>
      </w:r>
      <w:r>
        <w:t xml:space="preserve">and the mirrored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packages/vscode-extension/src/generator.ts</w:t>
      </w:r>
      <w:r>
        <w:t xml:space="preserve"> </w:t>
      </w:r>
      <w:r>
        <w:t xml:space="preserve">(lines 127–179).</w:t>
      </w:r>
    </w:p>
    <w:p>
      <w:pPr>
        <w:pStyle w:val="BodyText"/>
      </w:pPr>
      <w:r>
        <w:t xml:space="preserve">The shipped primitive chain is</w:t>
      </w:r>
      <w:r>
        <w:t xml:space="preserve"> </w:t>
      </w:r>
      <w:r>
        <w:rPr>
          <w:rStyle w:val="VerbatimChar"/>
        </w:rPr>
        <w:t xml:space="preserve">ui/button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ui/utils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ui/input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ui/utils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packages/registry/data/ui/*.json</w:t>
      </w:r>
      <w:r>
        <w:t xml:space="preserve">).</w:t>
      </w:r>
    </w:p>
    <w:p>
      <w:pPr>
        <w:pStyle w:val="Heading2"/>
      </w:pPr>
      <w:bookmarkStart w:id="90" w:name="_b42c788133f9f94d108a70d38c0cf022f38a2d2"/>
      <w:r>
        <w:t xml:space="preserve">FR-7 — Dependency installation</w:t>
      </w:r>
      <w:bookmarkEnd w:id="90"/>
    </w:p>
    <w:p>
      <w:pPr>
        <w:pStyle w:val="FirstParagraph"/>
        <w:numPr>
          <w:ilvl w:val="0"/>
          <w:numId w:val="1023"/>
        </w:numPr>
      </w:pPr>
      <w:r>
        <w:t xml:space="preserve">Package manager detection: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pnpm;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yarn;</w:t>
      </w:r>
      <w:r>
        <w:t xml:space="preserve"> </w:t>
      </w:r>
      <w:r>
        <w:rPr>
          <w:rStyle w:val="VerbatimChar"/>
        </w:rPr>
        <w:t xml:space="preserve">bun.lockb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bun;</w:t>
      </w:r>
      <w:r>
        <w:t xml:space="preserve"> </w:t>
      </w:r>
      <w:r>
        <w:t xml:space="preserve">otherwise npm.</w:t>
      </w:r>
    </w:p>
    <w:p>
      <w:pPr>
        <w:pStyle w:val="FirstParagraph"/>
        <w:numPr>
          <w:ilvl w:val="0"/>
          <w:numId w:val="1023"/>
        </w:numPr>
      </w:pPr>
      <w:r>
        <w:t xml:space="preserve">Production dependencies are installed with</w:t>
      </w:r>
      <w:r>
        <w:t xml:space="preserve"> </w:t>
      </w:r>
      <w:r>
        <w:rPr>
          <w:rStyle w:val="VerbatimChar"/>
        </w:rPr>
        <w:t xml:space="preserve">&lt;manager&gt; add</w:t>
      </w:r>
      <w:r>
        <w:t xml:space="preserve">; dev</w:t>
      </w:r>
      <w:r>
        <w:t xml:space="preserve"> </w:t>
      </w:r>
      <w:r>
        <w:t xml:space="preserve">dependencies with</w:t>
      </w:r>
      <w:r>
        <w:t xml:space="preserve"> </w:t>
      </w:r>
      <w:r>
        <w:rPr>
          <w:rStyle w:val="VerbatimChar"/>
        </w:rPr>
        <w:t xml:space="preserve">&lt;manager&gt; add -D</w:t>
      </w:r>
      <w:r>
        <w:t xml:space="preserve">.</w:t>
      </w:r>
    </w:p>
    <w:p>
      <w:pPr>
        <w:pStyle w:val="FirstParagraph"/>
        <w:numPr>
          <w:ilvl w:val="0"/>
          <w:numId w:val="1023"/>
        </w:numPr>
      </w:pPr>
      <w:r>
        <w:t xml:space="preserve">The CLI executes synchronously with inherited stdio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stdio: "inherit"</w:t>
      </w:r>
      <w:r>
        <w:t xml:space="preserve">).</w:t>
      </w:r>
    </w:p>
    <w:p>
      <w:pPr>
        <w:pStyle w:val="FirstParagraph"/>
        <w:numPr>
          <w:ilvl w:val="0"/>
          <w:numId w:val="1023"/>
        </w:numPr>
      </w:pPr>
      <w:r>
        <w:t xml:space="preserve">The extension sends the commands to a dedicated</w:t>
      </w:r>
      <w:r>
        <w:t xml:space="preserve"> </w:t>
      </w:r>
      <w:r>
        <w:t xml:space="preserve">“Expo Snips”</w:t>
      </w:r>
      <w:r>
        <w:t xml:space="preserve"> </w:t>
      </w:r>
      <w:r>
        <w:t xml:space="preserve">terminal,</w:t>
      </w:r>
      <w:r>
        <w:t xml:space="preserve"> </w:t>
      </w:r>
      <w:r>
        <w:t xml:space="preserve">and only when</w:t>
      </w:r>
      <w:r>
        <w:t xml:space="preserve"> </w:t>
      </w:r>
      <w:r>
        <w:rPr>
          <w:rStyle w:val="VerbatimChar"/>
        </w:rPr>
        <w:t xml:space="preserve">expo-snips.installDependencies</w:t>
      </w:r>
      <w:r>
        <w:t xml:space="preserve"> </w:t>
      </w:r>
      <w:r>
        <w:t xml:space="preserve">is true (default).</w:t>
      </w:r>
    </w:p>
    <w:p>
      <w:pPr>
        <w:pStyle w:val="FirstParagraph"/>
        <w:numPr>
          <w:ilvl w:val="0"/>
          <w:numId w:val="1023"/>
        </w:numPr>
      </w:pPr>
      <w:r>
        <w:t xml:space="preserve">Duplicate dependencies are removed with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before installation.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installDeps.ts</w:t>
      </w:r>
      <w:r>
        <w:t xml:space="preserve">;</w:t>
      </w:r>
      <w:r>
        <w:t xml:space="preserve"> </w:t>
      </w:r>
      <w:r>
        <w:rPr>
          <w:rStyle w:val="VerbatimChar"/>
        </w:rPr>
        <w:t xml:space="preserve">generator.ts</w:t>
      </w:r>
      <w:r>
        <w:t xml:space="preserve"> </w:t>
      </w:r>
      <w:r>
        <w:t xml:space="preserve">lines 108–125 and</w:t>
      </w:r>
      <w:r>
        <w:t xml:space="preserve"> </w:t>
      </w:r>
      <w:r>
        <w:t xml:space="preserve">265–267.</w:t>
      </w:r>
    </w:p>
    <w:p>
      <w:pPr>
        <w:pStyle w:val="BodyText"/>
      </w:pPr>
      <w:r>
        <w:rPr>
          <w:b/>
          <w:bCs/>
        </w:rPr>
        <w:t xml:space="preserve">Requirement FR-7.1</w:t>
      </w:r>
      <w:r>
        <w:t xml:space="preserve"> </w:t>
      </w:r>
      <w:r>
        <w:t xml:space="preserve">— when</w:t>
      </w:r>
      <w:r>
        <w:t xml:space="preserve"> </w:t>
      </w:r>
      <w:r>
        <w:rPr>
          <w:rStyle w:val="VerbatimChar"/>
        </w:rPr>
        <w:t xml:space="preserve">--no-install</w:t>
      </w:r>
      <w:r>
        <w:t xml:space="preserve"> </w:t>
      </w:r>
      <w:r>
        <w:t xml:space="preserve">is passed, no</w:t>
      </w:r>
      <w:r>
        <w:t xml:space="preserve"> </w:t>
      </w:r>
      <w:r>
        <w:t xml:space="preserve">package-manager command may run.</w:t>
      </w:r>
    </w:p>
    <w:p>
      <w:pPr>
        <w:pStyle w:val="Heading2"/>
      </w:pPr>
      <w:bookmarkStart w:id="91" w:name="_a3558f86a5eaac082a9b425fb02c49432e2cf56"/>
      <w:r>
        <w:t xml:space="preserve">FR-8 — Manifest maintenance</w:t>
      </w:r>
      <w:bookmarkEnd w:id="9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.expo-snips.json</w:t>
            </w:r>
            <w:r>
              <w:t xml:space="preserve">, written at the project root with two-space indentation.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version: number, installs: ManifestEntry[]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recipeVersion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installedAt</w:t>
            </w:r>
            <w:r>
              <w:t xml:space="preserve"> </w:t>
            </w:r>
            <w:r>
              <w:t xml:space="preserve">(ISO timestamp),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{styling, router, ui, icons, typescript},</w:t>
            </w:r>
            <w:r>
              <w:t xml:space="preserve"> </w:t>
            </w:r>
            <w:r>
              <w:t xml:space="preserve">optional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files[]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Upsert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recipeId</w:t>
            </w:r>
            <w:r>
              <w:t xml:space="preserve"> </w:t>
            </w:r>
            <w:r>
              <w:t xml:space="preserve">together with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 </w:t>
            </w:r>
            <w:r>
              <w:t xml:space="preserve">— reinstalling the</w:t>
            </w:r>
            <w:r>
              <w:t xml:space="preserve"> </w:t>
            </w:r>
            <w:r>
              <w:t xml:space="preserve">same recipe/variant replaces the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 file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JSON yields an empty manifest rather than an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packages/cli/src/utils/manifest.ts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packages/vscode-extension/src/project.ts</w:t>
            </w:r>
            <w:r>
              <w:t xml:space="preserve"> </w:t>
            </w:r>
            <w:r>
              <w:t xml:space="preserve">lines 46–103.</w:t>
            </w:r>
          </w:p>
        </w:tc>
      </w:tr>
    </w:tbl>
    <w:p>
      <w:pPr>
        <w:pStyle w:val="Heading2"/>
      </w:pPr>
      <w:bookmarkStart w:id="92" w:name="_45e4326fabcf014a978fa329a6e71d6651369b7"/>
      <w:r>
        <w:t xml:space="preserve">FR-9 — Update with diff preview</w:t>
      </w:r>
      <w:bookmarkEnd w:id="92"/>
    </w:p>
    <w:p>
      <w:pPr>
        <w:pStyle w:val="FirstParagraph"/>
      </w:pPr>
      <w:r>
        <w:rPr>
          <w:rStyle w:val="VerbatimChar"/>
        </w:rPr>
        <w:t xml:space="preserve">expo-snips update [screenId] [--registry &lt;url&gt;] [--yes]</w:t>
      </w:r>
      <w:r>
        <w:t xml:space="preserve">:</w:t>
      </w:r>
    </w:p>
    <w:p>
      <w:pPr>
        <w:pStyle w:val="FirstParagraph"/>
        <w:numPr>
          <w:ilvl w:val="0"/>
          <w:numId w:val="1024"/>
        </w:numPr>
      </w:pPr>
      <w:r>
        <w:t xml:space="preserve">read the manifest; if a</w:t>
      </w:r>
      <w:r>
        <w:t xml:space="preserve"> </w:t>
      </w:r>
      <w:r>
        <w:rPr>
          <w:rStyle w:val="VerbatimChar"/>
        </w:rPr>
        <w:t xml:space="preserve">screenId</w:t>
      </w:r>
      <w:r>
        <w:t xml:space="preserve"> </w:t>
      </w:r>
      <w:r>
        <w:t xml:space="preserve">is supplied, filter to it and</w:t>
      </w:r>
      <w:r>
        <w:t xml:space="preserve"> </w:t>
      </w:r>
      <w:r>
        <w:t xml:space="preserve">error if nothing matches;</w:t>
      </w:r>
    </w:p>
    <w:p>
      <w:pPr>
        <w:pStyle w:val="FirstParagraph"/>
        <w:numPr>
          <w:ilvl w:val="0"/>
          <w:numId w:val="1024"/>
        </w:numPr>
      </w:pPr>
      <w:r>
        <w:t xml:space="preserve">re-fetch each recipe (skipping and warning on recipes no longer present in</w:t>
      </w:r>
      <w:r>
        <w:t xml:space="preserve"> </w:t>
      </w:r>
      <w:r>
        <w:t xml:space="preserve">the catalog);</w:t>
      </w:r>
    </w:p>
    <w:p>
      <w:pPr>
        <w:pStyle w:val="FirstParagraph"/>
        <w:numPr>
          <w:ilvl w:val="0"/>
          <w:numId w:val="1024"/>
        </w:numPr>
      </w:pPr>
      <w:r>
        <w:t xml:space="preserve">re-render using the stored options and variant, including shadcn primitives</w:t>
      </w:r>
      <w:r>
        <w:t xml:space="preserve"> </w:t>
      </w:r>
      <w:r>
        <w:t xml:space="preserve">when applicable;</w:t>
      </w:r>
    </w:p>
    <w:p>
      <w:pPr>
        <w:pStyle w:val="FirstParagraph"/>
        <w:numPr>
          <w:ilvl w:val="0"/>
          <w:numId w:val="1024"/>
        </w:numPr>
      </w:pPr>
      <w:r>
        <w:t xml:space="preserve">compare rendered content against files on disk; a missing file is treated</w:t>
      </w:r>
      <w:r>
        <w:t xml:space="preserve"> </w:t>
      </w:r>
      <w:r>
        <w:t xml:space="preserve">as fully new content;</w:t>
      </w:r>
    </w:p>
    <w:p>
      <w:pPr>
        <w:pStyle w:val="FirstParagraph"/>
        <w:numPr>
          <w:ilvl w:val="0"/>
          <w:numId w:val="1024"/>
        </w:numPr>
      </w:pPr>
      <w:r>
        <w:t xml:space="preserve">if nothing changed, report that everything is up to date;</w:t>
      </w:r>
    </w:p>
    <w:p>
      <w:pPr>
        <w:pStyle w:val="FirstParagraph"/>
        <w:numPr>
          <w:ilvl w:val="0"/>
          <w:numId w:val="1024"/>
        </w:numPr>
      </w:pPr>
      <w:r>
        <w:t xml:space="preserve">otherwise print a line-level diff (longest-common-subsequence) and ask for</w:t>
      </w:r>
      <w:r>
        <w:t xml:space="preserve"> </w:t>
      </w:r>
      <w:r>
        <w:t xml:space="preserve">confirmation unless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was given;</w:t>
      </w:r>
    </w:p>
    <w:p>
      <w:pPr>
        <w:pStyle w:val="FirstParagraph"/>
        <w:numPr>
          <w:ilvl w:val="0"/>
          <w:numId w:val="1024"/>
        </w:numPr>
      </w:pPr>
      <w:r>
        <w:t xml:space="preserve">on confirmation, write the files and update each entry’s</w:t>
      </w:r>
      <w:r>
        <w:t xml:space="preserve"> </w:t>
      </w:r>
      <w:r>
        <w:rPr>
          <w:rStyle w:val="VerbatimChar"/>
        </w:rPr>
        <w:t xml:space="preserve">recipeVersion</w:t>
      </w:r>
      <w:r>
        <w:t xml:space="preserve">.</w:t>
      </w:r>
    </w:p>
    <w:p>
      <w:pPr>
        <w:pStyle w:val="FirstParagraph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packages/cli/src/commands/update.ts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packages/cli/src/utils/diff.ts</w:t>
      </w:r>
      <w:r>
        <w:t xml:space="preserve">.</w:t>
      </w:r>
    </w:p>
    <w:p>
      <w:pPr>
        <w:pStyle w:val="Heading2"/>
      </w:pPr>
      <w:bookmarkStart w:id="93" w:name="_2d49075f6f7b0ddd48b79ee738edcf79e7886d5"/>
      <w:r>
        <w:t xml:space="preserve">FR-10 — Interactive selection</w:t>
      </w:r>
      <w:bookmarkEnd w:id="93"/>
    </w:p>
    <w:p>
      <w:pPr>
        <w:pStyle w:val="FirstParagraph"/>
      </w:pPr>
      <w:r>
        <w:t xml:space="preserve">With no screen argument, the CLI displays a select prompt built from the resolved</w:t>
      </w:r>
      <w:r>
        <w:t xml:space="preserve"> </w:t>
      </w:r>
      <w:r>
        <w:t xml:space="preserve">index (id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name). Cancelling sets exit code 1. An empty index prints</w:t>
      </w:r>
      <w:r>
        <w:t xml:space="preserve"> </w:t>
      </w:r>
      <w:r>
        <w:t xml:space="preserve">guidance and exits non-zero.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packages/cli/src/commands/add.ts</w:t>
      </w:r>
      <w:r>
        <w:t xml:space="preserve"> </w:t>
      </w:r>
      <w:r>
        <w:t xml:space="preserve">lines 72–92.</w:t>
      </w:r>
    </w:p>
    <w:p>
      <w:pPr>
        <w:pStyle w:val="Heading2"/>
      </w:pPr>
      <w:bookmarkStart w:id="94" w:name="_674de2fcc9e800097ee17dfbf69bc547efe46c1"/>
      <w:r>
        <w:t xml:space="preserve">FR-11 — Project bootstrap</w:t>
      </w:r>
      <w:bookmarkEnd w:id="94"/>
    </w:p>
    <w:p>
      <w:pPr>
        <w:pStyle w:val="FirstParagraph"/>
      </w:pPr>
      <w:r>
        <w:rPr>
          <w:rStyle w:val="VerbatimChar"/>
        </w:rPr>
        <w:t xml:space="preserve">expo-snips init --name &lt;name&gt; --template &lt;template&gt;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npx create-expo-app@latest &lt;name|.&gt; --template &lt;template&gt; --yes</w:t>
      </w:r>
      <w:r>
        <w:t xml:space="preserve">. It</w:t>
      </w:r>
      <w:r>
        <w:t xml:space="preserve"> </w:t>
      </w:r>
      <w:r>
        <w:t xml:space="preserve">refuses to proceed when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already exists in the current directory.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packages/cli/src/commands/init.ts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 Note the caveat in</w:t>
      </w:r>
      <w:r>
        <w:t xml:space="preserve"> </w:t>
      </w:r>
      <w:r>
        <w:t xml:space="preserve">Chapter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 </w:t>
      </w:r>
      <w:r>
        <w:t xml:space="preserve">regarding shell-string construction.</w:t>
      </w:r>
    </w:p>
    <w:p>
      <w:pPr>
        <w:pStyle w:val="Heading2"/>
      </w:pPr>
      <w:bookmarkStart w:id="95" w:name="_c00f8ec3d4fa7bc7f440aa996645c5f4938a490"/>
      <w:r>
        <w:t xml:space="preserve">FR-12 — CLI information commands</w:t>
      </w:r>
      <w:bookmarkEnd w:id="95"/>
    </w:p>
    <w:p>
      <w:pPr>
        <w:pStyle w:val="FirstParagraph"/>
      </w:pPr>
      <w:r>
        <w:rPr>
          <w:rStyle w:val="VerbatimChar"/>
        </w:rPr>
        <w:t xml:space="preserve">list</w:t>
      </w:r>
      <w:r>
        <w:t xml:space="preserve"> </w:t>
      </w:r>
      <w:r>
        <w:t xml:space="preserve">prints the count and source of the catalog plus one line per recipe</w:t>
      </w:r>
      <w:r>
        <w:t xml:space="preserve"> </w:t>
      </w:r>
      <w:r>
        <w:t xml:space="preserve">(id, name, tags).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prints each manifest entry with its version and</w:t>
      </w:r>
      <w:r>
        <w:t xml:space="preserve"> </w:t>
      </w:r>
      <w:r>
        <w:t xml:space="preserve">optional variant, or a message when nothing is tracked.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packages/cli/src/commands/list.ts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packages/cli/src/commands/status.ts</w:t>
      </w:r>
      <w:r>
        <w:t xml:space="preserve">.</w:t>
      </w:r>
    </w:p>
    <w:p>
      <w:pPr>
        <w:pStyle w:val="Heading2"/>
      </w:pPr>
      <w:bookmarkStart w:id="96" w:name="_fb982cbde805a6d6c27c64a5cec2f6803c14ea4"/>
      <w:r>
        <w:t xml:space="preserve">FR-13 — Editor integration</w:t>
      </w:r>
      <w:bookmarkEnd w:id="9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for TypeScript, TSX, JavaScript and JSX, triggered on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, matching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expo-snips:</w:t>
            </w:r>
            <w:r>
              <w:t xml:space="preserve"> </w:t>
            </w:r>
            <w:r>
              <w:t xml:space="preserve">immediately before the</w:t>
            </w:r>
            <w:r>
              <w:t xml:space="preserve"> </w:t>
            </w:r>
            <w:r>
              <w:t xml:space="preserve">cursor. Each item inserts empty text and runs the generation command with the</w:t>
            </w:r>
            <w:r>
              <w:t xml:space="preserve"> </w:t>
            </w:r>
            <w:r>
              <w:t xml:space="preserve">recipe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expo-snips.addScreen</w:t>
            </w:r>
            <w:r>
              <w:t xml:space="preserve"> </w:t>
            </w:r>
            <w:r>
              <w:t xml:space="preserve">shows a Quick Pick of the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right-aligned item showing</w:t>
            </w:r>
            <w:r>
              <w:t xml:space="preserve"> </w:t>
            </w:r>
            <w:r>
              <w:rPr>
                <w:rStyle w:val="VerbatimChar"/>
              </w:rPr>
              <w:t xml:space="preserve">$(sparkle) Expo Snips</w:t>
            </w:r>
            <w:r>
              <w:t xml:space="preserve"> </w:t>
            </w:r>
            <w:r>
              <w:t xml:space="preserve">bound to</w:t>
            </w:r>
            <w:r>
              <w:t xml:space="preserve"> </w:t>
            </w:r>
            <w:r>
              <w:t xml:space="preserve">the add-screen 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information message reports the file count and offers</w:t>
            </w:r>
            <w:r>
              <w:t xml:space="preserve"> </w:t>
            </w:r>
            <w:r>
              <w:t xml:space="preserve">“Open main file”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completionProvider.ts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extension.ts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generator.ts</w:t>
            </w:r>
            <w:r>
              <w:t xml:space="preserve">.</w:t>
            </w:r>
          </w:p>
        </w:tc>
      </w:tr>
    </w:tbl>
    <w:p>
      <w:pPr>
        <w:pStyle w:val="Heading2"/>
      </w:pPr>
      <w:bookmarkStart w:id="97" w:name="_b089115c6356c4d05cbdf0c232e35c1c51c2c68"/>
      <w:r>
        <w:t xml:space="preserve">FR-14 — Variant selection</w:t>
      </w:r>
      <w:bookmarkEnd w:id="97"/>
    </w:p>
    <w:p>
      <w:pPr>
        <w:pStyle w:val="FirstParagraph"/>
      </w:pPr>
      <w:r>
        <w:t xml:space="preserve">A recipe may declare variants. Three recipes do: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, each with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variant. The CLI accepts</w:t>
      </w:r>
      <w:r>
        <w:t xml:space="preserve"> </w:t>
      </w:r>
      <w:r>
        <w:rPr>
          <w:rStyle w:val="VerbatimChar"/>
        </w:rPr>
        <w:t xml:space="preserve">--variant &lt;id&gt;</w:t>
      </w:r>
      <w:r>
        <w:t xml:space="preserve">; the</w:t>
      </w:r>
      <w:r>
        <w:t xml:space="preserve"> </w:t>
      </w:r>
      <w:r>
        <w:t xml:space="preserve">extension shows a Quick Pick when a recipe declares one or more variants.</w:t>
      </w:r>
      <w:r>
        <w:t xml:space="preserve"> </w:t>
      </w:r>
      <w:r>
        <w:t xml:space="preserve">Templates can override output per variant through the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map on a</w:t>
      </w:r>
      <w:r>
        <w:t xml:space="preserve"> </w:t>
      </w:r>
      <w:r>
        <w:t xml:space="preserve">file entry.</w:t>
      </w:r>
    </w:p>
    <w:p>
      <w:pPr>
        <w:pStyle w:val="BodyText"/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packages/core/src/types.ts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ScreenVariant</w:t>
      </w:r>
      <w:r>
        <w:t xml:space="preserve">);</w:t>
      </w:r>
      <w:r>
        <w:t xml:space="preserve"> </w:t>
      </w:r>
      <w:r>
        <w:rPr>
          <w:rStyle w:val="VerbatimChar"/>
        </w:rPr>
        <w:t xml:space="preserve">packages/registry/data/app/home.json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onboarding/welcome.json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generator.ts</w:t>
      </w:r>
      <w:r>
        <w:t xml:space="preserve"> </w:t>
      </w:r>
      <w:r>
        <w:t xml:space="preserve">lines 92–106.</w:t>
      </w:r>
    </w:p>
    <w:p>
      <w:pPr>
        <w:pStyle w:val="Heading2"/>
      </w:pPr>
      <w:bookmarkStart w:id="98" w:name="_1dbaa6cfa1223ffcae36fd78708266bc2475280"/>
      <w:r>
        <w:t xml:space="preserve">Requirements traceability</w:t>
      </w:r>
      <w:bookmarkEnd w:id="98"/>
    </w:p>
    <w:p>
      <w:pPr>
        <w:pStyle w:val="TableCaption"/>
      </w:pPr>
      <w:r>
        <w:t xml:space="preserve">Traceability from requirements to source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ceability from requirements to source fi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cli/src/utils/registry.ts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cli/src/utils/detectProject.ts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cli/src/commands/add.ts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core/src/generate.ts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cli/src/utils/writeFiles.ts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Primitive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cli/src/utils/primitives.ts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cli/src/utils/installDeps.ts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cli/src/utils/manifest.ts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cli/src/commands/update.ts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cli/src/commands/add.ts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cli/src/commands/init.ts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cli/src/commands/list.ts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vscode-extension/src/*.ts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core/src/types.ts</w:t>
            </w:r>
            <w:r>
              <w:t xml:space="preserve">, recipe data</w:t>
            </w:r>
          </w:p>
        </w:tc>
      </w:tr>
    </w:tbl>
    <w:p>
      <w:pPr>
        <w:pStyle w:val="Heading1"/>
      </w:pPr>
      <w:bookmarkStart w:id="99" w:name="_1980357e8c007277a6fe2c080372d9f89345ec4"/>
      <w:r>
        <w:t xml:space="preserve">Non-Functional Requirements</w:t>
      </w:r>
      <w:bookmarkEnd w:id="99"/>
    </w:p>
    <w:p>
      <w:pPr>
        <w:pStyle w:val="FirstParagraph"/>
      </w:pPr>
      <w:r>
        <w:t xml:space="preserve">Non-functional requirements are stated only where the repository provides</w:t>
      </w:r>
      <w:r>
        <w:t xml:space="preserve"> </w:t>
      </w:r>
      <w:r>
        <w:t xml:space="preserve">evidence, or are explicitly marked as RECOMMENDED.</w:t>
      </w:r>
    </w:p>
    <w:p>
      <w:pPr>
        <w:pStyle w:val="Heading2"/>
      </w:pPr>
      <w:bookmarkStart w:id="100" w:name="_compatibility"/>
      <w:r>
        <w:t xml:space="preserve">Compatibility</w:t>
      </w:r>
      <w:bookmarkEnd w:id="100"/>
    </w:p>
    <w:p>
      <w:pPr>
        <w:pStyle w:val="TableCaption"/>
      </w:pPr>
      <w:r>
        <w:t xml:space="preserve">Compatibility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tibility requireme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/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 (</w:t>
            </w:r>
            <w:r>
              <w:rPr>
                <w:rStyle w:val="VerbatimChar"/>
              </w:rPr>
              <w:t xml:space="preserve">engines.node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; esbuild</w:t>
            </w:r>
            <w:r>
              <w:t xml:space="preserve"> </w:t>
            </w:r>
            <w:r>
              <w:t xml:space="preserve">target</w:t>
            </w:r>
            <w:r>
              <w:t xml:space="preserve"> </w:t>
            </w:r>
            <w:r>
              <w:rPr>
                <w:rStyle w:val="VerbatimChar"/>
              </w:rPr>
              <w:t xml:space="preserve">node18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ES2020, CommonJS modules (</w:t>
            </w:r>
            <w:r>
              <w:rPr>
                <w:rStyle w:val="VerbatimChar"/>
              </w:rPr>
              <w:t xml:space="preserve">tsconfig.base.json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1.80.0 (</w:t>
            </w:r>
            <w:r>
              <w:rPr>
                <w:rStyle w:val="VerbatimChar"/>
              </w:rPr>
              <w:t xml:space="preserve">engines.vscode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OS-specific code; paths are built with</w:t>
            </w:r>
            <w:r>
              <w:t xml:space="preserve"> </w:t>
            </w:r>
            <w:r>
              <w:rPr>
                <w:rStyle w:val="VerbatimChar"/>
              </w:rPr>
              <w:t xml:space="preserve">path.join</w:t>
            </w:r>
            <w:r>
              <w:t xml:space="preserve"> </w:t>
            </w:r>
            <w:r>
              <w:t xml:space="preserve">and the CLI uses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, so Windows, macOS and Linux are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/ React Native with Expo Router (default); NativeWind or</w:t>
            </w:r>
            <w:r>
              <w:t xml:space="preserve"> </w:t>
            </w:r>
            <w:r>
              <w:t xml:space="preserve">StyleSheet; TypeScript or JavaScript.</w:t>
            </w:r>
          </w:p>
        </w:tc>
      </w:tr>
    </w:tbl>
    <w:p>
      <w:pPr>
        <w:pStyle w:val="Heading2"/>
      </w:pPr>
      <w:bookmarkStart w:id="101" w:name="_performance"/>
      <w:r>
        <w:t xml:space="preserve">Performance</w:t>
      </w:r>
      <w:bookmarkEnd w:id="101"/>
    </w:p>
    <w:p>
      <w:pPr>
        <w:pStyle w:val="FirstParagraph"/>
        <w:numPr>
          <w:ilvl w:val="0"/>
          <w:numId w:val="1025"/>
        </w:numPr>
      </w:pPr>
      <w:r>
        <w:t xml:space="preserve">A remote registry request is bounded by a 10-second abort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registry.ts</w:t>
      </w:r>
      <w:r>
        <w:t xml:space="preserve"> </w:t>
      </w:r>
      <w:r>
        <w:t xml:space="preserve">in both clients).</w:t>
      </w:r>
    </w:p>
    <w:p>
      <w:pPr>
        <w:pStyle w:val="FirstParagraph"/>
        <w:numPr>
          <w:ilvl w:val="0"/>
          <w:numId w:val="1025"/>
        </w:numPr>
      </w:pPr>
      <w:r>
        <w:t xml:space="preserve">The extension caches a successful remote index for 5 minutes and enters a</w:t>
      </w:r>
      <w:r>
        <w:t xml:space="preserve"> </w:t>
      </w:r>
      <w:r>
        <w:t xml:space="preserve">5-minute back-off after an unreachable registry, preventing repeated stalls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packages/vscode-extension/src/registry.ts</w:t>
      </w:r>
      <w:r>
        <w:t xml:space="preserve">).</w:t>
      </w:r>
    </w:p>
    <w:p>
      <w:pPr>
        <w:pStyle w:val="FirstParagraph"/>
        <w:numPr>
          <w:ilvl w:val="0"/>
          <w:numId w:val="1025"/>
        </w:numPr>
      </w:pPr>
      <w:r>
        <w:t xml:space="preserve">Rendering is in-memory Handlebars compilation per file; there is no</w:t>
      </w:r>
      <w:r>
        <w:t xml:space="preserve"> </w:t>
      </w:r>
      <w:r>
        <w:t xml:space="preserve">incremental compilation or caching. This is INFERRED as adequate because</w:t>
      </w:r>
      <w:r>
        <w:t xml:space="preserve"> </w:t>
      </w:r>
      <w:r>
        <w:t xml:space="preserve">recipes contain at most seven file entries, but no benchmark exists in the</w:t>
      </w:r>
      <w:r>
        <w:t xml:space="preserve"> </w:t>
      </w:r>
      <w:r>
        <w:t xml:space="preserve">repository.</w:t>
      </w:r>
    </w:p>
    <w:p>
      <w:pPr>
        <w:pStyle w:val="FirstParagraph"/>
        <w:numPr>
          <w:ilvl w:val="0"/>
          <w:numId w:val="1025"/>
        </w:numPr>
      </w:pPr>
      <w:r>
        <w:t xml:space="preserve">The diff algorithm is a full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longest-common-subsequence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diff.ts</w:t>
      </w:r>
      <w:r>
        <w:t xml:space="preserve">), allocated per file compared.</w:t>
      </w:r>
    </w:p>
    <w:p>
      <w:pPr>
        <w:pStyle w:val="FirstParagraph"/>
      </w:pPr>
      <w:r>
        <w:t xml:space="preserve">Quantified performance targets (</w:t>
      </w:r>
      <w:r>
        <w:rPr>
          <w:b/>
          <w:bCs/>
        </w:rPr>
        <w:t xml:space="preserve">UNKNOWN</w:t>
      </w:r>
      <w:r>
        <w:t xml:space="preserve">) — the repository defines none.</w:t>
      </w:r>
    </w:p>
    <w:p>
      <w:pPr>
        <w:pStyle w:val="Heading2"/>
      </w:pPr>
      <w:bookmarkStart w:id="102" w:name="_5c1337c468e2e12f69b2038b6e198173a877dcf"/>
      <w:r>
        <w:t xml:space="preserve">Reliability and fault tolerance</w:t>
      </w:r>
      <w:bookmarkEnd w:id="102"/>
    </w:p>
    <w:p>
      <w:pPr>
        <w:pStyle w:val="FirstParagraph"/>
        <w:numPr>
          <w:ilvl w:val="0"/>
          <w:numId w:val="1026"/>
        </w:numPr>
      </w:pPr>
      <w:r>
        <w:t xml:space="preserve">Catalog resolution degrades gracefully: remote failure falls back to the</w:t>
      </w:r>
      <w:r>
        <w:t xml:space="preserve"> </w:t>
      </w:r>
      <w:r>
        <w:t xml:space="preserve">bundled catalog (FR-1).</w:t>
      </w:r>
    </w:p>
    <w:p>
      <w:pPr>
        <w:pStyle w:val="FirstParagraph"/>
        <w:numPr>
          <w:ilvl w:val="0"/>
          <w:numId w:val="1026"/>
        </w:numPr>
      </w:pPr>
      <w:r>
        <w:t xml:space="preserve">An unreadable or corrupt manifest is treated as empty</w:t>
      </w:r>
      <w:r>
        <w:t xml:space="preserve"> </w:t>
      </w:r>
      <w:r>
        <w:t xml:space="preserve">(</w:t>
      </w:r>
      <w:r>
        <w:rPr>
          <w:rStyle w:val="VerbatimChar"/>
        </w:rPr>
        <w:t xml:space="preserve">manifest.ts</w:t>
      </w:r>
      <w:r>
        <w:t xml:space="preserve">, lines 37–45).</w:t>
      </w:r>
    </w:p>
    <w:p>
      <w:pPr>
        <w:pStyle w:val="FirstParagraph"/>
        <w:numPr>
          <w:ilvl w:val="0"/>
          <w:numId w:val="1026"/>
        </w:numPr>
      </w:pPr>
      <w:r>
        <w:t xml:space="preserve">Update skips recipes that are no longer present in the registry with a</w:t>
      </w:r>
      <w:r>
        <w:t xml:space="preserve"> </w:t>
      </w:r>
      <w:r>
        <w:t xml:space="preserve">warning instead of failing the whole operation (</w:t>
      </w:r>
      <w:r>
        <w:rPr>
          <w:rStyle w:val="VerbatimChar"/>
        </w:rPr>
        <w:t xml:space="preserve">update.ts</w:t>
      </w:r>
      <w:r>
        <w:t xml:space="preserve">,</w:t>
      </w:r>
      <w:r>
        <w:t xml:space="preserve"> </w:t>
      </w:r>
      <w:r>
        <w:t xml:space="preserve">lines 78–83).</w:t>
      </w:r>
    </w:p>
    <w:p>
      <w:pPr>
        <w:pStyle w:val="FirstParagraph"/>
        <w:numPr>
          <w:ilvl w:val="0"/>
          <w:numId w:val="1026"/>
        </w:numPr>
      </w:pPr>
      <w:r>
        <w:t xml:space="preserve">An unknown primitive id logs a warning and is skipped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primitives.ts</w:t>
      </w:r>
      <w:r>
        <w:t xml:space="preserve">, line 31).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103" w:name="_eed29e5264312c8401d7e6db5521b99e8ff4c76"/>
      <w:r>
        <w:t xml:space="preserve">Security (summary)</w:t>
      </w:r>
      <w:bookmarkEnd w:id="103"/>
    </w:p>
    <w:p>
      <w:pPr>
        <w:pStyle w:val="FirstParagraph"/>
      </w:pPr>
      <w:r>
        <w:t xml:space="preserve">Detailed in Chapter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. Non-functional expectations:</w:t>
      </w:r>
    </w:p>
    <w:p>
      <w:pPr>
        <w:pStyle w:val="FirstParagraph"/>
        <w:numPr>
          <w:ilvl w:val="0"/>
          <w:numId w:val="1027"/>
        </w:numPr>
      </w:pPr>
      <w:r>
        <w:t xml:space="preserve">No credentials are stored or transmitted by the product.</w:t>
      </w:r>
    </w:p>
    <w:p>
      <w:pPr>
        <w:pStyle w:val="FirstParagraph"/>
        <w:numPr>
          <w:ilvl w:val="0"/>
          <w:numId w:val="1027"/>
        </w:numPr>
      </w:pPr>
      <w:r>
        <w:t xml:space="preserve">Network access is read-only HTTP GET against JSON endpoints.</w:t>
      </w:r>
    </w:p>
    <w:p>
      <w:pPr>
        <w:pStyle w:val="FirstParagraph"/>
        <w:numPr>
          <w:ilvl w:val="0"/>
          <w:numId w:val="1027"/>
        </w:numPr>
      </w:pPr>
      <w:r>
        <w:t xml:space="preserve">Recipe content and recipe dependency names are treated as trusted input;</w:t>
      </w:r>
      <w:r>
        <w:t xml:space="preserve"> </w:t>
      </w:r>
      <w:r>
        <w:t xml:space="preserve">there is no signature verification.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(behaviour) / RECOMMENDED (hardening measures).</w:t>
      </w:r>
    </w:p>
    <w:p>
      <w:pPr>
        <w:pStyle w:val="Heading2"/>
      </w:pPr>
      <w:bookmarkStart w:id="104" w:name="_usability"/>
      <w:r>
        <w:t xml:space="preserve">Usability</w:t>
      </w:r>
      <w:bookmarkEnd w:id="104"/>
    </w:p>
    <w:p>
      <w:pPr>
        <w:pStyle w:val="FirstParagraph"/>
        <w:numPr>
          <w:ilvl w:val="0"/>
          <w:numId w:val="1028"/>
        </w:numPr>
      </w:pPr>
      <w:r>
        <w:t xml:space="preserve">Coloured terminal output groups information, warnings and errors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chalk</w:t>
      </w:r>
      <w:r>
        <w:t xml:space="preserve">).</w:t>
      </w:r>
    </w:p>
    <w:p>
      <w:pPr>
        <w:pStyle w:val="FirstParagraph"/>
        <w:numPr>
          <w:ilvl w:val="0"/>
          <w:numId w:val="1028"/>
        </w:numPr>
      </w:pPr>
      <w:r>
        <w:t xml:space="preserve">Interactive prompts are used only when a value cannot be resolved.</w:t>
      </w:r>
    </w:p>
    <w:p>
      <w:pPr>
        <w:pStyle w:val="FirstParagraph"/>
        <w:numPr>
          <w:ilvl w:val="0"/>
          <w:numId w:val="1028"/>
        </w:numPr>
      </w:pPr>
      <w:r>
        <w:t xml:space="preserve">Post-generation guidance lists concrete next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add.ts</w:t>
      </w:r>
      <w:r>
        <w:t xml:space="preserve">, lines 275–278).</w:t>
      </w:r>
    </w:p>
    <w:p>
      <w:pPr>
        <w:pStyle w:val="FirstParagraph"/>
        <w:numPr>
          <w:ilvl w:val="0"/>
          <w:numId w:val="1028"/>
        </w:numPr>
      </w:pPr>
      <w:r>
        <w:t xml:space="preserve">The extension reports progress in a notification and offers a single</w:t>
      </w:r>
      <w:r>
        <w:t xml:space="preserve"> </w:t>
      </w:r>
      <w:r>
        <w:t xml:space="preserve">follow-up action.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105" w:name="_accessibility"/>
      <w:r>
        <w:t xml:space="preserve">Accessibility</w:t>
      </w:r>
      <w:bookmarkEnd w:id="105"/>
    </w:p>
    <w:p>
      <w:pPr>
        <w:pStyle w:val="FirstParagraph"/>
      </w:pPr>
      <w:r>
        <w:rPr>
          <w:b/>
          <w:bCs/>
        </w:rPr>
        <w:t xml:space="preserve">NOT APPLICABLE</w:t>
      </w:r>
      <w:r>
        <w:t xml:space="preserve"> </w:t>
      </w:r>
      <w:r>
        <w:t xml:space="preserve">for a graphical user interface: the product has no web or</w:t>
      </w:r>
      <w:r>
        <w:t xml:space="preserve"> </w:t>
      </w:r>
      <w:r>
        <w:t xml:space="preserve">mobile UI of its own; its interface is a command-line program and a VS Code</w:t>
      </w:r>
      <w:r>
        <w:t xml:space="preserve"> </w:t>
      </w:r>
      <w:r>
        <w:t xml:space="preserve">extension surface built entirely from native VS Code components (Quick Pick,</w:t>
      </w:r>
      <w:r>
        <w:t xml:space="preserve"> </w:t>
      </w:r>
      <w:r>
        <w:t xml:space="preserve">notification, status bar), which inherit the editor’s own accessibility</w:t>
      </w:r>
      <w:r>
        <w:t xml:space="preserve"> </w:t>
      </w:r>
      <w:r>
        <w:t xml:space="preserve">behaviour.</w:t>
      </w:r>
    </w:p>
    <w:p>
      <w:pPr>
        <w:pStyle w:val="BodyText"/>
      </w:pPr>
      <w:r>
        <w:t xml:space="preserve">Accessibility of</w:t>
      </w:r>
      <w:r>
        <w:t xml:space="preserve"> </w:t>
      </w:r>
      <w:r>
        <w:rPr>
          <w:i/>
          <w:iCs/>
        </w:rPr>
        <w:t xml:space="preserve">generated screens</w:t>
      </w:r>
      <w:r>
        <w:t xml:space="preserve"> </w:t>
      </w:r>
      <w:r>
        <w:t xml:space="preserve">is the responsibility of the recipe</w:t>
      </w:r>
      <w:r>
        <w:t xml:space="preserve"> </w:t>
      </w:r>
      <w:r>
        <w:t xml:space="preserve">authors. The templates verify: they use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components for all copy and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 </w:t>
      </w:r>
      <w:r>
        <w:t xml:space="preserve">for interaction, but no recipe adds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accessibilityRole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accessibilityHint</w:t>
      </w:r>
      <w:r>
        <w:t xml:space="preserve">. This is recorded as a recommendation in</w:t>
      </w:r>
      <w:r>
        <w:t xml:space="preserve"> </w:t>
      </w:r>
      <w:r>
        <w:t xml:space="preserve">Chapter </w:t>
      </w:r>
      <w:hyperlink w:anchor="_ce9d7046e17a030480721c92cbb6e3e9dbb03a6">
        <w:r>
          <w:rPr>
            <w:rStyle w:val="Hyperlink"/>
          </w:rPr>
          <w:t xml:space="preserve">21</w:t>
        </w:r>
      </w:hyperlink>
      <w:r>
        <w:t xml:space="preserve"> </w:t>
      </w:r>
      <w:r>
        <w:t xml:space="preserve">and as technical debt in 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.</w:t>
      </w:r>
    </w:p>
    <w:p>
      <w:pPr>
        <w:pStyle w:val="Heading2"/>
      </w:pPr>
      <w:bookmarkStart w:id="106" w:name="_maintainability"/>
      <w:r>
        <w:t xml:space="preserve">Maintainability</w:t>
      </w:r>
      <w:bookmarkEnd w:id="106"/>
    </w:p>
    <w:p>
      <w:pPr>
        <w:pStyle w:val="FirstParagraph"/>
        <w:numPr>
          <w:ilvl w:val="0"/>
          <w:numId w:val="1029"/>
        </w:numPr>
      </w:pPr>
      <w:r>
        <w:t xml:space="preserve">The engine, CLI, registry and extension are separated into distinct</w:t>
      </w:r>
      <w:r>
        <w:t xml:space="preserve"> </w:t>
      </w:r>
      <w:r>
        <w:t xml:space="preserve">packages with a single dependency direction</w:t>
      </w:r>
      <w:r>
        <w:t xml:space="preserve"> </w:t>
      </w:r>
      <w:r>
        <w:t xml:space="preserve">(CLI/extension/registry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core).</w:t>
      </w:r>
    </w:p>
    <w:p>
      <w:pPr>
        <w:pStyle w:val="FirstParagraph"/>
        <w:numPr>
          <w:ilvl w:val="0"/>
          <w:numId w:val="1029"/>
        </w:numPr>
      </w:pPr>
      <w:r>
        <w:t xml:space="preserve">The recipe format is captured in a JSON Schema and enforced by a</w:t>
      </w:r>
      <w:r>
        <w:t xml:space="preserve"> </w:t>
      </w:r>
      <w:r>
        <w:t xml:space="preserve">validation script.</w:t>
      </w:r>
    </w:p>
    <w:p>
      <w:pPr>
        <w:pStyle w:val="FirstParagraph"/>
        <w:numPr>
          <w:ilvl w:val="0"/>
          <w:numId w:val="1029"/>
        </w:numPr>
      </w:pPr>
      <w:r>
        <w:t xml:space="preserve">TypeScript strict mode is enabled workspace-wide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strict: true</w:t>
      </w:r>
      <w:r>
        <w:t xml:space="preserve">).</w:t>
      </w:r>
    </w:p>
    <w:p>
      <w:pPr>
        <w:pStyle w:val="FirstParagraph"/>
        <w:numPr>
          <w:ilvl w:val="0"/>
          <w:numId w:val="1029"/>
        </w:numPr>
      </w:pPr>
      <w:r>
        <w:t xml:space="preserve">Counter-evidence: the stack-detection logic and the primitive-resolution</w:t>
      </w:r>
      <w:r>
        <w:t xml:space="preserve"> </w:t>
      </w:r>
      <w:r>
        <w:t xml:space="preserve">logic are duplicated between the CLI and the extension; there is no test</w:t>
      </w:r>
      <w:r>
        <w:t xml:space="preserve"> </w:t>
      </w:r>
      <w:r>
        <w:t xml:space="preserve">suite; and generated catalog modules are committed/ignored inconsistently.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(structure) / INFERRED (assessment).</w:t>
      </w:r>
    </w:p>
    <w:p>
      <w:pPr>
        <w:pStyle w:val="Heading2"/>
      </w:pPr>
      <w:bookmarkStart w:id="107" w:name="_d21a4bc38b66cf0733d6f79041ee2a81225709c"/>
      <w:r>
        <w:t xml:space="preserve">Portability and distribution</w:t>
      </w:r>
      <w:bookmarkEnd w:id="107"/>
    </w:p>
    <w:p>
      <w:pPr>
        <w:pStyle w:val="FirstParagraph"/>
        <w:numPr>
          <w:ilvl w:val="0"/>
          <w:numId w:val="1030"/>
        </w:numPr>
      </w:pPr>
      <w:r>
        <w:t xml:space="preserve">The CLI is published to npm with public access.</w:t>
      </w:r>
    </w:p>
    <w:p>
      <w:pPr>
        <w:pStyle w:val="FirstParagraph"/>
        <w:numPr>
          <w:ilvl w:val="0"/>
          <w:numId w:val="1030"/>
        </w:numPr>
      </w:pPr>
      <w:r>
        <w:t xml:space="preserve">The extension is packaged with</w:t>
      </w:r>
      <w:r>
        <w:t xml:space="preserve"> </w:t>
      </w:r>
      <w:r>
        <w:rPr>
          <w:rStyle w:val="VerbatimChar"/>
        </w:rPr>
        <w:t xml:space="preserve">vsce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.</w:t>
      </w:r>
    </w:p>
    <w:p>
      <w:pPr>
        <w:pStyle w:val="FirstParagraph"/>
        <w:numPr>
          <w:ilvl w:val="0"/>
          <w:numId w:val="1030"/>
        </w:numPr>
      </w:pPr>
      <w:r>
        <w:t xml:space="preserve">The registry is plain static files, deployable to any static host.</w:t>
      </w:r>
    </w:p>
    <w:p>
      <w:pPr>
        <w:pStyle w:val="FirstParagraph"/>
        <w:numPr>
          <w:ilvl w:val="0"/>
          <w:numId w:val="1030"/>
        </w:numPr>
      </w:pPr>
      <w:r>
        <w:t xml:space="preserve">The catalog is additionally embedded in both clients, so distribution of</w:t>
      </w:r>
      <w:r>
        <w:t xml:space="preserve"> </w:t>
      </w:r>
      <w:r>
        <w:t xml:space="preserve">the catalog does not depend on hosting availability.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108" w:name="_observability"/>
      <w:r>
        <w:t xml:space="preserve">Observability</w:t>
      </w:r>
      <w:bookmarkEnd w:id="108"/>
    </w:p>
    <w:p>
      <w:pPr>
        <w:pStyle w:val="FirstParagraph"/>
      </w:pPr>
      <w:r>
        <w:t xml:space="preserve">The product emits console output only. There is no logging framework, no log</w:t>
      </w:r>
      <w:r>
        <w:t xml:space="preserve"> </w:t>
      </w:r>
      <w:r>
        <w:t xml:space="preserve">levels, no log destination configuration, no metrics and no telemetry. Diagnostics</w:t>
      </w:r>
      <w:r>
        <w:t xml:space="preserve"> </w:t>
      </w:r>
      <w:r>
        <w:t xml:space="preserve">are limited to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/</w:t>
      </w:r>
      <w:r>
        <w:rPr>
          <w:rStyle w:val="VerbatimChar"/>
        </w:rPr>
        <w:t xml:space="preserve">console.warn</w:t>
      </w:r>
      <w:r>
        <w:t xml:space="preserve">/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chalk</w:t>
      </w:r>
      <w:r>
        <w:t xml:space="preserve"> </w:t>
      </w:r>
      <w:r>
        <w:t xml:space="preserve">colouring in the CLI.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(as a limitation); instrumentation is RECOMMENDED for</w:t>
      </w:r>
      <w:r>
        <w:t xml:space="preserve"> </w:t>
      </w:r>
      <w:r>
        <w:t xml:space="preserve">future work but is not required for a local code-generation tool.</w:t>
      </w:r>
    </w:p>
    <w:p>
      <w:pPr>
        <w:pStyle w:val="Heading2"/>
      </w:pPr>
      <w:bookmarkStart w:id="109" w:name="_privacy"/>
      <w:r>
        <w:t xml:space="preserve">Privacy</w:t>
      </w:r>
      <w:bookmarkEnd w:id="109"/>
    </w:p>
    <w:p>
      <w:pPr>
        <w:pStyle w:val="FirstParagraph"/>
        <w:numPr>
          <w:ilvl w:val="0"/>
          <w:numId w:val="1031"/>
        </w:numPr>
      </w:pPr>
      <w:r>
        <w:t xml:space="preserve">No personal data is collected, transmitted or stored by the product.</w:t>
      </w:r>
    </w:p>
    <w:p>
      <w:pPr>
        <w:pStyle w:val="FirstParagraph"/>
        <w:numPr>
          <w:ilvl w:val="0"/>
          <w:numId w:val="1031"/>
        </w:numPr>
      </w:pPr>
      <w:r>
        <w:t xml:space="preserve">The only persistent artefact is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in the user’s</w:t>
      </w:r>
      <w:r>
        <w:t xml:space="preserve"> </w:t>
      </w:r>
      <w:r>
        <w:t xml:space="preserve">project, containing recipe ids, versions, timestamps and option values.</w:t>
      </w:r>
    </w:p>
    <w:p>
      <w:pPr>
        <w:pStyle w:val="FirstParagraph"/>
        <w:numPr>
          <w:ilvl w:val="0"/>
          <w:numId w:val="1031"/>
        </w:numPr>
      </w:pPr>
      <w:r>
        <w:t xml:space="preserve">No analytics or third-party trackers exist in the repository.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(verified by absence).</w:t>
      </w:r>
    </w:p>
    <w:p>
      <w:pPr>
        <w:pStyle w:val="Heading2"/>
      </w:pPr>
      <w:bookmarkStart w:id="110" w:name="_localisation"/>
      <w:r>
        <w:t xml:space="preserve">Localisation</w:t>
      </w:r>
      <w:bookmarkEnd w:id="110"/>
    </w:p>
    <w:p>
      <w:pPr>
        <w:pStyle w:val="FirstParagraph"/>
      </w:pPr>
      <w:r>
        <w:rPr>
          <w:b/>
          <w:bCs/>
        </w:rPr>
        <w:t xml:space="preserve">NOT APPLICABLE.</w:t>
      </w:r>
      <w:r>
        <w:t xml:space="preserve"> </w:t>
      </w:r>
      <w:r>
        <w:t xml:space="preserve">All user-facing strings are hard-coded English literals;</w:t>
      </w:r>
      <w:r>
        <w:t xml:space="preserve"> </w:t>
      </w:r>
      <w:r>
        <w:t xml:space="preserve">there is no i18n framework, message catalogue or locale handling.</w:t>
      </w:r>
    </w:p>
    <w:p>
      <w:pPr>
        <w:pStyle w:val="Heading2"/>
      </w:pPr>
      <w:bookmarkStart w:id="111" w:name="_bcdf7f83b87946ce9d91bddc64733977fe99061"/>
      <w:r>
        <w:t xml:space="preserve">Portability of generated code</w:t>
      </w:r>
      <w:bookmarkEnd w:id="111"/>
    </w:p>
    <w:p>
      <w:pPr>
        <w:pStyle w:val="FirstParagraph"/>
      </w:pPr>
      <w:r>
        <w:t xml:space="preserve">Generated screens target React Native only. They import from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, and the third-party</w:t>
      </w:r>
      <w:r>
        <w:t xml:space="preserve"> </w:t>
      </w:r>
      <w:r>
        <w:t xml:space="preserve">libraries declared by each recipe. They are therefore portable across the platforms</w:t>
      </w:r>
      <w:r>
        <w:t xml:space="preserve"> </w:t>
      </w:r>
      <w:r>
        <w:t xml:space="preserve">Expo supports, subject to the recipe’s dependency set (for example</w:t>
      </w:r>
      <w:r>
        <w:t xml:space="preserve"> </w:t>
      </w:r>
      <w:r>
        <w:rPr>
          <w:rStyle w:val="VerbatimChar"/>
        </w:rPr>
        <w:t xml:space="preserve">map/location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react-native-maps</w:t>
      </w:r>
      <w:r>
        <w:t xml:space="preserve">, which is not available</w:t>
      </w:r>
      <w:r>
        <w:t xml:space="preserve"> </w:t>
      </w:r>
      <w:r>
        <w:t xml:space="preserve">on the web target without an additional provider).</w:t>
      </w:r>
    </w:p>
    <w:p>
      <w:pPr>
        <w:pStyle w:val="Heading1"/>
      </w:pPr>
      <w:bookmarkStart w:id="112" w:name="_820c4dad38ec5de38e89b16723cd5b11a222ca9"/>
      <w:r>
        <w:t xml:space="preserve">Technical Requirements</w:t>
      </w:r>
      <w:bookmarkEnd w:id="112"/>
    </w:p>
    <w:p>
      <w:pPr>
        <w:pStyle w:val="Heading2"/>
      </w:pPr>
      <w:bookmarkStart w:id="113" w:name="_54cab1343ae439a8fc9f3cfc4c68bf5d99bfc3c"/>
      <w:r>
        <w:t xml:space="preserve">Technology stack</w:t>
      </w:r>
      <w:bookmarkEnd w:id="113"/>
    </w:p>
    <w:p>
      <w:pPr>
        <w:pStyle w:val="TableCaption"/>
      </w:pPr>
      <w:r>
        <w:t xml:space="preserve">Technology stack (declared in package manifests)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chnology stack (declared in package manifests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mode, ES2020 target, CommonJS, declaration + source maps.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 </w:t>
            </w:r>
            <w:r>
              <w:t xml:space="preserve">engines.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pnpm workspaces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pnpm-workspace.yaml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packages/*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runtime dependency of</w:t>
            </w:r>
            <w:r>
              <w:t xml:space="preserve"> </w:t>
            </w:r>
            <w:r>
              <w:rPr>
                <w:rStyle w:val="VerbatimChar"/>
              </w:rPr>
              <w:t xml:space="preserve">@expo-snips/core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registration.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selection and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chalk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colouring.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fs-extra 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pathExists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bundler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esbuild 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CJS bundle,</w:t>
            </w:r>
            <w:r>
              <w:t xml:space="preserve"> </w:t>
            </w:r>
            <w:r>
              <w:rPr>
                <w:rStyle w:val="VerbatimChar"/>
              </w:rPr>
              <w:t xml:space="preserve">node18</w:t>
            </w:r>
            <w:r>
              <w:t xml:space="preserve"> </w:t>
            </w:r>
            <w:r>
              <w:t xml:space="preserve">target,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external.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@vscode/vsce 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the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built-ins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Hand-written Draft-07 subset validator in</w:t>
            </w:r>
            <w:r>
              <w:t xml:space="preserve"> </w:t>
            </w:r>
            <w:r>
              <w:rPr>
                <w:rStyle w:val="VerbatimChar"/>
              </w:rPr>
              <w:t xml:space="preserve">scripts/validate.mjs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serving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scripts/serve.mjs</w:t>
            </w:r>
            <w:r>
              <w:t xml:space="preserve">.</w:t>
            </w:r>
          </w:p>
        </w:tc>
      </w:tr>
    </w:tbl>
    <w:p>
      <w:pPr>
        <w:pStyle w:val="Heading2"/>
      </w:pPr>
      <w:bookmarkStart w:id="114" w:name="_1c69bf960ab670fde0760d25046b3c86c306514"/>
      <w:r>
        <w:t xml:space="preserve">Frameworks and platforms</w:t>
      </w:r>
      <w:bookmarkEnd w:id="114"/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Target framework:</w:t>
      </w:r>
      <w:r>
        <w:t xml:space="preserve"> </w:t>
      </w:r>
      <w:r>
        <w:t xml:space="preserve">React Native, generated through Expo. Every</w:t>
      </w:r>
      <w:r>
        <w:t xml:space="preserve"> </w:t>
      </w:r>
      <w:r>
        <w:t xml:space="preserve">recipe declares</w:t>
      </w:r>
      <w:r>
        <w:t xml:space="preserve"> </w:t>
      </w:r>
      <w:r>
        <w:rPr>
          <w:rStyle w:val="VerbatimChar"/>
        </w:rPr>
        <w:t xml:space="preserve">framework: "react-native"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runtime: "expo"</w:t>
      </w:r>
      <w:r>
        <w:t xml:space="preserve"> </w:t>
      </w:r>
      <w:r>
        <w:t xml:space="preserve">(enforced by the JSON Schema enums).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Expo Router is the primary 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</w:t>
      </w:r>
      <w:r>
        <w:t xml:space="preserve"> </w:t>
      </w:r>
      <w:r>
        <w:t xml:space="preserve">directory conventions); react-navigation is available for</w:t>
      </w:r>
      <w:r>
        <w:t xml:space="preserve"> </w:t>
      </w:r>
      <w:r>
        <w:t xml:space="preserve">two recipes.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Styling:</w:t>
      </w:r>
      <w:r>
        <w:t xml:space="preserve"> </w:t>
      </w:r>
      <w:r>
        <w:t xml:space="preserve">NativeWind (Tailwind-style utility classes) or React</w:t>
      </w:r>
      <w:r>
        <w:t xml:space="preserve"> </w:t>
      </w:r>
      <w:r>
        <w:t xml:space="preserve">Native</w:t>
      </w:r>
      <w:r>
        <w:t xml:space="preserve"> </w:t>
      </w:r>
      <w:r>
        <w:rPr>
          <w:rStyle w:val="VerbatimChar"/>
        </w:rPr>
        <w:t xml:space="preserve">StyleSheet</w:t>
      </w:r>
      <w:r>
        <w:t xml:space="preserve">.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Editor platform:</w:t>
      </w:r>
      <w:r>
        <w:t xml:space="preserve"> </w:t>
      </w:r>
      <w:r>
        <w:t xml:space="preserve">VS Code Extension API.</w:t>
      </w:r>
    </w:p>
    <w:p>
      <w:pPr>
        <w:pStyle w:val="Heading2"/>
      </w:pPr>
      <w:bookmarkStart w:id="115" w:name="_1e772b6f9aaccebe2e3b20ce5cd0e9a9ad61a28"/>
      <w:r>
        <w:t xml:space="preserve">Runtime requirements and entry points</w:t>
      </w:r>
      <w:bookmarkEnd w:id="1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binary, shebang</w:t>
            </w:r>
            <w:r>
              <w:t xml:space="preserve"> </w:t>
            </w:r>
            <w:r>
              <w:rPr>
                <w:rStyle w:val="VerbatimChar"/>
              </w:rPr>
              <w:t xml:space="preserve">#!/usr/bin/env node</w:t>
            </w:r>
            <w:r>
              <w:t xml:space="preserve">,</w:t>
            </w:r>
            <w:r>
              <w:t xml:space="preserve"> </w:t>
            </w:r>
            <w:r>
              <w:t xml:space="preserve">declares five subcommands.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packages/vscode-extension/src/extension.ts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registers commands, completion provider and status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Node/VS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Re-exports types, context and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recipe loading; also exposes an HTTP fetch helper.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scripts/build-registry.mjs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deployable registry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scripts/serve.mjs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static registry server on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(default 3000).</w:t>
            </w:r>
          </w:p>
        </w:tc>
      </w:tr>
    </w:tbl>
    <w:p>
      <w:pPr>
        <w:pStyle w:val="Heading2"/>
      </w:pPr>
      <w:bookmarkStart w:id="116" w:name="_7d862c75f51185b322ae6c8e764fe1ad1746803"/>
      <w:r>
        <w:t xml:space="preserve">Architecture requirements</w:t>
      </w:r>
      <w:bookmarkEnd w:id="116"/>
    </w:p>
    <w:p>
      <w:pPr>
        <w:pStyle w:val="FirstParagraph"/>
        <w:numPr>
          <w:ilvl w:val="0"/>
          <w:numId w:val="1033"/>
        </w:numPr>
      </w:pPr>
      <w:r>
        <w:t xml:space="preserve">A single shared generation engine must be used by all clients. The CLI and</w:t>
      </w:r>
      <w:r>
        <w:t xml:space="preserve"> </w:t>
      </w:r>
      <w:r>
        <w:t xml:space="preserve">the extension both import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 </w:t>
      </w:r>
      <w:r>
        <w:t xml:space="preserve">and render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getFilesForRecipe</w:t>
      </w:r>
      <w:r>
        <w:t xml:space="preserve"> </w:t>
      </w:r>
      <w:r>
        <w:t xml:space="preserve">function.</w:t>
      </w:r>
    </w:p>
    <w:p>
      <w:pPr>
        <w:pStyle w:val="FirstParagraph"/>
        <w:numPr>
          <w:ilvl w:val="0"/>
          <w:numId w:val="1033"/>
        </w:numPr>
      </w:pPr>
      <w:r>
        <w:t xml:space="preserve">The catalog must be consumable both as a bundle embedded in the clients and</w:t>
      </w:r>
      <w:r>
        <w:t xml:space="preserve"> </w:t>
      </w:r>
      <w:r>
        <w:t xml:space="preserve">as static JSON over HTTP.</w:t>
      </w:r>
    </w:p>
    <w:p>
      <w:pPr>
        <w:pStyle w:val="FirstParagraph"/>
        <w:numPr>
          <w:ilvl w:val="0"/>
          <w:numId w:val="1033"/>
        </w:numPr>
      </w:pPr>
      <w:r>
        <w:t xml:space="preserve">Recipe definitions must not require filesystem access at render time; all</w:t>
      </w:r>
      <w:r>
        <w:t xml:space="preserve"> </w:t>
      </w:r>
      <w:r>
        <w:rPr>
          <w:rStyle w:val="VerbatimChar"/>
        </w:rPr>
        <w:t xml:space="preserve">.hbs</w:t>
      </w:r>
      <w:r>
        <w:t xml:space="preserve"> </w:t>
      </w:r>
      <w:r>
        <w:t xml:space="preserve">templates are inlined into the emitted recipe JSON at build</w:t>
      </w:r>
      <w:r>
        <w:t xml:space="preserve"> </w:t>
      </w:r>
      <w:r>
        <w:t xml:space="preserve">time (</w:t>
      </w:r>
      <w:r>
        <w:rPr>
          <w:rStyle w:val="VerbatimChar"/>
        </w:rPr>
        <w:t xml:space="preserve">scripts/lib/build-recipes.mjs</w:t>
      </w:r>
      <w:r>
        <w:t xml:space="preserve">).</w:t>
      </w:r>
    </w:p>
    <w:p>
      <w:pPr>
        <w:pStyle w:val="FirstParagraph"/>
        <w:numPr>
          <w:ilvl w:val="0"/>
          <w:numId w:val="1033"/>
        </w:numPr>
      </w:pPr>
      <w:r>
        <w:t xml:space="preserve">There is no server-side state; all state is local to the user’s project.</w:t>
      </w:r>
    </w:p>
    <w:p>
      <w:pPr>
        <w:pStyle w:val="Heading2"/>
      </w:pPr>
      <w:bookmarkStart w:id="117" w:name="_dca9f30ba089fcd72e3948eb686ba5a9dae779c"/>
      <w:r>
        <w:t xml:space="preserve">Interfaces and APIs</w:t>
      </w:r>
      <w:bookmarkEnd w:id="117"/>
    </w:p>
    <w:p>
      <w:pPr>
        <w:pStyle w:val="TableCaption"/>
      </w:pPr>
      <w:r>
        <w:t xml:space="preserve">Interface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rface invento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subcommands with documented flags; see Chapter </w:t>
            </w:r>
            <w:hyperlink w:anchor="_c19547f05bc24bd2ead5c931bba461a15d7d477">
              <w:r>
                <w:rPr>
                  <w:rStyle w:val="Hyperlink"/>
                </w:rPr>
                <w:t xml:space="preserve">14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{base}/index.json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{base}/recipes/{url-encoded-id}.json</w:t>
            </w:r>
            <w:r>
              <w:t xml:space="preserve">. See Chapter </w:t>
            </w:r>
            <w:hyperlink w:anchor="_12c4ef5eaa84a6c4c6030b7e10b8b468f3042b0">
              <w:r>
                <w:rPr>
                  <w:rStyle w:val="Hyperlink"/>
                </w:rPr>
                <w:t xml:space="preserve">16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exports</w:t>
            </w:r>
            <w:r>
              <w:t xml:space="preserve"> </w:t>
            </w:r>
            <w:r>
              <w:rPr>
                <w:rStyle w:val="VerbatimChar"/>
              </w:rPr>
              <w:t xml:space="preserve">renderTemplate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getFilesForRecipe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ScreenRecipe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ScreenVariant</w:t>
            </w:r>
            <w:r>
              <w:t xml:space="preserve"> </w:t>
            </w:r>
            <w:r>
              <w:t xml:space="preserve">and the option union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expo-snips.addScreen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expo-snips.generateFromCompletion</w:t>
            </w:r>
            <w:r>
              <w:t xml:space="preserve"> </w:t>
            </w:r>
            <w:r>
              <w:t xml:space="preserve">(the latter is not declared in</w:t>
            </w:r>
            <w:r>
              <w:t xml:space="preserve"> </w:t>
            </w:r>
            <w:r>
              <w:rPr>
                <w:rStyle w:val="VerbatimChar"/>
              </w:rPr>
              <w:t xml:space="preserve">contributes.commands</w:t>
            </w:r>
            <w:r>
              <w:t xml:space="preserve">, only registered at runtime).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VS Code settings; two environment variables; two secrets used</w:t>
            </w:r>
            <w:r>
              <w:t xml:space="preserve"> </w:t>
            </w:r>
            <w:r>
              <w:t xml:space="preserve">in CI. See Chapter </w:t>
            </w:r>
            <w:hyperlink w:anchor="_4b891046493fa7cdd171b8fe610773a47e5fc79">
              <w:r>
                <w:rPr>
                  <w:rStyle w:val="Hyperlink"/>
                </w:rPr>
                <w:t xml:space="preserve">30</w:t>
              </w:r>
            </w:hyperlink>
            <w:r>
              <w:t xml:space="preserve">.</w:t>
            </w:r>
          </w:p>
        </w:tc>
      </w:tr>
    </w:tbl>
    <w:p>
      <w:pPr>
        <w:pStyle w:val="Heading2"/>
      </w:pPr>
      <w:bookmarkStart w:id="118" w:name="_fb64b838c710c496bdde69ee9d87dad569a2566"/>
      <w:r>
        <w:t xml:space="preserve">Data requirements</w:t>
      </w:r>
      <w:bookmarkEnd w:id="118"/>
    </w:p>
    <w:p>
      <w:pPr>
        <w:pStyle w:val="FirstParagraph"/>
        <w:numPr>
          <w:ilvl w:val="0"/>
          <w:numId w:val="1034"/>
        </w:numPr>
      </w:pPr>
      <w:r>
        <w:rPr>
          <w:b/>
          <w:bCs/>
        </w:rPr>
        <w:t xml:space="preserve">No database.</w:t>
      </w:r>
      <w:r>
        <w:t xml:space="preserve"> </w:t>
      </w:r>
      <w:r>
        <w:t xml:space="preserve">NOT APPLICABLE.</w:t>
      </w:r>
    </w:p>
    <w:p>
      <w:pPr>
        <w:pStyle w:val="FirstParagraph"/>
        <w:numPr>
          <w:ilvl w:val="0"/>
          <w:numId w:val="1034"/>
        </w:numPr>
      </w:pPr>
      <w:r>
        <w:rPr>
          <w:b/>
          <w:bCs/>
        </w:rPr>
        <w:t xml:space="preserve">Persistent state:</w:t>
      </w:r>
      <w:r>
        <w:t xml:space="preserve"> </w:t>
      </w:r>
      <w:r>
        <w:t xml:space="preserve">a JSON manifest (</w:t>
      </w:r>
      <w:r>
        <w:rPr>
          <w:rStyle w:val="VerbatimChar"/>
        </w:rPr>
        <w:t xml:space="preserve">.expo-snips.json</w:t>
      </w:r>
      <w:r>
        <w:t xml:space="preserve">)</w:t>
      </w:r>
      <w:r>
        <w:t xml:space="preserve"> </w:t>
      </w:r>
      <w:r>
        <w:t xml:space="preserve">written to the user’s project root. Its shape is defined in</w:t>
      </w:r>
      <w:r>
        <w:t xml:space="preserve"> </w:t>
      </w:r>
      <w:r>
        <w:t xml:space="preserve">Section 5.8 of Chapter </w:t>
      </w:r>
      <w:hyperlink w:anchor="_5f150f6d9125055b5c445e89d997e0a8ecdcb6f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FirstParagraph"/>
        <w:numPr>
          <w:ilvl w:val="0"/>
          <w:numId w:val="1034"/>
        </w:numPr>
      </w:pPr>
      <w:r>
        <w:rPr>
          <w:b/>
          <w:bCs/>
        </w:rPr>
        <w:t xml:space="preserve">Catalog data:</w:t>
      </w:r>
      <w:r>
        <w:t xml:space="preserve"> </w:t>
      </w:r>
      <w:r>
        <w:t xml:space="preserve">JSON recipe documents plus inlined Handlebars</w:t>
      </w:r>
      <w:r>
        <w:t xml:space="preserve"> </w:t>
      </w:r>
      <w:r>
        <w:t xml:space="preserve">template strings.</w:t>
      </w:r>
    </w:p>
    <w:p>
      <w:pPr>
        <w:pStyle w:val="FirstParagraph"/>
        <w:numPr>
          <w:ilvl w:val="0"/>
          <w:numId w:val="1034"/>
        </w:numPr>
      </w:pPr>
      <w:r>
        <w:rPr>
          <w:b/>
          <w:bCs/>
        </w:rPr>
        <w:t xml:space="preserve">Schema:</w:t>
      </w:r>
      <w:r>
        <w:t xml:space="preserve"> </w:t>
      </w:r>
      <w:r>
        <w:rPr>
          <w:rStyle w:val="VerbatimChar"/>
        </w:rPr>
        <w:t xml:space="preserve">packages/registry/schema.json</w:t>
      </w:r>
      <w:r>
        <w:t xml:space="preserve"> </w:t>
      </w:r>
      <w:r>
        <w:t xml:space="preserve">(JSON Schema Draft-07).</w:t>
      </w:r>
    </w:p>
    <w:p>
      <w:pPr>
        <w:pStyle w:val="Heading2"/>
      </w:pPr>
      <w:bookmarkStart w:id="119" w:name="_7e8d888bf26b20c9b44cea94aef9ef31c34a36d"/>
      <w:r>
        <w:t xml:space="preserve">Authentication and authorization requirements</w:t>
      </w:r>
      <w:bookmarkEnd w:id="119"/>
    </w:p>
    <w:p>
      <w:pPr>
        <w:pStyle w:val="FirstParagraph"/>
      </w:pPr>
      <w:r>
        <w:t xml:space="preserve">The product itself requires no authentication and implements no authorization.</w:t>
      </w:r>
      <w:r>
        <w:t xml:space="preserve"> </w:t>
      </w:r>
      <w:r>
        <w:rPr>
          <w:b/>
          <w:bCs/>
        </w:rPr>
        <w:t xml:space="preserve">NOT APPLICABLE.</w:t>
      </w:r>
      <w:r>
        <w:t xml:space="preserve"> </w:t>
      </w:r>
      <w:r>
        <w:t xml:space="preserve">See Chapters </w:t>
      </w:r>
      <w:hyperlink w:anchor="_52ce51086d6171c3923e9f4245c2a8c3727bd6e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and</w:t>
      </w:r>
      <w:r>
        <w:t xml:space="preserve"> </w:t>
      </w:r>
      <w:hyperlink w:anchor="_957abbbec98306cbe1e0dfbc4e15b16efdcd800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for why, and for the authentication templates that are</w:t>
      </w:r>
      <w:r>
        <w:t xml:space="preserve"> </w:t>
      </w:r>
      <w:r>
        <w:t xml:space="preserve">generated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user applications.</w:t>
      </w:r>
    </w:p>
    <w:p>
      <w:pPr>
        <w:pStyle w:val="Heading2"/>
      </w:pPr>
      <w:bookmarkStart w:id="120" w:name="_d515df27d29ea0b6fa329a583970703256cb2b0"/>
      <w:r>
        <w:t xml:space="preserve">Infrastructure requirements</w:t>
      </w:r>
      <w:bookmarkEnd w:id="120"/>
    </w:p>
    <w:p>
      <w:pPr>
        <w:pStyle w:val="FirstParagraph"/>
        <w:numPr>
          <w:ilvl w:val="0"/>
          <w:numId w:val="1035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Node 18+ and pnpm 9+.</w:t>
      </w:r>
    </w:p>
    <w:p>
      <w:pPr>
        <w:pStyle w:val="FirstParagraph"/>
        <w:numPr>
          <w:ilvl w:val="0"/>
          <w:numId w:val="1035"/>
        </w:numPr>
      </w:pPr>
      <w:r>
        <w:rPr>
          <w:b/>
          <w:bCs/>
        </w:rPr>
        <w:t xml:space="preserve">Distribution:</w:t>
      </w:r>
      <w:r>
        <w:t xml:space="preserve"> </w:t>
      </w:r>
      <w:r>
        <w:t xml:space="preserve">npm registry for the two public packages; GitHub</w:t>
      </w:r>
      <w:r>
        <w:t xml:space="preserve"> </w:t>
      </w:r>
      <w:r>
        <w:t xml:space="preserve">Pages for the registry; manual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for the extension.</w:t>
      </w:r>
    </w:p>
    <w:p>
      <w:pPr>
        <w:pStyle w:val="FirstParagraph"/>
        <w:numPr>
          <w:ilvl w:val="0"/>
          <w:numId w:val="1035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GitHub Actions,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runners.</w:t>
      </w:r>
    </w:p>
    <w:p>
      <w:pPr>
        <w:pStyle w:val="FirstParagraph"/>
        <w:numPr>
          <w:ilvl w:val="0"/>
          <w:numId w:val="1035"/>
        </w:numPr>
      </w:pPr>
      <w:r>
        <w:rPr>
          <w:b/>
          <w:bCs/>
        </w:rPr>
        <w:t xml:space="preserve">No containerisation, orchestration or cloud infrastructure is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 or present.</w:t>
      </w:r>
    </w:p>
    <w:p>
      <w:pPr>
        <w:pStyle w:val="Heading2"/>
      </w:pPr>
      <w:bookmarkStart w:id="121" w:name="_db883fd312ecdceb11773a392632921ec946fe2"/>
      <w:r>
        <w:t xml:space="preserve">Storage requirements</w:t>
      </w:r>
      <w:bookmarkEnd w:id="121"/>
    </w:p>
    <w:p>
      <w:pPr>
        <w:pStyle w:val="FirstParagraph"/>
      </w:pPr>
      <w:r>
        <w:t xml:space="preserve">None beyond local disk. NOT APPLICABLE for object storage, databases or caches</w:t>
      </w:r>
      <w:r>
        <w:t xml:space="preserve"> </w:t>
      </w:r>
      <w:r>
        <w:t xml:space="preserve">(a 5-minute in-memory cache in the extension aside).</w:t>
      </w:r>
    </w:p>
    <w:p>
      <w:pPr>
        <w:pStyle w:val="Heading2"/>
      </w:pPr>
      <w:bookmarkStart w:id="122" w:name="_ca13e25060a6b5210b353884e086874234ff83b"/>
      <w:r>
        <w:t xml:space="preserve">Monitoring requirements</w:t>
      </w:r>
      <w:bookmarkEnd w:id="122"/>
    </w:p>
    <w:p>
      <w:pPr>
        <w:pStyle w:val="FirstParagraph"/>
      </w:pPr>
      <w:r>
        <w:rPr>
          <w:b/>
          <w:bCs/>
        </w:rPr>
        <w:t xml:space="preserve">UNKNOWN / not implemented.</w:t>
      </w:r>
      <w:r>
        <w:t xml:space="preserve"> </w:t>
      </w:r>
      <w:r>
        <w:t xml:space="preserve">There is no monitoring, alerting, error</w:t>
      </w:r>
      <w:r>
        <w:t xml:space="preserve"> </w:t>
      </w:r>
      <w:r>
        <w:t xml:space="preserve">reporting or health endpoint.</w:t>
      </w:r>
    </w:p>
    <w:p>
      <w:pPr>
        <w:pStyle w:val="Heading2"/>
      </w:pPr>
      <w:bookmarkStart w:id="123" w:name="_6346a0dfabf8cd7e7159132986207c3080fddc2"/>
      <w:r>
        <w:t xml:space="preserve">Testing requirements</w:t>
      </w:r>
      <w:bookmarkEnd w:id="123"/>
    </w:p>
    <w:p>
      <w:pPr>
        <w:pStyle w:val="FirstParagraph"/>
      </w:pPr>
      <w:r>
        <w:rPr>
          <w:b/>
          <w:bCs/>
        </w:rPr>
        <w:t xml:space="preserve">Not implemented.</w:t>
      </w:r>
      <w:r>
        <w:t xml:space="preserve"> </w:t>
      </w:r>
      <w:r>
        <w:t xml:space="preserve">There are no test files, no test runner and no test</w:t>
      </w:r>
      <w:r>
        <w:t xml:space="preserve"> </w:t>
      </w:r>
      <w:r>
        <w:t xml:space="preserve">script. The only automated check in the repository is the recipe validator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scripts/validate.mjs</w:t>
      </w:r>
      <w:r>
        <w:t xml:space="preserve">), which verifies recipe structure against the JSON</w:t>
      </w:r>
      <w:r>
        <w:t xml:space="preserve"> </w:t>
      </w:r>
      <w:r>
        <w:t xml:space="preserve">Schema and is exposed as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. See Chapter </w:t>
      </w:r>
      <w:hyperlink w:anchor="_1f7289c1b461a37e12c3b0e9fba544261d0136c">
        <w:r>
          <w:rPr>
            <w:rStyle w:val="Hyperlink"/>
          </w:rPr>
          <w:t xml:space="preserve">26</w:t>
        </w:r>
      </w:hyperlink>
      <w:r>
        <w:t xml:space="preserve">.</w:t>
      </w:r>
    </w:p>
    <w:p>
      <w:pPr>
        <w:pStyle w:val="Heading2"/>
      </w:pPr>
      <w:bookmarkStart w:id="124" w:name="_62612369931b8f657a57c8269f3a3ac6aadd50f"/>
      <w:r>
        <w:t xml:space="preserve">Third-party integration requirements</w:t>
      </w:r>
      <w:bookmarkEnd w:id="124"/>
    </w:p>
    <w:p>
      <w:pPr>
        <w:pStyle w:val="TableCaption"/>
      </w:pPr>
      <w:r>
        <w:t xml:space="preserve">Integrations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tegr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(publish)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Publishing</w:t>
            </w:r>
            <w:r>
              <w:t xml:space="preserve"> </w:t>
            </w: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 the static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HTTP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(fetch)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remote recipe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create-expo-app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(exec)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project bootstrap.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(exec)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Installing recipe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surface.</w:t>
            </w:r>
          </w:p>
        </w:tc>
      </w:tr>
    </w:tbl>
    <w:p>
      <w:pPr>
        <w:pStyle w:val="FirstParagraph"/>
      </w:pPr>
      <w:r>
        <w:t xml:space="preserve">Detailed in Chapter </w:t>
      </w:r>
      <w:hyperlink w:anchor="_4a3792cb7d77534ccc866c1f6be673d15d7ac6b">
        <w:r>
          <w:rPr>
            <w:rStyle w:val="Hyperlink"/>
          </w:rPr>
          <w:t xml:space="preserve">29</w:t>
        </w:r>
      </w:hyperlink>
      <w:r>
        <w:t xml:space="preserve">.</w:t>
      </w:r>
    </w:p>
    <w:p>
      <w:pPr>
        <w:pStyle w:val="Heading1"/>
      </w:pPr>
      <w:bookmarkStart w:id="125" w:name="_3d3e5506fcf2416ca84c8cb84bad8549308cfc5"/>
      <w:r>
        <w:t xml:space="preserve">System Architecture</w:t>
      </w:r>
      <w:bookmarkEnd w:id="125"/>
    </w:p>
    <w:p>
      <w:pPr>
        <w:pStyle w:val="Heading2"/>
      </w:pPr>
      <w:bookmarkStart w:id="126" w:name="_overview"/>
      <w:r>
        <w:t xml:space="preserve">Overview</w:t>
      </w:r>
      <w:bookmarkEnd w:id="126"/>
    </w:p>
    <w:p>
      <w:pPr>
        <w:pStyle w:val="FirstParagraph"/>
      </w:pPr>
      <w:r>
        <w:t xml:space="preserve">Expo Snips is a two-client, one-engine system. There is no server tier: the only</w:t>
      </w:r>
      <w:r>
        <w:t xml:space="preserve"> </w:t>
      </w:r>
      <w:r>
        <w:t xml:space="preserve">network-facing component is a set of static JSON documents, and both clients can</w:t>
      </w:r>
      <w:r>
        <w:t xml:space="preserve"> </w:t>
      </w:r>
      <w:r>
        <w:t xml:space="preserve">operate entirely without it because the catalog is embedded at build time.</w:t>
      </w:r>
    </w:p>
    <w:bookmarkStart w:id="130" w:name="_1556c88d5f593f32b9f7ec171893f99aad8a67a"/>
    <w:p>
      <w:pPr>
        <w:pStyle w:val="CaptionedFigure"/>
      </w:pPr>
      <w:r>
        <w:drawing>
          <wp:inline>
            <wp:extent cx="5334000" cy="3694339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iagrams/system-architecture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4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architecture: clients, shared engine, catalog sources and target project</w:t>
      </w:r>
    </w:p>
    <w:bookmarkEnd w:id="130"/>
    <w:p>
      <w:pPr>
        <w:pStyle w:val="TableCaption"/>
      </w:pPr>
      <w:r>
        <w:t xml:space="preserve">System elements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ystem eleme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parsing, interactive prompts, stack detection, orchestration and</w:t>
            </w:r>
            <w:r>
              <w:t xml:space="preserve"> </w:t>
            </w:r>
            <w:r>
              <w:t xml:space="preserve">terminal reporting.</w:t>
            </w:r>
            <w:r>
              <w:t xml:space="preserve"> </w:t>
            </w:r>
            <w:r>
              <w:rPr>
                <w:rStyle w:val="VerbatimChar"/>
              </w:rPr>
              <w:t xml:space="preserve">packages/cli/src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palette, completion trigger, status bar, workspace</w:t>
            </w:r>
            <w:r>
              <w:t xml:space="preserve"> </w:t>
            </w:r>
            <w:r>
              <w:t xml:space="preserve">detection, orchestration in an editor context.</w:t>
            </w:r>
            <w:r>
              <w:t xml:space="preserve"> </w:t>
            </w:r>
            <w:r>
              <w:rPr>
                <w:rStyle w:val="VerbatimChar"/>
              </w:rPr>
              <w:t xml:space="preserve">packages/vscode-extension/src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filtering and Handlebars rendering; pure functions with</w:t>
            </w:r>
            <w:r>
              <w:t xml:space="preserve"> </w:t>
            </w:r>
            <w:r>
              <w:t xml:space="preserve">no I/O.</w:t>
            </w:r>
            <w:r>
              <w:t xml:space="preserve"> </w:t>
            </w:r>
            <w:r>
              <w:rPr>
                <w:rStyle w:val="VerbatimChar"/>
              </w:rPr>
              <w:t xml:space="preserve">packages/core/src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arrays inlined into each client at build time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src/generated/registry-data.ts</w:t>
            </w:r>
            <w:r>
              <w:t xml:space="preserve">, git-ignored, produced by</w:t>
            </w:r>
            <w:r>
              <w:t xml:space="preserve"> </w:t>
            </w:r>
            <w:r>
              <w:rPr>
                <w:rStyle w:val="VerbatimChar"/>
              </w:rPr>
              <w:t xml:space="preserve">scripts/prepare-registry.mjs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JSON published over HTTP:</w:t>
            </w:r>
            <w:r>
              <w:t xml:space="preserve"> </w:t>
            </w:r>
            <w:r>
              <w:rPr>
                <w:rStyle w:val="VerbatimChar"/>
              </w:rPr>
              <w:t xml:space="preserve">index.json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t xml:space="preserve">per-recipe documents.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; default base</w:t>
            </w:r>
            <w:r>
              <w:t xml:space="preserve"> </w:t>
            </w:r>
            <w:r>
              <w:rPr>
                <w:rStyle w:val="VerbatimChar"/>
              </w:rPr>
              <w:t xml:space="preserve">https://registry.expo-snips.dev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Catalyst / build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source data and templates compiled into the</w:t>
            </w:r>
            <w:r>
              <w:t xml:space="preserve"> </w:t>
            </w:r>
            <w:r>
              <w:t xml:space="preserve">registry folder and into the embedded bundles.</w:t>
            </w:r>
            <w:r>
              <w:t xml:space="preserve"> </w:t>
            </w:r>
            <w:r>
              <w:rPr>
                <w:rStyle w:val="VerbatimChar"/>
              </w:rPr>
              <w:t xml:space="preserve">scripts/build-registry.mjs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scripts/lib/build-recipes.mjs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Expo / React Native application, which receives</w:t>
            </w:r>
            <w:r>
              <w:t xml:space="preserve"> </w:t>
            </w:r>
            <w:r>
              <w:t xml:space="preserve">generated files and the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process used to install recipe dependencies.</w:t>
            </w:r>
          </w:p>
        </w:tc>
      </w:tr>
    </w:tbl>
    <w:p>
      <w:pPr>
        <w:pStyle w:val="Heading2"/>
      </w:pPr>
      <w:bookmarkStart w:id="131" w:name="_a4640e9ef940c3051551c5059640c88868bfcd1"/>
      <w:r>
        <w:t xml:space="preserve">Deployment topology</w:t>
      </w:r>
      <w:bookmarkEnd w:id="131"/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execute on the developer’s machine</w:t>
      </w:r>
      <w:r>
        <w:t xml:space="preserve"> </w:t>
      </w:r>
      <w:r>
        <w:t xml:space="preserve">(Windows, macOS or Linux).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Registry</w:t>
      </w:r>
      <w:r>
        <w:t xml:space="preserve"> </w:t>
      </w:r>
      <w:r>
        <w:t xml:space="preserve">is static hosting. The repository’s own workflow deploys</w:t>
      </w:r>
      <w:r>
        <w:t xml:space="preserve"> </w:t>
      </w:r>
      <w:r>
        <w:t xml:space="preserve">it to GitHub Pages under a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path; the code also supports</w:t>
      </w:r>
      <w:r>
        <w:t xml:space="preserve"> </w:t>
      </w:r>
      <w:r>
        <w:t xml:space="preserve">any base URL, including a local server started with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).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Packages</w:t>
      </w:r>
      <w:r>
        <w:t xml:space="preserve"> </w:t>
      </w:r>
      <w:r>
        <w:t xml:space="preserve">are distributed through the public npm registry.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No runtime service, message broker, cache or database exists in the</w:t>
      </w:r>
      <w:r>
        <w:rPr>
          <w:b/>
          <w:bCs/>
        </w:rPr>
        <w:t xml:space="preserve"> </w:t>
      </w:r>
      <w:r>
        <w:rPr>
          <w:b/>
          <w:bCs/>
        </w:rPr>
        <w:t xml:space="preserve">deployed system.</w:t>
      </w:r>
    </w:p>
    <w:p>
      <w:pPr>
        <w:pStyle w:val="Heading2"/>
      </w:pPr>
      <w:bookmarkStart w:id="132" w:name="_ccac8ab0c5774cc1e266b4fc1ad28a002e15a97"/>
      <w:r>
        <w:t xml:space="preserve">Communication paths</w:t>
      </w:r>
      <w:bookmarkEnd w:id="132"/>
    </w:p>
    <w:p>
      <w:pPr>
        <w:pStyle w:val="TableCaption"/>
      </w:pPr>
      <w:r>
        <w:t xml:space="preserve">Communication paths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munication path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GET, 10 s abort timeout, optional; falls back to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GET, 10 s abort timeout, 5-minute cache and back-off,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process (</w:t>
            </w:r>
            <w:r>
              <w:rPr>
                <w:rStyle w:val="VerbatimChar"/>
              </w:rPr>
              <w:t xml:space="preserve">execSync</w:t>
            </w:r>
            <w:r>
              <w:t xml:space="preserve">, inherited stdio).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create-expo-app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process via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command injection (</w:t>
            </w:r>
            <w:r>
              <w:rPr>
                <w:rStyle w:val="VerbatimChar"/>
              </w:rPr>
              <w:t xml:space="preserve">terminal.sendText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CLI/Extension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writes.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function calls (TypeScript module import).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filesystem writes during CI.</w:t>
            </w:r>
          </w:p>
        </w:tc>
      </w:tr>
    </w:tbl>
    <w:bookmarkStart w:id="136" w:name="_387c4e7e0f20bcb9405f85ba772568379f67d66"/>
    <w:p>
      <w:pPr>
        <w:pStyle w:val="CaptionedFigure"/>
      </w:pPr>
      <w:r>
        <w:drawing>
          <wp:inline>
            <wp:extent cx="4907280" cy="358031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diagrams/registry-api-sequenc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8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Registry resolution sequence with bundled-catalog fallback</w:t>
      </w:r>
    </w:p>
    <w:bookmarkEnd w:id="136"/>
    <w:p>
      <w:pPr>
        <w:pStyle w:val="Heading2"/>
      </w:pPr>
      <w:bookmarkStart w:id="137" w:name="_d8580afcbf1ad4131522ec127aa0103c0249ac9"/>
      <w:r>
        <w:t xml:space="preserve">Architectural characteristics</w:t>
      </w:r>
      <w:bookmarkEnd w:id="137"/>
    </w:p>
    <w:p>
      <w:pPr>
        <w:pStyle w:val="TableCaption"/>
      </w:pPr>
      <w:r>
        <w:t xml:space="preserve">Architectural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chitectural characteristic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Distribution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Local-first, offline-capable.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process; persistence only in the user’s project 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Low-to-moderate: clients depend on the engine and on the recipe schema;</w:t>
            </w:r>
            <w:r>
              <w:t xml:space="preserve"> </w:t>
            </w:r>
            <w:r>
              <w:t xml:space="preserve">the engine has no dependency on either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within each package; the recipe format is the stable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scales by adding files; there is no runtime scaling concern</w:t>
            </w:r>
            <w:r>
              <w:t xml:space="preserve"> </w:t>
            </w:r>
            <w:r>
              <w:t xml:space="preserve">because there is no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fetch failure is contained; a failed install aborts the</w:t>
            </w:r>
            <w:r>
              <w:t xml:space="preserve"> </w:t>
            </w:r>
            <w:r>
              <w:t xml:space="preserve">CLI command after files have been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registry is trusted without verification — the principal</w:t>
            </w:r>
            <w:r>
              <w:t xml:space="preserve"> </w:t>
            </w:r>
            <w:r>
              <w:t xml:space="preserve">architectural risk (see Chapter </w:t>
            </w:r>
            <w:hyperlink w:anchor="_26bb917fb8a28245a0e8143e0c370fd45ec80ca">
              <w:r>
                <w:rPr>
                  <w:rStyle w:val="Hyperlink"/>
                </w:rPr>
                <w:t xml:space="preserve">23</w:t>
              </w:r>
            </w:hyperlink>
            <w:r>
              <w:t xml:space="preserve">).</w:t>
            </w:r>
          </w:p>
        </w:tc>
      </w:tr>
    </w:tbl>
    <w:p>
      <w:pPr>
        <w:pStyle w:val="Heading2"/>
      </w:pPr>
      <w:bookmarkStart w:id="138" w:name="_ddbcb7b9ce9de77e41f595a41a731de3d2821d8"/>
      <w:r>
        <w:t xml:space="preserve">Key architectural decisions</w:t>
      </w:r>
      <w:bookmarkEnd w:id="138"/>
    </w:p>
    <w:p>
      <w:pPr>
        <w:pStyle w:val="TableCaption"/>
      </w:pPr>
      <w:r>
        <w:t xml:space="preserve">Architectural decisions and rationale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chitectural decisions and rationa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 /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templates into recipe JSON at 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Consumers never need</w:t>
            </w:r>
            <w:r>
              <w:t xml:space="preserve"> </w:t>
            </w:r>
            <w:r>
              <w:t xml:space="preserve">filesystem access to templates; enables both HTTP delivery and embedded bundles.</w:t>
            </w:r>
            <w:r>
              <w:t xml:space="preserve"> </w:t>
            </w:r>
            <w:r>
              <w:t xml:space="preserve">Evidenced by</w:t>
            </w:r>
            <w:r>
              <w:t xml:space="preserve"> </w:t>
            </w:r>
            <w:r>
              <w:rPr>
                <w:rStyle w:val="VerbatimChar"/>
              </w:rPr>
              <w:t xml:space="preserve">build-recipes.mjs</w:t>
            </w:r>
            <w:r>
              <w:t xml:space="preserve"> </w:t>
            </w:r>
            <w:r>
              <w:t xml:space="preserve">and the emitted recipe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one engine across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identical output from CLI and</w:t>
            </w:r>
            <w:r>
              <w:t xml:space="preserve"> </w:t>
            </w:r>
            <w:r>
              <w:t xml:space="preserve">editor. Both import</w:t>
            </w:r>
            <w:r>
              <w:t xml:space="preserve"> </w:t>
            </w:r>
            <w:r>
              <w:rPr>
                <w:rStyle w:val="VerbatimChar"/>
              </w:rPr>
              <w:t xml:space="preserve">getFilesForRecipe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the catalog in clients as well as hosting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offline</w:t>
            </w:r>
            <w:r>
              <w:t xml:space="preserve"> </w:t>
            </w:r>
            <w:r>
              <w:t xml:space="preserve">operation; remote registry becomes an enhancement rather than a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Recipes are data, not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screens need no engine change; validated by</w:t>
            </w:r>
            <w:r>
              <w:t xml:space="preserve"> </w:t>
            </w:r>
            <w:r>
              <w:t xml:space="preserve">schema. Trade-off: template strings are embedded in JSON, which is awkward to edit</w:t>
            </w:r>
            <w:r>
              <w:t xml:space="preserve"> </w:t>
            </w:r>
            <w:r>
              <w:t xml:space="preserve">and diff but trivially portable.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Handlebars rather than a stronger typed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dependency</w:t>
            </w:r>
            <w:r>
              <w:t xml:space="preserve"> </w:t>
            </w:r>
            <w:r>
              <w:t xml:space="preserve">footprint in the engine (one runtime dependency) at the cost of limited type safety</w:t>
            </w:r>
            <w:r>
              <w:t xml:space="preserve"> </w:t>
            </w:r>
            <w:r>
              <w:t xml:space="preserve">inside templates (INFERRED).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</w:t>
            </w:r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lucide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ui=shadcn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shadcn-style primitives depend on NativeWind utility classes and lucide icons;</w:t>
            </w:r>
            <w:r>
              <w:t xml:space="preserve"> </w:t>
            </w:r>
            <w:r>
              <w:t xml:space="preserve">enforced rather than 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installs in a project-local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update and status</w:t>
            </w:r>
            <w:r>
              <w:t xml:space="preserve"> </w:t>
            </w:r>
            <w:r>
              <w:t xml:space="preserve">workflows without any server-side account.</w:t>
            </w:r>
          </w:p>
        </w:tc>
      </w:tr>
    </w:tbl>
    <w:p>
      <w:pPr>
        <w:pStyle w:val="Heading2"/>
      </w:pPr>
      <w:bookmarkStart w:id="139" w:name="_e3054e80d6f55543797f44113c15132e32d6c3e"/>
      <w:r>
        <w:t xml:space="preserve">Constraints and limitations of the architecture</w:t>
      </w:r>
      <w:bookmarkEnd w:id="139"/>
    </w:p>
    <w:p>
      <w:pPr>
        <w:pStyle w:val="FirstParagraph"/>
        <w:numPr>
          <w:ilvl w:val="0"/>
          <w:numId w:val="1037"/>
        </w:numPr>
      </w:pPr>
      <w:r>
        <w:t xml:space="preserve">No plugin or extension mechanism exists inside the clients; adding a screen</w:t>
      </w:r>
      <w:r>
        <w:t xml:space="preserve"> </w:t>
      </w:r>
      <w:r>
        <w:t xml:space="preserve">means adding catalogue data, not extending the CLI.</w:t>
      </w:r>
    </w:p>
    <w:p>
      <w:pPr>
        <w:pStyle w:val="FirstParagraph"/>
        <w:numPr>
          <w:ilvl w:val="0"/>
          <w:numId w:val="1037"/>
        </w:numPr>
      </w:pPr>
      <w:r>
        <w:t xml:space="preserve">The engine’s generated output depends on the recipe’s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conditions being written correctly; there is no schema check that every</w:t>
      </w:r>
      <w:r>
        <w:t xml:space="preserve"> </w:t>
      </w:r>
      <w:r>
        <w:t xml:space="preserve">supported option combination yields at least one file for every required</w:t>
      </w:r>
      <w:r>
        <w:t xml:space="preserve"> </w:t>
      </w:r>
      <w:r>
        <w:t xml:space="preserve">path.</w:t>
      </w:r>
    </w:p>
    <w:p>
      <w:pPr>
        <w:pStyle w:val="FirstParagraph"/>
        <w:numPr>
          <w:ilvl w:val="0"/>
          <w:numId w:val="1037"/>
        </w:numPr>
      </w:pPr>
      <w:r>
        <w:t xml:space="preserve">Because templates are inlined into JSON, template content is escaped and</w:t>
      </w:r>
      <w:r>
        <w:t xml:space="preserve"> </w:t>
      </w:r>
      <w:r>
        <w:t xml:space="preserve">difficult to review in the built registry (see the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built recipe, where multi-line templates appear as single escaped lines).</w:t>
      </w:r>
    </w:p>
    <w:p>
      <w:pPr>
        <w:pStyle w:val="FirstParagraph"/>
        <w:numPr>
          <w:ilvl w:val="0"/>
          <w:numId w:val="1037"/>
        </w:numPr>
      </w:pPr>
      <w:r>
        <w:t xml:space="preserve">The extension duplicates the CLI’s detection and primitive-resolution logic</w:t>
      </w:r>
      <w:r>
        <w:t xml:space="preserve"> </w:t>
      </w:r>
      <w:r>
        <w:t xml:space="preserve">rather than importing it, so the two can drift.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(the first, second and fourth items are directly</w:t>
      </w:r>
      <w:r>
        <w:t xml:space="preserve"> </w:t>
      </w:r>
      <w:r>
        <w:t xml:space="preserve">observable); INFERRED (the third).</w:t>
      </w:r>
    </w:p>
    <w:p>
      <w:pPr>
        <w:pStyle w:val="Heading1"/>
      </w:pPr>
      <w:bookmarkStart w:id="140" w:name="_6cc9ec2a098e4f37872bb119eb61283c35cacf8"/>
      <w:r>
        <w:t xml:space="preserve">Software Architecture</w:t>
      </w:r>
      <w:bookmarkEnd w:id="140"/>
    </w:p>
    <w:p>
      <w:pPr>
        <w:pStyle w:val="Heading2"/>
      </w:pPr>
      <w:bookmarkStart w:id="141" w:name="_e073110e711efe4809c119a200d03aa1873ea8a"/>
      <w:r>
        <w:t xml:space="preserve">Package structure</w:t>
      </w:r>
      <w:bookmarkEnd w:id="141"/>
    </w:p>
    <w:p>
      <w:pPr>
        <w:pStyle w:val="FirstParagraph"/>
      </w:pPr>
      <w:r>
        <w:t xml:space="preserve">The repository is a pnpm workspace with four packages. Dependencies flow in one</w:t>
      </w:r>
      <w:r>
        <w:t xml:space="preserve"> </w:t>
      </w:r>
      <w:r>
        <w:t xml:space="preserve">direction only: every package may depend on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; the core</w:t>
      </w:r>
      <w:r>
        <w:t xml:space="preserve"> </w:t>
      </w:r>
      <w:r>
        <w:t xml:space="preserve">depends on nothing from the workspace.</w:t>
      </w:r>
    </w:p>
    <w:bookmarkStart w:id="145" w:name="_5bdaa7fc4fea2a6ae6f94049f418c473861a37f"/>
    <w:p>
      <w:pPr>
        <w:pStyle w:val="CaptionedFigure"/>
      </w:pPr>
      <w:r>
        <w:drawing>
          <wp:inline>
            <wp:extent cx="5334000" cy="7055303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diagrams/component-architecture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5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architecture of the pnpm workspace</w:t>
      </w:r>
    </w:p>
    <w:bookmarkEnd w:id="145"/>
    <w:p>
      <w:pPr>
        <w:pStyle w:val="TableCaption"/>
      </w:pPr>
      <w:r>
        <w:t xml:space="preserve">Package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ckage invento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types, generation context and the Handlebars rendering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client: commands, detection, orchestration, manifest, diff.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data (24), templates (48), JSON Schema, bundle builder, filesystem + HTTP loaders.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client: commands, completion, status bar, workspace detection, generation.</w:t>
            </w:r>
          </w:p>
        </w:tc>
      </w:tr>
    </w:tbl>
    <w:p>
      <w:pPr>
        <w:pStyle w:val="FirstParagraph"/>
      </w:pPr>
      <w:r>
        <w:t xml:space="preserve">Workspace dependency declarations:</w:t>
      </w:r>
      <w:r>
        <w:t xml:space="preserve"> </w:t>
      </w:r>
      <w:r>
        <w:rPr>
          <w:rStyle w:val="VerbatimChar"/>
        </w:rPr>
        <w:t xml:space="preserve">"@expo-snips/core": "workspace:*"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packages/cli/package.json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packages/registry/package.json</w:t>
      </w:r>
      <w:r>
        <w:t xml:space="preserve">; a development dependency on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packages/vscode-extension/package.json</w:t>
      </w:r>
      <w:r>
        <w:t xml:space="preserve"> </w:t>
      </w:r>
      <w:r>
        <w:t xml:space="preserve">(the engine is bundled into the extension by esbuild).</w:t>
      </w:r>
    </w:p>
    <w:p>
      <w:pPr>
        <w:pStyle w:val="Heading2"/>
      </w:pPr>
      <w:bookmarkStart w:id="146" w:name="_d9e9a61a18c0e8b9630e84e95a35c96a0bfe3e4"/>
      <w:r>
        <w:t xml:space="preserve">Module boundaries</w:t>
      </w:r>
      <w:bookmarkEnd w:id="146"/>
    </w:p>
    <w:p>
      <w:pPr>
        <w:pStyle w:val="Heading3"/>
      </w:pPr>
      <w:bookmarkStart w:id="147" w:name="_9bfa52b54f8843476b2863dbf75211028e129d8"/>
      <w:r>
        <w:rPr>
          <w:rStyle w:val="VerbatimChar"/>
        </w:rPr>
        <w:t xml:space="preserve">@expo-snips/core</w:t>
      </w:r>
      <w:bookmarkEnd w:id="14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StylingOption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FileTemplate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perStyling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variants</w:t>
            </w:r>
            <w:r>
              <w:t xml:space="preserve"> </w:t>
            </w:r>
            <w:r>
              <w:t xml:space="preserve">override maps),</w:t>
            </w:r>
            <w:r>
              <w:t xml:space="preserve"> </w:t>
            </w:r>
            <w:r>
              <w:rPr>
                <w:rStyle w:val="VerbatimChar"/>
              </w:rPr>
              <w:t xml:space="preserve">ScreenVariant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ScreenRecipe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GenerationContext</w:t>
            </w:r>
            <w:r>
              <w:t xml:space="preserve"> </w:t>
            </w:r>
            <w:r>
              <w:t xml:space="preserve">(project root, options, optional variant),</w:t>
            </w:r>
            <w:r>
              <w:t xml:space="preserve"> </w:t>
            </w:r>
            <w:r>
              <w:rPr>
                <w:rStyle w:val="VerbatimChar"/>
              </w:rPr>
              <w:t xml:space="preserve">RenderContext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the</w:t>
            </w:r>
            <w:r>
              <w:t xml:space="preserve"> </w:t>
            </w:r>
            <w:r>
              <w:rPr>
                <w:rStyle w:val="VerbatimChar"/>
              </w:rPr>
              <w:t xml:space="preserve">eq</w:t>
            </w:r>
            <w:r>
              <w:t xml:space="preserve">/</w:t>
            </w:r>
            <w:r>
              <w:rPr>
                <w:rStyle w:val="VerbatimChar"/>
              </w:rPr>
              <w:t xml:space="preserve">neq</w:t>
            </w:r>
            <w:r>
              <w:t xml:space="preserve"> </w:t>
            </w:r>
            <w:r>
              <w:t xml:space="preserve">Handlebars helpers;</w:t>
            </w:r>
            <w:r>
              <w:t xml:space="preserve"> </w:t>
            </w:r>
            <w:r>
              <w:t xml:space="preserve">exposes</w:t>
            </w:r>
            <w:r>
              <w:t xml:space="preserve"> </w:t>
            </w:r>
            <w:r>
              <w:rPr>
                <w:rStyle w:val="VerbatimChar"/>
              </w:rPr>
              <w:t xml:space="preserve">renderTemplate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getFilesForRecipe</w:t>
            </w:r>
            <w:r>
              <w:t xml:space="preserve">; privately</w:t>
            </w:r>
            <w:r>
              <w:t xml:space="preserve"> </w:t>
            </w:r>
            <w:r>
              <w:rPr>
                <w:rStyle w:val="VerbatimChar"/>
              </w:rPr>
              <w:t xml:space="preserve">resolveTemplateString</w:t>
            </w:r>
            <w:r>
              <w:t xml:space="preserve"> </w:t>
            </w:r>
            <w:r>
              <w:t xml:space="preserve">(variant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per-styling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template precedence) and</w:t>
            </w:r>
            <w:r>
              <w:t xml:space="preserve"> </w:t>
            </w:r>
            <w:r>
              <w:rPr>
                <w:rStyle w:val="VerbatimChar"/>
              </w:rPr>
              <w:t xml:space="preserve">matchesCondition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Barrel re-export of the three modules above.</w:t>
            </w:r>
          </w:p>
        </w:tc>
      </w:tr>
    </w:tbl>
    <w:p>
      <w:pPr>
        <w:pStyle w:val="FirstParagraph"/>
      </w:pPr>
      <w:r>
        <w:t xml:space="preserve">The core performs no I/O and has no knowledge of the CLI, the extension or the</w:t>
      </w:r>
      <w:r>
        <w:t xml:space="preserve"> </w:t>
      </w:r>
      <w:r>
        <w:t xml:space="preserve">filesystem. This makes it the natural unit-test target, although no tests exist.</w:t>
      </w:r>
    </w:p>
    <w:p>
      <w:pPr>
        <w:pStyle w:val="Heading3"/>
      </w:pPr>
      <w:bookmarkStart w:id="148" w:name="_1dbd3b6879354e77a20ed016c556f09f4258d4e"/>
      <w:r>
        <w:rPr>
          <w:rStyle w:val="VerbatimChar"/>
        </w:rPr>
        <w:t xml:space="preserve">@expo-snips/cli</w:t>
      </w:r>
      <w:bookmarkEnd w:id="14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the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program, sets name/description/version, registers the five subcommands.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commands/init.ts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bootstrap via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; refuses when</w:t>
            </w:r>
            <w:r>
              <w:t xml:space="preserve"> </w:t>
            </w:r>
            <w:r>
              <w:rPr>
                <w:rStyle w:val="VerbatimChar"/>
              </w:rPr>
              <w:t xml:space="preserve">app.json</w:t>
            </w:r>
            <w:r>
              <w:t xml:space="preserve"> </w:t>
            </w:r>
            <w:r>
              <w:t xml:space="preserve">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commands/list.ts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the resolved catalog with source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commands/add.ts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generation command: registry resolution, detection, option resolution, prompts, rendering, writing, primitives, install, 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commands/status.ts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manifest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commands/update.ts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Re-renders tracked screens, diffs, confirms, writes, bumps versions.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utils/detectProject.ts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detectProject(dir)</w:t>
            </w:r>
            <w:r>
              <w:t xml:space="preserve"> </w:t>
            </w:r>
            <w:r>
              <w:t xml:space="preserve">— reads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base resolution, remote fetch with timeout, embedded-catalog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utils/resolveRegistry.ts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index resolution with user-facing source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utils/manifest.ts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read/write/upsert/version-bump.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utils/primitives.ts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primitive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utils/installDeps.ts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Package-manager detection and dependency installation.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utils/writeFiles.ts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creation and file writing with per-file logging.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utils/diff.ts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LCS line diff and coloured printing.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generated/registry-data.ts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Build-time generated embedded catalog (git-ignored).</w:t>
            </w:r>
          </w:p>
        </w:tc>
      </w:tr>
    </w:tbl>
    <w:p>
      <w:pPr>
        <w:pStyle w:val="Heading3"/>
      </w:pPr>
      <w:bookmarkStart w:id="149" w:name="_5e23754667843b4a1c9ff1928917f90e663988c"/>
      <w:r>
        <w:rPr>
          <w:rStyle w:val="VerbatimChar"/>
        </w:rPr>
        <w:t xml:space="preserve">@expo-snips/registry</w:t>
      </w:r>
      <w:bookmarkEnd w:id="149"/>
    </w:p>
    <w:p>
      <w:pPr>
        <w:pStyle w:val="FirstParagraph"/>
        <w:numPr>
          <w:ilvl w:val="0"/>
          <w:numId w:val="1038"/>
        </w:numPr>
      </w:pPr>
      <w:r>
        <w:rPr>
          <w:rStyle w:val="VerbatimChar"/>
        </w:rPr>
        <w:t xml:space="preserve">src/index.ts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loadRecipeFromFile</w:t>
      </w:r>
      <w:r>
        <w:t xml:space="preserve"> </w:t>
      </w:r>
      <w:r>
        <w:t xml:space="preserve">(inlines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, variant and per-styling references),</w:t>
      </w:r>
      <w:r>
        <w:t xml:space="preserve"> </w:t>
      </w:r>
      <w:r>
        <w:rPr>
          <w:rStyle w:val="VerbatimChar"/>
        </w:rPr>
        <w:t xml:space="preserve">getAllRecipes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getRecipeById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searchRecipes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fetchRecipes</w:t>
      </w:r>
      <w:r>
        <w:t xml:space="preserve"> </w:t>
      </w:r>
      <w:r>
        <w:t xml:space="preserve">(accepts an array, a</w:t>
      </w:r>
      <w:r>
        <w:t xml:space="preserve"> </w:t>
      </w:r>
      <w:r>
        <w:rPr>
          <w:rStyle w:val="VerbatimChar"/>
        </w:rPr>
        <w:t xml:space="preserve">{recipes}</w:t>
      </w:r>
      <w:r>
        <w:t xml:space="preserve"> </w:t>
      </w:r>
      <w:r>
        <w:t xml:space="preserve">bundle or a</w:t>
      </w:r>
      <w:r>
        <w:t xml:space="preserve"> </w:t>
      </w:r>
      <w:r>
        <w:t xml:space="preserve">single recipe object).</w:t>
      </w:r>
    </w:p>
    <w:p>
      <w:pPr>
        <w:pStyle w:val="FirstParagraph"/>
        <w:numPr>
          <w:ilvl w:val="0"/>
          <w:numId w:val="1038"/>
        </w:numPr>
      </w:pPr>
      <w:r>
        <w:rPr>
          <w:rStyle w:val="VerbatimChar"/>
        </w:rPr>
        <w:t xml:space="preserve">schema.json</w:t>
      </w:r>
      <w:r>
        <w:t xml:space="preserve"> </w:t>
      </w:r>
      <w:r>
        <w:t xml:space="preserve">— the recipe JSON Schema used by the validator.</w:t>
      </w:r>
    </w:p>
    <w:p>
      <w:pPr>
        <w:pStyle w:val="FirstParagraph"/>
        <w:numPr>
          <w:ilvl w:val="0"/>
          <w:numId w:val="1038"/>
        </w:numPr>
      </w:pPr>
      <w:r>
        <w:rPr>
          <w:rStyle w:val="VerbatimChar"/>
        </w:rPr>
        <w:t xml:space="preserve">data/**</w:t>
      </w:r>
      <w:r>
        <w:t xml:space="preserve"> </w:t>
      </w:r>
      <w:r>
        <w:t xml:space="preserve">— 24 recipe source files organised by category.</w:t>
      </w:r>
    </w:p>
    <w:p>
      <w:pPr>
        <w:pStyle w:val="FirstParagraph"/>
        <w:numPr>
          <w:ilvl w:val="0"/>
          <w:numId w:val="1038"/>
        </w:numPr>
      </w:pPr>
      <w:r>
        <w:rPr>
          <w:rStyle w:val="VerbatimChar"/>
        </w:rPr>
        <w:t xml:space="preserve">templates/**</w:t>
      </w:r>
      <w:r>
        <w:t xml:space="preserve"> </w:t>
      </w:r>
      <w:r>
        <w:t xml:space="preserve">— 48 Handlebars templates organised by category.</w:t>
      </w:r>
    </w:p>
    <w:p>
      <w:pPr>
        <w:pStyle w:val="FirstParagraph"/>
        <w:numPr>
          <w:ilvl w:val="0"/>
          <w:numId w:val="1038"/>
        </w:numPr>
      </w:pPr>
      <w:r>
        <w:rPr>
          <w:rStyle w:val="VerbatimChar"/>
        </w:rPr>
        <w:t xml:space="preserve">scripts/build-bundle.mjs</w:t>
      </w:r>
      <w:r>
        <w:t xml:space="preserve"> </w:t>
      </w:r>
      <w:r>
        <w:t xml:space="preserve">— writes</w:t>
      </w:r>
      <w:r>
        <w:t xml:space="preserve"> </w:t>
      </w:r>
      <w:r>
        <w:rPr>
          <w:rStyle w:val="VerbatimChar"/>
        </w:rPr>
        <w:t xml:space="preserve">bundle.json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{version, name, recipes}</w:t>
      </w:r>
      <w:r>
        <w:t xml:space="preserve"> </w:t>
      </w:r>
      <w:r>
        <w:t xml:space="preserve">bundle, 24 recipes).</w:t>
      </w:r>
    </w:p>
    <w:p>
      <w:pPr>
        <w:pStyle w:val="Heading3"/>
      </w:pPr>
      <w:bookmarkStart w:id="150" w:name="_4322ed78722e5908903b744a1c5417b003fa29b"/>
      <w:r>
        <w:rPr>
          <w:rStyle w:val="VerbatimChar"/>
        </w:rPr>
        <w:t xml:space="preserve">expo-snippets</w:t>
      </w:r>
      <w:r>
        <w:t xml:space="preserve"> </w:t>
      </w:r>
      <w:r>
        <w:t xml:space="preserve">(VS Code extension)</w:t>
      </w:r>
      <w:bookmarkEnd w:id="15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: registers commands and completion</w:t>
            </w:r>
            <w:r>
              <w:t xml:space="preserve"> </w:t>
            </w:r>
            <w:r>
              <w:t xml:space="preserve">provider, creates the status bar item;</w:t>
            </w:r>
            <w:r>
              <w:t xml:space="preserve"> </w:t>
            </w:r>
            <w:r>
              <w:rPr>
                <w:rStyle w:val="VerbatimChar"/>
              </w:rPr>
              <w:t xml:space="preserve">deactivate()</w:t>
            </w:r>
            <w:r>
              <w:t xml:space="preserve"> </w:t>
            </w:r>
            <w:r>
              <w:t xml:space="preserve">is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expo-snips.addScreen</w:t>
            </w:r>
            <w:r>
              <w:t xml:space="preserve"> </w:t>
            </w:r>
            <w:r>
              <w:t xml:space="preserve">(Quick Pick) and</w:t>
            </w:r>
            <w:r>
              <w:t xml:space="preserve"> </w:t>
            </w:r>
            <w:r>
              <w:rPr>
                <w:rStyle w:val="VerbatimChar"/>
              </w:rPr>
              <w:t xml:space="preserve">expo-snips.generateFromCompletion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completionProvider.ts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provider for the four TS/JS language</w:t>
            </w:r>
            <w:r>
              <w:t xml:space="preserve"> </w:t>
            </w:r>
            <w:r>
              <w:t xml:space="preserve">ids, triggered on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, matching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expo-snips: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detectPackageManager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installDependencies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resolvePrimitives</w:t>
            </w:r>
            <w:r>
              <w:t xml:space="preserve">/</w:t>
            </w:r>
            <w:r>
              <w:rPr>
                <w:rStyle w:val="VerbatimChar"/>
              </w:rPr>
              <w:t xml:space="preserve">getPrimitives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generateScreen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getWorkspaceRoot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detectProject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manifest functions.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catalog, remote index/recipe fetch, 5-minute cache</w:t>
            </w:r>
            <w:r>
              <w:t xml:space="preserve"> </w:t>
            </w:r>
            <w:r>
              <w:t xml:space="preserve">and back-off.</w:t>
            </w:r>
          </w:p>
        </w:tc>
      </w:tr>
    </w:tbl>
    <w:p>
      <w:pPr>
        <w:pStyle w:val="Heading2"/>
      </w:pPr>
      <w:bookmarkStart w:id="151" w:name="_2cb264a3cdfdfe75ca1cf4a65914d212e4f3a04"/>
      <w:r>
        <w:t xml:space="preserve">Dependency graph</w:t>
      </w:r>
      <w:bookmarkEnd w:id="15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 / build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^4.7.8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^5.5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@expo-snips/core (workspace), chalk ^4.1.2, commander ^12, fs-extra ^11.2, prompts ^2.4.2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@types/fs-extra, @types/node ^20, @types/prompts, typescript ^5.5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@expo-snips/core (workspace)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@types/node ^20, typescript ^5.5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vscode-extension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 at runtime; engine bundled)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@expo-snips/core, @types/fs-extra, @types/node ^20, @types/vscode ^1.80, @vscode/vsce ^2.24, esbuild ^0.21.5, fs-extra ^11.2, typescript ^5.5</w:t>
            </w:r>
          </w:p>
        </w:tc>
      </w:tr>
    </w:tbl>
    <w:p>
      <w:pPr>
        <w:pStyle w:val="Heading2"/>
      </w:pPr>
      <w:bookmarkStart w:id="152" w:name="_9d8881fefe0661eaeb736e47422e8af60196448"/>
      <w:r>
        <w:t xml:space="preserve">Build pipeline</w:t>
      </w:r>
      <w:bookmarkEnd w:id="15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command and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-p tsconfig.json</w:t>
            </w:r>
            <w:r>
              <w:t xml:space="preserve"> </w:t>
            </w:r>
            <w:r>
              <w:t xml:space="preserve">— emits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with declarations and source maps.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scripts/prepare-registry.mjs &amp;&amp; tsc -p tsconfig.json</w:t>
            </w:r>
            <w:r>
              <w:t xml:space="preserve"> </w:t>
            </w:r>
            <w:r>
              <w:t xml:space="preserve">— regenerates the embedded catalog, then compiles.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</w:t>
            </w:r>
            <w:r>
              <w:t xml:space="preserve"> </w:t>
            </w:r>
            <w:r>
              <w:t xml:space="preserve">(library build) and</w:t>
            </w:r>
            <w:r>
              <w:t xml:space="preserve"> </w:t>
            </w:r>
            <w:r>
              <w:rPr>
                <w:rStyle w:val="VerbatimChar"/>
              </w:rPr>
              <w:t xml:space="preserve">node scripts/build-bundle.mjs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build:bundle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vscode-extension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esbuild.mjs</w:t>
            </w:r>
            <w:r>
              <w:t xml:space="preserve"> </w:t>
            </w:r>
            <w:r>
              <w:t xml:space="preserve">— runs</w:t>
            </w:r>
            <w:r>
              <w:t xml:space="preserve"> </w:t>
            </w:r>
            <w:r>
              <w:rPr>
                <w:rStyle w:val="VerbatimChar"/>
              </w:rPr>
              <w:t xml:space="preserve">prepareRegistry()</w:t>
            </w:r>
            <w:r>
              <w:t xml:space="preserve"> </w:t>
            </w:r>
            <w:r>
              <w:t xml:space="preserve">first, then bundles to</w:t>
            </w:r>
            <w:r>
              <w:t xml:space="preserve"> </w:t>
            </w:r>
            <w:r>
              <w:rPr>
                <w:rStyle w:val="VerbatimChar"/>
              </w:rPr>
              <w:t xml:space="preserve">out/extension.js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-r build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build:registry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scripts.</w:t>
            </w:r>
          </w:p>
        </w:tc>
      </w:tr>
    </w:tbl>
    <w:p>
      <w:pPr>
        <w:pStyle w:val="Heading2"/>
      </w:pPr>
      <w:bookmarkStart w:id="153" w:name="_5318d9d77d5a03db98e605d4b7891e72e4535aa"/>
      <w:r>
        <w:t xml:space="preserve">Code-size profile</w:t>
      </w:r>
      <w:bookmarkEnd w:id="153"/>
    </w:p>
    <w:p>
      <w:pPr>
        <w:pStyle w:val="FirstParagraph"/>
      </w:pPr>
      <w:r>
        <w:t xml:space="preserve">The hand-written TypeScript across the workspace (excluding type declarations and</w:t>
      </w:r>
      <w:r>
        <w:t xml:space="preserve"> </w:t>
      </w:r>
      <w:r>
        <w:t xml:space="preserve">generated catalog modules) is approximately 1</w:t>
      </w:r>
      <w:r>
        <w:t xml:space="preserve">,</w:t>
      </w:r>
      <w:r>
        <w:t xml:space="preserve">600 lines. The largest single</w:t>
      </w:r>
      <w:r>
        <w:t xml:space="preserve"> </w:t>
      </w:r>
      <w:r>
        <w:t xml:space="preserve">source files are</w:t>
      </w:r>
      <w:r>
        <w:t xml:space="preserve"> </w:t>
      </w:r>
      <w:r>
        <w:rPr>
          <w:rStyle w:val="VerbatimChar"/>
        </w:rPr>
        <w:t xml:space="preserve">generator.ts</w:t>
      </w:r>
      <w:r>
        <w:t xml:space="preserve"> </w:t>
      </w:r>
      <w:r>
        <w:t xml:space="preserve">(268 lines),</w:t>
      </w:r>
      <w:r>
        <w:t xml:space="preserve"> </w:t>
      </w:r>
      <w:r>
        <w:rPr>
          <w:rStyle w:val="VerbatimChar"/>
        </w:rPr>
        <w:t xml:space="preserve">add.ts</w:t>
      </w:r>
      <w:r>
        <w:t xml:space="preserve"> </w:t>
      </w:r>
      <w:r>
        <w:t xml:space="preserve">(279 lines) and</w:t>
      </w:r>
      <w:r>
        <w:t xml:space="preserve"> </w:t>
      </w:r>
      <w:r>
        <w:rPr>
          <w:rStyle w:val="VerbatimChar"/>
        </w:rPr>
        <w:t xml:space="preserve">update.ts</w:t>
      </w:r>
      <w:r>
        <w:t xml:space="preserve"> </w:t>
      </w:r>
      <w:r>
        <w:t xml:space="preserve">(150 lines). No file is pathological in size; the largest</w:t>
      </w:r>
      <w:r>
        <w:t xml:space="preserve"> </w:t>
      </w:r>
      <w:r>
        <w:t xml:space="preserve">codebase element by far is the recipe data and template set (24 recipes and 48</w:t>
      </w:r>
      <w:r>
        <w:t xml:space="preserve"> </w:t>
      </w:r>
      <w:r>
        <w:t xml:space="preserve">templates).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(measured) / INFERRED (assessment that no file is</w:t>
      </w:r>
      <w:r>
        <w:t xml:space="preserve"> </w:t>
      </w:r>
      <w:r>
        <w:t xml:space="preserve">pathological).</w:t>
      </w:r>
    </w:p>
    <w:p>
      <w:pPr>
        <w:pStyle w:val="Heading1"/>
      </w:pPr>
      <w:bookmarkStart w:id="154" w:name="_882c93da9722dfd972c6bd3fc04fb39bef6b822"/>
      <w:r>
        <w:t xml:space="preserve">High-Level Design</w:t>
      </w:r>
      <w:bookmarkEnd w:id="154"/>
    </w:p>
    <w:p>
      <w:pPr>
        <w:pStyle w:val="Heading2"/>
      </w:pPr>
      <w:bookmarkStart w:id="155" w:name="_33e68b759ee226aaf45b72ac15b779711b3a28e"/>
      <w:r>
        <w:t xml:space="preserve">Design intent</w:t>
      </w:r>
      <w:bookmarkEnd w:id="155"/>
    </w:p>
    <w:p>
      <w:pPr>
        <w:pStyle w:val="FirstParagraph"/>
      </w:pPr>
      <w:r>
        <w:t xml:space="preserve">The high-level design separates four concerns:</w:t>
      </w:r>
    </w:p>
    <w:p>
      <w:pPr>
        <w:pStyle w:val="FirstParagraph"/>
        <w:numPr>
          <w:ilvl w:val="0"/>
          <w:numId w:val="1039"/>
        </w:numPr>
      </w:pPr>
      <w:r>
        <w:rPr>
          <w:b/>
          <w:bCs/>
        </w:rPr>
        <w:t xml:space="preserve">Catalog</w:t>
      </w:r>
      <w:r>
        <w:t xml:space="preserve"> </w:t>
      </w:r>
      <w:r>
        <w:t xml:space="preserve">— what screens exist and what they need (data only).</w:t>
      </w:r>
    </w:p>
    <w:p>
      <w:pPr>
        <w:pStyle w:val="FirstParagraph"/>
        <w:numPr>
          <w:ilvl w:val="0"/>
          <w:numId w:val="1039"/>
        </w:numPr>
      </w:pPr>
      <w:r>
        <w:rPr>
          <w:b/>
          <w:bCs/>
        </w:rPr>
        <w:t xml:space="preserve">Engine</w:t>
      </w:r>
      <w:r>
        <w:t xml:space="preserve"> </w:t>
      </w:r>
      <w:r>
        <w:t xml:space="preserve">— how a recipe becomes files (pure transformation).</w:t>
      </w:r>
    </w:p>
    <w:p>
      <w:pPr>
        <w:pStyle w:val="FirstParagraph"/>
        <w:numPr>
          <w:ilvl w:val="0"/>
          <w:numId w:val="1039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— how a developer reaches the engine (I/O and UX).</w:t>
      </w:r>
    </w:p>
    <w:p>
      <w:pPr>
        <w:pStyle w:val="FirstParagraph"/>
        <w:numPr>
          <w:ilvl w:val="0"/>
          <w:numId w:val="1039"/>
        </w:numPr>
      </w:pPr>
      <w:r>
        <w:rPr>
          <w:b/>
          <w:bCs/>
        </w:rPr>
        <w:t xml:space="preserve">Delivery</w:t>
      </w:r>
      <w:r>
        <w:t xml:space="preserve"> </w:t>
      </w:r>
      <w:r>
        <w:t xml:space="preserve">— how catalog and packages reach the developer (build</w:t>
      </w:r>
      <w:r>
        <w:t xml:space="preserve"> </w:t>
      </w:r>
      <w:r>
        <w:t xml:space="preserve">and CI).</w:t>
      </w:r>
    </w:p>
    <w:p>
      <w:pPr>
        <w:pStyle w:val="FirstParagraph"/>
      </w:pPr>
      <w:r>
        <w:t xml:space="preserve">This separation is what allows the same recipe to be rendered by a terminal</w:t>
      </w:r>
      <w:r>
        <w:t xml:space="preserve"> </w:t>
      </w:r>
      <w:r>
        <w:t xml:space="preserve">program and by an editor extension with identical results.</w:t>
      </w:r>
    </w:p>
    <w:p>
      <w:pPr>
        <w:pStyle w:val="Heading2"/>
      </w:pPr>
      <w:bookmarkStart w:id="156" w:name="_34de8e0d55ec9e8c9b00ce0104f5dc0788a1871"/>
      <w:r>
        <w:t xml:space="preserve">End-to-end generation flow</w:t>
      </w:r>
      <w:bookmarkEnd w:id="156"/>
    </w:p>
    <w:bookmarkStart w:id="160" w:name="_dae06d1c62a40b3d418011ff2c443a117ef4919"/>
    <w:p>
      <w:pPr>
        <w:pStyle w:val="CaptionedFigure"/>
      </w:pPr>
      <w:r>
        <w:drawing>
          <wp:inline>
            <wp:extent cx="5334000" cy="37133408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diagrams/generation-pipelin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High-level generation pipeline from command to persisted manifest</w:t>
      </w:r>
    </w:p>
    <w:bookmarkEnd w:id="160"/>
    <w:p>
      <w:pPr>
        <w:pStyle w:val="FirstParagraph"/>
      </w:pPr>
      <w:r>
        <w:t xml:space="preserve">The pipeline has seven stages, each implemented in a single, identifiable place:</w:t>
      </w:r>
    </w:p>
    <w:p>
      <w:pPr>
        <w:pStyle w:val="TableCaption"/>
      </w:pPr>
      <w:r>
        <w:t xml:space="preserve">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peline stag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the screen id and flags; fetch or select the recipe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detectProject.ts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precedence rules and prompts; enforce shadcn</w:t>
            </w:r>
            <w:r>
              <w:t xml:space="preserve"> </w:t>
            </w:r>
            <w:r>
              <w:t xml:space="preserve">constraints (</w:t>
            </w:r>
            <w:r>
              <w:rPr>
                <w:rStyle w:val="VerbatimChar"/>
              </w:rPr>
              <w:t xml:space="preserve">add.ts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file entries by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; select template; compile with</w:t>
            </w:r>
            <w:r>
              <w:t xml:space="preserve"> </w:t>
            </w:r>
            <w:r>
              <w:t xml:space="preserve">Handlebars (</w:t>
            </w:r>
            <w:r>
              <w:rPr>
                <w:rStyle w:val="VerbatimChar"/>
              </w:rPr>
              <w:t xml:space="preserve">core/src/generate.ts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directories and write content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writeFiles.ts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Recursively emit shadcn primitives, skipping existing</w:t>
            </w:r>
            <w:r>
              <w:t xml:space="preserve"> </w:t>
            </w:r>
            <w:r>
              <w:t xml:space="preserve">files (</w:t>
            </w:r>
            <w:r>
              <w:rPr>
                <w:rStyle w:val="VerbatimChar"/>
              </w:rPr>
              <w:t xml:space="preserve">primitives.ts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dependencies and record the install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installDeps.ts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manifest.ts</w:t>
            </w:r>
            <w:r>
              <w:t xml:space="preserve">).</w:t>
            </w:r>
          </w:p>
        </w:tc>
      </w:tr>
    </w:tbl>
    <w:p>
      <w:pPr>
        <w:pStyle w:val="Heading2"/>
      </w:pPr>
      <w:bookmarkStart w:id="161" w:name="_237764538a5b739e249320726e79ba350a9785b"/>
      <w:r>
        <w:t xml:space="preserve">Major services and how they communicate</w:t>
      </w:r>
      <w:bookmarkEnd w:id="161"/>
    </w:p>
    <w:p>
      <w:pPr>
        <w:pStyle w:val="FirstParagraph"/>
      </w:pPr>
      <w:r>
        <w:t xml:space="preserve">There are no long-running services. The system’s</w:t>
      </w:r>
      <w:r>
        <w:t xml:space="preserve"> </w:t>
      </w:r>
      <w:r>
        <w:t xml:space="preserve">“services”</w:t>
      </w:r>
      <w:r>
        <w:t xml:space="preserve"> </w:t>
      </w:r>
      <w:r>
        <w:t xml:space="preserve">are libraries and</w:t>
      </w:r>
      <w:r>
        <w:t xml:space="preserve"> </w:t>
      </w:r>
      <w:r>
        <w:t xml:space="preserve">one static endpoint.</w:t>
      </w:r>
    </w:p>
    <w:p>
      <w:pPr>
        <w:pStyle w:val="TableCaption"/>
      </w:pPr>
      <w:r>
        <w:t xml:space="preserve">Service-equivalent components and their interactions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rvice-equivalent components and their intera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Interaction 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function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client, extension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module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client, extension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GET, JSON,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clients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process / terminal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client, extension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create-expo-app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client</w:t>
            </w:r>
          </w:p>
        </w:tc>
      </w:tr>
    </w:tbl>
    <w:p>
      <w:pPr>
        <w:pStyle w:val="Heading2"/>
      </w:pPr>
      <w:bookmarkStart w:id="162" w:name="_3534d31537bb132a6c7621cc50f8ace4e14c058"/>
      <w:r>
        <w:t xml:space="preserve">Data model at a high level</w:t>
      </w:r>
      <w:bookmarkEnd w:id="162"/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Recipe</w:t>
      </w:r>
      <w:r>
        <w:t xml:space="preserve"> </w:t>
      </w:r>
      <w:r>
        <w:t xml:space="preserve">— identity, version, supported stacks, dependencies,</w:t>
      </w:r>
      <w:r>
        <w:t xml:space="preserve"> </w:t>
      </w:r>
      <w:r>
        <w:t xml:space="preserve">file templates (with conditions and overrides), optional variants, tags and</w:t>
      </w:r>
      <w:r>
        <w:t xml:space="preserve"> </w:t>
      </w:r>
      <w:r>
        <w:t xml:space="preserve">primitive references. Defined by</w:t>
      </w:r>
      <w:r>
        <w:t xml:space="preserve"> </w:t>
      </w:r>
      <w:r>
        <w:rPr>
          <w:rStyle w:val="VerbatimChar"/>
        </w:rPr>
        <w:t xml:space="preserve">ScreenRecipe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core/src/types.ts</w:t>
      </w:r>
      <w:r>
        <w:t xml:space="preserve"> </w:t>
      </w:r>
      <w:r>
        <w:t xml:space="preserve">and constrained by</w:t>
      </w:r>
      <w:r>
        <w:t xml:space="preserve"> </w:t>
      </w:r>
      <w:r>
        <w:rPr>
          <w:rStyle w:val="VerbatimChar"/>
        </w:rPr>
        <w:t xml:space="preserve">registry/schema.json</w:t>
      </w:r>
      <w:r>
        <w:t xml:space="preserve">.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Catalog index entry</w:t>
      </w:r>
      <w:r>
        <w:t xml:space="preserve"> </w:t>
      </w:r>
      <w:r>
        <w:t xml:space="preserve">— the recipe subset needed for browsing:</w:t>
      </w:r>
      <w:r>
        <w:t xml:space="preserve"> </w:t>
      </w:r>
      <w:r>
        <w:t xml:space="preserve">id, name, description, version, typescript flag, tags, supported stacks.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Generated file</w:t>
      </w:r>
      <w:r>
        <w:t xml:space="preserve"> </w:t>
      </w:r>
      <w:r>
        <w:t xml:space="preserve">— a path plus rendered content.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Manifest entry</w:t>
      </w:r>
      <w:r>
        <w:t xml:space="preserve"> </w:t>
      </w:r>
      <w:r>
        <w:t xml:space="preserve">— the record that a recipe was installed into a</w:t>
      </w:r>
      <w:r>
        <w:t xml:space="preserve"> </w:t>
      </w:r>
      <w:r>
        <w:t xml:space="preserve">project.</w:t>
      </w:r>
    </w:p>
    <w:p>
      <w:pPr>
        <w:pStyle w:val="Heading2"/>
      </w:pPr>
      <w:bookmarkStart w:id="163" w:name="_d92181dee052999a50d286786882b308bf06b1c"/>
      <w:r>
        <w:t xml:space="preserve">Cross-cutting concerns</w:t>
      </w:r>
      <w:bookmarkEnd w:id="163"/>
    </w:p>
    <w:p>
      <w:pPr>
        <w:pStyle w:val="TableCaption"/>
      </w:pPr>
      <w:r>
        <w:t xml:space="preserve">Cross-cutting concerns and their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cutting concerns and their handling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Coloured console output (CLI); VS Code error/information messages (extension). Non-zero exit code on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flags and</w:t>
            </w:r>
            <w:r>
              <w:t xml:space="preserve"> </w:t>
            </w:r>
            <w:r>
              <w:rPr>
                <w:rStyle w:val="VerbatimChar"/>
              </w:rPr>
              <w:t xml:space="preserve">EXPO_SNIPS_REGISTRY</w:t>
            </w:r>
            <w:r>
              <w:t xml:space="preserve">; six VS Code settings. No config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Untyped console output; no log levels or destinations.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catalog; graceful fallback on every network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 on recipes and packages; the manifest stores the installed recipe 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recipes and new templates require no code change; new options would require type, schema, CLI-choice and settings changes.</w:t>
            </w:r>
          </w:p>
        </w:tc>
      </w:tr>
    </w:tbl>
    <w:p>
      <w:pPr>
        <w:pStyle w:val="Heading2"/>
      </w:pPr>
      <w:bookmarkStart w:id="164" w:name="_8948e73226e13c335a9209a09d5154c218640a9"/>
      <w:r>
        <w:t xml:space="preserve">Design trade-offs</w:t>
      </w:r>
      <w:bookmarkEnd w:id="164"/>
    </w:p>
    <w:p>
      <w:pPr>
        <w:pStyle w:val="TableCaption"/>
      </w:pPr>
      <w:r>
        <w:t xml:space="preserve">Principal design trade-offs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ncipal design trade-off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 in JSON (inlined)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Portable, dependency-free rendering; works offline and over HTTP.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diffs and review ergonomics in the built registry; JSON escaping of large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dependency; familiar syntax; easy recipe authoring.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Unchecked at compile time; typos surface only at render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enforcement instead of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command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reprioritisation of user choices when</w:t>
            </w:r>
            <w:r>
              <w:t xml:space="preserve"> </w:t>
            </w:r>
            <w:r>
              <w:rPr>
                <w:rStyle w:val="VerbatimChar"/>
              </w:rPr>
              <w:t xml:space="preserve">ui=shadcn</w:t>
            </w:r>
            <w:r>
              <w:t xml:space="preserve"> </w:t>
            </w:r>
            <w:r>
              <w:t xml:space="preserve">is selected.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Unconditional file writes on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predictable generation.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pre-existing file at a recipe path is overwritten with no warning.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Duplicated detection logic in the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a shared dependency on CLI internals.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implementations can diverge.</w:t>
            </w:r>
          </w:p>
        </w:tc>
      </w:tr>
    </w:tbl>
    <w:p>
      <w:pPr>
        <w:pStyle w:val="Heading1"/>
      </w:pPr>
      <w:bookmarkStart w:id="165" w:name="_4d8cb1541df98a830fbf2263a847631ed8d9323"/>
      <w:r>
        <w:t xml:space="preserve">Low-Level Design</w:t>
      </w:r>
      <w:bookmarkEnd w:id="165"/>
    </w:p>
    <w:p>
      <w:pPr>
        <w:pStyle w:val="FirstParagraph"/>
      </w:pPr>
      <w:r>
        <w:t xml:space="preserve">This chapter documents the significant functions, their signatures, their inputs</w:t>
      </w:r>
      <w:r>
        <w:t xml:space="preserve"> </w:t>
      </w:r>
      <w:r>
        <w:t xml:space="preserve">and outputs, and the state they touch. Signatures are reproduced from the source.</w:t>
      </w:r>
    </w:p>
    <w:p>
      <w:pPr>
        <w:pStyle w:val="Heading2"/>
      </w:pPr>
      <w:bookmarkStart w:id="166" w:name="_1052fd4cf24d037cad52ed3b0289f6f59933ebe"/>
      <w:r>
        <w:rPr>
          <w:rStyle w:val="VerbatimChar"/>
        </w:rPr>
        <w:t xml:space="preserve">@expo-snips/core</w:t>
      </w:r>
      <w:bookmarkEnd w:id="166"/>
    </w:p>
    <w:p>
      <w:pPr>
        <w:pStyle w:val="Heading3"/>
      </w:pPr>
      <w:bookmarkStart w:id="167" w:name="_3a008a01e8b1f829e570b6958980a833367db15"/>
      <w:r>
        <w:rPr>
          <w:rStyle w:val="VerbatimChar"/>
        </w:rPr>
        <w:t xml:space="preserve">renderTemplate(templateStr, context)</w:t>
      </w:r>
      <w:bookmarkEnd w:id="167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(templateStr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</w:p>
    <w:p>
      <w:pPr>
        <w:pStyle w:val="FirstParagraph"/>
      </w:pPr>
      <w:r>
        <w:t xml:space="preserve">Compiles the template with Handlebars and executes it against the render context.</w:t>
      </w:r>
      <w:r>
        <w:t xml:space="preserve"> </w:t>
      </w:r>
      <w:r>
        <w:t xml:space="preserve">Compilation happens per call; there is no cache.</w:t>
      </w:r>
    </w:p>
    <w:p>
      <w:pPr>
        <w:pStyle w:val="Heading3"/>
      </w:pPr>
      <w:bookmarkStart w:id="168" w:name="_b44388938aa7356a2a3417956c169888c548255"/>
      <w:r>
        <w:rPr>
          <w:rStyle w:val="VerbatimChar"/>
        </w:rPr>
        <w:t xml:space="preserve">getFilesForRecipe(recipe, context, resolveFile?)</w:t>
      </w:r>
      <w:bookmarkEnd w:id="168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getFilesForRecipe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recipe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ScreenRecipe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resolveFile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FileTemplate)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}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Algorithm:</w:t>
      </w:r>
    </w:p>
    <w:p>
      <w:pPr>
        <w:pStyle w:val="FirstParagraph"/>
        <w:numPr>
          <w:ilvl w:val="0"/>
          <w:numId w:val="1041"/>
        </w:numPr>
      </w:pPr>
      <w:r>
        <w:t xml:space="preserve">For each entry in</w:t>
      </w:r>
      <w:r>
        <w:t xml:space="preserve"> </w:t>
      </w:r>
      <w:r>
        <w:rPr>
          <w:rStyle w:val="VerbatimChar"/>
        </w:rPr>
        <w:t xml:space="preserve">recipe.files</w:t>
      </w:r>
      <w:r>
        <w:t xml:space="preserve">, evaluate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matchesCondition</w:t>
      </w:r>
      <w:r>
        <w:t xml:space="preserve">; skip on mismatch.</w:t>
      </w:r>
    </w:p>
    <w:p>
      <w:pPr>
        <w:pStyle w:val="FirstParagraph"/>
        <w:numPr>
          <w:ilvl w:val="0"/>
          <w:numId w:val="1041"/>
        </w:numPr>
      </w:pPr>
      <w:r>
        <w:t xml:space="preserve">Resolve the template string with</w:t>
      </w:r>
      <w:r>
        <w:t xml:space="preserve"> </w:t>
      </w:r>
      <w:r>
        <w:rPr>
          <w:rStyle w:val="VerbatimChar"/>
        </w:rPr>
        <w:t xml:space="preserve">resolveTemplateString</w:t>
      </w:r>
      <w:r>
        <w:t xml:space="preserve">: variant</w:t>
      </w:r>
      <w:r>
        <w:t xml:space="preserve"> </w:t>
      </w:r>
      <w:r>
        <w:t xml:space="preserve">override, then per-styling override, then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.</w:t>
      </w:r>
    </w:p>
    <w:p>
      <w:pPr>
        <w:pStyle w:val="FirstParagraph"/>
        <w:numPr>
          <w:ilvl w:val="0"/>
          <w:numId w:val="1041"/>
        </w:numPr>
      </w:pPr>
      <w:r>
        <w:t xml:space="preserve">If the template is still null and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 </w:t>
      </w:r>
      <w:r>
        <w:t xml:space="preserve">is set, delegate to</w:t>
      </w:r>
      <w:r>
        <w:t xml:space="preserve"> </w:t>
      </w:r>
      <w:r>
        <w:t xml:space="preserve">the optional</w:t>
      </w:r>
      <w:r>
        <w:t xml:space="preserve"> </w:t>
      </w:r>
      <w:r>
        <w:rPr>
          <w:rStyle w:val="VerbatimChar"/>
        </w:rPr>
        <w:t xml:space="preserve">resolveFile</w:t>
      </w:r>
      <w:r>
        <w:t xml:space="preserve"> </w:t>
      </w:r>
      <w:r>
        <w:t xml:space="preserve">callback (used when templates were not</w:t>
      </w:r>
      <w:r>
        <w:t xml:space="preserve"> </w:t>
      </w:r>
      <w:r>
        <w:t xml:space="preserve">inlined).</w:t>
      </w:r>
    </w:p>
    <w:p>
      <w:pPr>
        <w:pStyle w:val="FirstParagraph"/>
        <w:numPr>
          <w:ilvl w:val="0"/>
          <w:numId w:val="1041"/>
        </w:numPr>
      </w:pPr>
      <w:r>
        <w:t xml:space="preserve">Skip the entry if no template could be resolved.</w:t>
      </w:r>
    </w:p>
    <w:p>
      <w:pPr>
        <w:pStyle w:val="FirstParagraph"/>
        <w:numPr>
          <w:ilvl w:val="0"/>
          <w:numId w:val="1041"/>
        </w:numPr>
      </w:pPr>
      <w:r>
        <w:t xml:space="preserve">Render and append</w:t>
      </w:r>
      <w:r>
        <w:t xml:space="preserve"> </w:t>
      </w:r>
      <w:r>
        <w:rPr>
          <w:rStyle w:val="VerbatimChar"/>
        </w:rPr>
        <w:t xml:space="preserve">{path, content}</w:t>
      </w:r>
      <w:r>
        <w:t xml:space="preserve">.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are returned; conditions and metadata are</w:t>
      </w:r>
      <w:r>
        <w:t xml:space="preserve"> </w:t>
      </w:r>
      <w:r>
        <w:t xml:space="preserve">discarded. Consequently two file entries targeting the same path (a common recipe</w:t>
      </w:r>
      <w:r>
        <w:t xml:space="preserve"> </w:t>
      </w:r>
      <w:r>
        <w:t xml:space="preserve">pattern — one entry per supported stack) are filtered down to the single entry</w:t>
      </w:r>
      <w:r>
        <w:t xml:space="preserve"> </w:t>
      </w:r>
      <w:r>
        <w:t xml:space="preserve">whose conditions match.</w:t>
      </w:r>
    </w:p>
    <w:p>
      <w:pPr>
        <w:pStyle w:val="Heading3"/>
      </w:pPr>
      <w:bookmarkStart w:id="169" w:name="_b5e0d82e6e6bf95bd1a7e564349a0732c2ee468"/>
      <w:r>
        <w:rPr>
          <w:rStyle w:val="VerbatimChar"/>
        </w:rPr>
        <w:t xml:space="preserve">matchesCondition</w:t>
      </w:r>
      <w:r>
        <w:t xml:space="preserve"> </w:t>
      </w:r>
      <w:r>
        <w:t xml:space="preserve">(private)</w:t>
      </w:r>
      <w:bookmarkEnd w:id="169"/>
    </w:p>
    <w:p>
      <w:pPr>
        <w:pStyle w:val="FirstParagraph"/>
      </w:pPr>
      <w:r>
        <w:t xml:space="preserve">Evaluates five optional predicates in sequence — styling, router, ui, icons and</w:t>
      </w:r>
      <w:r>
        <w:t xml:space="preserve"> </w:t>
      </w:r>
      <w:r>
        <w:t xml:space="preserve">typescript — returning false on the first mismatch. TypeScript comparison is an</w:t>
      </w:r>
      <w:r>
        <w:t xml:space="preserve"> </w:t>
      </w:r>
      <w:r>
        <w:t xml:space="preserve">exact equality check, so</w:t>
      </w:r>
      <w:r>
        <w:t xml:space="preserve"> </w:t>
      </w:r>
      <w:r>
        <w:rPr>
          <w:rStyle w:val="VerbatimChar"/>
        </w:rPr>
        <w:t xml:space="preserve">typescript: false</w:t>
      </w:r>
      <w:r>
        <w:t xml:space="preserve"> </w:t>
      </w:r>
      <w:r>
        <w:t xml:space="preserve">matches only JavaScript</w:t>
      </w:r>
      <w:r>
        <w:t xml:space="preserve"> </w:t>
      </w:r>
      <w:r>
        <w:t xml:space="preserve">generation.</w:t>
      </w:r>
    </w:p>
    <w:p>
      <w:pPr>
        <w:pStyle w:val="Heading3"/>
      </w:pPr>
      <w:bookmarkStart w:id="170" w:name="_1318b95ecc8e70bf425479521be70c0582aa669"/>
      <w:r>
        <w:rPr>
          <w:rStyle w:val="VerbatimChar"/>
        </w:rPr>
        <w:t xml:space="preserve">buildRenderContext</w:t>
      </w:r>
      <w:r>
        <w:t xml:space="preserve"> </w:t>
      </w:r>
      <w:r>
        <w:t xml:space="preserve">(private)</w:t>
      </w:r>
      <w:bookmarkEnd w:id="170"/>
    </w:p>
    <w:p>
      <w:pPr>
        <w:pStyle w:val="FirstParagraph"/>
      </w:pPr>
      <w:r>
        <w:t xml:space="preserve">Projects the generation context into the render context by duplicating the option</w:t>
      </w:r>
      <w:r>
        <w:t xml:space="preserve"> </w:t>
      </w:r>
      <w:r>
        <w:t xml:space="preserve">values at the top level (</w:t>
      </w:r>
      <w:r>
        <w:rPr>
          <w:rStyle w:val="VerbatimChar"/>
        </w:rPr>
        <w:t xml:space="preserve">styling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 so templates can be written as</w:t>
      </w:r>
      <w:r>
        <w:t xml:space="preserve"> </w:t>
      </w:r>
      <w:r>
        <w:rPr>
          <w:rStyle w:val="VerbatimChar"/>
        </w:rPr>
        <w:t xml:space="preserve">{#if (eq styling "nativewind")}</w:t>
      </w:r>
      <w:r>
        <w:t xml:space="preserve"> </w:t>
      </w:r>
      <w:r>
        <w:t xml:space="preserve">without an options prefix.</w:t>
      </w:r>
    </w:p>
    <w:p>
      <w:pPr>
        <w:pStyle w:val="Heading2"/>
      </w:pPr>
      <w:bookmarkStart w:id="171" w:name="_dff1e770af4e7c452877d7af9d015e748ed1df7"/>
      <w:r>
        <w:rPr>
          <w:rStyle w:val="VerbatimChar"/>
        </w:rPr>
        <w:t xml:space="preserve">@expo-snips/cli</w:t>
      </w:r>
      <w:r>
        <w:t xml:space="preserve"> </w:t>
      </w:r>
      <w:r>
        <w:t xml:space="preserve">— utilities</w:t>
      </w:r>
      <w:bookmarkEnd w:id="171"/>
    </w:p>
    <w:p>
      <w:pPr>
        <w:pStyle w:val="TableCaption"/>
      </w:pPr>
      <w:r>
        <w:t xml:space="preserve">CLI utility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I utility func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detectProject(dir?)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for four dependency</w:t>
            </w:r>
            <w:r>
              <w:t xml:space="preserve"> </w:t>
            </w:r>
            <w:r>
              <w:t xml:space="preserve">probes and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 </w:t>
            </w:r>
            <w:r>
              <w:t xml:space="preserve">for the language flag; returns</w:t>
            </w:r>
            <w:r>
              <w:t xml:space="preserve"> </w:t>
            </w:r>
            <w:r>
              <w:rPr>
                <w:rStyle w:val="VerbatimChar"/>
              </w:rPr>
              <w:t xml:space="preserve">DetectedProject</w:t>
            </w:r>
            <w:r>
              <w:t xml:space="preserve">. Defaults: ui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, icons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t xml:space="preserve">styling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 </w:t>
            </w:r>
            <w:r>
              <w:t xml:space="preserve">when no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getRegistryBase(override?)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(override || env || "").trim()</w:t>
            </w:r>
            <w:r>
              <w:t xml:space="preserve"> </w:t>
            </w:r>
            <w:r>
              <w:t xml:space="preserve">with trailing slashes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hasLocalRegistry()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when the embedded catalog is non-empty.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getLocalRecipeById(id)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lookup into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fetchJSON&lt;T&gt;(url)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with a 10-second</w:t>
            </w:r>
            <w:r>
              <w:t xml:space="preserve"> </w:t>
            </w:r>
            <w:r>
              <w:rPr>
                <w:rStyle w:val="VerbatimChar"/>
              </w:rPr>
              <w:t xml:space="preserve">AbortController</w:t>
            </w:r>
            <w:r>
              <w:t xml:space="preserve"> </w:t>
            </w:r>
            <w:r>
              <w:t xml:space="preserve">timeout; returns null on non-OK responses.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resolveRecipeIndex(base?)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fetch first; falls back to the local</w:t>
            </w:r>
            <w:r>
              <w:t xml:space="preserve"> </w:t>
            </w:r>
            <w:r>
              <w:t xml:space="preserve">index; reports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"remote"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"local"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getRecipeIndex(base?)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getRecipeById(id, base?)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recipe fetch, then embedded lookup.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getRecipesByIds(ids, base?)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resolve, filtering nulls.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resolveRegistry(url?)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resolveRecipeIndex</w:t>
            </w:r>
            <w:r>
              <w:t xml:space="preserve"> </w:t>
            </w:r>
            <w:r>
              <w:t xml:space="preserve">and prints a</w:t>
            </w:r>
            <w:r>
              <w:t xml:space="preserve"> </w:t>
            </w:r>
            <w:r>
              <w:t xml:space="preserve">source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readManifest(dir?)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{version:1, installs:[]}</w:t>
            </w:r>
            <w:r>
              <w:t xml:space="preserve"> </w:t>
            </w:r>
            <w:r>
              <w:t xml:space="preserve">when the file</w:t>
            </w:r>
            <w:r>
              <w:t xml:space="preserve"> </w:t>
            </w:r>
            <w:r>
              <w:t xml:space="preserve">is absent or unparseable.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upsertEntry(entry, dir?)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the entry matching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recipeId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  <w:r>
              <w:t xml:space="preserve">) or appends.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updateEntryVersions(entries, dir?)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Rewrites</w:t>
            </w:r>
            <w:r>
              <w:t xml:space="preserve"> </w:t>
            </w:r>
            <w:r>
              <w:rPr>
                <w:rStyle w:val="VerbatimChar"/>
              </w:rPr>
              <w:t xml:space="preserve">recipeVersion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matching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getPrimitives(recipe, context, root, findRecipe)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primitive</w:t>
            </w:r>
            <w:r>
              <w:t xml:space="preserve"> </w:t>
            </w:r>
            <w:r>
              <w:t xml:space="preserve">resolution with a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cycle guard; dedupes dependencies.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installDependencies(deps, devDeps, dir?)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the package manager and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 -D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writeFiles(files, root)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ensureDir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writeFile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t xml:space="preserve">file, logging each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diffLines(oldText, newText)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LCS table and</w:t>
            </w:r>
            <w:r>
              <w:t xml:space="preserve"> </w:t>
            </w:r>
            <w:r>
              <w:t xml:space="preserve">walks it to emit add/remove/context hunks.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printDiff(path, old,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Prints coloured hunks; no output when nothing</w:t>
            </w:r>
            <w:r>
              <w:t xml:space="preserve"> </w:t>
            </w:r>
            <w:r>
              <w:t xml:space="preserve">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hasChanges(old,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string inequality.</w:t>
            </w:r>
          </w:p>
        </w:tc>
      </w:tr>
    </w:tbl>
    <w:p>
      <w:pPr>
        <w:pStyle w:val="Heading3"/>
      </w:pPr>
      <w:bookmarkStart w:id="172" w:name="_55dc18a2a0a0797c9a7234eae38d73bfc97b92b"/>
      <w:r>
        <w:t xml:space="preserve">Manifest data structures</w:t>
      </w:r>
      <w:bookmarkEnd w:id="172"/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ManifestOptions { </w:t>
      </w:r>
      <w:r>
        <w:rPr>
          <w:rStyle w:val="DataTypeTok"/>
        </w:rPr>
        <w:t xml:space="preserve">styling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ManifestEntry { </w:t>
      </w:r>
      <w:r>
        <w:rPr>
          <w:rStyle w:val="DataTypeTok"/>
        </w:rPr>
        <w:t xml:space="preserve">recipeId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recipeVersion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installedAt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ManifestOptions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Manifest 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ManifestEntry[]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MANIFEST_FILENAME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".expo-snips.json"</w:t>
      </w:r>
      <w:r>
        <w:rPr>
          <w:rStyle w:val="OperatorTok"/>
        </w:rPr>
        <w:t xml:space="preserve">;</w:t>
      </w:r>
    </w:p>
    <w:p>
      <w:pPr>
        <w:pStyle w:val="Heading3"/>
      </w:pPr>
      <w:bookmarkStart w:id="173" w:name="_b495f5ef6e0ba2d3ca4c3c8f4f1ada0618abf6a"/>
      <w:r>
        <w:t xml:space="preserve">The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command in detail</w:t>
      </w:r>
      <w:bookmarkEnd w:id="173"/>
    </w:p>
    <w:p>
      <w:pPr>
        <w:pStyle w:val="FirstParagraph"/>
      </w:pPr>
      <w:r>
        <w:rPr>
          <w:rStyle w:val="VerbatimChar"/>
        </w:rPr>
        <w:t xml:space="preserve">add.ts</w:t>
      </w:r>
      <w:r>
        <w:t xml:space="preserve"> </w:t>
      </w:r>
      <w:r>
        <w:t xml:space="preserve">is the longest command and the best illustration of the CLI’s</w:t>
      </w:r>
      <w:r>
        <w:t xml:space="preserve"> </w:t>
      </w:r>
      <w:r>
        <w:t xml:space="preserve">control flow.</w:t>
      </w:r>
    </w:p>
    <w:p>
      <w:pPr>
        <w:pStyle w:val="TableCaption"/>
      </w:pPr>
      <w:r>
        <w:rPr>
          <w:rStyle w:val="VerbatimChar"/>
        </w:rPr>
        <w:t xml:space="preserve">add</w:t>
      </w:r>
      <w:r>
        <w:t xml:space="preserve"> </w:t>
      </w:r>
      <w:r>
        <w:t xml:space="preserve">command steps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d command step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the registry; prepare a</w:t>
            </w:r>
            <w:r>
              <w:t xml:space="preserve"> </w:t>
            </w:r>
            <w:r>
              <w:rPr>
                <w:rStyle w:val="VerbatimChar"/>
              </w:rPr>
              <w:t xml:space="preserve">findRecipe</w:t>
            </w:r>
            <w:r>
              <w:t xml:space="preserve"> </w:t>
            </w:r>
            <w:r>
              <w:t xml:space="preserve">closure.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72–92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no id was supplied, list the index in a select prompt; abort with exit</w:t>
            </w:r>
            <w:r>
              <w:t xml:space="preserve"> </w:t>
            </w:r>
            <w:r>
              <w:t xml:space="preserve">code 1 if empty or cancelled.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the recipe; error with guidance if not found.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the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104–117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styling; validate any explicit value; fall back to a detected</w:t>
            </w:r>
            <w:r>
              <w:t xml:space="preserve"> </w:t>
            </w:r>
            <w:r>
              <w:t xml:space="preserve">value only when the recipe supports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119–159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router, ui and icons with the same pattern, including the</w:t>
            </w:r>
            <w:r>
              <w:t xml:space="preserve"> </w:t>
            </w:r>
            <w:r>
              <w:t xml:space="preserve">“single supported value”</w:t>
            </w:r>
            <w:r>
              <w:t xml:space="preserve"> </w:t>
            </w:r>
            <w:r>
              <w:t xml:space="preserve">shortcut.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161–165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language; warn when a TypeScript recipe is generated as</w:t>
            </w:r>
            <w:r>
              <w:t xml:space="preserve"> </w:t>
            </w:r>
            <w:r>
              <w:t xml:space="preserve">JavaScript.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167–200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for any option still unresolved, offering only supported values</w:t>
            </w:r>
            <w:r>
              <w:t xml:space="preserve"> </w:t>
            </w:r>
            <w:r>
              <w:t xml:space="preserve">and preselecting the detected 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202–214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the shadcn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216–222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generation context with</w:t>
            </w:r>
            <w:r>
              <w:t xml:space="preserve"> </w:t>
            </w:r>
            <w:r>
              <w:rPr>
                <w:rStyle w:val="VerbatimChar"/>
              </w:rPr>
              <w:t xml:space="preserve">projectRoot: process.cwd()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224–230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Render; error when no files matched.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232–238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 the recipe and the effective option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240–256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and write shadcn primitives; merge their dependencies; report</w:t>
            </w:r>
            <w:r>
              <w:t xml:space="preserve"> </w:t>
            </w:r>
            <w:r>
              <w:t xml:space="preserve">skipped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258–260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dependencies unless</w:t>
            </w:r>
            <w:r>
              <w:t xml:space="preserve"> </w:t>
            </w:r>
            <w:r>
              <w:rPr>
                <w:rStyle w:val="VerbatimChar"/>
              </w:rPr>
              <w:t xml:space="preserve">--no-install</w:t>
            </w:r>
            <w:r>
              <w:t xml:space="preserve"> </w:t>
            </w:r>
            <w:r>
              <w:t xml:space="preserve">was given.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262–272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the manifest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274–278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success and next steps.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Observation.</w:t>
      </w:r>
      <w:r>
        <w:t xml:space="preserve"> </w:t>
      </w:r>
      <w:r>
        <w:t xml:space="preserve">Styling resolution appears twice: lines 111–117 compute a</w:t>
      </w:r>
      <w:r>
        <w:t xml:space="preserve"> </w:t>
      </w:r>
      <w:r>
        <w:t xml:space="preserve">detected styling, and lines 167–173 recompute the same value before prompting.</w:t>
      </w:r>
      <w:r>
        <w:t xml:space="preserve"> </w:t>
      </w:r>
      <w:r>
        <w:t xml:space="preserve">The duplicate is harmless but redundant (recorded in</w:t>
      </w:r>
      <w:r>
        <w:t xml:space="preserve"> </w:t>
      </w:r>
      <w:r>
        <w:t xml:space="preserve">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).</w:t>
      </w:r>
    </w:p>
    <w:p>
      <w:pPr>
        <w:pStyle w:val="Heading2"/>
      </w:pPr>
      <w:bookmarkStart w:id="174" w:name="_bc0a92949dae9d2fbb4a7a3d9774583af6f40dd"/>
      <w:r>
        <w:t xml:space="preserve">The recipe primitive graph</w:t>
      </w:r>
      <w:bookmarkEnd w:id="174"/>
    </w:p>
    <w:bookmarkStart w:id="178" w:name="_c239ef971cd6a02658031cf70c8040703c9911d"/>
    <w:p>
      <w:pPr>
        <w:pStyle w:val="CaptionedFigure"/>
      </w:pPr>
      <w:r>
        <w:drawing>
          <wp:inline>
            <wp:extent cx="5067300" cy="14910780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diagrams/primitive-resolution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91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Recursive UI primitive resolution when</w:t>
      </w:r>
      <w:r>
        <w:t xml:space="preserve"> </w:t>
      </w:r>
      <w:r>
        <w:rPr>
          <w:rStyle w:val="VerbatimChar"/>
        </w:rPr>
        <w:t xml:space="preserve">ui=shadcn</w:t>
      </w:r>
    </w:p>
    <w:bookmarkEnd w:id="178"/>
    <w:p>
      <w:pPr>
        <w:pStyle w:val="Heading2"/>
      </w:pPr>
      <w:bookmarkStart w:id="179" w:name="_d4c3f023da48ddad6a4bfb66950c9526450a001"/>
      <w:r>
        <w:rPr>
          <w:rStyle w:val="VerbatimChar"/>
        </w:rPr>
        <w:t xml:space="preserve">expo-snippets</w:t>
      </w:r>
      <w:r>
        <w:t xml:space="preserve"> </w:t>
      </w:r>
      <w:r>
        <w:t xml:space="preserve">— VS Code extension</w:t>
      </w:r>
      <w:bookmarkEnd w:id="179"/>
    </w:p>
    <w:p>
      <w:pPr>
        <w:pStyle w:val="TableCaption"/>
      </w:pPr>
      <w:r>
        <w:t xml:space="preserve">Extension functions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nsion func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commands and the completion provider, creates</w:t>
            </w:r>
            <w:r>
              <w:t xml:space="preserve"> </w:t>
            </w:r>
            <w:r>
              <w:t xml:space="preserve">a right-aligned status bar item (</w:t>
            </w:r>
            <w:r>
              <w:rPr>
                <w:rStyle w:val="VerbatimChar"/>
              </w:rPr>
              <w:t xml:space="preserve">$(sparkle) Expo Snips</w:t>
            </w:r>
            <w:r>
              <w:t xml:space="preserve">) bound to</w:t>
            </w:r>
            <w:r>
              <w:t xml:space="preserve"> </w:t>
            </w:r>
            <w:r>
              <w:rPr>
                <w:rStyle w:val="VerbatimChar"/>
              </w:rPr>
              <w:t xml:space="preserve">expo-snips.addScreen</w:t>
            </w:r>
            <w:r>
              <w:t xml:space="preserve">, and pushes it to subscriptions.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registerCommands(context)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expo-snips.addScreen</w:t>
            </w:r>
            <w:r>
              <w:t xml:space="preserve"> </w:t>
            </w:r>
            <w:r>
              <w:t xml:space="preserve">(index Quick Pick, with an</w:t>
            </w:r>
            <w:r>
              <w:t xml:space="preserve"> </w:t>
            </w:r>
            <w:r>
              <w:t xml:space="preserve">“Open Settings”</w:t>
            </w:r>
            <w:r>
              <w:t xml:space="preserve"> </w:t>
            </w:r>
            <w:r>
              <w:t xml:space="preserve">error action when the catalog is</w:t>
            </w:r>
            <w:r>
              <w:t xml:space="preserve"> </w:t>
            </w:r>
            <w:r>
              <w:t xml:space="preserve">empty) and</w:t>
            </w:r>
            <w:r>
              <w:t xml:space="preserve"> </w:t>
            </w:r>
            <w:r>
              <w:rPr>
                <w:rStyle w:val="VerbatimChar"/>
              </w:rPr>
              <w:t xml:space="preserve">expo-snips.generateFromCompletion(recipeId?)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registerCompletionProvider(context)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Language-filtered provider triggered on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; tests the line prefix against</w:t>
            </w:r>
            <w:r>
              <w:t xml:space="preserve"> </w:t>
            </w:r>
            <w:r>
              <w:rPr>
                <w:rStyle w:val="VerbatimChar"/>
              </w:rPr>
              <w:t xml:space="preserve">/expo-snips:$|snip:$/</w:t>
            </w:r>
            <w:r>
              <w:t xml:space="preserve">;</w:t>
            </w:r>
            <w:r>
              <w:t xml:space="preserve"> </w:t>
            </w:r>
            <w:r>
              <w:t xml:space="preserve">returns items whose</w:t>
            </w:r>
            <w:r>
              <w:t xml:space="preserve"> </w:t>
            </w:r>
            <w:r>
              <w:rPr>
                <w:rStyle w:val="VerbatimChar"/>
              </w:rPr>
              <w:t xml:space="preserve">insertText</w:t>
            </w:r>
            <w:r>
              <w:t xml:space="preserve"> </w:t>
            </w:r>
            <w:r>
              <w:t xml:space="preserve">is empty and whose command carries the</w:t>
            </w:r>
            <w:r>
              <w:t xml:space="preserve"> </w:t>
            </w:r>
            <w:r>
              <w:t xml:space="preserve">recipe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pickSupported(supported, preferred,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preferred value</w:t>
            </w:r>
            <w:r>
              <w:t xml:space="preserve"> </w:t>
            </w:r>
            <w:r>
              <w:t xml:space="preserve">when supported, otherwise the first supported value, otherwise the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resolveOptions(recipe, detected)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four default settings and the</w:t>
            </w:r>
            <w:r>
              <w:t xml:space="preserve"> </w:t>
            </w:r>
            <w:r>
              <w:t xml:space="preserve">language; applies</w:t>
            </w:r>
            <w:r>
              <w:t xml:space="preserve"> </w:t>
            </w:r>
            <w:r>
              <w:rPr>
                <w:rStyle w:val="VerbatimChar"/>
              </w:rPr>
              <w:t xml:space="preserve">pickSupported</w:t>
            </w:r>
            <w:r>
              <w:t xml:space="preserve">; enforces shadcn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pickVariant(recipe)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undefined when no variants; otherwise a Quick</w:t>
            </w:r>
            <w:r>
              <w:t xml:space="preserve"> </w:t>
            </w:r>
            <w:r>
              <w:t xml:space="preserve">Pick of variant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detectPackageManager(dir)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lockfile probes as the CLI.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installDependencies(dir, deps, devDeps)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and reveals an</w:t>
            </w:r>
            <w:r>
              <w:t xml:space="preserve"> </w:t>
            </w:r>
            <w:r>
              <w:t xml:space="preserve">“Expo</w:t>
            </w:r>
            <w:r>
              <w:t xml:space="preserve"> </w:t>
            </w:r>
            <w:r>
              <w:t xml:space="preserve">Snips”</w:t>
            </w:r>
            <w:r>
              <w:t xml:space="preserve"> </w:t>
            </w:r>
            <w:r>
              <w:t xml:space="preserve">terminal and sends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commands.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generateScreen(recipe)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the workspace root, detects the project,</w:t>
            </w:r>
            <w:r>
              <w:t xml:space="preserve"> </w:t>
            </w:r>
            <w:r>
              <w:t xml:space="preserve">resolves options and variant, renders, writes files under a progress notification,</w:t>
            </w:r>
            <w:r>
              <w:t xml:space="preserve"> </w:t>
            </w:r>
            <w:r>
              <w:t xml:space="preserve">resolves primitives, upserts the manifest, shows an information message with an</w:t>
            </w:r>
            <w:r>
              <w:t xml:space="preserve"> </w:t>
            </w:r>
            <w:r>
              <w:t xml:space="preserve">“Open main file”</w:t>
            </w:r>
            <w:r>
              <w:t xml:space="preserve"> </w:t>
            </w:r>
            <w:r>
              <w:t xml:space="preserve">action, and installs dependencies when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getWorkspaceRoot()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first workspace folder’s filesystem path.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Behavioural difference from the CLI.</w:t>
      </w:r>
      <w:r>
        <w:t xml:space="preserve"> </w:t>
      </w:r>
      <w:r>
        <w:t xml:space="preserve">The extension never prompts for</w:t>
      </w:r>
      <w:r>
        <w:t xml:space="preserve"> </w:t>
      </w:r>
      <w:r>
        <w:t xml:space="preserve">styling, router, UI or icons — it silently selects from the detected values and</w:t>
      </w:r>
      <w:r>
        <w:t xml:space="preserve"> </w:t>
      </w:r>
      <w:r>
        <w:t xml:space="preserve">the configured defaults. The CLI prompts. This is the single largest behavioural</w:t>
      </w:r>
      <w:r>
        <w:t xml:space="preserve"> </w:t>
      </w:r>
      <w:r>
        <w:t xml:space="preserve">divergence between the two surfaces.</w:t>
      </w:r>
    </w:p>
    <w:p>
      <w:pPr>
        <w:pStyle w:val="Heading2"/>
      </w:pPr>
      <w:bookmarkStart w:id="180" w:name="_state"/>
      <w:r>
        <w:t xml:space="preserve">State</w:t>
      </w:r>
      <w:bookmarkEnd w:id="180"/>
    </w:p>
    <w:p>
      <w:pPr>
        <w:pStyle w:val="TableCaption"/>
      </w:pPr>
      <w:r>
        <w:t xml:space="preserve">State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e invent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index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registry.ts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Process; 5 minutes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CACHE_TTL_MS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back-off timestamp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remoteRetryAfter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Process; 5</w:t>
            </w:r>
            <w:r>
              <w:t xml:space="preserve"> </w:t>
            </w:r>
            <w:r>
              <w:t xml:space="preserve">minutes after a failed fetch.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catalog maps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localRecipes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localById</w:t>
            </w:r>
            <w:r>
              <w:t xml:space="preserve"> </w:t>
            </w:r>
            <w:r>
              <w:t xml:space="preserve">(both 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lifetime.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local (</w:t>
            </w:r>
            <w:r>
              <w:rPr>
                <w:rStyle w:val="VerbatimChar"/>
              </w:rPr>
              <w:t xml:space="preserve">add.ts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  <w:r>
              <w:t xml:space="preserve"> </w:t>
            </w:r>
            <w:r>
              <w:t xml:space="preserve">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on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 until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user’s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Permanent.</w:t>
            </w:r>
          </w:p>
        </w:tc>
      </w:tr>
    </w:tbl>
    <w:p>
      <w:pPr>
        <w:pStyle w:val="FirstParagraph"/>
      </w:pPr>
      <w:r>
        <w:t xml:space="preserve">No global mutable state exists in the CLI. The extension holds the two cache</w:t>
      </w:r>
      <w:r>
        <w:t xml:space="preserve"> </w:t>
      </w:r>
      <w:r>
        <w:t xml:space="preserve">variables above at module scope.</w:t>
      </w:r>
    </w:p>
    <w:p>
      <w:pPr>
        <w:pStyle w:val="Heading2"/>
      </w:pPr>
      <w:bookmarkStart w:id="181" w:name="_6a3f3f9e307228e29b959f82375907966811e28"/>
      <w:r>
        <w:t xml:space="preserve">Data access patterns</w:t>
      </w:r>
      <w:bookmarkEnd w:id="181"/>
    </w:p>
    <w:p>
      <w:pPr>
        <w:pStyle w:val="FirstParagraph"/>
        <w:numPr>
          <w:ilvl w:val="0"/>
          <w:numId w:val="1042"/>
        </w:numPr>
      </w:pPr>
      <w:r>
        <w:rPr>
          <w:b/>
          <w:bCs/>
        </w:rPr>
        <w:t xml:space="preserve">Reads:</w:t>
      </w:r>
      <w:r>
        <w:t xml:space="preserve"> </w:t>
      </w:r>
      <w:r>
        <w:rPr>
          <w:rStyle w:val="VerbatimChar"/>
        </w:rPr>
        <w:t xml:space="preserve">fs.readJSON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fs.existsSync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fs.pathExists</w:t>
      </w:r>
      <w:r>
        <w:t xml:space="preserve"> </w:t>
      </w:r>
      <w:r>
        <w:t xml:space="preserve">for project detection and manifest reads;</w:t>
      </w:r>
      <w:r>
        <w:t xml:space="preserve"> </w:t>
      </w:r>
      <w:r>
        <w:rPr>
          <w:rStyle w:val="VerbatimChar"/>
        </w:rPr>
        <w:t xml:space="preserve">fs.readFileSync</w:t>
      </w:r>
      <w:r>
        <w:t xml:space="preserve"> </w:t>
      </w:r>
      <w:r>
        <w:t xml:space="preserve">for diff comparison;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for the remote</w:t>
      </w:r>
      <w:r>
        <w:t xml:space="preserve"> </w:t>
      </w:r>
      <w:r>
        <w:t xml:space="preserve">registry.</w:t>
      </w:r>
    </w:p>
    <w:p>
      <w:pPr>
        <w:pStyle w:val="FirstParagraph"/>
        <w:numPr>
          <w:ilvl w:val="0"/>
          <w:numId w:val="1042"/>
        </w:numPr>
      </w:pPr>
      <w:r>
        <w:rPr>
          <w:b/>
          <w:bCs/>
        </w:rPr>
        <w:t xml:space="preserve">Writes:</w:t>
      </w:r>
      <w:r>
        <w:t xml:space="preserve"> </w:t>
      </w:r>
      <w:r>
        <w:rPr>
          <w:rStyle w:val="VerbatimChar"/>
        </w:rPr>
        <w:t xml:space="preserve">fs.ensureDir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fs.writeFile</w:t>
      </w:r>
      <w:r>
        <w:t xml:space="preserve"> </w:t>
      </w:r>
      <w:r>
        <w:t xml:space="preserve">for generated</w:t>
      </w:r>
      <w:r>
        <w:t xml:space="preserve"> </w:t>
      </w:r>
      <w:r>
        <w:t xml:space="preserve">files;</w:t>
      </w:r>
      <w:r>
        <w:t xml:space="preserve"> </w:t>
      </w:r>
      <w:r>
        <w:rPr>
          <w:rStyle w:val="VerbatimChar"/>
        </w:rPr>
        <w:t xml:space="preserve">fs.writeJSONSync</w:t>
      </w:r>
      <w:r>
        <w:t xml:space="preserve"> </w:t>
      </w:r>
      <w:r>
        <w:t xml:space="preserve">for the manifest.</w:t>
      </w:r>
    </w:p>
    <w:p>
      <w:pPr>
        <w:pStyle w:val="FirstParagraph"/>
        <w:numPr>
          <w:ilvl w:val="0"/>
          <w:numId w:val="1042"/>
        </w:numPr>
      </w:pPr>
      <w:r>
        <w:rPr>
          <w:b/>
          <w:bCs/>
        </w:rPr>
        <w:t xml:space="preserve">Catalog access:</w:t>
      </w:r>
      <w:r>
        <w:t xml:space="preserve"> </w:t>
      </w:r>
      <w:r>
        <w:t xml:space="preserve">synchronous filesystem reads in</w:t>
      </w:r>
      <w:r>
        <w:t xml:space="preserve"> </w:t>
      </w:r>
      <w:r>
        <w:rPr>
          <w:rStyle w:val="VerbatimChar"/>
        </w:rPr>
        <w:t xml:space="preserve">@expo-snips/registry</w:t>
      </w:r>
      <w:r>
        <w:t xml:space="preserve"> </w:t>
      </w:r>
      <w:r>
        <w:t xml:space="preserve">(build-time only) and in-memory lookups in the</w:t>
      </w:r>
      <w:r>
        <w:t xml:space="preserve"> </w:t>
      </w:r>
      <w:r>
        <w:t xml:space="preserve">clients.</w:t>
      </w:r>
    </w:p>
    <w:p>
      <w:pPr>
        <w:pStyle w:val="FirstParagraph"/>
      </w:pPr>
      <w:r>
        <w:t xml:space="preserve">There is no transaction semantics, no locking and no atomic write;</w:t>
      </w:r>
      <w:r>
        <w:t xml:space="preserve"> </w:t>
      </w:r>
      <w:r>
        <w:rPr>
          <w:rStyle w:val="VerbatimChar"/>
        </w:rPr>
        <w:t xml:space="preserve">writeFile</w:t>
      </w:r>
      <w:r>
        <w:t xml:space="preserve"> </w:t>
      </w:r>
      <w:r>
        <w:t xml:space="preserve">overwrites in place.</w:t>
      </w:r>
    </w:p>
    <w:p>
      <w:pPr>
        <w:pStyle w:val="Heading2"/>
      </w:pPr>
      <w:bookmarkStart w:id="182" w:name="_0873722653a38562337214a16a7169b1b7ab3dd"/>
      <w:r>
        <w:t xml:space="preserve">Dependencies between modules</w:t>
      </w:r>
      <w:bookmarkEnd w:id="182"/>
    </w:p>
    <w:p>
      <w:pPr>
        <w:pStyle w:val="TableCaption"/>
      </w:pPr>
      <w:r>
        <w:t xml:space="preserve">Module-level import graph (workspace)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-level import graph (workspace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Imports from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cli/src/commands/*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../utils/*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./generated/registry-data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registry/src/index.ts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vscode-extension/src/*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./generated/registry-data</w:t>
            </w:r>
          </w:p>
        </w:tc>
      </w:tr>
    </w:tbl>
    <w:p>
      <w:pPr>
        <w:pStyle w:val="Heading1"/>
      </w:pPr>
      <w:bookmarkStart w:id="183" w:name="_97a4ff39a82605cea1046cef3183b8b132a5a39"/>
      <w:r>
        <w:t xml:space="preserve">Client and Tooling Architecture</w:t>
      </w:r>
      <w:bookmarkEnd w:id="183"/>
    </w:p>
    <w:p>
      <w:pPr>
        <w:pStyle w:val="FirstParagraph"/>
      </w:pPr>
      <w:r>
        <w:t xml:space="preserve">The product has no web or mobile user interface of its own.</w:t>
      </w:r>
      <w:r>
        <w:t xml:space="preserve"> </w:t>
      </w:r>
      <w:r>
        <w:t xml:space="preserve">“Frontend”</w:t>
      </w:r>
      <w:r>
        <w:t xml:space="preserve"> </w:t>
      </w:r>
      <w:r>
        <w:t xml:space="preserve">here</w:t>
      </w:r>
      <w:r>
        <w:t xml:space="preserve"> </w:t>
      </w:r>
      <w:r>
        <w:t xml:space="preserve">means the two developer-facing surfaces: the command-line interface and the VS Code</w:t>
      </w:r>
      <w:r>
        <w:t xml:space="preserve"> </w:t>
      </w:r>
      <w:r>
        <w:t xml:space="preserve">extension. Both are thin orchestration layers over the shared engine documented in</w:t>
      </w:r>
      <w:r>
        <w:t xml:space="preserve"> </w:t>
      </w:r>
      <w:r>
        <w:t xml:space="preserve">Chapter </w:t>
      </w:r>
      <w:hyperlink w:anchor="_6cc9ec2a098e4f37872bb119eb61283c35cacf8">
        <w:r>
          <w:rPr>
            <w:rStyle w:val="Hyperlink"/>
          </w:rPr>
          <w:t xml:space="preserve">10</w:t>
        </w:r>
      </w:hyperlink>
      <w:r>
        <w:t xml:space="preserve">.</w:t>
      </w:r>
    </w:p>
    <w:p>
      <w:pPr>
        <w:pStyle w:val="Heading2"/>
      </w:pPr>
      <w:bookmarkStart w:id="184" w:name="_8b96fb7abc5f39bc2ae344fad8c22c6df0962f5"/>
      <w:r>
        <w:t xml:space="preserve">Surface comparison</w:t>
      </w:r>
      <w:bookmarkEnd w:id="184"/>
    </w:p>
    <w:p>
      <w:pPr>
        <w:pStyle w:val="TableCaption"/>
      </w:pPr>
      <w:r>
        <w:t xml:space="preserve">CLI versus VS Code extension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I versus VS Code extens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 Code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src/index.ts</w:t>
            </w:r>
            <w:r>
              <w:t xml:space="preserve"> </w:t>
            </w:r>
            <w:r>
              <w:t xml:space="preserve">(commander)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activate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imported</w:t>
            </w:r>
            <w:r>
              <w:t xml:space="preserve"> </w:t>
            </w:r>
            <w:r>
              <w:rPr>
                <w:rStyle w:val="VerbatimChar"/>
              </w:rPr>
              <w:t xml:space="preserve">@expo-snips/core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bundled by esbuild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; interactive select in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completion, Quick Pick, status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when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plus settings defaults, never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--variant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Pick when variants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and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process.cwd()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workspace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execSync</w:t>
            </w:r>
            <w:r>
              <w:t xml:space="preserve">, blocking, inherited 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command, non-blocking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at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at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invocation (no 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5 minutes with back-off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coloured stderr, exit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error/information notifications</w:t>
            </w:r>
          </w:p>
        </w:tc>
      </w:tr>
    </w:tbl>
    <w:p>
      <w:pPr>
        <w:pStyle w:val="Heading2"/>
      </w:pPr>
      <w:bookmarkStart w:id="185" w:name="_283619d2b05dcad2e524d8ae00e8bf148950eb6"/>
      <w:r>
        <w:t xml:space="preserve">Command-line interface architecture</w:t>
      </w:r>
      <w:bookmarkEnd w:id="185"/>
    </w:p>
    <w:p>
      <w:pPr>
        <w:pStyle w:val="FirstParagraph"/>
      </w:pPr>
      <w:r>
        <w:t xml:space="preserve">The CLI is a single-process program. Startup cost is the commander registration</w:t>
      </w:r>
      <w:r>
        <w:t xml:space="preserve"> </w:t>
      </w:r>
      <w:r>
        <w:t xml:space="preserve">plus a static module import of the embedded catalog.</w:t>
      </w:r>
    </w:p>
    <w:p>
      <w:pPr>
        <w:pStyle w:val="FirstParagraph"/>
        <w:numPr>
          <w:ilvl w:val="0"/>
          <w:numId w:val="1043"/>
        </w:numPr>
      </w:pPr>
      <w:r>
        <w:rPr>
          <w:b/>
          <w:bCs/>
        </w:rPr>
        <w:t xml:space="preserve">Parsing:</w:t>
      </w:r>
      <w:r>
        <w:t xml:space="preserve"> </w:t>
      </w:r>
      <w:r>
        <w:t xml:space="preserve">commander defines the program and five subcommands.</w:t>
      </w:r>
    </w:p>
    <w:p>
      <w:pPr>
        <w:pStyle w:val="FirstParagraph"/>
        <w:numPr>
          <w:ilvl w:val="0"/>
          <w:numId w:val="1043"/>
        </w:numPr>
      </w:pPr>
      <w:r>
        <w:rPr>
          <w:b/>
          <w:bCs/>
        </w:rPr>
        <w:t xml:space="preserve">Interaction:</w:t>
      </w:r>
      <w:r>
        <w:t xml:space="preserve"> </w:t>
      </w:r>
      <w:r>
        <w:rPr>
          <w:rStyle w:val="VerbatimChar"/>
        </w:rPr>
        <w:t xml:space="preserve">prompts</w:t>
      </w:r>
      <w:r>
        <w:t xml:space="preserve"> </w:t>
      </w:r>
      <w:r>
        <w:t xml:space="preserve">drives the select prompts in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and the confirm prompt in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</w:t>
      </w:r>
    </w:p>
    <w:p>
      <w:pPr>
        <w:pStyle w:val="FirstParagraph"/>
        <w:numPr>
          <w:ilvl w:val="0"/>
          <w:numId w:val="1043"/>
        </w:numPr>
      </w:pPr>
      <w:r>
        <w:rPr>
          <w:b/>
          <w:bCs/>
        </w:rPr>
        <w:t xml:space="preserve">Presentation:</w:t>
      </w:r>
      <w:r>
        <w:t xml:space="preserve"> </w:t>
      </w:r>
      <w:r>
        <w:rPr>
          <w:rStyle w:val="VerbatimChar"/>
        </w:rPr>
        <w:t xml:space="preserve">chalk</w:t>
      </w:r>
      <w:r>
        <w:t xml:space="preserve"> </w:t>
      </w:r>
      <w:r>
        <w:t xml:space="preserve">colours informational (cyan), success</w:t>
      </w:r>
      <w:r>
        <w:t xml:space="preserve"> </w:t>
      </w:r>
      <w:r>
        <w:t xml:space="preserve">(green), warning (yellow) and error (red) output.</w:t>
      </w:r>
    </w:p>
    <w:p>
      <w:pPr>
        <w:pStyle w:val="FirstParagraph"/>
        <w:numPr>
          <w:ilvl w:val="0"/>
          <w:numId w:val="1043"/>
        </w:numPr>
      </w:pPr>
      <w:r>
        <w:rPr>
          <w:b/>
          <w:bCs/>
        </w:rPr>
        <w:t xml:space="preserve">Exit codes:</w:t>
      </w:r>
      <w:r>
        <w:t xml:space="preserve"> </w:t>
      </w:r>
      <w:r>
        <w:t xml:space="preserve">0 on success; 1 on any handled 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process.exitCode = 1</w:t>
      </w:r>
      <w:r>
        <w:t xml:space="preserve">).</w:t>
      </w:r>
    </w:p>
    <w:p>
      <w:pPr>
        <w:pStyle w:val="Heading2"/>
      </w:pPr>
      <w:bookmarkStart w:id="186" w:name="_25c9fe4e9d547385810874138d41e910985738e"/>
      <w:r>
        <w:t xml:space="preserve">VS Code extension architecture</w:t>
      </w:r>
      <w:bookmarkEnd w:id="186"/>
    </w:p>
    <w:bookmarkStart w:id="190" w:name="_37123c20a73300aa4dd235f1ffad6152b358e7f"/>
    <w:p>
      <w:pPr>
        <w:pStyle w:val="CaptionedFigure"/>
      </w:pPr>
      <w:r>
        <w:drawing>
          <wp:inline>
            <wp:extent cx="5067300" cy="1429309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diagrams/user-flow-vscode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293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VS Code extension interaction flow</w:t>
      </w:r>
    </w:p>
    <w:bookmarkEnd w:id="190"/>
    <w:p>
      <w:pPr>
        <w:pStyle w:val="Heading3"/>
      </w:pPr>
      <w:bookmarkStart w:id="191" w:name="_activation"/>
      <w:r>
        <w:t xml:space="preserve">Activation</w:t>
      </w:r>
      <w:bookmarkEnd w:id="191"/>
    </w:p>
    <w:p>
      <w:pPr>
        <w:pStyle w:val="FirstParagraph"/>
      </w:pPr>
      <w:r>
        <w:t xml:space="preserve">The extension declares four activation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packages/vscode-extension/package.json</w:t>
      </w:r>
      <w:r>
        <w:t xml:space="preserve">, lines 74–80):</w:t>
      </w:r>
      <w:r>
        <w:t xml:space="preserve"> </w:t>
      </w:r>
      <w:r>
        <w:rPr>
          <w:rStyle w:val="VerbatimChar"/>
        </w:rPr>
        <w:t xml:space="preserve">onCommand:expo-snips.addScreen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onLanguage:</w:t>
      </w:r>
      <w:r>
        <w:t xml:space="preserve"> </w:t>
      </w:r>
      <w:r>
        <w:t xml:space="preserve">for TypeScript,</w:t>
      </w:r>
      <w:r>
        <w:t xml:space="preserve"> </w:t>
      </w:r>
      <w:r>
        <w:t xml:space="preserve">TypeScript React, JavaScript and JavaScript React. It therefore activates when a</w:t>
      </w:r>
      <w:r>
        <w:t xml:space="preserve"> </w:t>
      </w:r>
      <w:r>
        <w:t xml:space="preserve">relevant file is opened or when the command is invoked first.</w:t>
      </w:r>
    </w:p>
    <w:p>
      <w:pPr>
        <w:pStyle w:val="Heading3"/>
      </w:pPr>
      <w:bookmarkStart w:id="192" w:name="_surfaces"/>
      <w:r>
        <w:t xml:space="preserve">Surfaces</w:t>
      </w:r>
      <w:bookmarkEnd w:id="192"/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Inline completion.</w:t>
      </w:r>
      <w:r>
        <w:t xml:space="preserve"> </w:t>
      </w:r>
      <w:r>
        <w:t xml:space="preserve">Registered for the four language ids and</w:t>
      </w:r>
      <w:r>
        <w:t xml:space="preserve"> </w:t>
      </w:r>
      <w:r>
        <w:t xml:space="preserve">triggered on the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character. The provider inspects the text before</w:t>
      </w:r>
      <w:r>
        <w:t xml:space="preserve"> </w:t>
      </w:r>
      <w:r>
        <w:t xml:space="preserve">the cursor; on a match it produces one completion item per catalog entry,</w:t>
      </w:r>
      <w:r>
        <w:t xml:space="preserve"> </w:t>
      </w:r>
      <w:r>
        <w:t xml:space="preserve">labelled with the recipe id and described with the recipe name,</w:t>
      </w:r>
      <w:r>
        <w:t xml:space="preserve"> </w:t>
      </w:r>
      <w:r>
        <w:t xml:space="preserve">documentation and tags. Because</w:t>
      </w:r>
      <w:r>
        <w:t xml:space="preserve"> </w:t>
      </w:r>
      <w:r>
        <w:rPr>
          <w:rStyle w:val="VerbatimChar"/>
        </w:rPr>
        <w:t xml:space="preserve">insertText</w:t>
      </w:r>
      <w:r>
        <w:t xml:space="preserve"> </w:t>
      </w:r>
      <w:r>
        <w:t xml:space="preserve">is empty and the item</w:t>
      </w:r>
      <w:r>
        <w:t xml:space="preserve"> </w:t>
      </w:r>
      <w:r>
        <w:t xml:space="preserve">carries a command, selecting it triggers generation rather than inserting</w:t>
      </w:r>
      <w:r>
        <w:t xml:space="preserve"> </w:t>
      </w:r>
      <w:r>
        <w:t xml:space="preserve">text.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Command palette.</w:t>
      </w:r>
      <w:r>
        <w:t xml:space="preserve"> </w:t>
      </w:r>
      <w:r>
        <w:rPr>
          <w:rStyle w:val="VerbatimChar"/>
        </w:rPr>
        <w:t xml:space="preserve">Expo Snips: Add Screen...</w:t>
      </w:r>
      <w:r>
        <w:t xml:space="preserve"> </w:t>
      </w:r>
      <w:r>
        <w:t xml:space="preserve">(declared in</w:t>
      </w:r>
      <w:r>
        <w:t xml:space="preserve"> </w:t>
      </w:r>
      <w:r>
        <w:rPr>
          <w:rStyle w:val="VerbatimChar"/>
        </w:rPr>
        <w:t xml:space="preserve">contributes.commands</w:t>
      </w:r>
      <w:r>
        <w:t xml:space="preserve">) opens a Quick Pick with matching on</w:t>
      </w:r>
      <w:r>
        <w:t xml:space="preserve"> </w:t>
      </w:r>
      <w:r>
        <w:t xml:space="preserve">description enabled.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bar.</w:t>
      </w:r>
      <w:r>
        <w:t xml:space="preserve"> </w:t>
      </w:r>
      <w:r>
        <w:t xml:space="preserve">A right-aligned item at priority 100, showing the</w:t>
      </w:r>
      <w:r>
        <w:t xml:space="preserve"> </w:t>
      </w:r>
      <w:r>
        <w:rPr>
          <w:rStyle w:val="VerbatimChar"/>
        </w:rPr>
        <w:t xml:space="preserve">sparkle</w:t>
      </w:r>
      <w:r>
        <w:t xml:space="preserve"> </w:t>
      </w:r>
      <w:r>
        <w:t xml:space="preserve">codicon and the text</w:t>
      </w:r>
      <w:r>
        <w:t xml:space="preserve"> </w:t>
      </w:r>
      <w:r>
        <w:t xml:space="preserve">“Expo Snips”</w:t>
      </w:r>
      <w:r>
        <w:t xml:space="preserve">, tooltip</w:t>
      </w:r>
      <w:r>
        <w:t xml:space="preserve"> </w:t>
      </w:r>
      <w:r>
        <w:t xml:space="preserve">“Add an Expo</w:t>
      </w:r>
      <w:r>
        <w:t xml:space="preserve"> </w:t>
      </w:r>
      <w:r>
        <w:t xml:space="preserve">Snip screen”</w:t>
      </w:r>
      <w:r>
        <w:t xml:space="preserve">, bound to the add-screen command.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Post-generation notification.</w:t>
      </w:r>
      <w:r>
        <w:t xml:space="preserve"> </w:t>
      </w:r>
      <w:r>
        <w:t xml:space="preserve">Reports the recipe name and file</w:t>
      </w:r>
      <w:r>
        <w:t xml:space="preserve"> </w:t>
      </w:r>
      <w:r>
        <w:t xml:space="preserve">count and offers a single action,</w:t>
      </w:r>
      <w:r>
        <w:t xml:space="preserve"> </w:t>
      </w:r>
      <w:r>
        <w:t xml:space="preserve">“Open main file”</w:t>
      </w:r>
      <w:r>
        <w:t xml:space="preserve">, which opens the first</w:t>
      </w:r>
      <w:r>
        <w:t xml:space="preserve"> </w:t>
      </w:r>
      <w:r>
        <w:t xml:space="preserve">written path.</w:t>
      </w:r>
    </w:p>
    <w:p>
      <w:pPr>
        <w:pStyle w:val="Heading3"/>
      </w:pPr>
      <w:bookmarkStart w:id="193" w:name="_1c876ead340d7c6e927ed5cbb7ba3b82f765946"/>
      <w:r>
        <w:t xml:space="preserve">Command identifiers</w:t>
      </w:r>
      <w:bookmarkEnd w:id="193"/>
    </w:p>
    <w:p>
      <w:pPr>
        <w:pStyle w:val="TableCaption"/>
      </w:pPr>
      <w:r>
        <w:t xml:space="preserve">VS Code command identifiers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S Code command identifier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Declared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contributes.commands</w:t>
            </w:r>
            <w:r>
              <w:rPr>
                <w:b/>
                <w:bCs/>
              </w:rP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expo-snips.addScreen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expo-snips.generateFromCompletion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registered at runtime only</w:t>
            </w:r>
          </w:p>
        </w:tc>
      </w:tr>
    </w:tbl>
    <w:p>
      <w:pPr>
        <w:pStyle w:val="FirstParagraph"/>
      </w:pPr>
      <w:r>
        <w:t xml:space="preserve">The second command is intentionally internal (it exists so completion items can</w:t>
      </w:r>
      <w:r>
        <w:t xml:space="preserve"> </w:t>
      </w:r>
      <w:r>
        <w:t xml:space="preserve">dispatch a generation). Because it is not contributed, it is invisible in the</w:t>
      </w:r>
      <w:r>
        <w:t xml:space="preserve"> </w:t>
      </w:r>
      <w:r>
        <w:t xml:space="preserve">command palette, which is the desired behaviour.</w:t>
      </w:r>
    </w:p>
    <w:p>
      <w:pPr>
        <w:pStyle w:val="Heading3"/>
      </w:pPr>
      <w:bookmarkStart w:id="194" w:name="_e7f24498c9597dd148f38e86634073a8768e27c"/>
      <w:r>
        <w:t xml:space="preserve">Progress and feedback</w:t>
      </w:r>
      <w:bookmarkEnd w:id="194"/>
    </w:p>
    <w:p>
      <w:pPr>
        <w:pStyle w:val="FirstParagraph"/>
      </w:pPr>
      <w:r>
        <w:t xml:space="preserve">Generation runs inside</w:t>
      </w:r>
      <w:r>
        <w:t xml:space="preserve"> </w:t>
      </w:r>
      <w:r>
        <w:rPr>
          <w:rStyle w:val="VerbatimChar"/>
        </w:rPr>
        <w:t xml:space="preserve">vscode.window.withProgress</w:t>
      </w:r>
      <w:r>
        <w:t xml:space="preserve"> </w:t>
      </w:r>
      <w:r>
        <w:t xml:space="preserve">with a notification</w:t>
      </w:r>
      <w:r>
        <w:t xml:space="preserve"> </w:t>
      </w:r>
      <w:r>
        <w:t xml:space="preserve">location and the title</w:t>
      </w:r>
      <w:r>
        <w:t xml:space="preserve"> </w:t>
      </w:r>
      <w:r>
        <w:t xml:space="preserve">“Expo Snips: generating {recipe name}...”</w:t>
      </w:r>
      <w:r>
        <w:t xml:space="preserve">, so file writes</w:t>
      </w:r>
      <w:r>
        <w:t xml:space="preserve"> </w:t>
      </w:r>
      <w:r>
        <w:t xml:space="preserve">and primitive resolution are covered by a progress indicator.</w:t>
      </w:r>
    </w:p>
    <w:p>
      <w:pPr>
        <w:pStyle w:val="Heading2"/>
      </w:pPr>
      <w:bookmarkStart w:id="195" w:name="_44ba059632efcdff6575c343a68b2c413aeccc4"/>
      <w:r>
        <w:t xml:space="preserve">Shared client concerns</w:t>
      </w:r>
      <w:bookmarkEnd w:id="195"/>
    </w:p>
    <w:p>
      <w:pPr>
        <w:pStyle w:val="Heading3"/>
      </w:pPr>
      <w:bookmarkStart w:id="196" w:name="_af61afbaf505038b52e8995873bcc90eb984244"/>
      <w:r>
        <w:t xml:space="preserve">Project detection</w:t>
      </w:r>
      <w:bookmarkEnd w:id="196"/>
    </w:p>
    <w:p>
      <w:pPr>
        <w:pStyle w:val="FirstParagraph"/>
      </w:pPr>
      <w:r>
        <w:t xml:space="preserve">Both clients implement the same five probes. The implementations are separate</w:t>
      </w:r>
      <w:r>
        <w:t xml:space="preserve"> </w:t>
      </w:r>
      <w:r>
        <w:t xml:space="preserve">files with near-identical bodies (</w:t>
      </w:r>
      <w:r>
        <w:rPr>
          <w:rStyle w:val="VerbatimChar"/>
        </w:rPr>
        <w:t xml:space="preserve">cli/src/utils/detectProject.ts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vscode-extension/src/project.ts</w:t>
      </w:r>
      <w:r>
        <w:t xml:space="preserve">). Only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is inspected;</w:t>
      </w:r>
      <w:r>
        <w:t xml:space="preserve"> </w:t>
      </w:r>
      <w:r>
        <w:t xml:space="preserve">packages present solely under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are not detected.</w:t>
      </w:r>
    </w:p>
    <w:p>
      <w:pPr>
        <w:pStyle w:val="Heading3"/>
      </w:pPr>
      <w:bookmarkStart w:id="197" w:name="_3be247c997590a44a43a052e733d1366f2f064d"/>
      <w:r>
        <w:t xml:space="preserve">Registry access</w:t>
      </w:r>
      <w:bookmarkEnd w:id="197"/>
    </w:p>
    <w:p>
      <w:pPr>
        <w:pStyle w:val="FirstParagraph"/>
      </w:pPr>
      <w:r>
        <w:t xml:space="preserve">Both clients:</w:t>
      </w:r>
    </w:p>
    <w:p>
      <w:pPr>
        <w:pStyle w:val="FirstParagraph"/>
        <w:numPr>
          <w:ilvl w:val="0"/>
          <w:numId w:val="1045"/>
        </w:numPr>
      </w:pPr>
      <w:r>
        <w:t xml:space="preserve">keep an embedded catalog as the default;</w:t>
      </w:r>
    </w:p>
    <w:p>
      <w:pPr>
        <w:pStyle w:val="FirstParagraph"/>
        <w:numPr>
          <w:ilvl w:val="0"/>
          <w:numId w:val="1045"/>
        </w:numPr>
      </w:pPr>
      <w:r>
        <w:t xml:space="preserve">accept a base URL from different sources (flag/env for the CLI, a setting</w:t>
      </w:r>
      <w:r>
        <w:t xml:space="preserve"> </w:t>
      </w:r>
      <w:r>
        <w:t xml:space="preserve">for the extension);</w:t>
      </w:r>
    </w:p>
    <w:p>
      <w:pPr>
        <w:pStyle w:val="FirstParagraph"/>
        <w:numPr>
          <w:ilvl w:val="0"/>
          <w:numId w:val="1045"/>
        </w:numPr>
      </w:pPr>
      <w:r>
        <w:t xml:space="preserve">normalise the base by trimming and stripping trailing slashes;</w:t>
      </w:r>
    </w:p>
    <w:p>
      <w:pPr>
        <w:pStyle w:val="FirstParagraph"/>
        <w:numPr>
          <w:ilvl w:val="0"/>
          <w:numId w:val="1045"/>
        </w:numPr>
      </w:pPr>
      <w:r>
        <w:t xml:space="preserve">use a 10-second abort timeout;</w:t>
      </w:r>
    </w:p>
    <w:p>
      <w:pPr>
        <w:pStyle w:val="FirstParagraph"/>
        <w:numPr>
          <w:ilvl w:val="0"/>
          <w:numId w:val="1045"/>
        </w:numPr>
      </w:pPr>
      <w:r>
        <w:t xml:space="preserve">fall back to the embedded catalog on any failure.</w:t>
      </w:r>
    </w:p>
    <w:p>
      <w:pPr>
        <w:pStyle w:val="FirstParagraph"/>
      </w:pPr>
      <w:r>
        <w:t xml:space="preserve">Differences: the extension caches and backs off; the CLI does not cache.</w:t>
      </w:r>
    </w:p>
    <w:p>
      <w:pPr>
        <w:pStyle w:val="Heading3"/>
      </w:pPr>
      <w:bookmarkStart w:id="198" w:name="_manifest"/>
      <w:r>
        <w:t xml:space="preserve">Manifest</w:t>
      </w:r>
      <w:bookmarkEnd w:id="198"/>
    </w:p>
    <w:p>
      <w:pPr>
        <w:pStyle w:val="FirstParagraph"/>
      </w:pPr>
      <w:r>
        <w:t xml:space="preserve">Both clients read and upsert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with the same shape and the</w:t>
      </w:r>
      <w:r>
        <w:t xml:space="preserve"> </w:t>
      </w:r>
      <w:r>
        <w:t xml:space="preserve">same upsert key. The extension does not implement version bumping because it has</w:t>
      </w:r>
      <w:r>
        <w:t xml:space="preserve"> </w:t>
      </w:r>
      <w:r>
        <w:t xml:space="preserve">no update command.</w:t>
      </w:r>
    </w:p>
    <w:p>
      <w:pPr>
        <w:pStyle w:val="Heading2"/>
      </w:pPr>
      <w:bookmarkStart w:id="199" w:name="_3fa69101b32efa7790ab1bd74242ddc02f45f4c"/>
      <w:r>
        <w:t xml:space="preserve">Presentation layer of generated screens</w:t>
      </w:r>
      <w:bookmarkEnd w:id="199"/>
    </w:p>
    <w:p>
      <w:pPr>
        <w:pStyle w:val="FirstParagraph"/>
      </w:pPr>
      <w:r>
        <w:t xml:space="preserve">Generated screens are React Native components. Their structure — components,</w:t>
      </w:r>
      <w:r>
        <w:t xml:space="preserve"> </w:t>
      </w:r>
      <w:r>
        <w:t xml:space="preserve">styles, states and interactions — is documented as a design system in</w:t>
      </w:r>
      <w:r>
        <w:t xml:space="preserve"> </w:t>
      </w:r>
      <w:r>
        <w:t xml:space="preserve">Chapter </w:t>
      </w:r>
      <w:hyperlink w:anchor="_b3757f19394ba6963797875f0915912b9807f2a">
        <w:r>
          <w:rPr>
            <w:rStyle w:val="Hyperlink"/>
          </w:rPr>
          <w:t xml:space="preserve">22</w:t>
        </w:r>
      </w:hyperlink>
      <w:r>
        <w:t xml:space="preserve">. The templates consistently follow a</w:t>
      </w:r>
      <w:r>
        <w:t xml:space="preserve"> </w:t>
      </w:r>
      <w:r>
        <w:t xml:space="preserve">presentational split:</w:t>
      </w:r>
    </w:p>
    <w:p>
      <w:pPr>
        <w:pStyle w:val="FirstParagraph"/>
        <w:numPr>
          <w:ilvl w:val="0"/>
          <w:numId w:val="104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screen</w:t>
      </w:r>
      <w:r>
        <w:t xml:space="preserve"> </w:t>
      </w:r>
      <w:r>
        <w:t xml:space="preserve">file (route-level, handles layout, safe area and</w:t>
      </w:r>
      <w:r>
        <w:t xml:space="preserve"> </w:t>
      </w:r>
      <w:r>
        <w:t xml:space="preserve">keyboard avoidance);</w:t>
      </w:r>
    </w:p>
    <w:p>
      <w:pPr>
        <w:pStyle w:val="FirstParagraph"/>
        <w:numPr>
          <w:ilvl w:val="0"/>
          <w:numId w:val="104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form or list item component</w:t>
      </w:r>
      <w:r>
        <w:t xml:space="preserve"> </w:t>
      </w:r>
      <w:r>
        <w:t xml:space="preserve">(encapsulates field or row</w:t>
      </w:r>
      <w:r>
        <w:t xml:space="preserve"> </w:t>
      </w:r>
      <w:r>
        <w:t xml:space="preserve">rendering);</w:t>
      </w:r>
    </w:p>
    <w:p>
      <w:pPr>
        <w:pStyle w:val="FirstParagraph"/>
        <w:numPr>
          <w:ilvl w:val="0"/>
          <w:numId w:val="104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where async behaviour exists (for example</w:t>
      </w:r>
      <w:r>
        <w:t xml:space="preserve"> </w:t>
      </w:r>
      <w:r>
        <w:rPr>
          <w:rStyle w:val="VerbatimChar"/>
        </w:rPr>
        <w:t xml:space="preserve">useLogin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useRegister</w:t>
      </w:r>
      <w:r>
        <w:t xml:space="preserve">);</w:t>
      </w:r>
    </w:p>
    <w:p>
      <w:pPr>
        <w:pStyle w:val="FirstParagraph"/>
        <w:numPr>
          <w:ilvl w:val="0"/>
          <w:numId w:val="1046"/>
        </w:numPr>
      </w:pPr>
      <w:r>
        <w:t xml:space="preserve">inline sample data constants (for example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upcoming</w:t>
      </w:r>
      <w:r>
        <w:t xml:space="preserve">, product arrays) that the developer replaces.</w:t>
      </w:r>
    </w:p>
    <w:p>
      <w:pPr>
        <w:pStyle w:val="FirstParagraph"/>
      </w:pPr>
      <w:r>
        <w:t xml:space="preserve">This is IMPLEMENTED and observable across</w:t>
      </w:r>
      <w:r>
        <w:t xml:space="preserve"> </w:t>
      </w:r>
      <w:r>
        <w:rPr>
          <w:rStyle w:val="VerbatimChar"/>
        </w:rPr>
        <w:t xml:space="preserve">packages/registry/templates/**</w:t>
      </w:r>
      <w:r>
        <w:t xml:space="preserve">.</w:t>
      </w:r>
    </w:p>
    <w:p>
      <w:pPr>
        <w:pStyle w:val="Heading1"/>
      </w:pPr>
      <w:bookmarkStart w:id="200" w:name="_c19547f05bc24bd2ead5c931bba461a15d7d477"/>
      <w:r>
        <w:t xml:space="preserve">CLI Reference</w:t>
      </w:r>
      <w:bookmarkEnd w:id="200"/>
    </w:p>
    <w:p>
      <w:pPr>
        <w:pStyle w:val="Heading2"/>
      </w:pPr>
      <w:bookmarkStart w:id="201" w:name="_invocation"/>
      <w:r>
        <w:t xml:space="preserve">Invocation</w:t>
      </w:r>
      <w:bookmarkEnd w:id="201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The binary is declared as</w:t>
      </w:r>
      <w:r>
        <w:t xml:space="preserve"> </w:t>
      </w:r>
      <w:r>
        <w:rPr>
          <w:rStyle w:val="VerbatimChar"/>
        </w:rPr>
        <w:t xml:space="preserve">expo-snips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packages/cli/package.json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bin</w:t>
      </w:r>
      <w:r>
        <w:t xml:space="preserve">), and the program name and</w:t>
      </w:r>
      <w:r>
        <w:t xml:space="preserve"> </w:t>
      </w:r>
      <w:r>
        <w:t xml:space="preserve">description are set in</w:t>
      </w:r>
      <w:r>
        <w:t xml:space="preserve"> </w:t>
      </w:r>
      <w:r>
        <w:rPr>
          <w:rStyle w:val="VerbatimChar"/>
        </w:rPr>
        <w:t xml:space="preserve">packages/cli/src/index.ts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program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"expo-snips"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"Beautiful React Native screens, one command away."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"0.1.0"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Note.</w:t>
      </w:r>
      <w:r>
        <w:t xml:space="preserve"> </w:t>
      </w:r>
      <w:r>
        <w:t xml:space="preserve">The version string is hard-coded in the source rather than read from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so it must be kept in sync manually (see</w:t>
      </w:r>
      <w:r>
        <w:t xml:space="preserve"> </w:t>
      </w:r>
      <w:r>
        <w:t xml:space="preserve">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).</w:t>
      </w:r>
    </w:p>
    <w:p>
      <w:pPr>
        <w:pStyle w:val="Heading2"/>
      </w:pPr>
      <w:bookmarkStart w:id="202" w:name="_52cf1f1f4f1918f7120ed87cc340677a1a62026"/>
      <w:r>
        <w:t xml:space="preserve">Command summary</w:t>
      </w:r>
      <w:bookmarkEnd w:id="202"/>
    </w:p>
    <w:p>
      <w:pPr>
        <w:pStyle w:val="TableCaption"/>
      </w:pPr>
      <w:r>
        <w:t xml:space="preserve">Command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mand summa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new Expo project using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available screens from the resolved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[screenId]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 screen into the current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[screenId]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tracked screens to the latest recipe versions.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screens tracked by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.</w:t>
            </w:r>
          </w:p>
        </w:tc>
      </w:tr>
    </w:tbl>
    <w:p>
      <w:pPr>
        <w:pStyle w:val="Heading2"/>
      </w:pPr>
      <w:bookmarkStart w:id="203" w:name="_a1a4a1f8b645d7440f41eb66e3b78b2835eac75"/>
      <w:r>
        <w:rPr>
          <w:rStyle w:val="VerbatimChar"/>
        </w:rPr>
        <w:t xml:space="preserve">expo-snips init</w:t>
      </w:r>
      <w:bookmarkEnd w:id="203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init [--name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[--template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p>
      <w:pPr>
        <w:pStyle w:val="TableCaption"/>
      </w:pPr>
      <w:r>
        <w:rPr>
          <w:rStyle w:val="VerbatimChar"/>
        </w:rPr>
        <w:t xml:space="preserve">init</w:t>
      </w:r>
      <w:r>
        <w:t xml:space="preserve"> </w:t>
      </w: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it op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--name &lt;name&gt;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directory name; when unset the argument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is used (current directory).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--template &lt;template&gt;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to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--template &lt;template&gt;</w:t>
            </w:r>
            <w:r>
              <w:t xml:space="preserve">.</w:t>
            </w:r>
          </w:p>
        </w:tc>
      </w:tr>
    </w:tbl>
    <w:p>
      <w:pPr>
        <w:pStyle w:val="FirstParagraph"/>
      </w:pPr>
      <w:r>
        <w:t xml:space="preserve">Behaviour: if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 </w:t>
      </w:r>
      <w:r>
        <w:t xml:space="preserve">already exists in the current working directory the</w:t>
      </w:r>
      <w:r>
        <w:t xml:space="preserve"> </w:t>
      </w:r>
      <w:r>
        <w:t xml:space="preserve">command prints</w:t>
      </w:r>
      <w:r>
        <w:t xml:space="preserve"> </w:t>
      </w:r>
      <w:r>
        <w:t xml:space="preserve">“An Expo project already exists in this directory.”</w:t>
      </w:r>
      <w:r>
        <w:t xml:space="preserve"> </w:t>
      </w:r>
      <w:r>
        <w:t xml:space="preserve">and returns</w:t>
      </w:r>
      <w:r>
        <w:t xml:space="preserve"> </w:t>
      </w:r>
      <w:r>
        <w:t xml:space="preserve">without doing anything. Otherwise it executes: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create-expo-app@latest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KeywordTok"/>
        </w:rPr>
        <w:t xml:space="preserve">|</w:t>
      </w:r>
      <w:r>
        <w:rPr>
          <w:rStyle w:val="BuiltInTok"/>
        </w:rPr>
        <w:t xml:space="preserve">.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--template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template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--yes</w:t>
      </w:r>
    </w:p>
    <w:p>
      <w:pPr>
        <w:pStyle w:val="FirstParagraph"/>
      </w:pPr>
      <w:r>
        <w:t xml:space="preserve">with inherited stdio, then prints next-step guidance. No exit code other than 0 is</w:t>
      </w:r>
      <w:r>
        <w:t xml:space="preserve"> </w:t>
      </w:r>
      <w:r>
        <w:t xml:space="preserve">set by this command; a failure inside</w:t>
      </w:r>
      <w:r>
        <w:t xml:space="preserve"> </w:t>
      </w:r>
      <w:r>
        <w:rPr>
          <w:rStyle w:val="VerbatimChar"/>
        </w:rPr>
        <w:t xml:space="preserve">create-expo-app</w:t>
      </w:r>
      <w:r>
        <w:t xml:space="preserve"> </w:t>
      </w:r>
      <w:r>
        <w:t xml:space="preserve">propagates as a</w:t>
      </w:r>
      <w:r>
        <w:t xml:space="preserve"> </w:t>
      </w:r>
      <w:r>
        <w:t xml:space="preserve">process error from</w:t>
      </w:r>
      <w:r>
        <w:t xml:space="preserve"> </w:t>
      </w:r>
      <w:r>
        <w:rPr>
          <w:rStyle w:val="VerbatimChar"/>
        </w:rPr>
        <w:t xml:space="preserve">execSync</w:t>
      </w:r>
      <w:r>
        <w:t xml:space="preserve">.</w:t>
      </w:r>
    </w:p>
    <w:p>
      <w:pPr>
        <w:pStyle w:val="Heading2"/>
      </w:pPr>
      <w:bookmarkStart w:id="204" w:name="_a0405f729dbe4d7e94503e68841a53e106dbcbd"/>
      <w:r>
        <w:rPr>
          <w:rStyle w:val="VerbatimChar"/>
        </w:rPr>
        <w:t xml:space="preserve">expo-snips list</w:t>
      </w:r>
      <w:bookmarkEnd w:id="204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list [--registry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Resolves the catalog, reports the source (</w:t>
      </w:r>
      <w:r>
        <w:t xml:space="preserve">“remote”</w:t>
      </w:r>
      <w:r>
        <w:t xml:space="preserve">/</w:t>
      </w:r>
      <w:r>
        <w:t xml:space="preserve">“local”</w:t>
      </w:r>
      <w:r>
        <w:t xml:space="preserve">), and prints one</w:t>
      </w:r>
      <w:r>
        <w:t xml:space="preserve"> </w:t>
      </w:r>
      <w:r>
        <w:t xml:space="preserve">line per recipe: the id padded to 24 characters, the display name, and the tags in</w:t>
      </w:r>
      <w:r>
        <w:t xml:space="preserve"> </w:t>
      </w:r>
      <w:r>
        <w:t xml:space="preserve">square brackets when present.</w:t>
      </w:r>
    </w:p>
    <w:p>
      <w:pPr>
        <w:pStyle w:val="SourceCode"/>
      </w:pPr>
      <w:r>
        <w:rPr>
          <w:rStyle w:val="ExtensionTok"/>
        </w:rPr>
        <w:t xml:space="preserve">Available</w:t>
      </w:r>
      <w:r>
        <w:rPr>
          <w:rStyle w:val="NormalTok"/>
        </w:rPr>
        <w:t xml:space="preserve"> screens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local registry: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app/home</w:t>
      </w:r>
      <w:r>
        <w:rPr>
          <w:rStyle w:val="NormalTok"/>
        </w:rPr>
        <w:t xml:space="preserve">                 Home Dashboard Screen [app, home, dashboard]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</w:t>
      </w:r>
      <w:r>
        <w:rPr>
          <w:rStyle w:val="NormalTok"/>
        </w:rPr>
        <w:t xml:space="preserve">               Login Screen [auth, login, form]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</w:p>
    <w:p>
      <w:pPr>
        <w:pStyle w:val="FirstParagraph"/>
      </w:pPr>
      <w:r>
        <w:t xml:space="preserve">Printing an empty catalog prints</w:t>
      </w:r>
      <w:r>
        <w:t xml:space="preserve"> </w:t>
      </w:r>
      <w:r>
        <w:t xml:space="preserve">“No screens found in the registry.”</w:t>
      </w:r>
      <w:r>
        <w:t xml:space="preserve"> </w:t>
      </w:r>
      <w:r>
        <w:t xml:space="preserve">and returns</w:t>
      </w:r>
      <w:r>
        <w:t xml:space="preserve"> </w:t>
      </w:r>
      <w:r>
        <w:t xml:space="preserve">success. See Section </w:t>
      </w:r>
      <w:hyperlink w:anchor="_3c3efedfe40a0e0e62a69ad0a46a34c34336da7">
        <w:r>
          <w:rPr>
            <w:rStyle w:val="Hyperlink"/>
          </w:rPr>
          <w:t xml:space="preserve">[sec:list-empty]</w:t>
        </w:r>
      </w:hyperlink>
      <w:r>
        <w:t xml:space="preserve"> </w:t>
      </w:r>
      <w:r>
        <w:t xml:space="preserve">for the discrepancy between this</w:t>
      </w:r>
      <w:r>
        <w:t xml:space="preserve"> </w:t>
      </w:r>
      <w:r>
        <w:t xml:space="preserve">behaviour and the interactive picker’s behaviour.</w:t>
      </w:r>
    </w:p>
    <w:p>
      <w:pPr>
        <w:pStyle w:val="Heading2"/>
      </w:pPr>
      <w:bookmarkStart w:id="205" w:name="_df4d5483bb5944557e96633da33b82ca2a52044"/>
      <w:r>
        <w:rPr>
          <w:rStyle w:val="VerbatimChar"/>
        </w:rPr>
        <w:t xml:space="preserve">expo-snips add</w:t>
      </w:r>
      <w:bookmarkEnd w:id="205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add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screenId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</w:p>
    <w:p>
      <w:pPr>
        <w:pStyle w:val="TableCaption"/>
      </w:pPr>
      <w:r>
        <w:rPr>
          <w:rStyle w:val="VerbatimChar"/>
        </w:rPr>
        <w:t xml:space="preserve">add</w:t>
      </w:r>
      <w:r>
        <w:t xml:space="preserve"> </w:t>
      </w: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dd op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--styling &lt;styling&gt;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nativewind, stylesheet, tamagui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styling; rejected when the recipe does not support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--router &lt;router&gt;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expo-router, react-navigation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router; rejected when unsupported.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--ui &lt;ui&gt;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shadcn,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UI primitives; rejected when unsupported.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--icons &lt;icons&gt;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lucide, vector-icons,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icon library; rejected when unsupported.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--variant &lt;variant&gt;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variant id (for example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TypeScript.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JavaScript (takes precedence over</w:t>
            </w:r>
            <w:r>
              <w:t xml:space="preserve"> </w:t>
            </w:r>
            <w:r>
              <w:rPr>
                <w:rStyle w:val="VerbatimChar"/>
              </w:rPr>
              <w:t xml:space="preserve">--typescript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dependency installation.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--registry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registry base; defaults to</w:t>
            </w:r>
            <w:r>
              <w:t xml:space="preserve"> </w:t>
            </w:r>
            <w:r>
              <w:rPr>
                <w:rStyle w:val="VerbatimChar"/>
              </w:rPr>
              <w:t xml:space="preserve">EXPO_SNIPS_REGISTRY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Rejected values.</w:t>
      </w:r>
      <w:r>
        <w:t xml:space="preserve"> </w:t>
      </w:r>
      <w:r>
        <w:t xml:space="preserve">A value that the recipe does not list in</w:t>
      </w:r>
      <w:r>
        <w:t xml:space="preserve"> </w:t>
      </w:r>
      <w:r>
        <w:rPr>
          <w:rStyle w:val="VerbatimChar"/>
        </w:rPr>
        <w:t xml:space="preserve">supported</w:t>
      </w:r>
      <w:r>
        <w:t xml:space="preserve"> </w:t>
      </w:r>
      <w:r>
        <w:t xml:space="preserve">aborts with a red error and exit code 1. This applies to</w:t>
      </w:r>
      <w:r>
        <w:t xml:space="preserve"> </w:t>
      </w:r>
      <w:r>
        <w:rPr>
          <w:rStyle w:val="VerbatimChar"/>
        </w:rPr>
        <w:t xml:space="preserve">--styling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--router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--ui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--icons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Effective-value notices.</w:t>
      </w:r>
      <w:r>
        <w:t xml:space="preserve"> </w:t>
      </w:r>
      <w:r>
        <w:t xml:space="preserve">Selecting</w:t>
      </w:r>
      <w:r>
        <w:t xml:space="preserve"> </w:t>
      </w:r>
      <w:r>
        <w:rPr>
          <w:rStyle w:val="VerbatimChar"/>
        </w:rPr>
        <w:t xml:space="preserve">--ui shadcn</w:t>
      </w:r>
      <w:r>
        <w:t xml:space="preserve"> </w:t>
      </w:r>
      <w:r>
        <w:t xml:space="preserve">prints a note and</w:t>
      </w:r>
      <w:r>
        <w:t xml:space="preserve"> </w:t>
      </w:r>
      <w:r>
        <w:t xml:space="preserve">overrides</w:t>
      </w:r>
      <w:r>
        <w:t xml:space="preserve"> </w:t>
      </w:r>
      <w:r>
        <w:rPr>
          <w:rStyle w:val="VerbatimChar"/>
        </w:rPr>
        <w:t xml:space="preserve">styling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nativewind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lucide</w:t>
      </w:r>
      <w:r>
        <w:t xml:space="preserve">, whether or not those were supplied explicitly. A TypeScript</w:t>
      </w:r>
      <w:r>
        <w:t xml:space="preserve"> </w:t>
      </w:r>
      <w:r>
        <w:t xml:space="preserve">recipe generated with</w:t>
      </w:r>
      <w:r>
        <w:t xml:space="preserve"> </w:t>
      </w:r>
      <w:r>
        <w:rPr>
          <w:rStyle w:val="VerbatimChar"/>
        </w:rPr>
        <w:t xml:space="preserve">--javascript</w:t>
      </w:r>
      <w:r>
        <w:t xml:space="preserve"> </w:t>
      </w:r>
      <w:r>
        <w:t xml:space="preserve">prints a warning but proceeds.</w:t>
      </w:r>
    </w:p>
    <w:p>
      <w:pPr>
        <w:pStyle w:val="Heading3"/>
      </w:pPr>
      <w:bookmarkStart w:id="206" w:name="_examples"/>
      <w:r>
        <w:t xml:space="preserve">Examples</w:t>
      </w:r>
      <w:bookmarkEnd w:id="206"/>
    </w:p>
    <w:p>
      <w:pPr>
        <w:pStyle w:val="SourceCode"/>
      </w:pPr>
      <w:r>
        <w:rPr>
          <w:rStyle w:val="CommentTok"/>
        </w:rPr>
        <w:t xml:space="preserve"># Interactive: pick a screen from a list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CommentTok"/>
        </w:rPr>
        <w:t xml:space="preserve"># Named screen, defaults from project detection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auth/login</w:t>
      </w:r>
      <w:r>
        <w:br/>
      </w:r>
      <w:r>
        <w:br/>
      </w:r>
      <w:r>
        <w:rPr>
          <w:rStyle w:val="CommentTok"/>
        </w:rPr>
        <w:t xml:space="preserve"># Force NativeWind and no dependency installation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app/home </w:t>
      </w:r>
      <w:r>
        <w:rPr>
          <w:rStyle w:val="AttributeTok"/>
        </w:rPr>
        <w:t xml:space="preserve">--styling</w:t>
      </w:r>
      <w:r>
        <w:rPr>
          <w:rStyle w:val="NormalTok"/>
        </w:rPr>
        <w:t xml:space="preserve"> nativewind </w:t>
      </w:r>
      <w:r>
        <w:rPr>
          <w:rStyle w:val="AttributeTok"/>
        </w:rPr>
        <w:t xml:space="preserve">--no-install</w:t>
      </w:r>
      <w:r>
        <w:br/>
      </w:r>
      <w:r>
        <w:br/>
      </w:r>
      <w:r>
        <w:rPr>
          <w:rStyle w:val="CommentTok"/>
        </w:rPr>
        <w:t xml:space="preserve"># shadcn-style UI (forces nativewind + lucide; adds ui primitives)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auth/register </w:t>
      </w:r>
      <w:r>
        <w:rPr>
          <w:rStyle w:val="AttributeTok"/>
        </w:rPr>
        <w:t xml:space="preserve">--ui</w:t>
      </w:r>
      <w:r>
        <w:rPr>
          <w:rStyle w:val="NormalTok"/>
        </w:rPr>
        <w:t xml:space="preserve"> shadcn</w:t>
      </w:r>
      <w:r>
        <w:br/>
      </w:r>
      <w:r>
        <w:br/>
      </w:r>
      <w:r>
        <w:rPr>
          <w:rStyle w:val="CommentTok"/>
        </w:rPr>
        <w:t xml:space="preserve"># Glassmorphism variant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app/home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glass</w:t>
      </w:r>
      <w:r>
        <w:br/>
      </w:r>
      <w:r>
        <w:br/>
      </w:r>
      <w:r>
        <w:rPr>
          <w:rStyle w:val="CommentTok"/>
        </w:rPr>
        <w:t xml:space="preserve"># JavaScript output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auth/login </w:t>
      </w:r>
      <w:r>
        <w:rPr>
          <w:rStyle w:val="AttributeTok"/>
        </w:rPr>
        <w:t xml:space="preserve">--javascript</w:t>
      </w:r>
      <w:r>
        <w:br/>
      </w:r>
      <w:r>
        <w:br/>
      </w:r>
      <w:r>
        <w:rPr>
          <w:rStyle w:val="CommentTok"/>
        </w:rPr>
        <w:t xml:space="preserve"># Point at a locally served registry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add app/home </w:t>
      </w:r>
      <w:r>
        <w:rPr>
          <w:rStyle w:val="AttributeTok"/>
        </w:rPr>
        <w:t xml:space="preserve">--registry</w:t>
      </w:r>
      <w:r>
        <w:rPr>
          <w:rStyle w:val="NormalTok"/>
        </w:rPr>
        <w:t xml:space="preserve"> http://localhost:3000</w:t>
      </w:r>
    </w:p>
    <w:p>
      <w:pPr>
        <w:pStyle w:val="FirstParagraph"/>
      </w:pPr>
      <w:r>
        <w:rPr>
          <w:b/>
          <w:bCs/>
        </w:rPr>
        <w:t xml:space="preserve">Variant availability.</w:t>
      </w:r>
      <w:r>
        <w:t xml:space="preserve"> </w:t>
      </w:r>
      <w:r>
        <w:rPr>
          <w:rStyle w:val="VerbatimChar"/>
        </w:rPr>
        <w:t xml:space="preserve">--variant glass</w:t>
      </w:r>
      <w:r>
        <w:t xml:space="preserve"> </w:t>
      </w:r>
      <w:r>
        <w:t xml:space="preserve">has an effect only for</w:t>
      </w:r>
      <w:r>
        <w:t xml:space="preserve"> </w:t>
      </w:r>
      <w:r>
        <w:t xml:space="preserve">recipes that declare a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variant: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. For any other recipe the flag</w:t>
      </w:r>
      <w:r>
        <w:t xml:space="preserve"> </w:t>
      </w:r>
      <w:r>
        <w:t xml:space="preserve">is accepted but produces default output, because the variant override map is empty.</w:t>
      </w:r>
    </w:p>
    <w:p>
      <w:pPr>
        <w:pStyle w:val="Heading2"/>
      </w:pPr>
      <w:bookmarkStart w:id="207" w:name="_0a9a5a229a09ef2ad06f1768cc1d8a9924de3bb"/>
      <w:r>
        <w:rPr>
          <w:rStyle w:val="VerbatimChar"/>
        </w:rPr>
        <w:t xml:space="preserve">expo-snips update</w:t>
      </w:r>
      <w:bookmarkEnd w:id="207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update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screenId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[--registry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yes</w:t>
      </w:r>
      <w:r>
        <w:rPr>
          <w:rStyle w:val="PreprocessorTok"/>
        </w:rPr>
        <w:t xml:space="preserve">]</w:t>
      </w:r>
    </w:p>
    <w:p>
      <w:pPr>
        <w:pStyle w:val="TableCaption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options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pdate op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[screenId]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only this recipe; error when no tracked</w:t>
            </w:r>
            <w:r>
              <w:t xml:space="preserve"> </w:t>
            </w:r>
            <w:r>
              <w:t xml:space="preserve">entry matches.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--registry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registry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without the confirmation prompt.</w:t>
            </w:r>
          </w:p>
        </w:tc>
      </w:tr>
    </w:tbl>
    <w:p>
      <w:pPr>
        <w:pStyle w:val="FirstParagraph"/>
      </w:pPr>
      <w:r>
        <w:t xml:space="preserve">Behaviour:</w:t>
      </w:r>
    </w:p>
    <w:p>
      <w:pPr>
        <w:pStyle w:val="FirstParagraph"/>
        <w:numPr>
          <w:ilvl w:val="0"/>
          <w:numId w:val="1047"/>
        </w:numPr>
      </w:pPr>
      <w:r>
        <w:t xml:space="preserve">No tracked screens: prints guidance to use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and returns.</w:t>
      </w:r>
    </w:p>
    <w:p>
      <w:pPr>
        <w:pStyle w:val="FirstParagraph"/>
        <w:numPr>
          <w:ilvl w:val="0"/>
          <w:numId w:val="1047"/>
        </w:numPr>
      </w:pPr>
      <w:r>
        <w:t xml:space="preserve">Nothing changed: prints</w:t>
      </w:r>
      <w:r>
        <w:t xml:space="preserve"> </w:t>
      </w:r>
      <w:r>
        <w:t xml:space="preserve">“All tracked screens are up to date.”</w:t>
      </w:r>
    </w:p>
    <w:p>
      <w:pPr>
        <w:pStyle w:val="FirstParagraph"/>
        <w:numPr>
          <w:ilvl w:val="0"/>
          <w:numId w:val="1047"/>
        </w:numPr>
      </w:pPr>
      <w:r>
        <w:t xml:space="preserve">Changes found: prints the file count, a coloured diff per changed file, then</w:t>
      </w:r>
      <w:r>
        <w:t xml:space="preserve"> </w:t>
      </w:r>
      <w:r>
        <w:t xml:space="preserve">a confirmation prompt defaulting to</w:t>
      </w:r>
      <w:r>
        <w:t xml:space="preserve"> </w:t>
      </w:r>
      <w:r>
        <w:rPr>
          <w:i/>
          <w:iCs/>
        </w:rPr>
        <w:t xml:space="preserve">no</w:t>
      </w:r>
      <w:r>
        <w:t xml:space="preserve">; declining prints</w:t>
      </w:r>
      <w:r>
        <w:t xml:space="preserve"> </w:t>
      </w:r>
      <w:r>
        <w:t xml:space="preserve">“Update</w:t>
      </w:r>
      <w:r>
        <w:t xml:space="preserve"> </w:t>
      </w:r>
      <w:r>
        <w:t xml:space="preserve">cancelled.”</w:t>
      </w:r>
    </w:p>
    <w:p>
      <w:pPr>
        <w:pStyle w:val="FirstParagraph"/>
        <w:numPr>
          <w:ilvl w:val="0"/>
          <w:numId w:val="1047"/>
        </w:numPr>
      </w:pPr>
      <w:r>
        <w:t xml:space="preserve">Applied: rewrites the files and prints the number of updated screens.</w:t>
      </w:r>
    </w:p>
    <w:p>
      <w:pPr>
        <w:pStyle w:val="FirstParagraph"/>
        <w:numPr>
          <w:ilvl w:val="0"/>
          <w:numId w:val="1047"/>
        </w:numPr>
      </w:pPr>
      <w:r>
        <w:t xml:space="preserve">A tracked recipe missing from the registry is skipped with a warning.</w:t>
      </w:r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update auth/login</w:t>
      </w:r>
      <w:r>
        <w:br/>
      </w:r>
      <w:r>
        <w:rPr>
          <w:rStyle w:val="ExtensionTok"/>
        </w:rPr>
        <w:t xml:space="preserve">expo-snips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rPr>
          <w:b/>
          <w:bCs/>
        </w:rPr>
        <w:t xml:space="preserve">Important behaviour.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compares the newly rendered content</w:t>
      </w:r>
      <w:r>
        <w:t xml:space="preserve"> </w:t>
      </w:r>
      <w:r>
        <w:t xml:space="preserve">with the file currently on disk. If the developer has edited a generated file, the</w:t>
      </w:r>
      <w:r>
        <w:t xml:space="preserve"> </w:t>
      </w:r>
      <w:r>
        <w:t xml:space="preserve">update will overwrite those edits once applied. The diff is the only safeguard.</w:t>
      </w:r>
    </w:p>
    <w:p>
      <w:pPr>
        <w:pStyle w:val="Heading2"/>
      </w:pPr>
      <w:bookmarkStart w:id="208" w:name="_618efc96a1e7d74e8858033a8bbf69563067dc1"/>
      <w:r>
        <w:rPr>
          <w:rStyle w:val="VerbatimChar"/>
        </w:rPr>
        <w:t xml:space="preserve">expo-snips status</w:t>
      </w:r>
      <w:bookmarkEnd w:id="208"/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from the current working directory and prints each</w:t>
      </w:r>
      <w:r>
        <w:t xml:space="preserve"> </w:t>
      </w:r>
      <w:r>
        <w:t xml:space="preserve">entry as</w:t>
      </w:r>
      <w:r>
        <w:t xml:space="preserve"> </w:t>
      </w:r>
      <w:r>
        <w:rPr>
          <w:rStyle w:val="VerbatimChar"/>
        </w:rPr>
        <w:t xml:space="preserve">&lt;recipeId padded to 24&gt; v&lt;recipeVersion&gt;</w:t>
      </w:r>
      <w:r>
        <w:t xml:space="preserve"> </w:t>
      </w:r>
      <w:r>
        <w:t xml:space="preserve">with an optional</w:t>
      </w:r>
      <w:r>
        <w:t xml:space="preserve"> </w:t>
      </w:r>
      <w:r>
        <w:rPr>
          <w:rStyle w:val="VerbatimChar"/>
        </w:rPr>
        <w:t xml:space="preserve">(variant: &lt;id&gt;)</w:t>
      </w:r>
      <w:r>
        <w:t xml:space="preserve"> </w:t>
      </w:r>
      <w:r>
        <w:t xml:space="preserve">suffix, followed by a hint to run</w:t>
      </w:r>
      <w:r>
        <w:t xml:space="preserve"> </w:t>
      </w:r>
      <w:r>
        <w:rPr>
          <w:rStyle w:val="VerbatimChar"/>
        </w:rPr>
        <w:t xml:space="preserve">expo-snips update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Tracked</w:t>
      </w:r>
      <w:r>
        <w:rPr>
          <w:rStyle w:val="NormalTok"/>
        </w:rPr>
        <w:t xml:space="preserve"> screens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</w:t>
      </w:r>
      <w:r>
        <w:rPr>
          <w:rStyle w:val="NormalTok"/>
        </w:rPr>
        <w:t xml:space="preserve">               v0.3.0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app/home</w:t>
      </w:r>
      <w:r>
        <w:rPr>
          <w:rStyle w:val="NormalTok"/>
        </w:rPr>
        <w:t xml:space="preserve">                 v0.1.0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variant:</w:t>
      </w:r>
      <w:r>
        <w:rPr>
          <w:rStyle w:val="NormalTok"/>
        </w:rPr>
        <w:t xml:space="preserve"> glass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expo-snips update to update them to the latest version.</w:t>
      </w:r>
    </w:p>
    <w:p>
      <w:pPr>
        <w:pStyle w:val="FirstParagraph"/>
      </w:pPr>
      <w:r>
        <w:t xml:space="preserve">With no tracked screens it prints</w:t>
      </w:r>
      <w:r>
        <w:t xml:space="preserve"> </w:t>
      </w:r>
      <w:r>
        <w:t xml:space="preserve">“No screens tracked in this project yet.”</w:t>
      </w:r>
    </w:p>
    <w:p>
      <w:pPr>
        <w:pStyle w:val="Heading2"/>
      </w:pPr>
      <w:bookmarkStart w:id="209" w:name="_4f1c62d4cf251b684962e1bd78b2503797b51d8"/>
      <w:r>
        <w:t xml:space="preserve">Exit codes and error messages</w:t>
      </w:r>
      <w:bookmarkEnd w:id="209"/>
    </w:p>
    <w:p>
      <w:pPr>
        <w:pStyle w:val="TableCaption"/>
      </w:pPr>
      <w:r>
        <w:t xml:space="preserve">Failure conditions and messages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ilure conditions and messag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Message and exit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selection 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message; 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id not found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“Screen not found: &lt;id&gt;”</w:t>
            </w:r>
            <w:r>
              <w:t xml:space="preserve"> </w:t>
            </w:r>
            <w:r>
              <w:t xml:space="preserve">plus a pointer to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; 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unsupported by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“Recipe "..." does not support &lt;option&gt; "...".”</w:t>
            </w:r>
            <w:r>
              <w:t xml:space="preserve"> </w:t>
            </w:r>
            <w:r>
              <w:t xml:space="preserve">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files matched the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files matched the selected options. Nothing</w:t>
            </w:r>
            <w:r>
              <w:t xml:space="preserve"> </w:t>
            </w:r>
            <w:r>
              <w:t xml:space="preserve">generated.”</w:t>
            </w:r>
            <w:r>
              <w:t xml:space="preserve">; 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tracked entries for a given</w:t>
            </w:r>
            <w:r>
              <w:t xml:space="preserve"> </w:t>
            </w:r>
            <w:r>
              <w:rPr>
                <w:rStyle w:val="VerbatimChar"/>
              </w:rPr>
              <w:t xml:space="preserve">update 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installed screens match</w:t>
            </w:r>
            <w:r>
              <w:t xml:space="preserve"> </w:t>
            </w:r>
            <w:r>
              <w:t xml:space="preserve">"&lt;id&gt;".”</w:t>
            </w:r>
            <w:r>
              <w:t xml:space="preserve"> </w:t>
            </w:r>
            <w:r>
              <w:t xml:space="preserve">plus pointer to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; 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catalog during interactive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to reinstall the CLI or</w:t>
            </w:r>
            <w:r>
              <w:t xml:space="preserve"> </w:t>
            </w:r>
            <w:r>
              <w:t xml:space="preserve">configure a registry; exit code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catalog during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screens found in the registry.”</w:t>
            </w:r>
            <w:r>
              <w:t xml:space="preserve">; exit code 0.</w:t>
            </w:r>
          </w:p>
        </w:tc>
      </w:tr>
    </w:tbl>
    <w:p>
      <w:pPr>
        <w:pStyle w:val="FirstParagraph"/>
      </w:pPr>
      <w:bookmarkStart w:id="210" w:name="_3c3efedfe40a0e0e62a69ad0a46a34c34336da7"/>
      <w:bookmarkEnd w:id="210"/>
    </w:p>
    <w:p>
      <w:pPr>
        <w:pStyle w:val="Heading2"/>
      </w:pPr>
      <w:bookmarkStart w:id="211" w:name="_3c5cb4e01b51a2227f43b1559b7189dd47261b6"/>
      <w:r>
        <w:t xml:space="preserve">Version discrepancy note</w:t>
      </w:r>
      <w:bookmarkEnd w:id="211"/>
    </w:p>
    <w:p>
      <w:pPr>
        <w:pStyle w:val="FirstParagraph"/>
      </w:pPr>
      <w:r>
        <w:t xml:space="preserve">The CLI’s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t xml:space="preserve">output is the literal string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src/index.ts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also declares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, so</w:t>
      </w:r>
      <w:r>
        <w:t xml:space="preserve"> </w:t>
      </w:r>
      <w:r>
        <w:t xml:space="preserve">they currently agree; however, changing one without the other would silently</w:t>
      </w:r>
      <w:r>
        <w:t xml:space="preserve"> </w:t>
      </w:r>
      <w:r>
        <w:t xml:space="preserve">diverge. The VS Code extension avoids this class of problem by letting the editor</w:t>
      </w:r>
      <w:r>
        <w:t xml:space="preserve"> </w:t>
      </w:r>
      <w:r>
        <w:t xml:space="preserve">read the version from its manifest.</w:t>
      </w:r>
    </w:p>
    <w:p>
      <w:pPr>
        <w:pStyle w:val="Heading1"/>
      </w:pPr>
      <w:bookmarkStart w:id="212" w:name="_14b3738c6f3d2aa7ad65e0706d7fcd7795705a7"/>
      <w:r>
        <w:t xml:space="preserve">Screen Registry and Recipe Model</w:t>
      </w:r>
      <w:bookmarkEnd w:id="212"/>
    </w:p>
    <w:p>
      <w:pPr>
        <w:pStyle w:val="Heading2"/>
      </w:pPr>
      <w:bookmarkStart w:id="213" w:name="_concept"/>
      <w:r>
        <w:t xml:space="preserve">Concept</w:t>
      </w:r>
      <w:bookmarkEnd w:id="213"/>
    </w:p>
    <w:p>
      <w:pPr>
        <w:pStyle w:val="FirstParagraph"/>
      </w:pPr>
      <w:r>
        <w:t xml:space="preserve">The registry is a catalogue of</w:t>
      </w:r>
      <w:r>
        <w:t xml:space="preserve"> </w:t>
      </w:r>
      <w:r>
        <w:rPr>
          <w:i/>
          <w:iCs/>
        </w:rPr>
        <w:t xml:space="preserve">screen recipes</w:t>
      </w:r>
      <w:r>
        <w:t xml:space="preserve">. A recipe is pure data: it</w:t>
      </w:r>
      <w:r>
        <w:t xml:space="preserve"> </w:t>
      </w:r>
      <w:r>
        <w:t xml:space="preserve">declares what a screen is called, which stacks it supports, which npm packages it</w:t>
      </w:r>
      <w:r>
        <w:t xml:space="preserve"> </w:t>
      </w:r>
      <w:r>
        <w:t xml:space="preserve">needs, and which files it produces. Files are produced by rendering Handlebars</w:t>
      </w:r>
      <w:r>
        <w:t xml:space="preserve"> </w:t>
      </w:r>
      <w:r>
        <w:t xml:space="preserve">templates, and a recipe may define multiple entries for the same output path, each</w:t>
      </w:r>
      <w:r>
        <w:t xml:space="preserve"> </w:t>
      </w:r>
      <w:r>
        <w:t xml:space="preserve">guarded by a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condition, so that one recipe yields stack-specific</w:t>
      </w:r>
      <w:r>
        <w:t xml:space="preserve"> </w:t>
      </w:r>
      <w:r>
        <w:t xml:space="preserve">output.</w:t>
      </w:r>
    </w:p>
    <w:p>
      <w:pPr>
        <w:pStyle w:val="Heading2"/>
      </w:pPr>
      <w:bookmarkStart w:id="214" w:name="_959635354d1b25dadac21921052bd6662910984"/>
      <w:r>
        <w:t xml:space="preserve">Recipe schema</w:t>
      </w:r>
      <w:bookmarkEnd w:id="214"/>
    </w:p>
    <w:p>
      <w:pPr>
        <w:pStyle w:val="FirstParagraph"/>
      </w:pPr>
      <w:r>
        <w:t xml:space="preserve">The schema is defined in</w:t>
      </w:r>
      <w:r>
        <w:t xml:space="preserve"> </w:t>
      </w:r>
      <w:r>
        <w:rPr>
          <w:rStyle w:val="VerbatimChar"/>
        </w:rPr>
        <w:t xml:space="preserve">packages/registry/schema.json</w:t>
      </w:r>
      <w:r>
        <w:t xml:space="preserve"> </w:t>
      </w:r>
      <w:r>
        <w:t xml:space="preserve">(JSON Schema</w:t>
      </w:r>
      <w:r>
        <w:t xml:space="preserve"> </w:t>
      </w:r>
      <w:r>
        <w:t xml:space="preserve">Draft-07) and mirrored by the TypeScript interface in</w:t>
      </w:r>
      <w:r>
        <w:t xml:space="preserve"> </w:t>
      </w:r>
      <w:r>
        <w:rPr>
          <w:rStyle w:val="VerbatimChar"/>
        </w:rPr>
        <w:t xml:space="preserve">packages/core/src/types.ts</w:t>
      </w:r>
      <w:r>
        <w:t xml:space="preserve">.</w:t>
      </w:r>
    </w:p>
    <w:p>
      <w:pPr>
        <w:pStyle w:val="TableCaption"/>
      </w:pPr>
      <w:r>
        <w:t xml:space="preserve">Recipe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ipe fiel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  <w:r>
              <w:t xml:space="preserve"> </w:t>
            </w:r>
            <w:r>
              <w:rPr>
                <w:rStyle w:val="VerbatimChar"/>
              </w:rPr>
              <w:t xml:space="preserve">^[a-z0-9-]+/[a-z0-9-]+$</w:t>
            </w:r>
            <w:r>
              <w:t xml:space="preserve">; must equal the</w:t>
            </w:r>
            <w:r>
              <w:t xml:space="preserve"> </w:t>
            </w:r>
            <w:r>
              <w:t xml:space="preserve">file path relative to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without the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name, min length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description, min length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 pattern</w:t>
            </w:r>
            <w:r>
              <w:t xml:space="preserve"> </w:t>
            </w:r>
            <w:r>
              <w:rPr>
                <w:rStyle w:val="VerbatimChar"/>
              </w:rPr>
              <w:t xml:space="preserve">^\d+\.\d+\.\d+$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"react-native"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"expo"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recipe is authored TypeScript-first.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option arrays: styling, router, ui, icons.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 installed with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 installed with</w:t>
            </w:r>
            <w:r>
              <w:t xml:space="preserve"> </w:t>
            </w:r>
            <w:r>
              <w:rPr>
                <w:rStyle w:val="VerbatimChar"/>
              </w:rPr>
              <w:t xml:space="preserve">add -D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entries (see below), min 1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variants, each</w:t>
            </w:r>
            <w:r>
              <w:t xml:space="preserve"> </w:t>
            </w:r>
            <w:r>
              <w:rPr>
                <w:rStyle w:val="VerbatimChar"/>
              </w:rPr>
              <w:t xml:space="preserve">{id, label, description?}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keywords.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Primitive recipe ids required when</w:t>
            </w:r>
            <w:r>
              <w:t xml:space="preserve"> </w:t>
            </w:r>
            <w:r>
              <w:rPr>
                <w:rStyle w:val="VerbatimChar"/>
              </w:rPr>
              <w:t xml:space="preserve">ui === "shadcn"</w:t>
            </w:r>
            <w:r>
              <w:t xml:space="preserve">.</w:t>
            </w:r>
          </w:p>
        </w:tc>
      </w:tr>
    </w:tbl>
    <w:p>
      <w:pPr>
        <w:pStyle w:val="Heading3"/>
      </w:pPr>
      <w:bookmarkStart w:id="215" w:name="_e8ef944fda73812eb0fd28e5c1de45b14f0efa6"/>
      <w:r>
        <w:t xml:space="preserve">File entry</w:t>
      </w:r>
      <w:bookmarkEnd w:id="215"/>
    </w:p>
    <w:p>
      <w:pPr>
        <w:pStyle w:val="TableCaption"/>
      </w:pPr>
      <w:r>
        <w:t xml:space="preserve">File entry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le entry field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path relative to the project root.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Handlebars template string (used at render time).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file, relative to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packages/registry/templates</w:t>
            </w:r>
            <w:r>
              <w:t xml:space="preserve">; inlined into</w:t>
            </w:r>
            <w:r>
              <w:t xml:space="preserve"> </w:t>
            </w:r>
            <w:r>
              <w:rPr>
                <w:rStyle w:val="VerbatimChar"/>
              </w:rPr>
              <w:t xml:space="preserve">template</w:t>
            </w:r>
            <w:r>
              <w:t xml:space="preserve"> </w:t>
            </w:r>
            <w:r>
              <w:t xml:space="preserve">at build</w:t>
            </w:r>
            <w:r>
              <w:t xml:space="preserve"> </w:t>
            </w:r>
            <w:r>
              <w:t xml:space="preserve">time and the field is deleted from the emitted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from styling option to a template string or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path (inlined at build time).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object with optional</w:t>
            </w:r>
            <w:r>
              <w:t xml:space="preserve"> </w:t>
            </w:r>
            <w:r>
              <w:rPr>
                <w:rStyle w:val="VerbatimChar"/>
              </w:rPr>
              <w:t xml:space="preserve">styling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icons</w:t>
            </w:r>
            <w:r>
              <w:t xml:space="preserve"> </w:t>
            </w:r>
            <w:r>
              <w:t xml:space="preserve">arrays and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  <w:r>
              <w:t xml:space="preserve"> </w:t>
            </w:r>
            <w:r>
              <w:t xml:space="preserve">boolean.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from variant id to a template string or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path</w:t>
            </w:r>
            <w:r>
              <w:t xml:space="preserve"> </w:t>
            </w:r>
            <w:r>
              <w:t xml:space="preserve">(inlined at build time).</w:t>
            </w:r>
          </w:p>
        </w:tc>
      </w:tr>
    </w:tbl>
    <w:p>
      <w:pPr>
        <w:pStyle w:val="Heading3"/>
      </w:pPr>
      <w:bookmarkStart w:id="216" w:name="_enumerations"/>
      <w:r>
        <w:t xml:space="preserve">Enumerations</w:t>
      </w:r>
      <w:bookmarkEnd w:id="216"/>
    </w:p>
    <w:p>
      <w:pPr>
        <w:pStyle w:val="TableCaption"/>
      </w:pPr>
      <w:r>
        <w:t xml:space="preserve">Option enumerations (from the schema and the core types)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tion enumerations (from the schema and the core type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nativewind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tamagui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vector-icons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Implementation gap.</w:t>
      </w:r>
      <w:r>
        <w:t xml:space="preserve"> </w:t>
      </w:r>
      <w:r>
        <w:rPr>
          <w:rStyle w:val="VerbatimChar"/>
        </w:rPr>
        <w:t xml:space="preserve">tamagui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vector-icons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are legal per the schema and the type unions, and are offered in VS</w:t>
      </w:r>
      <w:r>
        <w:t xml:space="preserve"> </w:t>
      </w:r>
      <w:r>
        <w:t xml:space="preserve">Code settings, but</w:t>
      </w:r>
      <w:r>
        <w:t xml:space="preserve"> </w:t>
      </w:r>
      <w:r>
        <w:rPr>
          <w:i/>
          <w:iCs/>
        </w:rPr>
        <w:t xml:space="preserve">no recipe declares them</w:t>
      </w:r>
      <w:r>
        <w:t xml:space="preserve">, and the CLI prompt lists only</w:t>
      </w:r>
      <w:r>
        <w:t xml:space="preserve"> </w:t>
      </w:r>
      <w:r>
        <w:rPr>
          <w:rStyle w:val="VerbatimChar"/>
        </w:rPr>
        <w:t xml:space="preserve">nativewind</w:t>
      </w:r>
      <w:r>
        <w:t xml:space="preserve">/</w:t>
      </w:r>
      <w:r>
        <w:rPr>
          <w:rStyle w:val="VerbatimChar"/>
        </w:rPr>
        <w:t xml:space="preserve">stylesheet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lucide</w:t>
      </w:r>
      <w:r>
        <w:t xml:space="preserve">/</w:t>
      </w:r>
      <w:r>
        <w:rPr>
          <w:rStyle w:val="VerbatimChar"/>
        </w:rPr>
        <w:t xml:space="preserve">none</w:t>
      </w:r>
      <w:r>
        <w:t xml:space="preserve">. See</w:t>
      </w:r>
      <w:r>
        <w:t xml:space="preserve"> </w:t>
      </w:r>
      <w:r>
        <w:t xml:space="preserve">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.</w:t>
      </w:r>
    </w:p>
    <w:p>
      <w:pPr>
        <w:pStyle w:val="Heading2"/>
      </w:pPr>
      <w:bookmarkStart w:id="217" w:name="_51ce6ee0311ef6c12294ec1f06a4cf3961e46b2"/>
      <w:r>
        <w:t xml:space="preserve">Catalog statistics</w:t>
      </w:r>
      <w:bookmarkEnd w:id="2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auth/otp-verification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calendar/schedule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content/article-reader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ecommerce/products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ecommerce/product-details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map/location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onboarding/welcome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utility/empty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utility/error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FirstParagraph"/>
      </w:pPr>
      <w:r>
        <w:t xml:space="preserve">Templates:</w:t>
      </w:r>
      <w:r>
        <w:t xml:space="preserve"> </w:t>
      </w:r>
      <w:r>
        <w:rPr>
          <w:b/>
          <w:bCs/>
        </w:rPr>
        <w:t xml:space="preserve">48</w:t>
      </w:r>
      <w:r>
        <w:t xml:space="preserve"> </w:t>
      </w:r>
      <w:r>
        <w:rPr>
          <w:rStyle w:val="VerbatimChar"/>
        </w:rPr>
        <w:t xml:space="preserve">.hbs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packages/registry/templates</w:t>
      </w:r>
      <w:r>
        <w:t xml:space="preserve">, organised by the same category structure.</w:t>
      </w:r>
    </w:p>
    <w:p>
      <w:pPr>
        <w:pStyle w:val="Heading2"/>
      </w:pPr>
      <w:bookmarkStart w:id="218" w:name="_variants"/>
      <w:r>
        <w:t xml:space="preserve">Variants</w:t>
      </w:r>
      <w:bookmarkEnd w:id="218"/>
    </w:p>
    <w:p>
      <w:pPr>
        <w:pStyle w:val="FirstParagraph"/>
      </w:pPr>
      <w:r>
        <w:t xml:space="preserve">Only three recipes declare a variant, all with the id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and label</w:t>
      </w:r>
      <w:r>
        <w:t xml:space="preserve"> </w:t>
      </w:r>
      <w:r>
        <w:t xml:space="preserve">“Glassmorphism”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app.home.index.glass.hbs</w:t>
      </w:r>
      <w:r>
        <w:t xml:space="preserve">),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app.login.index.glass.hbs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app.welcome.index.glass.hbs</w:t>
      </w:r>
      <w:r>
        <w:t xml:space="preserve">).</w:t>
      </w:r>
    </w:p>
    <w:p>
      <w:pPr>
        <w:pStyle w:val="BodyText"/>
      </w:pPr>
      <w:r>
        <w:t xml:space="preserve">The remaining twenty-one recipes declare</w:t>
      </w:r>
      <w:r>
        <w:t xml:space="preserve"> </w:t>
      </w:r>
      <w:r>
        <w:rPr>
          <w:rStyle w:val="VerbatimChar"/>
        </w:rPr>
        <w:t xml:space="preserve">"variants": []</w:t>
      </w:r>
      <w:r>
        <w:t xml:space="preserve">.</w:t>
      </w:r>
    </w:p>
    <w:p>
      <w:pPr>
        <w:pStyle w:val="BodyText"/>
      </w:pPr>
      <w:r>
        <w:t xml:space="preserve">The glass templates render a dark surface (</w:t>
      </w:r>
      <w:r>
        <w:rPr>
          <w:rStyle w:val="VerbatimChar"/>
        </w:rPr>
        <w:t xml:space="preserve">#0F172A</w:t>
      </w:r>
      <w:r>
        <w:t xml:space="preserve">) with translucent</w:t>
      </w:r>
      <w:r>
        <w:t xml:space="preserve"> </w:t>
      </w:r>
      <w:r>
        <w:t xml:space="preserve">overlays (</w:t>
      </w:r>
      <w:r>
        <w:rPr>
          <w:rStyle w:val="VerbatimChar"/>
        </w:rPr>
        <w:t xml:space="preserve">rgba(255,255,255,0.08)</w:t>
      </w:r>
      <w:r>
        <w:t xml:space="preserve">) and, for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, import</w:t>
      </w:r>
      <w:r>
        <w:t xml:space="preserve"> </w:t>
      </w:r>
      <w:r>
        <w:rPr>
          <w:rStyle w:val="VerbatimChar"/>
        </w:rPr>
        <w:t xml:space="preserve">BlurView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; note that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 </w:t>
      </w:r>
      <w:r>
        <w:t xml:space="preserve">is not</w:t>
      </w:r>
      <w:r>
        <w:t xml:space="preserve"> </w:t>
      </w:r>
      <w:r>
        <w:t xml:space="preserve">declared in that recipe’s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array (see</w:t>
      </w:r>
      <w:r>
        <w:t xml:space="preserve"> </w:t>
      </w:r>
      <w:r>
        <w:t xml:space="preserve">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).</w:t>
      </w:r>
    </w:p>
    <w:p>
      <w:pPr>
        <w:pStyle w:val="Heading2"/>
      </w:pPr>
      <w:bookmarkStart w:id="219" w:name="_3dc67e26a70d28be3d02c766efa633df377de6d"/>
      <w:r>
        <w:t xml:space="preserve">Template organisation</w:t>
      </w:r>
      <w:bookmarkEnd w:id="219"/>
    </w:p>
    <w:p>
      <w:pPr>
        <w:pStyle w:val="SourceCode"/>
      </w:pPr>
      <w:r>
        <w:rPr>
          <w:rStyle w:val="ExtensionTok"/>
        </w:rPr>
        <w:t xml:space="preserve">packages/registry/templates/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app/home/app.home.index.hbs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app/home/app.home.index.glass.hbs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auth/login/app.login.index.hbs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auth/login/app.login.index.shadcn.hbs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auth/login/app.login.index.glass.hbs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auth/login/components.login-form.hbs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auth/login/components.login-form.shadcn.hbs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auth/login/screens.loginscreen.react-navigation.hbs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auth/login/hooks.use-login.hbs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ui/button.hbs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ui/input.hbs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ui/lib.utils.hbs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</w:p>
    <w:p>
      <w:pPr>
        <w:pStyle w:val="FirstParagraph"/>
      </w:pPr>
      <w:r>
        <w:t xml:space="preserve">The naming convention is</w:t>
      </w:r>
      <w:r>
        <w:t xml:space="preserve"> </w:t>
      </w:r>
      <w:r>
        <w:rPr>
          <w:rStyle w:val="VerbatimChar"/>
        </w:rPr>
        <w:t xml:space="preserve">&lt;path-with-dots&gt;.&lt;variant-suffix&gt;.hbs</w:t>
      </w:r>
      <w:r>
        <w:t xml:space="preserve">, for</w:t>
      </w:r>
      <w:r>
        <w:t xml:space="preserve"> </w:t>
      </w:r>
      <w:r>
        <w:t xml:space="preserve">example</w:t>
      </w:r>
      <w:r>
        <w:t xml:space="preserve"> </w:t>
      </w:r>
      <w:r>
        <w:rPr>
          <w:rStyle w:val="VerbatimChar"/>
        </w:rPr>
        <w:t xml:space="preserve">components.login-form.shadcn.hbs</w:t>
      </w:r>
      <w:r>
        <w:t xml:space="preserve"> </w:t>
      </w:r>
      <w:r>
        <w:t xml:space="preserve">for the shadcn variant of</w:t>
      </w:r>
      <w:r>
        <w:t xml:space="preserve"> </w:t>
      </w:r>
      <w:r>
        <w:rPr>
          <w:rStyle w:val="VerbatimChar"/>
        </w:rPr>
        <w:t xml:space="preserve">components/LoginForm.tsx</w:t>
      </w:r>
      <w:r>
        <w:t xml:space="preserve">.</w:t>
      </w:r>
    </w:p>
    <w:p>
      <w:pPr>
        <w:pStyle w:val="Heading2"/>
      </w:pPr>
      <w:bookmarkStart w:id="220" w:name="_26af7b8bfb508464b9202cbece667aa573ab66b"/>
      <w:r>
        <w:t xml:space="preserve">Build and distribution</w:t>
      </w:r>
      <w:bookmarkEnd w:id="220"/>
    </w:p>
    <w:bookmarkStart w:id="223" w:name="_b1cc77633481fc04087ba67b5c5b8e3fbc999f3"/>
    <w:p>
      <w:pPr>
        <w:pStyle w:val="CaptionedFigure"/>
      </w:pPr>
      <w:r>
        <w:drawing>
          <wp:inline>
            <wp:extent cx="5227320" cy="6914197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diagrams/component-archite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6914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Recipe data flows into the built registry and into the embedded client bundles</w:t>
      </w:r>
    </w:p>
    <w:bookmarkEnd w:id="223"/>
    <w:p>
      <w:pPr>
        <w:pStyle w:val="TableCaption"/>
      </w:pPr>
      <w:r>
        <w:t xml:space="preserve">Build outputs derived from the recipe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ild outputs derived from the recipe sour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Producer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scripts/build-registry.mjs</w:t>
            </w:r>
            <w:r>
              <w:t xml:space="preserve">. Index entries for</w:t>
            </w:r>
            <w:r>
              <w:t xml:space="preserve"> </w:t>
            </w:r>
            <w:r>
              <w:t xml:space="preserve">all 24 recipes; served at</w:t>
            </w:r>
            <w:r>
              <w:t xml:space="preserve"> </w:t>
            </w:r>
            <w:r>
              <w:rPr>
                <w:rStyle w:val="VerbatimChar"/>
              </w:rPr>
              <w:t xml:space="preserve">{base}/index.json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registry/recipes/&lt;id&gt;.json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scripts/build-registry.mjs</w:t>
            </w:r>
            <w:r>
              <w:t xml:space="preserve">. Full</w:t>
            </w:r>
            <w:r>
              <w:t xml:space="preserve"> </w:t>
            </w:r>
            <w:r>
              <w:t xml:space="preserve">recipes with inlined templates; served at</w:t>
            </w:r>
            <w:r>
              <w:t xml:space="preserve"> </w:t>
            </w:r>
            <w:r>
              <w:rPr>
                <w:rStyle w:val="VerbatimChar"/>
              </w:rPr>
              <w:t xml:space="preserve">{base}/recipes/&lt;id&gt;.json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packages/registry/bundle.json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scripts/build-bundle.mjs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{version:1, name, recipes}</w:t>
            </w:r>
            <w:r>
              <w:t xml:space="preserve"> </w:t>
            </w:r>
            <w:r>
              <w:t xml:space="preserve">bundle for offline consumption.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packages/cli/src/generated/registry-data.ts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scripts/prepare-registry.mjs</w:t>
            </w:r>
            <w:r>
              <w:t xml:space="preserve">.</w:t>
            </w:r>
            <w:r>
              <w:t xml:space="preserve"> </w:t>
            </w:r>
            <w:r>
              <w:t xml:space="preserve">Embedded catalog for the CLI.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packages/vscode-extension/src/generated/registry-data.ts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script;</w:t>
            </w:r>
            <w:r>
              <w:t xml:space="preserve"> </w:t>
            </w:r>
            <w:r>
              <w:t xml:space="preserve">embedded catalog for the extension.</w:t>
            </w:r>
          </w:p>
        </w:tc>
      </w:tr>
    </w:tbl>
    <w:p>
      <w:pPr>
        <w:pStyle w:val="FirstParagraph"/>
      </w:pPr>
      <w:r>
        <w:t xml:space="preserve">All four derived outputs are produced from the single source of truth in</w:t>
      </w:r>
      <w:r>
        <w:t xml:space="preserve"> </w:t>
      </w:r>
      <w:r>
        <w:rPr>
          <w:rStyle w:val="VerbatimChar"/>
        </w:rPr>
        <w:t xml:space="preserve">packages/registry/data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packages/registry/templates</w:t>
      </w:r>
      <w:r>
        <w:t xml:space="preserve">. The</w:t>
      </w:r>
      <w:r>
        <w:t xml:space="preserve"> </w:t>
      </w:r>
      <w:r>
        <w:t xml:space="preserve">generated per-client modules are git-ignored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, lines 7–8). The built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folder is committed</w:t>
      </w:r>
      <w:r>
        <w:t xml:space="preserve"> </w:t>
      </w:r>
      <w:r>
        <w:t xml:space="preserve">and is rebuilt (deleted first) by the build script.</w:t>
      </w:r>
    </w:p>
    <w:p>
      <w:pPr>
        <w:pStyle w:val="Heading2"/>
      </w:pPr>
      <w:bookmarkStart w:id="224" w:name="_validation"/>
      <w:r>
        <w:t xml:space="preserve">Validation</w:t>
      </w:r>
      <w:bookmarkEnd w:id="224"/>
    </w:p>
    <w:p>
      <w:pPr>
        <w:pStyle w:val="FirstParagraph"/>
      </w:pPr>
      <w:r>
        <w:rPr>
          <w:rStyle w:val="VerbatimChar"/>
        </w:rPr>
        <w:t xml:space="preserve">scripts/validate.mjs</w:t>
      </w:r>
      <w:r>
        <w:t xml:space="preserve"> </w:t>
      </w:r>
      <w:r>
        <w:t xml:space="preserve">(run with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) implements a</w:t>
      </w:r>
      <w:r>
        <w:t xml:space="preserve"> </w:t>
      </w:r>
      <w:r>
        <w:t xml:space="preserve">hand-written subset of JSON Schema Draft-07 validation. For each file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it checks:</w:t>
      </w:r>
    </w:p>
    <w:p>
      <w:pPr>
        <w:pStyle w:val="FirstParagraph"/>
        <w:numPr>
          <w:ilvl w:val="0"/>
          <w:numId w:val="1048"/>
        </w:numPr>
      </w:pPr>
      <w:r>
        <w:t xml:space="preserve">all required fields are present;</w:t>
      </w:r>
    </w:p>
    <w:p>
      <w:pPr>
        <w:pStyle w:val="FirstParagraph"/>
        <w:numPr>
          <w:ilvl w:val="0"/>
          <w:numId w:val="104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^[a-z0-9-]+/[a-z0-9-]+$</w:t>
      </w:r>
      <w:r>
        <w:t xml:space="preserve">;</w:t>
      </w:r>
    </w:p>
    <w:p>
      <w:pPr>
        <w:pStyle w:val="FirstParagraph"/>
        <w:numPr>
          <w:ilvl w:val="0"/>
          <w:numId w:val="1048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matches the three-part semver pattern;</w:t>
      </w:r>
    </w:p>
    <w:p>
      <w:pPr>
        <w:pStyle w:val="FirstParagraph"/>
        <w:numPr>
          <w:ilvl w:val="0"/>
          <w:numId w:val="1048"/>
        </w:numPr>
      </w:pPr>
      <w:r>
        <w:rPr>
          <w:rStyle w:val="VerbatimChar"/>
        </w:rP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expo</w:t>
      </w:r>
      <w:r>
        <w:t xml:space="preserve">;</w:t>
      </w:r>
    </w:p>
    <w:p>
      <w:pPr>
        <w:pStyle w:val="FirstParagraph"/>
        <w:numPr>
          <w:ilvl w:val="0"/>
          <w:numId w:val="1048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supported.*</w:t>
      </w:r>
      <w:r>
        <w:t xml:space="preserve"> </w:t>
      </w:r>
      <w:r>
        <w:t xml:space="preserve">value is a legal enum member;</w:t>
      </w:r>
    </w:p>
    <w:p>
      <w:pPr>
        <w:pStyle w:val="FirstParagraph"/>
        <w:numPr>
          <w:ilvl w:val="0"/>
          <w:numId w:val="1048"/>
        </w:numPr>
      </w:pPr>
      <w:r>
        <w:rPr>
          <w:rStyle w:val="VerbatimChar"/>
        </w:rPr>
        <w:t xml:space="preserve">files</w:t>
      </w:r>
      <w:r>
        <w:t xml:space="preserve"> </w:t>
      </w:r>
      <w:r>
        <w:t xml:space="preserve">is a non-empty array and every entry has both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;</w:t>
      </w:r>
    </w:p>
    <w:p>
      <w:pPr>
        <w:pStyle w:val="FirstParagraph"/>
        <w:numPr>
          <w:ilvl w:val="0"/>
          <w:numId w:val="104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equals the file’s path relative to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;</w:t>
      </w:r>
    </w:p>
    <w:p>
      <w:pPr>
        <w:pStyle w:val="FirstParagraph"/>
        <w:numPr>
          <w:ilvl w:val="0"/>
          <w:numId w:val="1048"/>
        </w:numPr>
      </w:pPr>
      <w:r>
        <w:t xml:space="preserve">every referenced template file exists on disk.</w:t>
      </w:r>
    </w:p>
    <w:p>
      <w:pPr>
        <w:pStyle w:val="FirstParagraph"/>
      </w:pPr>
      <w:r>
        <w:t xml:space="preserve">It prints a per-recipe pass/fail line and exits non-zero when any error is found.</w:t>
      </w:r>
      <w:r>
        <w:t xml:space="preserve"> </w:t>
      </w:r>
      <w:r>
        <w:t xml:space="preserve">It is the only automated verification in the repository.</w:t>
      </w:r>
    </w:p>
    <w:p>
      <w:pPr>
        <w:pStyle w:val="BodyText"/>
      </w:pPr>
      <w:r>
        <w:rPr>
          <w:b/>
          <w:bCs/>
        </w:rPr>
        <w:t xml:space="preserve">Note.</w:t>
      </w:r>
      <w:r>
        <w:t xml:space="preserve"> </w:t>
      </w:r>
      <w:r>
        <w:t xml:space="preserve">Because the emitted recipes replace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, validation must run against the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data directory;</w:t>
      </w:r>
      <w:r>
        <w:t xml:space="preserve"> </w:t>
      </w:r>
      <w:r>
        <w:t xml:space="preserve">the validator is invoked by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 </w:t>
      </w:r>
      <w:r>
        <w:t xml:space="preserve">precisely for that reason.</w:t>
      </w:r>
    </w:p>
    <w:p>
      <w:pPr>
        <w:pStyle w:val="Heading1"/>
      </w:pPr>
      <w:bookmarkStart w:id="225" w:name="_12c4ef5eaa84a6c4c6030b7e10b8b468f3042b0"/>
      <w:r>
        <w:t xml:space="preserve">API Documentation</w:t>
      </w:r>
      <w:bookmarkEnd w:id="225"/>
    </w:p>
    <w:p>
      <w:pPr>
        <w:pStyle w:val="FirstParagraph"/>
      </w:pPr>
      <w:r>
        <w:t xml:space="preserve">The system exposes three classes of interface:</w:t>
      </w:r>
    </w:p>
    <w:p>
      <w:pPr>
        <w:pStyle w:val="FirstParagraph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registry HTTP interface</w:t>
      </w:r>
      <w:r>
        <w:t xml:space="preserve"> </w:t>
      </w:r>
      <w:r>
        <w:t xml:space="preserve">(read-only static JSON);</w:t>
      </w:r>
    </w:p>
    <w:p>
      <w:pPr>
        <w:pStyle w:val="FirstParagraph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programmatic interfaces</w:t>
      </w:r>
      <w:r>
        <w:t xml:space="preserve"> </w:t>
      </w:r>
      <w:r>
        <w:t xml:space="preserve">of the published packages;</w:t>
      </w:r>
    </w:p>
    <w:p>
      <w:pPr>
        <w:pStyle w:val="FirstParagraph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CLI interface</w:t>
      </w:r>
      <w:r>
        <w:t xml:space="preserve">, documented in Chapter </w:t>
      </w:r>
      <w:hyperlink w:anchor="_c19547f05bc24bd2ead5c931bba461a15d7d477">
        <w:r>
          <w:rPr>
            <w:rStyle w:val="Hyperlink"/>
          </w:rPr>
          <w:t xml:space="preserve">14</w:t>
        </w:r>
      </w:hyperlink>
      <w:r>
        <w:t xml:space="preserve">.</w:t>
      </w:r>
    </w:p>
    <w:p>
      <w:pPr>
        <w:pStyle w:val="FirstParagraph"/>
      </w:pPr>
      <w:r>
        <w:t xml:space="preserve">There is no authenticated API, no write API and no server-side application.</w:t>
      </w:r>
    </w:p>
    <w:p>
      <w:pPr>
        <w:pStyle w:val="Heading2"/>
      </w:pPr>
      <w:bookmarkStart w:id="226" w:name="_edf6a3b524381f5189265edaaee55ccf4852f85"/>
      <w:r>
        <w:t xml:space="preserve">Registry HTTP interface</w:t>
      </w:r>
      <w:bookmarkEnd w:id="226"/>
    </w:p>
    <w:p>
      <w:pPr>
        <w:pStyle w:val="Heading3"/>
      </w:pPr>
      <w:bookmarkStart w:id="227" w:name="_638972c1e6826001402dbe0729e1e3a0b74475b"/>
      <w:r>
        <w:t xml:space="preserve">Base URL resolution</w:t>
      </w:r>
      <w:bookmarkEnd w:id="227"/>
    </w:p>
    <w:p>
      <w:pPr>
        <w:pStyle w:val="TableCaption"/>
      </w:pPr>
      <w:r>
        <w:t xml:space="preserve">Registry base URL resolution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ry base URL resolu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--registry &lt;url&gt;</w:t>
            </w:r>
            <w:r>
              <w:t xml:space="preserve"> </w:t>
            </w:r>
            <w:r>
              <w:t xml:space="preserve">flag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EXPO_SNIPS_REGISTRY</w:t>
            </w:r>
            <w:r>
              <w:t xml:space="preserve"> </w:t>
            </w:r>
            <w:r>
              <w:t xml:space="preserve">environment variable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empty (embedded catalog).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expo-snips.registryUrl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empty (embedded</w:t>
            </w:r>
            <w:r>
              <w:t xml:space="preserve"> </w:t>
            </w:r>
            <w:r>
              <w:t xml:space="preserve">catalog).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Declared default constant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https://registry.expo-snips.dev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DEFAULT_REGISTRY</w:t>
            </w:r>
            <w:r>
              <w:t xml:space="preserve"> </w:t>
            </w:r>
            <w:r>
              <w:t xml:space="preserve">in both clients) — exported but not used as an</w:t>
            </w:r>
            <w:r>
              <w:t xml:space="preserve"> </w:t>
            </w:r>
            <w:r>
              <w:t xml:space="preserve">implicit default; an empty base selects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serve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  <w:r>
              <w:t xml:space="preserve">.</w:t>
            </w:r>
          </w:p>
        </w:tc>
      </w:tr>
    </w:tbl>
    <w:p>
      <w:pPr>
        <w:pStyle w:val="FirstParagraph"/>
      </w:pPr>
      <w:r>
        <w:t xml:space="preserve">The base is normalised by trimming whitespace and removing trailing slashes.</w:t>
      </w:r>
    </w:p>
    <w:p>
      <w:pPr>
        <w:pStyle w:val="Heading3"/>
      </w:pPr>
      <w:bookmarkStart w:id="228" w:name="_b24e4d25c8077c5564da9398c808b37c4f954b4"/>
      <w:r>
        <w:rPr>
          <w:rStyle w:val="VerbatimChar"/>
        </w:rPr>
        <w:t xml:space="preserve">GET /index.json</w:t>
      </w:r>
      <w:bookmarkEnd w:id="22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catalog index used for browsing and selection.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 read).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array of index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abort after 10 000 ms.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non-2xx is treated as failure by the 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response.ok</w:t>
            </w:r>
            <w:r>
              <w:t xml:space="preserve"> </w:t>
            </w:r>
            <w:r>
              <w:t xml:space="preserve">check); the client then falls back to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accepts the payload only when it is an array with</w:t>
            </w:r>
            <w:r>
              <w:t xml:space="preserve"> </w:t>
            </w:r>
            <w:r>
              <w:t xml:space="preserve">at least one element.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</w:t>
            </w:r>
            <w:r>
              <w:t xml:space="preserve"> </w:t>
            </w:r>
            <w:r>
              <w:rPr>
                <w:rStyle w:val="VerbatimChar"/>
              </w:rPr>
              <w:t xml:space="preserve">scripts/build-registry.mjs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toIndexEntry</w:t>
            </w:r>
            <w:r>
              <w:t xml:space="preserve">.</w:t>
            </w:r>
          </w:p>
        </w:tc>
      </w:tr>
    </w:tbl>
    <w:p>
      <w:pPr>
        <w:pStyle w:val="FirstParagraph"/>
      </w:pPr>
      <w:r>
        <w:t xml:space="preserve">Index entry shape: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RecipeIndexEntry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e.g. "auth/login"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e.g. "Login Screen"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semver, e.g. "0.3.0"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supported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styling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 response fragment (from</w:t>
      </w:r>
      <w:r>
        <w:t xml:space="preserve"> </w:t>
      </w:r>
      <w:r>
        <w:rPr>
          <w:rStyle w:val="VerbatimChar"/>
        </w:rPr>
        <w:t xml:space="preserve">registry/index.json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"app/home"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Dashboard Screen"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screen with greeting, stats cards and upcoming tasks list."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"typescript"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"supported"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"styling"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"nativewind"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"router"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"expo-router"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"icons"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"lucide"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Note.</w:t>
      </w:r>
      <w:r>
        <w:t xml:space="preserve"> </w:t>
      </w:r>
      <w:r>
        <w:t xml:space="preserve">The index omits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 so clients browsing only the</w:t>
      </w:r>
      <w:r>
        <w:t xml:space="preserve"> </w:t>
      </w:r>
      <w:r>
        <w:t xml:space="preserve">index cannot tell whether a recipe offers variants. Only the full recipe document</w:t>
      </w:r>
      <w:r>
        <w:t xml:space="preserve"> </w:t>
      </w:r>
      <w:r>
        <w:t xml:space="preserve">carries them.</w:t>
      </w:r>
    </w:p>
    <w:p>
      <w:pPr>
        <w:pStyle w:val="Heading3"/>
      </w:pPr>
      <w:bookmarkStart w:id="229" w:name="_80c52c936744159ed874be1795d9fbccf2fb573"/>
      <w:r>
        <w:rPr>
          <w:rStyle w:val="VerbatimChar"/>
        </w:rPr>
        <w:t xml:space="preserve">GET /recipes/{id}.json</w:t>
      </w:r>
      <w:bookmarkEnd w:id="2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one complete recipe with templates inlined.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id, URL-encoded by the client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encodeURIComponent</w:t>
            </w:r>
            <w:r>
              <w:t xml:space="preserve">); note that the on-disk path uses a slash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recipes/auth/login.json</w:t>
            </w:r>
            <w:r>
              <w:t xml:space="preserve">) while the client encodes the slash as</w:t>
            </w:r>
            <w:r>
              <w:t xml:space="preserve"> </w:t>
            </w:r>
            <w:r>
              <w:rPr>
                <w:rStyle w:val="VerbatimChar"/>
              </w:rPr>
              <w:t xml:space="preserve">%2F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ScreenRecipe</w:t>
            </w:r>
            <w:r>
              <w:t xml:space="preserve"> </w:t>
            </w:r>
            <w:r>
              <w:t xml:space="preserve">object with</w:t>
            </w:r>
            <w:r>
              <w:t xml:space="preserve"> </w:t>
            </w:r>
            <w:r>
              <w:rPr>
                <w:rStyle w:val="VerbatimChar"/>
              </w:rPr>
              <w:t xml:space="preserve">files[].template</w:t>
            </w:r>
            <w:r>
              <w:t xml:space="preserve"> </w:t>
            </w:r>
            <w:r>
              <w:t xml:space="preserve">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only when the payload is an object with a</w:t>
            </w:r>
            <w:r>
              <w:t xml:space="preserve"> </w:t>
            </w:r>
            <w:r>
              <w:t xml:space="preserve">truthy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catalog lookup by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by</w:t>
            </w:r>
            <w:r>
              <w:t xml:space="preserve"> </w:t>
            </w:r>
            <w:r>
              <w:rPr>
                <w:rStyle w:val="VerbatimChar"/>
              </w:rPr>
              <w:t xml:space="preserve">scripts/build-registry.mjs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registry/recipes/&lt;id&gt;.json</w:t>
            </w:r>
            <w:r>
              <w:t xml:space="preserve">.</w:t>
            </w:r>
          </w:p>
        </w:tc>
      </w:tr>
    </w:tbl>
    <w:p>
      <w:pPr>
        <w:pStyle w:val="FirstParagraph"/>
      </w:pPr>
      <w:r>
        <w:t xml:space="preserve">Example (abridged) 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Screen"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"framework"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"react-native"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"runtime"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"typescript"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"supported"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"styling"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"nativewind"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"router"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"expo-router"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"react-navigation"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"shadcn"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"icons"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"lucide"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"@hookform/resolvers"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"lucide-react-native"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"app/login/index.tsx"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"when"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"router"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"expo-router"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"variants"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"glass"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{ ... } from 'react-native'; ..."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{ View, Text, ... } from 'react-native'; ..."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"variants"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"Glassmorphism"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"tags"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"auth"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"primitives"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"ui/utils"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"ui/button"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"ui/input"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30" w:name="_a30f05216be600c1b839897001e19704d0d4e8c"/>
      <w:r>
        <w:t xml:space="preserve">Local development server</w:t>
      </w:r>
      <w:bookmarkEnd w:id="230"/>
    </w:p>
    <w:p>
      <w:pPr>
        <w:pStyle w:val="FirstParagraph"/>
      </w:pPr>
      <w:r>
        <w:rPr>
          <w:rStyle w:val="VerbatimChar"/>
        </w:rPr>
        <w:t xml:space="preserve">scripts/serve.mjs</w:t>
      </w:r>
      <w:r>
        <w:t xml:space="preserve"> </w:t>
      </w:r>
      <w:r>
        <w:t xml:space="preserve">starts a Node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server that serves the built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folder as static files (default port 3000, overridable with the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environment variable). It:</w:t>
      </w:r>
    </w:p>
    <w:p>
      <w:pPr>
        <w:pStyle w:val="FirstParagraph"/>
        <w:numPr>
          <w:ilvl w:val="0"/>
          <w:numId w:val="1050"/>
        </w:numPr>
      </w:pPr>
      <w:r>
        <w:t xml:space="preserve">answers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and permissive CORS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Access-Control-Allow-Origin: *</w:t>
      </w:r>
      <w:r>
        <w:t xml:space="preserve">, methods</w:t>
      </w:r>
      <w:r>
        <w:t xml:space="preserve"> </w:t>
      </w:r>
      <w:r>
        <w:rPr>
          <w:rStyle w:val="VerbatimChar"/>
        </w:rPr>
        <w:t xml:space="preserve">GET, OPTIONS</w:t>
      </w:r>
      <w:r>
        <w:t xml:space="preserve">);</w:t>
      </w:r>
    </w:p>
    <w:p>
      <w:pPr>
        <w:pStyle w:val="FirstParagraph"/>
        <w:numPr>
          <w:ilvl w:val="0"/>
          <w:numId w:val="1050"/>
        </w:numPr>
      </w:pPr>
      <w:r>
        <w:t xml:space="preserve">resolves the URL path against the registry root and rejects any path that</w:t>
      </w:r>
      <w:r>
        <w:t xml:space="preserve"> </w:t>
      </w:r>
      <w:r>
        <w:t xml:space="preserve">escapes it, preventing traversal;</w:t>
      </w:r>
    </w:p>
    <w:p>
      <w:pPr>
        <w:pStyle w:val="FirstParagraph"/>
        <w:numPr>
          <w:ilvl w:val="0"/>
          <w:numId w:val="1050"/>
        </w:numPr>
      </w:pPr>
      <w:r>
        <w:t xml:space="preserve">maps directories and trailing slashes to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;</w:t>
      </w:r>
    </w:p>
    <w:p>
      <w:pPr>
        <w:pStyle w:val="FirstParagraph"/>
        <w:numPr>
          <w:ilvl w:val="0"/>
          <w:numId w:val="1050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{"error":"Not found"}</w:t>
      </w:r>
      <w:r>
        <w:t xml:space="preserve"> </w:t>
      </w:r>
      <w:r>
        <w:t xml:space="preserve">for unknown paths;</w:t>
      </w:r>
    </w:p>
    <w:p>
      <w:pPr>
        <w:pStyle w:val="FirstParagraph"/>
        <w:numPr>
          <w:ilvl w:val="0"/>
          <w:numId w:val="1050"/>
        </w:numPr>
      </w:pPr>
      <w:r>
        <w:t xml:space="preserve">sets a content type from a small extension map (JSON, HBS, PNG, JPG, GIF,</w:t>
      </w:r>
      <w:r>
        <w:t xml:space="preserve"> </w:t>
      </w:r>
      <w:r>
        <w:t xml:space="preserve">SVG) and otherwise</w:t>
      </w:r>
      <w:r>
        <w:t xml:space="preserve"> </w:t>
      </w:r>
      <w:r>
        <w:rPr>
          <w:rStyle w:val="VerbatimChar"/>
        </w:rPr>
        <w:t xml:space="preserve">application/octet-stream</w:t>
      </w:r>
      <w:r>
        <w:t xml:space="preserve">.</w:t>
      </w:r>
    </w:p>
    <w:p>
      <w:pPr>
        <w:pStyle w:val="FirstParagraph"/>
      </w:pPr>
      <w:r>
        <w:t xml:space="preserve">It refuses to start when</w:t>
      </w:r>
      <w:r>
        <w:t xml:space="preserve"> </w:t>
      </w:r>
      <w:r>
        <w:rPr>
          <w:rStyle w:val="VerbatimChar"/>
        </w:rPr>
        <w:t xml:space="preserve">registry/index.json</w:t>
      </w:r>
      <w:r>
        <w:t xml:space="preserve"> </w:t>
      </w:r>
      <w:r>
        <w:t xml:space="preserve">is missing and instructs the</w:t>
      </w:r>
      <w:r>
        <w:t xml:space="preserve"> </w:t>
      </w:r>
      <w:r>
        <w:t xml:space="preserve">operator to run</w:t>
      </w:r>
      <w:r>
        <w:t xml:space="preserve"> </w:t>
      </w:r>
      <w:r>
        <w:rPr>
          <w:rStyle w:val="VerbatimChar"/>
        </w:rPr>
        <w:t xml:space="preserve">pnpm build:registry</w:t>
      </w:r>
      <w:r>
        <w:t xml:space="preserve"> </w:t>
      </w:r>
      <w:r>
        <w:t xml:space="preserve">first.</w:t>
      </w:r>
    </w:p>
    <w:p>
      <w:pPr>
        <w:pStyle w:val="Heading2"/>
      </w:pPr>
      <w:bookmarkStart w:id="231" w:name="_45e03d92192fc2f55d552db82a95bf381458f8e"/>
      <w:r>
        <w:t xml:space="preserve">Programmatic interfaces</w:t>
      </w:r>
      <w:bookmarkEnd w:id="231"/>
    </w:p>
    <w:p>
      <w:pPr>
        <w:pStyle w:val="Heading3"/>
      </w:pPr>
      <w:bookmarkStart w:id="232" w:name="_7ab65608a83adf05934ab62e76904924f471d1f"/>
      <w:r>
        <w:rPr>
          <w:rStyle w:val="VerbatimChar"/>
        </w:rPr>
        <w:t xml:space="preserve">@expo-snips/core</w:t>
      </w:r>
      <w:r>
        <w:t xml:space="preserve"> </w:t>
      </w:r>
      <w:r>
        <w:t xml:space="preserve">(MIT, published)</w:t>
      </w:r>
      <w:bookmarkEnd w:id="232"/>
    </w:p>
    <w:p>
      <w:pPr>
        <w:pStyle w:val="TableCaption"/>
      </w:pPr>
      <w:r>
        <w:t xml:space="preserve">Public exports of the core package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ublic exports of the core packag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renderTemplate(templateStr,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one template to a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getFilesForRecipe(recipe, context, resolveFile?)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a recipe into</w:t>
            </w:r>
            <w:r>
              <w:t xml:space="preserve"> </w:t>
            </w:r>
            <w:r>
              <w:rPr>
                <w:rStyle w:val="VerbatimChar"/>
              </w:rPr>
              <w:t xml:space="preserve">{path, content}[]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w:r>
              <w:t xml:space="preserve">types for rendering.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ScreenRecipe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model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StylingOption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UIOption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unions.</w:t>
            </w:r>
          </w:p>
        </w:tc>
      </w:tr>
    </w:tbl>
    <w:p>
      <w:pPr>
        <w:pStyle w:val="FirstParagraph"/>
      </w:pPr>
      <w:r>
        <w:t xml:space="preserve">Usage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getFilesForRecipe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GenerationContext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ScreenRecipe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"@expo-snips/core"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styling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"expo-router"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getFilesForRecipe</w:t>
      </w:r>
      <w:r>
        <w:rPr>
          <w:rStyle w:val="NormalTok"/>
        </w:rPr>
        <w:t xml:space="preserve">(recipe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ScreenRecipe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=&gt; [{ path: "app/login/index.tsx", content: "..." }, ...]</w:t>
      </w:r>
    </w:p>
    <w:p>
      <w:pPr>
        <w:pStyle w:val="Heading3"/>
      </w:pPr>
      <w:bookmarkStart w:id="233" w:name="_ef47c153231fd39362bd301eff13b3514823423"/>
      <w:r>
        <w:rPr>
          <w:rStyle w:val="VerbatimChar"/>
        </w:rPr>
        <w:t xml:space="preserve">@expo-snips/cli</w:t>
      </w:r>
      <w:r>
        <w:t xml:space="preserve"> </w:t>
      </w:r>
      <w:r>
        <w:t xml:space="preserve">(MIT, published)</w:t>
      </w:r>
      <w:bookmarkEnd w:id="233"/>
    </w:p>
    <w:p>
      <w:pPr>
        <w:pStyle w:val="FirstParagraph"/>
      </w:pPr>
      <w:r>
        <w:t xml:space="preserve">The CLI package exposes no documented programmatic API.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dist/index.js</w:t>
      </w:r>
      <w:r>
        <w:t xml:space="preserve">, which executes the commander</w:t>
      </w:r>
      <w:r>
        <w:t xml:space="preserve"> </w:t>
      </w:r>
      <w:r>
        <w:t xml:space="preserve">program as a side effect when imported, so it is intended for use as a binary</w:t>
      </w:r>
      <w:r>
        <w:t xml:space="preserve"> </w:t>
      </w:r>
      <w:r>
        <w:t xml:space="preserve">rather than as a library.</w:t>
      </w:r>
    </w:p>
    <w:p>
      <w:pPr>
        <w:pStyle w:val="Heading3"/>
      </w:pPr>
      <w:bookmarkStart w:id="234" w:name="_00a5727783899cb112010dac794e2f28bb85953"/>
      <w:r>
        <w:rPr>
          <w:rStyle w:val="VerbatimChar"/>
        </w:rPr>
        <w:t xml:space="preserve">@expo-snips/registry</w:t>
      </w:r>
      <w:r>
        <w:t xml:space="preserve"> </w:t>
      </w:r>
      <w:r>
        <w:t xml:space="preserve">(private)</w:t>
      </w:r>
      <w:bookmarkEnd w:id="234"/>
    </w:p>
    <w:p>
      <w:pPr>
        <w:pStyle w:val="TableCaption"/>
      </w:pPr>
      <w:r>
        <w:t xml:space="preserve">Exports of the registry package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orts of the registry packag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loadRecipeFromFile(filePath)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a recipe and inline</w:t>
            </w:r>
            <w:r>
              <w:t xml:space="preserve"> </w:t>
            </w:r>
            <w:r>
              <w:rPr>
                <w:rStyle w:val="VerbatimChar"/>
              </w:rPr>
              <w:t xml:space="preserve">templateFile</w:t>
            </w:r>
            <w:r>
              <w:t xml:space="preserve">,</w:t>
            </w:r>
            <w:r>
              <w:t xml:space="preserve"> </w:t>
            </w:r>
            <w:r>
              <w:t xml:space="preserve">variant and per-styling 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getAllRecipes()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Recursively load and inline every recipe under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getRecipeById(id)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and match a single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searchRecipes(query)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 match on id, name or 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fetchRecipes(url)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 remote registry document; accepts a bare array,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{recipes}</w:t>
            </w:r>
            <w:r>
              <w:t xml:space="preserve"> </w:t>
            </w:r>
            <w:r>
              <w:t xml:space="preserve">bundle, or a single recipe object; throws on a non-OK</w:t>
            </w:r>
            <w:r>
              <w:t xml:space="preserve"> </w:t>
            </w:r>
            <w:r>
              <w:t xml:space="preserve">response or an unrecognised body.</w:t>
            </w:r>
          </w:p>
        </w:tc>
      </w:tr>
    </w:tbl>
    <w:p>
      <w:pPr>
        <w:pStyle w:val="FirstParagraph"/>
      </w:pPr>
      <w:r>
        <w:t xml:space="preserve">Its filesystem functions resolve paths relative to the package directory using</w:t>
      </w:r>
      <w:r>
        <w:t xml:space="preserve"> </w:t>
      </w:r>
      <w:r>
        <w:rPr>
          <w:rStyle w:val="VerbatimChar"/>
        </w:rPr>
        <w:t xml:space="preserve">__dirname</w:t>
      </w:r>
      <w:r>
        <w:t xml:space="preserve">, so they are only meaningful inside the repository or a</w:t>
      </w:r>
      <w:r>
        <w:t xml:space="preserve"> </w:t>
      </w:r>
      <w:r>
        <w:t xml:space="preserve">distribution that includes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.</w:t>
      </w:r>
    </w:p>
    <w:p>
      <w:pPr>
        <w:pStyle w:val="Heading3"/>
      </w:pPr>
      <w:bookmarkStart w:id="235" w:name="_4f708ff755475a0648afcd9393a439449ff42d9"/>
      <w:r>
        <w:rPr>
          <w:rStyle w:val="VerbatimChar"/>
        </w:rPr>
        <w:t xml:space="preserve">expo-snippets</w:t>
      </w:r>
      <w:r>
        <w:t xml:space="preserve"> </w:t>
      </w:r>
      <w:r>
        <w:t xml:space="preserve">(VS Code extension, proprietary)</w:t>
      </w:r>
      <w:bookmarkEnd w:id="235"/>
    </w:p>
    <w:p>
      <w:pPr>
        <w:pStyle w:val="FirstParagraph"/>
      </w:pPr>
      <w:r>
        <w:t xml:space="preserve">Contributes one command and registers a second at runtime.</w:t>
      </w:r>
    </w:p>
    <w:p>
      <w:pPr>
        <w:pStyle w:val="TableCaption"/>
      </w:pPr>
      <w:r>
        <w:t xml:space="preserve">Extension commands and settings contributions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nsion commands and settings contribu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expo-snips.addScreen</w:t>
            </w:r>
            <w:r>
              <w:t xml:space="preserve"> </w:t>
            </w:r>
            <w:r>
              <w:t xml:space="preserve">— title</w:t>
            </w:r>
            <w:r>
              <w:t xml:space="preserve"> </w:t>
            </w:r>
            <w:r>
              <w:t xml:space="preserve">“Expo Snips: Add Screen...”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(runtime)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expo-snips.generateFromCompletion(recipeId?)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expo-snips.registryUrl</w:t>
            </w:r>
            <w:r>
              <w:t xml:space="preserve"> </w:t>
            </w:r>
            <w:r>
              <w:t xml:space="preserve">(string, default empty).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expo-snips.defaultStyling</w:t>
            </w:r>
            <w:r>
              <w:t xml:space="preserve"> </w:t>
            </w:r>
            <w:r>
              <w:t xml:space="preserve">(enum, default</w:t>
            </w:r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expo-snips.defaultRouter</w:t>
            </w:r>
            <w:r>
              <w:t xml:space="preserve"> </w:t>
            </w:r>
            <w:r>
              <w:t xml:space="preserve">(enum, default</w:t>
            </w:r>
            <w:r>
              <w:t xml:space="preserve"> </w:t>
            </w:r>
            <w:r>
              <w:rPr>
                <w:rStyle w:val="VerbatimChar"/>
              </w:rPr>
              <w:t xml:space="preserve">expo-router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expo-snips.defaultUi</w:t>
            </w:r>
            <w:r>
              <w:t xml:space="preserve"> </w:t>
            </w:r>
            <w:r>
              <w:t xml:space="preserve">(enum, default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expo-snips.defaultIcons</w:t>
            </w:r>
            <w:r>
              <w:t xml:space="preserve"> </w:t>
            </w:r>
            <w:r>
              <w:t xml:space="preserve">(enum, default</w:t>
            </w:r>
            <w:r>
              <w:t xml:space="preserve"> </w:t>
            </w:r>
            <w:r>
              <w:rPr>
                <w:rStyle w:val="VerbatimChar"/>
              </w:rPr>
              <w:t xml:space="preserve">lucide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expo-snips.installDependencies</w:t>
            </w:r>
            <w:r>
              <w:t xml:space="preserve"> </w:t>
            </w:r>
            <w:r>
              <w:t xml:space="preserve">(boolean, default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onCommand:expo-snips.addScreen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onLanguage:{typescript,typescriptreact,javascript,javascriptreact}</w:t>
            </w:r>
            <w:r>
              <w:t xml:space="preserve">.</w:t>
            </w:r>
          </w:p>
        </w:tc>
      </w:tr>
    </w:tbl>
    <w:p>
      <w:pPr>
        <w:pStyle w:val="Heading2"/>
      </w:pPr>
      <w:bookmarkStart w:id="236" w:name="_10fdd02b6720ca5d2a7ae7c385dd68329e2a36f"/>
      <w:r>
        <w:t xml:space="preserve">Failure and error semantics summary</w:t>
      </w:r>
      <w:bookmarkEnd w:id="236"/>
    </w:p>
    <w:p>
      <w:pPr>
        <w:pStyle w:val="TableCaption"/>
      </w:pPr>
      <w:r>
        <w:t xml:space="preserve">Error semantics across interfaces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rror semantics across interfac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rejects or aborts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back to the embedded catalog;</w:t>
            </w:r>
            <w:r>
              <w:t xml:space="preserve"> </w:t>
            </w:r>
            <w:r>
              <w:t xml:space="preserve">CLI prints a warning when a base was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returns non-OK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response.ok</w:t>
            </w:r>
            <w:r>
              <w:t xml:space="preserve"> </w:t>
            </w: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returns empty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length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getRecipeById</w:t>
            </w:r>
            <w:r>
              <w:t xml:space="preserve"> </w:t>
            </w:r>
            <w:r>
              <w:t xml:space="preserve">returns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CLI: error and exit 1.</w:t>
            </w:r>
            <w:r>
              <w:t xml:space="preserve"> </w:t>
            </w:r>
            <w:r>
              <w:t xml:space="preserve">Extension: error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unreadable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parse throws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empty manifest.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primitive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lookup returns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Warning; primitive skipped.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process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aborts with the process error; files</w:t>
            </w:r>
            <w:r>
              <w:t xml:space="preserve"> </w:t>
            </w:r>
            <w:r>
              <w:t xml:space="preserve">are already written.</w:t>
            </w:r>
          </w:p>
        </w:tc>
      </w:tr>
    </w:tbl>
    <w:p>
      <w:pPr>
        <w:pStyle w:val="Heading1"/>
      </w:pPr>
      <w:bookmarkStart w:id="237" w:name="_52ce51086d6171c3923e9f4245c2a8c3727bd6e"/>
      <w:r>
        <w:t xml:space="preserve">Authentication</w:t>
      </w:r>
      <w:bookmarkEnd w:id="237"/>
    </w:p>
    <w:p>
      <w:pPr>
        <w:pStyle w:val="Heading2"/>
      </w:pPr>
      <w:bookmarkStart w:id="238" w:name="_3baa151364ae8f11015419c846ed282126a563c"/>
      <w:r>
        <w:t xml:space="preserve">Product authentication</w:t>
      </w:r>
      <w:bookmarkEnd w:id="238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APPLICABLE.</w:t>
      </w:r>
    </w:p>
    <w:p>
      <w:pPr>
        <w:pStyle w:val="BodyText"/>
      </w:pPr>
      <w:r>
        <w:t xml:space="preserve">Expo Snips has no users, accounts, sessions or credentials of its own. It is a</w:t>
      </w:r>
      <w:r>
        <w:t xml:space="preserve"> </w:t>
      </w:r>
      <w:r>
        <w:t xml:space="preserve">local developer tool. A repository-wide inspection found no authentication code,</w:t>
      </w:r>
      <w:r>
        <w:t xml:space="preserve"> </w:t>
      </w:r>
      <w:r>
        <w:t xml:space="preserve">no token handling, no session storage, no OAuth client, no password logic and no</w:t>
      </w:r>
      <w:r>
        <w:t xml:space="preserve"> </w:t>
      </w:r>
      <w:r>
        <w:t xml:space="preserve">identity provider configuration in the product itself.</w:t>
      </w:r>
    </w:p>
    <w:p>
      <w:pPr>
        <w:pStyle w:val="BodyText"/>
      </w:pPr>
      <w:r>
        <w:t xml:space="preserve">Consequences that follow directly from this:</w:t>
      </w:r>
    </w:p>
    <w:p>
      <w:pPr>
        <w:pStyle w:val="FirstParagraph"/>
        <w:numPr>
          <w:ilvl w:val="0"/>
          <w:numId w:val="1051"/>
        </w:numPr>
      </w:pPr>
      <w:r>
        <w:t xml:space="preserve">The CLI requires no login and stores no credentials.</w:t>
      </w:r>
    </w:p>
    <w:p>
      <w:pPr>
        <w:pStyle w:val="FirstParagraph"/>
        <w:numPr>
          <w:ilvl w:val="0"/>
          <w:numId w:val="1051"/>
        </w:numPr>
      </w:pPr>
      <w:r>
        <w:t xml:space="preserve">The VS Code extension requires no login and stores no credentials.</w:t>
      </w:r>
    </w:p>
    <w:p>
      <w:pPr>
        <w:pStyle w:val="FirstParagraph"/>
        <w:numPr>
          <w:ilvl w:val="0"/>
          <w:numId w:val="1051"/>
        </w:numPr>
      </w:pPr>
      <w:r>
        <w:t xml:space="preserve">The registry is unauthenticated static hosting.</w:t>
      </w:r>
    </w:p>
    <w:p>
      <w:pPr>
        <w:pStyle w:val="FirstParagraph"/>
        <w:numPr>
          <w:ilvl w:val="0"/>
          <w:numId w:val="1051"/>
        </w:numPr>
      </w:pPr>
      <w:r>
        <w:rPr>
          <w:rStyle w:val="VerbatimChar"/>
        </w:rPr>
        <w:t xml:space="preserve">.expo-snips.json</w:t>
      </w:r>
      <w:r>
        <w:t xml:space="preserve"> </w:t>
      </w:r>
      <w:r>
        <w:t xml:space="preserve">contains no personal data.</w:t>
      </w:r>
    </w:p>
    <w:p>
      <w:pPr>
        <w:pStyle w:val="FirstParagraph"/>
        <w:numPr>
          <w:ilvl w:val="0"/>
          <w:numId w:val="1051"/>
        </w:numPr>
      </w:pPr>
      <w:r>
        <w:t xml:space="preserve">There is no MFA, no token lifecycle, no refresh flow and no session store</w:t>
      </w:r>
      <w:r>
        <w:t xml:space="preserve"> </w:t>
      </w:r>
      <w:r>
        <w:t xml:space="preserve">to document. All of these are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</w:t>
      </w:r>
    </w:p>
    <w:p>
      <w:pPr>
        <w:pStyle w:val="Heading2"/>
      </w:pPr>
      <w:bookmarkStart w:id="239" w:name="_1c64f1711afd113771b74c9b9497421acdf8b6a"/>
      <w:r>
        <w:t xml:space="preserve">Authentication templates generated for user applications</w:t>
      </w:r>
      <w:bookmarkEnd w:id="239"/>
    </w:p>
    <w:p>
      <w:pPr>
        <w:pStyle w:val="FirstParagraph"/>
      </w:pPr>
      <w:r>
        <w:t xml:space="preserve">The catalogue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contain authentication</w:t>
      </w:r>
      <w:r>
        <w:t xml:space="preserve"> </w:t>
      </w:r>
      <w:r>
        <w:rPr>
          <w:i/>
          <w:iCs/>
        </w:rPr>
        <w:t xml:space="preserve">screens</w:t>
      </w:r>
      <w:r>
        <w:t xml:space="preserve">, which are</w:t>
      </w:r>
      <w:r>
        <w:t xml:space="preserve"> </w:t>
      </w:r>
      <w:r>
        <w:t xml:space="preserve">generated into the developer’s own application. Those screens are not</w:t>
      </w:r>
      <w:r>
        <w:t xml:space="preserve"> </w:t>
      </w:r>
      <w:r>
        <w:t xml:space="preserve">authentication for Expo Snips; they are scaffolding for the developer’s app.</w:t>
      </w:r>
    </w:p>
    <w:p>
      <w:pPr>
        <w:pStyle w:val="BodyText"/>
      </w:pPr>
      <w:r>
        <w:t xml:space="preserve">The four auth recipes are:</w:t>
      </w:r>
    </w:p>
    <w:p>
      <w:pPr>
        <w:pStyle w:val="TableCaption"/>
      </w:pPr>
      <w:r>
        <w:t xml:space="preserve">Authentication recipes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uthentication recipe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shadcn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app/login/index.tsx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screens/LoginScreen.tsx</w:t>
            </w:r>
            <w:r>
              <w:t xml:space="preserve"> </w:t>
            </w:r>
            <w:r>
              <w:t xml:space="preserve">for react-navigation),</w:t>
            </w:r>
            <w:r>
              <w:t xml:space="preserve"> </w:t>
            </w:r>
            <w:r>
              <w:rPr>
                <w:rStyle w:val="VerbatimChar"/>
              </w:rPr>
              <w:t xml:space="preserve">components/LoginForm.tsx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hooks/useLogin.ts|.js</w:t>
            </w:r>
            <w:r>
              <w:t xml:space="preserve">; optional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 </w:t>
            </w:r>
            <w:r>
              <w:t xml:space="preserve">variant.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shadcn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app/register/index.tsx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screens/RegisterScreen.tsx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components/RegisterForm.tsx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hooks/useRegister.ts|.js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shadcn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app/forgot-password/index.tsx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components/ForgotPasswordForm.tsx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auth/otp-verification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native, shadcn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app/otp-verification/index.tsx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components/OtpInput.tsx</w:t>
            </w:r>
            <w:r>
              <w:t xml:space="preserve">.</w:t>
            </w:r>
          </w:p>
        </w:tc>
      </w:tr>
    </w:tbl>
    <w:p>
      <w:pPr>
        <w:pStyle w:val="Heading2"/>
      </w:pPr>
      <w:bookmarkStart w:id="240" w:name="_4615506dd4570564291eb66a1c0c01c557ad716"/>
      <w:r>
        <w:t xml:space="preserve">Validation model in generated screens</w:t>
      </w:r>
      <w:bookmarkEnd w:id="240"/>
    </w:p>
    <w:p>
      <w:pPr>
        <w:pStyle w:val="FirstParagraph"/>
      </w:pPr>
      <w:r>
        <w:t xml:space="preserve">All form-based auth recipes use the same pattern, implemented in the templates:</w:t>
      </w:r>
    </w:p>
    <w:p>
      <w:pPr>
        <w:pStyle w:val="FirstParagraph"/>
        <w:numPr>
          <w:ilvl w:val="0"/>
          <w:numId w:val="1052"/>
        </w:numPr>
      </w:pPr>
      <w:r>
        <w:rPr>
          <w:rStyle w:val="VerbatimChar"/>
        </w:rPr>
        <w:t xml:space="preserve">react-hook-form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 </w:t>
      </w:r>
      <w:r>
        <w:t xml:space="preserve">component for</w:t>
      </w:r>
      <w:r>
        <w:t xml:space="preserve"> </w:t>
      </w:r>
      <w:r>
        <w:t xml:space="preserve">controlled inputs;</w:t>
      </w:r>
    </w:p>
    <w:p>
      <w:pPr>
        <w:pStyle w:val="FirstParagraph"/>
        <w:numPr>
          <w:ilvl w:val="0"/>
          <w:numId w:val="105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schema and</w:t>
      </w:r>
      <w:r>
        <w:t xml:space="preserve"> </w:t>
      </w:r>
      <w:r>
        <w:rPr>
          <w:rStyle w:val="VerbatimChar"/>
        </w:rPr>
        <w:t xml:space="preserve">zodResolver</w:t>
      </w:r>
      <w:r>
        <w:t xml:space="preserve"> </w:t>
      </w:r>
      <w:r>
        <w:t xml:space="preserve">for validation;</w:t>
      </w:r>
    </w:p>
    <w:p>
      <w:pPr>
        <w:pStyle w:val="FirstParagraph"/>
        <w:numPr>
          <w:ilvl w:val="0"/>
          <w:numId w:val="1052"/>
        </w:numPr>
      </w:pPr>
      <w:r>
        <w:t xml:space="preserve">a typed form data type derived with</w:t>
      </w:r>
      <w:r>
        <w:t xml:space="preserve"> </w:t>
      </w:r>
      <w:r>
        <w:rPr>
          <w:rStyle w:val="VerbatimChar"/>
        </w:rPr>
        <w:t xml:space="preserve">z.infer&lt;typeof schema&gt;</w:t>
      </w:r>
      <w:r>
        <w:t xml:space="preserve"> </w:t>
      </w:r>
      <w:r>
        <w:t xml:space="preserve">in the</w:t>
      </w:r>
      <w:r>
        <w:t xml:space="preserve"> </w:t>
      </w:r>
      <w:r>
        <w:t xml:space="preserve">TypeScript path, and an untyped equivalent in the JavaScript path;</w:t>
      </w:r>
    </w:p>
    <w:p>
      <w:pPr>
        <w:pStyle w:val="FirstParagraph"/>
        <w:numPr>
          <w:ilvl w:val="0"/>
          <w:numId w:val="1052"/>
        </w:numPr>
      </w:pPr>
      <w:r>
        <w:t xml:space="preserve">per-field error text rendered from</w:t>
      </w:r>
      <w:r>
        <w:t xml:space="preserve"> </w:t>
      </w:r>
      <w:r>
        <w:rPr>
          <w:rStyle w:val="VerbatimChar"/>
        </w:rPr>
        <w:t xml:space="preserve">formState.errors</w:t>
      </w:r>
      <w:r>
        <w:t xml:space="preserve">.</w:t>
      </w:r>
    </w:p>
    <w:p>
      <w:pPr>
        <w:pStyle w:val="FirstParagraph"/>
      </w:pPr>
      <w:r>
        <w:t xml:space="preserve">Example schema, reproduced from</w:t>
      </w:r>
      <w:r>
        <w:t xml:space="preserve"> </w:t>
      </w:r>
      <w:r>
        <w:rPr>
          <w:rStyle w:val="VerbatimChar"/>
        </w:rPr>
        <w:t xml:space="preserve">packages/registry/templates/auth/login/components.login-form.hbs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email address'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 must be at least 6 characters'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type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The shadcn variant uses slightly different 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"Email is required"</w:t>
      </w:r>
      <w:r>
        <w:t xml:space="preserve">,</w:t>
      </w:r>
      <w:r>
        <w:t xml:space="preserve"> </w:t>
      </w:r>
      <w:r>
        <w:rPr>
          <w:rStyle w:val="VerbatimChar"/>
        </w:rPr>
        <w:t xml:space="preserve">"Enter a valid email"</w:t>
      </w:r>
      <w:r>
        <w:t xml:space="preserve">,</w:t>
      </w:r>
      <w:r>
        <w:t xml:space="preserve"> </w:t>
      </w:r>
      <w:r>
        <w:rPr>
          <w:rStyle w:val="VerbatimChar"/>
        </w:rPr>
        <w:t xml:space="preserve">"Password must be at least 6 characters"</w:t>
      </w:r>
      <w:r>
        <w:t xml:space="preserve">).</w:t>
      </w:r>
    </w:p>
    <w:p>
      <w:pPr>
        <w:pStyle w:val="Heading2"/>
      </w:pPr>
      <w:bookmarkStart w:id="241" w:name="_af760d589270fbcd6d9fd32001edf1d4c16a8c8"/>
      <w:r>
        <w:t xml:space="preserve">Authentication state and flow</w:t>
      </w:r>
      <w:bookmarkEnd w:id="241"/>
    </w:p>
    <w:bookmarkStart w:id="245" w:name="_5d0291294e446245d92cb1d94fec81dde33296b"/>
    <w:p>
      <w:pPr>
        <w:pStyle w:val="CaptionedFigure"/>
      </w:pPr>
      <w:r>
        <w:drawing>
          <wp:inline>
            <wp:extent cx="4160520" cy="6369191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diagrams/authentication-flow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6369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Authentication flow encoded in the generated templates (placeholder backend)</w:t>
      </w:r>
    </w:p>
    <w:bookmarkEnd w:id="245"/>
    <w:p>
      <w:pPr>
        <w:pStyle w:val="FirstParagraph"/>
      </w:pPr>
      <w:r>
        <w:rPr>
          <w:b/>
          <w:bCs/>
        </w:rPr>
        <w:t xml:space="preserve">Critical characteristic: the authentication backend is a placeholder.</w:t>
      </w:r>
      <w:r>
        <w:t xml:space="preserve"> </w:t>
      </w:r>
      <w:r>
        <w:rPr>
          <w:rStyle w:val="VerbatimChar"/>
        </w:rPr>
        <w:t xml:space="preserve">hooks/use-login.hbs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hooks/use-register.hbs</w:t>
      </w:r>
      <w:r>
        <w:t xml:space="preserve"> </w:t>
      </w:r>
      <w:r>
        <w:t xml:space="preserve">implement:</w:t>
      </w:r>
    </w:p>
    <w:p>
      <w:pPr>
        <w:pStyle w:val="FirstParagraph"/>
        <w:numPr>
          <w:ilvl w:val="0"/>
          <w:numId w:val="1053"/>
        </w:numPr>
      </w:pPr>
      <w:r>
        <w:rPr>
          <w:rStyle w:val="VerbatimChar"/>
        </w:rPr>
        <w:t xml:space="preserve">isLoading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state;</w:t>
      </w:r>
    </w:p>
    <w:p>
      <w:pPr>
        <w:pStyle w:val="FirstParagraph"/>
        <w:numPr>
          <w:ilvl w:val="0"/>
          <w:numId w:val="105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of the submitted credentials;</w:t>
      </w:r>
    </w:p>
    <w:p>
      <w:pPr>
        <w:pStyle w:val="FirstParagraph"/>
        <w:numPr>
          <w:ilvl w:val="0"/>
          <w:numId w:val="1053"/>
        </w:numPr>
      </w:pPr>
      <w:r>
        <w:t xml:space="preserve">a mocked 1</w:t>
      </w:r>
      <w:r>
        <w:t xml:space="preserve">,</w:t>
      </w:r>
      <w:r>
        <w:t xml:space="preserve">500 ms delay (</w:t>
      </w:r>
      <w:r>
        <w:rPr>
          <w:rStyle w:val="VerbatimChar"/>
        </w:rPr>
        <w:t xml:space="preserve">new Promise((resolve) =&gt; setTimeout(resolve, 1500))</w:t>
      </w:r>
      <w:r>
        <w:t xml:space="preserve">);</w:t>
      </w:r>
    </w:p>
    <w:p>
      <w:pPr>
        <w:pStyle w:val="FirstParagraph"/>
        <w:numPr>
          <w:ilvl w:val="0"/>
          <w:numId w:val="1053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Alert.alert('Success', 'Logged in successfully')</w:t>
      </w:r>
      <w:r>
        <w:t xml:space="preserve"> </w:t>
      </w:r>
      <w:r>
        <w:t xml:space="preserve">on completion;</w:t>
      </w:r>
    </w:p>
    <w:p>
      <w:pPr>
        <w:pStyle w:val="FirstParagraph"/>
        <w:numPr>
          <w:ilvl w:val="0"/>
          <w:numId w:val="105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that stores the error message and shows an alert.</w:t>
      </w:r>
    </w:p>
    <w:p>
      <w:pPr>
        <w:pStyle w:val="FirstParagraph"/>
      </w:pPr>
      <w:r>
        <w:t xml:space="preserve">The template carries an explicit instruction to the developer:</w:t>
      </w:r>
    </w:p>
    <w:p>
      <w:pPr>
        <w:pStyle w:val="SourceCode"/>
      </w:pPr>
      <w:r>
        <w:rPr>
          <w:rStyle w:val="CommentTok"/>
        </w:rPr>
        <w:t xml:space="preserve">// Replace with your actual authentication logic</w:t>
      </w:r>
      <w:r>
        <w:br/>
      </w:r>
      <w:r>
        <w:rPr>
          <w:rStyle w:val="CommentTok"/>
        </w:rPr>
        <w:t xml:space="preserve">// Example: await supabase.auth.signInWithPassword({ email, password });</w:t>
      </w:r>
    </w:p>
    <w:p>
      <w:pPr>
        <w:pStyle w:val="FirstParagraph"/>
      </w:pPr>
      <w:r>
        <w:rPr>
          <w:b/>
          <w:bCs/>
        </w:rPr>
        <w:t xml:space="preserve">The shadcn variants differ materially.</w:t>
      </w:r>
      <w:r>
        <w:t xml:space="preserve"> </w:t>
      </w:r>
      <w:r>
        <w:t xml:space="preserve">The shadcn login form’s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 </w:t>
      </w:r>
      <w:r>
        <w:t xml:space="preserve">simply runs</w:t>
      </w:r>
      <w:r>
        <w:t xml:space="preserve"> </w:t>
      </w:r>
      <w:r>
        <w:rPr>
          <w:rStyle w:val="VerbatimChar"/>
        </w:rPr>
        <w:t xml:space="preserve">console.log(data)</w:t>
      </w:r>
      <w:r>
        <w:t xml:space="preserve"> </w:t>
      </w:r>
      <w:r>
        <w:t xml:space="preserve">— it does not call the</w:t>
      </w:r>
      <w:r>
        <w:t xml:space="preserve"> </w:t>
      </w:r>
      <w:r>
        <w:rPr>
          <w:rStyle w:val="VerbatimChar"/>
        </w:rPr>
        <w:t xml:space="preserve">useLogin</w:t>
      </w:r>
      <w:r>
        <w:t xml:space="preserve"> </w:t>
      </w:r>
      <w:r>
        <w:t xml:space="preserve">hook at all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templates/auth/login/components.login-form.shadcn.hbs</w:t>
      </w:r>
      <w:r>
        <w:t xml:space="preserve">). A developer</w:t>
      </w:r>
      <w:r>
        <w:t xml:space="preserve"> </w:t>
      </w:r>
      <w:r>
        <w:t xml:space="preserve">choosing</w:t>
      </w:r>
      <w:r>
        <w:t xml:space="preserve"> </w:t>
      </w:r>
      <w:r>
        <w:rPr>
          <w:rStyle w:val="VerbatimChar"/>
        </w:rPr>
        <w:t xml:space="preserve">--ui shadcn</w:t>
      </w:r>
      <w:r>
        <w:t xml:space="preserve"> </w:t>
      </w:r>
      <w:r>
        <w:t xml:space="preserve">therefore receives a form with validation but no</w:t>
      </w:r>
      <w:r>
        <w:t xml:space="preserve"> </w:t>
      </w:r>
      <w:r>
        <w:t xml:space="preserve">loading or error handling from the hook. This inconsistency is recorded in</w:t>
      </w:r>
      <w:r>
        <w:t xml:space="preserve"> </w:t>
      </w:r>
      <w:r>
        <w:t xml:space="preserve">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.</w:t>
      </w:r>
    </w:p>
    <w:p>
      <w:pPr>
        <w:pStyle w:val="Heading2"/>
      </w:pPr>
      <w:bookmarkStart w:id="246" w:name="_6abc5afff51f417e11f3f831a3e968b7199514f"/>
      <w:r>
        <w:t xml:space="preserve">Password handling</w:t>
      </w:r>
      <w:bookmarkEnd w:id="246"/>
    </w:p>
    <w:p>
      <w:pPr>
        <w:pStyle w:val="FirstParagraph"/>
        <w:numPr>
          <w:ilvl w:val="0"/>
          <w:numId w:val="1054"/>
        </w:numPr>
      </w:pPr>
      <w:r>
        <w:t xml:space="preserve">The native login form implements a secure-entry toggle: a</w:t>
      </w:r>
      <w:r>
        <w:t xml:space="preserve"> </w:t>
      </w:r>
      <w:r>
        <w:rPr>
          <w:rStyle w:val="VerbatimChar"/>
        </w:rPr>
        <w:t xml:space="preserve">showPassword</w:t>
      </w:r>
      <w:r>
        <w:t xml:space="preserve"> </w:t>
      </w:r>
      <w:r>
        <w:t xml:space="preserve">state selects between</w:t>
      </w:r>
      <w:r>
        <w:t xml:space="preserve"> </w:t>
      </w:r>
      <w:r>
        <w:rPr>
          <w:rStyle w:val="VerbatimChar"/>
        </w:rPr>
        <w:t xml:space="preserve">secureTextEntry</w:t>
      </w:r>
      <w:r>
        <w:t xml:space="preserve"> </w:t>
      </w:r>
      <w:r>
        <w:t xml:space="preserve">and an</w:t>
      </w:r>
      <w:r>
        <w:t xml:space="preserve"> </w:t>
      </w:r>
      <w:r>
        <w:t xml:space="preserve">obscured/plain rendering, with</w:t>
      </w:r>
      <w:r>
        <w:t xml:space="preserve"> </w:t>
      </w:r>
      <w:r>
        <w:rPr>
          <w:rStyle w:val="VerbatimChar"/>
        </w:rPr>
        <w:t xml:space="preserve">Eye</w:t>
      </w:r>
      <w:r>
        <w:t xml:space="preserve">/</w:t>
      </w:r>
      <w:r>
        <w:rPr>
          <w:rStyle w:val="VerbatimChar"/>
        </w:rPr>
        <w:t xml:space="preserve">EyeOff</w:t>
      </w:r>
      <w:r>
        <w:t xml:space="preserve"> </w:t>
      </w:r>
      <w:r>
        <w:t xml:space="preserve">icons from</w:t>
      </w:r>
      <w:r>
        <w:t xml:space="preserve"> </w:t>
      </w:r>
      <w:r>
        <w:rPr>
          <w:rStyle w:val="VerbatimChar"/>
        </w:rPr>
        <w:t xml:space="preserve">lucide-react-native</w:t>
      </w:r>
      <w:r>
        <w:t xml:space="preserve">.</w:t>
      </w:r>
    </w:p>
    <w:p>
      <w:pPr>
        <w:pStyle w:val="FirstParagraph"/>
        <w:numPr>
          <w:ilvl w:val="0"/>
          <w:numId w:val="1054"/>
        </w:numPr>
      </w:pPr>
      <w:r>
        <w:t xml:space="preserve">The register recipe validates a password and a confirmation password with a</w:t>
      </w:r>
      <w:r>
        <w:t xml:space="preserve"> </w:t>
      </w:r>
      <w:r>
        <w:rPr>
          <w:rStyle w:val="VerbatimChar"/>
        </w:rPr>
        <w:t xml:space="preserve">min(6)</w:t>
      </w:r>
      <w:r>
        <w:t xml:space="preserve"> </w:t>
      </w:r>
      <w:r>
        <w:t xml:space="preserve">rule.</w:t>
      </w:r>
    </w:p>
    <w:p>
      <w:pPr>
        <w:pStyle w:val="FirstParagraph"/>
        <w:numPr>
          <w:ilvl w:val="0"/>
          <w:numId w:val="1054"/>
        </w:numPr>
      </w:pPr>
      <w:r>
        <w:t xml:space="preserve">No password is ever persisted, hashed or transmitted by the product.</w:t>
      </w:r>
    </w:p>
    <w:p>
      <w:pPr>
        <w:pStyle w:val="FirstParagraph"/>
        <w:numPr>
          <w:ilvl w:val="0"/>
          <w:numId w:val="1054"/>
        </w:numPr>
      </w:pPr>
      <w:r>
        <w:t xml:space="preserve">The mocked hook logs the credentials to the console for demonstration; a</w:t>
      </w:r>
      <w:r>
        <w:t xml:space="preserve"> </w:t>
      </w:r>
      <w:r>
        <w:t xml:space="preserve">developer should remove that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before shipping (see</w:t>
      </w:r>
      <w:r>
        <w:t xml:space="preserve"> </w:t>
      </w:r>
      <w:r>
        <w:t xml:space="preserve">Chapter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(templates) / RECOMMENDED (removing the console log).</w:t>
      </w:r>
    </w:p>
    <w:p>
      <w:pPr>
        <w:pStyle w:val="Heading2"/>
      </w:pPr>
      <w:bookmarkStart w:id="247" w:name="_584d50b4249998b1d23e7300cb8cda7c70a46b6"/>
      <w:r>
        <w:t xml:space="preserve">Session, token and MFA handling</w:t>
      </w:r>
      <w:bookmarkEnd w:id="247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APPLICABLE.</w:t>
      </w:r>
    </w:p>
    <w:p>
      <w:pPr>
        <w:pStyle w:val="BodyText"/>
      </w:pPr>
      <w:r>
        <w:t xml:space="preserve">No session storage, token issuance, refresh logic, secure storage, biometric flow,</w:t>
      </w:r>
      <w:r>
        <w:t xml:space="preserve"> </w:t>
      </w:r>
      <w:r>
        <w:t xml:space="preserve">or multi-factor authentication is present in the product, and none is generated by</w:t>
      </w:r>
      <w:r>
        <w:t xml:space="preserve"> </w:t>
      </w:r>
      <w:r>
        <w:t xml:space="preserve">default. The OTP recipe provides a one-time-code</w:t>
      </w:r>
      <w:r>
        <w:t xml:space="preserve"> </w:t>
      </w:r>
      <w:r>
        <w:rPr>
          <w:i/>
          <w:iCs/>
        </w:rPr>
        <w:t xml:space="preserve">input experience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components/OtpInput.tsx</w:t>
      </w:r>
      <w:r>
        <w:t xml:space="preserve"> </w:t>
      </w:r>
      <w:r>
        <w:t xml:space="preserve">with auto-advance behaviour) but contains no code</w:t>
      </w:r>
      <w:r>
        <w:t xml:space="preserve"> </w:t>
      </w:r>
      <w:r>
        <w:t xml:space="preserve">verification backend; the developer must supply that. The</w:t>
      </w:r>
      <w:r>
        <w:t xml:space="preserve"> </w:t>
      </w:r>
      <w:r>
        <w:rPr>
          <w:rStyle w:val="VerbatimChar"/>
        </w:rPr>
        <w:t xml:space="preserve">auth/otp-verification</w:t>
      </w:r>
      <w:r>
        <w:t xml:space="preserve"> </w:t>
      </w:r>
      <w:r>
        <w:t xml:space="preserve">recipe depends only on</w:t>
      </w:r>
      <w:r>
        <w:t xml:space="preserve"> </w:t>
      </w:r>
      <w:r>
        <w:rPr>
          <w:rStyle w:val="VerbatimChar"/>
        </w:rPr>
        <w:t xml:space="preserve">lucide-react-native</w:t>
      </w:r>
      <w:r>
        <w:t xml:space="preserve">.</w:t>
      </w:r>
    </w:p>
    <w:p>
      <w:pPr>
        <w:pStyle w:val="Heading2"/>
      </w:pPr>
      <w:bookmarkStart w:id="248" w:name="_54360f215e1b50a760a239b46b3123e91d90491"/>
      <w:r>
        <w:t xml:space="preserve">Recommendations for users of the generated auth screens</w:t>
      </w:r>
      <w:bookmarkEnd w:id="248"/>
    </w:p>
    <w:p>
      <w:pPr>
        <w:pStyle w:val="FirstParagraph"/>
        <w:numPr>
          <w:ilvl w:val="0"/>
          <w:numId w:val="1055"/>
        </w:numPr>
      </w:pPr>
      <w:r>
        <w:t xml:space="preserve">Replace the mock</w:t>
      </w:r>
      <w:r>
        <w:t xml:space="preserve"> </w:t>
      </w:r>
      <w:r>
        <w:rPr>
          <w:rStyle w:val="VerbatimChar"/>
        </w:rPr>
        <w:t xml:space="preserve">useLogin</w:t>
      </w:r>
      <w:r>
        <w:t xml:space="preserve">/</w:t>
      </w:r>
      <w:r>
        <w:rPr>
          <w:rStyle w:val="VerbatimChar"/>
        </w:rPr>
        <w:t xml:space="preserve">useRegister</w:t>
      </w:r>
      <w:r>
        <w:t xml:space="preserve"> </w:t>
      </w:r>
      <w:r>
        <w:t xml:space="preserve">bodies with a real</w:t>
      </w:r>
      <w:r>
        <w:t xml:space="preserve"> </w:t>
      </w:r>
      <w:r>
        <w:t xml:space="preserve">authentication call (the templates suggest Supabase as an example only).</w:t>
      </w:r>
    </w:p>
    <w:p>
      <w:pPr>
        <w:pStyle w:val="FirstParagraph"/>
        <w:numPr>
          <w:ilvl w:val="0"/>
          <w:numId w:val="1055"/>
        </w:numPr>
      </w:pPr>
      <w:r>
        <w:t xml:space="preserve">Remove the credential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.</w:t>
      </w:r>
    </w:p>
    <w:p>
      <w:pPr>
        <w:pStyle w:val="FirstParagraph"/>
        <w:numPr>
          <w:ilvl w:val="0"/>
          <w:numId w:val="1055"/>
        </w:numPr>
      </w:pPr>
      <w:r>
        <w:t xml:space="preserve">Add secure storage (for example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) for any</w:t>
      </w:r>
      <w:r>
        <w:t xml:space="preserve"> </w:t>
      </w:r>
      <w:r>
        <w:t xml:space="preserve">session token — the templates do not include one.</w:t>
      </w:r>
    </w:p>
    <w:p>
      <w:pPr>
        <w:pStyle w:val="FirstParagraph"/>
        <w:numPr>
          <w:ilvl w:val="0"/>
          <w:numId w:val="1055"/>
        </w:numPr>
      </w:pPr>
      <w:r>
        <w:t xml:space="preserve">Wire navigation to the real post-login route; templates link 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 </w:t>
      </w:r>
      <w:r>
        <w:t xml:space="preserve">by convention and do not</w:t>
      </w:r>
      <w:r>
        <w:t xml:space="preserve"> </w:t>
      </w:r>
      <w:r>
        <w:t xml:space="preserve">perform authentication redirects.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</w:t>
      </w:r>
    </w:p>
    <w:p>
      <w:pPr>
        <w:pStyle w:val="Heading1"/>
      </w:pPr>
      <w:bookmarkStart w:id="249" w:name="_957abbbec98306cbe1e0dfbc4e15b16efdcd800"/>
      <w:r>
        <w:t xml:space="preserve">Authorization</w:t>
      </w:r>
      <w:bookmarkEnd w:id="249"/>
    </w:p>
    <w:p>
      <w:pPr>
        <w:pStyle w:val="Heading2"/>
      </w:pPr>
      <w:bookmarkStart w:id="250" w:name="_fa3b37c37229c1b1224ebca8a1d589259b38396"/>
      <w:r>
        <w:t xml:space="preserve">Product authorization</w:t>
      </w:r>
      <w:bookmarkEnd w:id="250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APPLICABLE.</w:t>
      </w:r>
    </w:p>
    <w:p>
      <w:pPr>
        <w:pStyle w:val="BodyText"/>
      </w:pPr>
      <w:r>
        <w:t xml:space="preserve">Expo Snips implements no authorization model. There are no roles, permissions,</w:t>
      </w:r>
      <w:r>
        <w:t xml:space="preserve"> </w:t>
      </w:r>
      <w:r>
        <w:t xml:space="preserve">policies, access-control lists, middleware guards or protected resources in the</w:t>
      </w:r>
      <w:r>
        <w:t xml:space="preserve"> </w:t>
      </w:r>
      <w:r>
        <w:t xml:space="preserve">product. Relevant evidence:</w:t>
      </w:r>
    </w:p>
    <w:p>
      <w:pPr>
        <w:pStyle w:val="FirstParagraph"/>
        <w:numPr>
          <w:ilvl w:val="0"/>
          <w:numId w:val="1056"/>
        </w:numPr>
      </w:pPr>
      <w:r>
        <w:t xml:space="preserve">The CLI has no notion of a user or a role; all subcommands are available to</w:t>
      </w:r>
      <w:r>
        <w:t xml:space="preserve"> </w:t>
      </w:r>
      <w:r>
        <w:t xml:space="preserve">anyone who can execute the binary.</w:t>
      </w:r>
    </w:p>
    <w:p>
      <w:pPr>
        <w:pStyle w:val="FirstParagraph"/>
        <w:numPr>
          <w:ilvl w:val="0"/>
          <w:numId w:val="1056"/>
        </w:numPr>
      </w:pPr>
      <w:r>
        <w:t xml:space="preserve">The extension has no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activation clauses beyond command and</w:t>
      </w:r>
      <w:r>
        <w:t xml:space="preserve"> </w:t>
      </w:r>
      <w:r>
        <w:t xml:space="preserve">language activation, and no user-dependent behaviour.</w:t>
      </w:r>
    </w:p>
    <w:p>
      <w:pPr>
        <w:pStyle w:val="FirstParagraph"/>
        <w:numPr>
          <w:ilvl w:val="0"/>
          <w:numId w:val="1056"/>
        </w:numPr>
      </w:pPr>
      <w:r>
        <w:t xml:space="preserve">The registry is public, read-only static hosting; every recipe and every</w:t>
      </w:r>
      <w:r>
        <w:t xml:space="preserve"> </w:t>
      </w:r>
      <w:r>
        <w:t xml:space="preserve">template is readable by anyone who can reach the host.</w:t>
      </w:r>
    </w:p>
    <w:p>
      <w:pPr>
        <w:pStyle w:val="FirstParagraph"/>
        <w:numPr>
          <w:ilvl w:val="0"/>
          <w:numId w:val="1056"/>
        </w:numPr>
      </w:pPr>
      <w:r>
        <w:t xml:space="preserve">There is no role/permission data model, no RLS (the product has no</w:t>
      </w:r>
      <w:r>
        <w:t xml:space="preserve"> </w:t>
      </w:r>
      <w:r>
        <w:t xml:space="preserve">database) and no policy engine. All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</w:t>
      </w:r>
    </w:p>
    <w:p>
      <w:pPr>
        <w:pStyle w:val="Heading2"/>
      </w:pPr>
      <w:bookmarkStart w:id="251" w:name="_1cda0984a4ca1738a05ccb8f409000afc8a3218"/>
      <w:r>
        <w:t xml:space="preserve">Effective privilege boundaries</w:t>
      </w:r>
      <w:bookmarkEnd w:id="251"/>
    </w:p>
    <w:p>
      <w:pPr>
        <w:pStyle w:val="FirstParagraph"/>
      </w:pPr>
      <w:r>
        <w:t xml:space="preserve">Although there is no authorization</w:t>
      </w:r>
      <w:r>
        <w:t xml:space="preserve"> </w:t>
      </w:r>
      <w:r>
        <w:rPr>
          <w:i/>
          <w:iCs/>
        </w:rPr>
        <w:t xml:space="preserve">model</w:t>
      </w:r>
      <w:r>
        <w:t xml:space="preserve">, the system does have privilege</w:t>
      </w:r>
      <w:r>
        <w:t xml:space="preserve"> </w:t>
      </w:r>
      <w:r>
        <w:t xml:space="preserve">boundaries that matter operationally:</w:t>
      </w:r>
    </w:p>
    <w:p>
      <w:pPr>
        <w:pStyle w:val="TableCaption"/>
      </w:pPr>
      <w:r>
        <w:t xml:space="preserve">Effective privilege boundaries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ffective privilege boundari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possible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file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files at any path declared by a recipe, relative to the</w:t>
            </w:r>
            <w:r>
              <w:t xml:space="preserve"> </w:t>
            </w:r>
            <w:r>
              <w:t xml:space="preserve">project root.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arbitrary files (the tool only reads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, the manifest and files it is about to overwrite).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process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detected package manager; run</w:t>
            </w:r>
            <w:r>
              <w:t xml:space="preserve"> </w:t>
            </w:r>
            <w:r>
              <w:rPr>
                <w:rStyle w:val="VerbatimChar"/>
              </w:rPr>
              <w:t xml:space="preserve">npx create-expo-app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arbitrary commands from recipe data —</w:t>
            </w:r>
            <w:r>
              <w:t xml:space="preserve"> </w:t>
            </w:r>
            <w:r>
              <w:t xml:space="preserve">recipe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strings are inserted into the install command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JSON from the configured registry 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data;</w:t>
            </w:r>
            <w:r>
              <w:t xml:space="preserve"> </w:t>
            </w:r>
            <w:r>
              <w:t xml:space="preserve">transmit credentials; authenticate.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published recipe is trusted and rendered verbatim.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provenance or signature.</w:t>
            </w:r>
          </w:p>
        </w:tc>
      </w:tr>
    </w:tbl>
    <w:p>
      <w:pPr>
        <w:pStyle w:val="Heading2"/>
      </w:pPr>
      <w:bookmarkStart w:id="252" w:name="_9e0b6bb9b02c6784d453681eec0b4a2d368f83d"/>
      <w:r>
        <w:t xml:space="preserve">A UI access consideration worth recording</w:t>
      </w:r>
      <w:bookmarkEnd w:id="252"/>
    </w:p>
    <w:p>
      <w:pPr>
        <w:pStyle w:val="FirstParagraph"/>
      </w:pPr>
      <w:r>
        <w:t xml:space="preserve">The catalog contains three recipes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end-user screens but shared</w:t>
      </w:r>
      <w:r>
        <w:t xml:space="preserve"> </w:t>
      </w:r>
      <w:r>
        <w:t xml:space="preserve">UI primitives (</w:t>
      </w:r>
      <w:r>
        <w:rPr>
          <w:rStyle w:val="VerbatimChar"/>
        </w:rPr>
        <w:t xml:space="preserve">ui/button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ui/input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ui/utils</w:t>
      </w:r>
      <w:r>
        <w:t xml:space="preserve">). They are</w:t>
      </w:r>
      <w:r>
        <w:t xml:space="preserve"> </w:t>
      </w:r>
      <w:r>
        <w:t xml:space="preserve">listed by</w:t>
      </w:r>
      <w:r>
        <w:t xml:space="preserve"> </w:t>
      </w:r>
      <w:r>
        <w:rPr>
          <w:rStyle w:val="VerbatimChar"/>
        </w:rPr>
        <w:t xml:space="preserve">expo-snips list</w:t>
      </w:r>
      <w:r>
        <w:t xml:space="preserve"> </w:t>
      </w:r>
      <w:r>
        <w:t xml:space="preserve">and are selectable from the CLI picker and the</w:t>
      </w:r>
      <w:r>
        <w:t xml:space="preserve"> </w:t>
      </w:r>
      <w:r>
        <w:t xml:space="preserve">VS Code Quick Pick exactly like application screens. Nothing in the CLI prevents a</w:t>
      </w:r>
      <w:r>
        <w:t xml:space="preserve"> </w:t>
      </w:r>
      <w:r>
        <w:t xml:space="preserve">user from running:</w:t>
      </w:r>
    </w:p>
    <w:p>
      <w:pPr>
        <w:pStyle w:val="SourceCode"/>
      </w:pPr>
      <w:r>
        <w:rPr>
          <w:rStyle w:val="ExtensionTok"/>
        </w:rPr>
        <w:t xml:space="preserve">expo-snips</w:t>
      </w:r>
      <w:r>
        <w:rPr>
          <w:rStyle w:val="NormalTok"/>
        </w:rPr>
        <w:t xml:space="preserve"> add ui/button</w:t>
      </w:r>
    </w:p>
    <w:p>
      <w:pPr>
        <w:pStyle w:val="FirstParagraph"/>
      </w:pPr>
      <w:r>
        <w:t xml:space="preserve">which writes</w:t>
      </w:r>
      <w:r>
        <w:t xml:space="preserve"> </w:t>
      </w:r>
      <w:r>
        <w:rPr>
          <w:rStyle w:val="VerbatimChar"/>
        </w:rPr>
        <w:t xml:space="preserve">components/ui/button.tsx</w:t>
      </w:r>
      <w:r>
        <w:t xml:space="preserve"> </w:t>
      </w:r>
      <w:r>
        <w:t xml:space="preserve">(and, because</w:t>
      </w:r>
      <w:r>
        <w:t xml:space="preserve"> </w:t>
      </w:r>
      <w:r>
        <w:rPr>
          <w:rStyle w:val="VerbatimChar"/>
        </w:rPr>
        <w:t xml:space="preserve">ui/button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primitives: ["ui/utils"]</w:t>
      </w:r>
      <w:r>
        <w:t xml:space="preserve">, also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) directly</w:t>
      </w:r>
      <w:r>
        <w:t xml:space="preserve"> </w:t>
      </w:r>
      <w:r>
        <w:t xml:space="preserve">into the project, with</w:t>
      </w:r>
      <w:r>
        <w:t xml:space="preserve"> </w:t>
      </w:r>
      <w:r>
        <w:rPr>
          <w:rStyle w:val="VerbatimChar"/>
        </w:rPr>
        <w:t xml:space="preserve">styling</w:t>
      </w:r>
      <w:r>
        <w:t xml:space="preserve"> </w:t>
      </w:r>
      <w:r>
        <w:t xml:space="preserve">forced to</w:t>
      </w:r>
      <w:r>
        <w:t xml:space="preserve"> </w:t>
      </w:r>
      <w:r>
        <w:rPr>
          <w:rStyle w:val="VerbatimChar"/>
        </w:rPr>
        <w:t xml:space="preserve">nativewind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forced to</w:t>
      </w:r>
      <w:r>
        <w:t xml:space="preserve"> </w:t>
      </w:r>
      <w:r>
        <w:rPr>
          <w:rStyle w:val="VerbatimChar"/>
        </w:rPr>
        <w:t xml:space="preserve">shadcn</w:t>
      </w:r>
      <w:r>
        <w:t xml:space="preserve"> </w:t>
      </w:r>
      <w:r>
        <w:t xml:space="preserve">by the primitive-resolution logic.</w:t>
      </w:r>
    </w:p>
    <w:p>
      <w:pPr>
        <w:pStyle w:val="BodyText"/>
      </w:pPr>
      <w:r>
        <w:rPr>
          <w:b/>
          <w:bCs/>
        </w:rPr>
        <w:t xml:space="preserve">Assessment (INFERRED).</w:t>
      </w:r>
      <w:r>
        <w:t xml:space="preserve"> </w:t>
      </w:r>
      <w:r>
        <w:t xml:space="preserve">This is not a security problem, but it is a</w:t>
      </w:r>
      <w:r>
        <w:t xml:space="preserve"> </w:t>
      </w:r>
      <w:r>
        <w:t xml:space="preserve">usability and presentation concern: internal primitives are indistinguishable from</w:t>
      </w:r>
      <w:r>
        <w:t xml:space="preserve"> </w:t>
      </w:r>
      <w:r>
        <w:t xml:space="preserve">application screens in every discovery surface. A future revision could filter</w:t>
      </w:r>
      <w:r>
        <w:t xml:space="preserve"> </w:t>
      </w:r>
      <w:r>
        <w:rPr>
          <w:rStyle w:val="VerbatimChar"/>
        </w:rPr>
        <w:t xml:space="preserve">ui/*</w:t>
      </w:r>
      <w:r>
        <w:t xml:space="preserve"> </w:t>
      </w:r>
      <w:r>
        <w:t xml:space="preserve">ids from the user-facing pickers or mark them as internal.</w:t>
      </w:r>
    </w:p>
    <w:p>
      <w:pPr>
        <w:pStyle w:val="Heading2"/>
      </w:pPr>
      <w:bookmarkStart w:id="253" w:name="_recommendation"/>
      <w:r>
        <w:t xml:space="preserve">Recommendation</w:t>
      </w:r>
      <w:bookmarkEnd w:id="253"/>
    </w:p>
    <w:p>
      <w:pPr>
        <w:pStyle w:val="FirstParagraph"/>
      </w:pPr>
      <w:r>
        <w:t xml:space="preserve">If a hosted, curated registry is ever offered, authorization will become relevant</w:t>
      </w:r>
      <w:r>
        <w:t xml:space="preserve"> </w:t>
      </w:r>
      <w:r>
        <w:t xml:space="preserve">in at least two places:</w:t>
      </w:r>
    </w:p>
    <w:p>
      <w:pPr>
        <w:pStyle w:val="FirstParagraph"/>
        <w:numPr>
          <w:ilvl w:val="0"/>
          <w:numId w:val="1057"/>
        </w:numPr>
      </w:pPr>
      <w:r>
        <w:rPr>
          <w:b/>
          <w:bCs/>
        </w:rPr>
        <w:t xml:space="preserve">Write access</w:t>
      </w:r>
      <w:r>
        <w:t xml:space="preserve"> </w:t>
      </w:r>
      <w:r>
        <w:t xml:space="preserve">to publish recipes — currently anyone with write</w:t>
      </w:r>
      <w:r>
        <w:t xml:space="preserve"> </w:t>
      </w:r>
      <w:r>
        <w:t xml:space="preserve">access to the repository (and therefore the CI token) can publish, and</w:t>
      </w:r>
      <w:r>
        <w:t xml:space="preserve"> </w:t>
      </w:r>
      <w:r>
        <w:t xml:space="preserve">there is no review gate beyond pull-request review.</w:t>
      </w:r>
    </w:p>
    <w:p>
      <w:pPr>
        <w:pStyle w:val="FirstParagraph"/>
        <w:numPr>
          <w:ilvl w:val="0"/>
          <w:numId w:val="1057"/>
        </w:numPr>
      </w:pPr>
      <w:r>
        <w:rPr>
          <w:b/>
          <w:bCs/>
        </w:rPr>
        <w:t xml:space="preserve">Read access</w:t>
      </w:r>
      <w:r>
        <w:t xml:space="preserve"> </w:t>
      </w:r>
      <w:r>
        <w:t xml:space="preserve">to private/company catalogs — the configurable</w:t>
      </w:r>
      <w:r>
        <w:t xml:space="preserve"> </w:t>
      </w:r>
      <w:r>
        <w:t xml:space="preserve">registry has no support for authentication headers or tokens, so a private</w:t>
      </w:r>
      <w:r>
        <w:t xml:space="preserve"> </w:t>
      </w:r>
      <w:r>
        <w:t xml:space="preserve">registry must currently be reachable without credentials (for example, on a</w:t>
      </w:r>
      <w:r>
        <w:t xml:space="preserve"> </w:t>
      </w:r>
      <w:r>
        <w:t xml:space="preserve">trusted network or behind a proxy).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 Neither behaviour exists today.</w:t>
      </w:r>
    </w:p>
    <w:p>
      <w:pPr>
        <w:pStyle w:val="Heading1"/>
      </w:pPr>
      <w:bookmarkStart w:id="254" w:name="_9e02a7d0738f2e8b771fbe778a212d4993b317a"/>
      <w:r>
        <w:t xml:space="preserve">User Flows</w:t>
      </w:r>
      <w:bookmarkEnd w:id="254"/>
    </w:p>
    <w:p>
      <w:pPr>
        <w:pStyle w:val="Heading2"/>
      </w:pPr>
      <w:bookmarkStart w:id="255" w:name="_1a4f5f31cfdce9179dcbea2b3ef46b8c406a6b9"/>
      <w:r>
        <w:t xml:space="preserve">CLI journey</w:t>
      </w:r>
      <w:bookmarkEnd w:id="255"/>
    </w:p>
    <w:bookmarkStart w:id="259" w:name="_7e62990011056d139c8fe5720703c20ffa2a8de"/>
    <w:p>
      <w:pPr>
        <w:pStyle w:val="CaptionedFigure"/>
      </w:pPr>
      <w:r>
        <w:drawing>
          <wp:inline>
            <wp:extent cx="4907280" cy="32027601"/>
            <wp:effectExtent b="0" l="0" r="0" t="0"/>
            <wp:docPr descr="" title="" id="257" name="Picture"/>
            <a:graphic>
              <a:graphicData uri="http://schemas.openxmlformats.org/drawingml/2006/picture">
                <pic:pic>
                  <pic:nvPicPr>
                    <pic:cNvPr descr="diagrams/user-flow-cli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202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 journey from installation to keeping screens up to date</w:t>
      </w:r>
    </w:p>
    <w:bookmarkEnd w:id="259"/>
    <w:p>
      <w:pPr>
        <w:pStyle w:val="TableCaption"/>
      </w:pPr>
      <w:r>
        <w:t xml:space="preserve">CLI journey steps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I journey step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 -g @expo-snips/cli</w:t>
            </w:r>
            <w:r>
              <w:t xml:space="preserve">, or invoke through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 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init --name myapp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list</w:t>
            </w:r>
            <w:r>
              <w:t xml:space="preserve"> </w:t>
            </w:r>
            <w:r>
              <w:t xml:space="preserve">prints 24 recipes with 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add auth/login</w:t>
            </w:r>
            <w:r>
              <w:t xml:space="preserve"> </w:t>
            </w:r>
            <w:r>
              <w:t xml:space="preserve">(or bare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for a picker).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and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 reports detected values and prompts only for</w:t>
            </w:r>
            <w:r>
              <w:t xml:space="preserve"> </w:t>
            </w:r>
            <w:r>
              <w:t xml:space="preserve">unresolved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and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are created; recipe dependencies are installed.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is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developer edits the generated code and wires real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to inspect,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to pull catalog</w:t>
            </w:r>
            <w:r>
              <w:t xml:space="preserve"> </w:t>
            </w:r>
            <w:r>
              <w:t xml:space="preserve">improvements with a diff preview.</w:t>
            </w:r>
          </w:p>
        </w:tc>
      </w:tr>
    </w:tbl>
    <w:p>
      <w:pPr>
        <w:pStyle w:val="Heading2"/>
      </w:pPr>
      <w:bookmarkStart w:id="260" w:name="_2995f44f84aa6950d37b1e0cf326924db4ace87"/>
      <w:r>
        <w:t xml:space="preserve">VS Code journey</w:t>
      </w:r>
      <w:bookmarkEnd w:id="260"/>
    </w:p>
    <w:bookmarkStart w:id="263" w:name="_d796786fcc221be7aedd8d3e9095777e7b8d6c3"/>
    <w:p>
      <w:pPr>
        <w:pStyle w:val="CaptionedFigure"/>
      </w:pPr>
      <w:r>
        <w:drawing>
          <wp:inline>
            <wp:extent cx="4800600" cy="13540822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diagrams/user-flow-vscode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4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VS Code journey using the inline completion trigger</w:t>
      </w:r>
    </w:p>
    <w:bookmarkEnd w:id="263"/>
    <w:p>
      <w:pPr>
        <w:pStyle w:val="TableCaption"/>
      </w:pPr>
      <w:r>
        <w:t xml:space="preserve">VS Code journey steps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S Code journey step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extension activates on a TS/JS language or the command.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expo-snips:</w:t>
            </w:r>
            <w:r>
              <w:t xml:space="preserve">; or run</w:t>
            </w:r>
            <w:r>
              <w:t xml:space="preserve"> </w:t>
            </w:r>
            <w:r>
              <w:t xml:space="preserve">“Expo Snips: Add</w:t>
            </w:r>
            <w:r>
              <w:t xml:space="preserve"> </w:t>
            </w:r>
            <w:r>
              <w:t xml:space="preserve">Screen...”</w:t>
            </w:r>
            <w:r>
              <w:t xml:space="preserve">; or click the status bar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Quick Pick lists recipe names with ids and descriptions.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are computed silently from detection and settings; a variant</w:t>
            </w:r>
            <w:r>
              <w:t xml:space="preserve"> </w:t>
            </w:r>
            <w:r>
              <w:t xml:space="preserve">Quick Pick appears only when the recipe declares variants.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are written under a progress notification.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information message reports the file count and offers</w:t>
            </w:r>
            <w:r>
              <w:t xml:space="preserve"> </w:t>
            </w:r>
            <w:r>
              <w:t xml:space="preserve">“Open main</w:t>
            </w:r>
            <w:r>
              <w:t xml:space="preserve"> </w:t>
            </w:r>
            <w:r>
              <w:t xml:space="preserve">file”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are installed in an</w:t>
            </w:r>
            <w:r>
              <w:t xml:space="preserve"> </w:t>
            </w:r>
            <w:r>
              <w:t xml:space="preserve">“Expo Snips”</w:t>
            </w:r>
            <w:r>
              <w:t xml:space="preserve"> </w:t>
            </w:r>
            <w:r>
              <w:t xml:space="preserve">terminal when the</w:t>
            </w:r>
            <w:r>
              <w:t xml:space="preserve"> </w:t>
            </w:r>
            <w:r>
              <w:t xml:space="preserve">setting is enabled.</w:t>
            </w:r>
          </w:p>
        </w:tc>
      </w:tr>
    </w:tbl>
    <w:p>
      <w:pPr>
        <w:pStyle w:val="Heading2"/>
      </w:pPr>
      <w:bookmarkStart w:id="264" w:name="_0579da17441ab2a2ba07ebea113146ffc47a192"/>
      <w:r>
        <w:t xml:space="preserve">Variant selection flow</w:t>
      </w:r>
      <w:bookmarkEnd w:id="264"/>
    </w:p>
    <w:p>
      <w:pPr>
        <w:pStyle w:val="FirstParagraph"/>
        <w:numPr>
          <w:ilvl w:val="0"/>
          <w:numId w:val="1058"/>
        </w:numPr>
      </w:pPr>
      <w:r>
        <w:t xml:space="preserve">The CLI accepts</w:t>
      </w:r>
      <w:r>
        <w:t xml:space="preserve"> </w:t>
      </w:r>
      <w:r>
        <w:rPr>
          <w:rStyle w:val="VerbatimChar"/>
        </w:rPr>
        <w:t xml:space="preserve">--variant glass</w:t>
      </w:r>
      <w:r>
        <w:t xml:space="preserve">. For a recipe without a glass</w:t>
      </w:r>
      <w:r>
        <w:t xml:space="preserve"> </w:t>
      </w:r>
      <w:r>
        <w:t xml:space="preserve">variant, the flag is accepted and the default template is used.</w:t>
      </w:r>
    </w:p>
    <w:p>
      <w:pPr>
        <w:pStyle w:val="FirstParagraph"/>
        <w:numPr>
          <w:ilvl w:val="0"/>
          <w:numId w:val="1058"/>
        </w:numPr>
      </w:pPr>
      <w:r>
        <w:t xml:space="preserve">In VS Code,</w:t>
      </w:r>
      <w:r>
        <w:t xml:space="preserve"> </w:t>
      </w:r>
      <w:r>
        <w:rPr>
          <w:rStyle w:val="VerbatimChar"/>
        </w:rPr>
        <w:t xml:space="preserve">pickVariant</w:t>
      </w:r>
      <w:r>
        <w:t xml:space="preserve"> </w:t>
      </w:r>
      <w:r>
        <w:t xml:space="preserve">returns undefined when</w:t>
      </w:r>
      <w:r>
        <w:t xml:space="preserve"> </w:t>
      </w:r>
      <w:r>
        <w:rPr>
          <w:rStyle w:val="VerbatimChar"/>
        </w:rPr>
        <w:t xml:space="preserve">recipe.variants</w:t>
      </w:r>
      <w:r>
        <w:t xml:space="preserve"> </w:t>
      </w:r>
      <w:r>
        <w:t xml:space="preserve">is empty; otherwise it shows a Quick Pick of</w:t>
      </w:r>
      <w:r>
        <w:t xml:space="preserve"> </w:t>
      </w:r>
      <w:r>
        <w:t xml:space="preserve">variant labels and returns the selected id.</w:t>
      </w:r>
    </w:p>
    <w:p>
      <w:pPr>
        <w:pStyle w:val="FirstParagraph"/>
        <w:numPr>
          <w:ilvl w:val="0"/>
          <w:numId w:val="1058"/>
        </w:numPr>
      </w:pPr>
      <w:r>
        <w:t xml:space="preserve">During rendering,</w:t>
      </w:r>
      <w:r>
        <w:t xml:space="preserve"> </w:t>
      </w:r>
      <w:r>
        <w:rPr>
          <w:rStyle w:val="VerbatimChar"/>
        </w:rPr>
        <w:t xml:space="preserve">resolveTemplateString</w:t>
      </w:r>
      <w:r>
        <w:t xml:space="preserve"> </w:t>
      </w:r>
      <w:r>
        <w:t xml:space="preserve">prefers the variant</w:t>
      </w:r>
      <w:r>
        <w:t xml:space="preserve"> </w:t>
      </w:r>
      <w:r>
        <w:t xml:space="preserve">template over the default for that file entry.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 </w:t>
      </w:r>
      <w:r>
        <w:t xml:space="preserve">define</w:t>
      </w:r>
      <w:r>
        <w:t xml:space="preserve"> </w:t>
      </w:r>
      <w:r>
        <w:t xml:space="preserve">variants, so the variant Quick Pick appears only for those three recipes.</w:t>
      </w:r>
    </w:p>
    <w:p>
      <w:pPr>
        <w:pStyle w:val="Heading2"/>
      </w:pPr>
      <w:bookmarkStart w:id="265" w:name="_cee0333063d2e016772cea8b5231f66f13915a3"/>
      <w:r>
        <w:t xml:space="preserve">Update flow</w:t>
      </w:r>
      <w:bookmarkEnd w:id="265"/>
    </w:p>
    <w:p>
      <w:pPr>
        <w:pStyle w:val="FirstParagraph"/>
      </w:pPr>
      <w:r>
        <w:t xml:space="preserve">The update flow is documented as a state machine in Chapter </w:t>
      </w:r>
      <w:hyperlink w:anchor="_807115d04f140276b2322aa1e2ee41618d218f5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(Figure </w:t>
      </w:r>
      <w:hyperlink w:anchor="_89aa2384d728168401023774c65d889116c118f">
        <w:r>
          <w:rPr>
            <w:rStyle w:val="Hyperlink"/>
          </w:rPr>
          <w:t xml:space="preserve">20.4</w:t>
        </w:r>
      </w:hyperlink>
      <w:r>
        <w:t xml:space="preserve">).</w:t>
      </w:r>
    </w:p>
    <w:p>
      <w:pPr>
        <w:pStyle w:val="Heading2"/>
      </w:pPr>
      <w:bookmarkStart w:id="266" w:name="_21c76e215cd3f0b0ac321a6e0fbcb4ab56bc756"/>
      <w:r>
        <w:t xml:space="preserve">Error and recovery flows</w:t>
      </w:r>
      <w:bookmarkEnd w:id="266"/>
    </w:p>
    <w:p>
      <w:pPr>
        <w:pStyle w:val="TableCaption"/>
      </w:pPr>
      <w:r>
        <w:t xml:space="preserve">Recovery flows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very flow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the user sees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Typo in screen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“Screen not found: &lt;id&gt;”</w:t>
            </w:r>
            <w:r>
              <w:t xml:space="preserve"> </w:t>
            </w:r>
            <w:r>
              <w:t xml:space="preserve">and a pointer to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and retry.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Unsupported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“Recipe "..." does not support &lt;option&gt; "...".”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the</w:t>
            </w:r>
            <w:r>
              <w:t xml:space="preserve"> </w:t>
            </w:r>
            <w:r>
              <w:t xml:space="preserve">flag; the tool will detect or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files 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files matched the selected options. Nothing generated.”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an option combination the recipe supports (check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output or</w:t>
            </w:r>
            <w:r>
              <w:t xml:space="preserve"> </w:t>
            </w:r>
            <w:r>
              <w:t xml:space="preserve">the recipe document).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warning:</w:t>
            </w:r>
            <w:r>
              <w:t xml:space="preserve"> </w:t>
            </w:r>
            <w:r>
              <w:t xml:space="preserve">“Could not reach registry at &lt;base&gt;. Using N</w:t>
            </w:r>
            <w:r>
              <w:t xml:space="preserve"> </w:t>
            </w:r>
            <w:r>
              <w:t xml:space="preserve">built-in screens.”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 correct the registry base; generation continues</w:t>
            </w:r>
            <w:r>
              <w:t xml:space="preserve"> </w:t>
            </w:r>
            <w:r>
              <w:t xml:space="preserve">from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cancelled mid-prompt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exit with code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and complete the</w:t>
            </w:r>
            <w:r>
              <w:t xml:space="preserve"> </w:t>
            </w:r>
            <w:r>
              <w:t xml:space="preserve">prompts.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declined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“Update cancelled.”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when ready; nothing was 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“No screens tracked in this project yet.”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first.</w:t>
            </w:r>
          </w:p>
        </w:tc>
      </w:tr>
    </w:tbl>
    <w:p>
      <w:pPr>
        <w:pStyle w:val="Heading1"/>
      </w:pPr>
      <w:bookmarkStart w:id="267" w:name="_807115d04f140276b2322aa1e2ee41618d218f5"/>
      <w:r>
        <w:t xml:space="preserve">Data Flows</w:t>
      </w:r>
      <w:bookmarkEnd w:id="267"/>
    </w:p>
    <w:p>
      <w:pPr>
        <w:pStyle w:val="Heading2"/>
      </w:pPr>
      <w:bookmarkStart w:id="268" w:name="_d11d8b77e4edc7962035a976c4e14108a1c5a59"/>
      <w:r>
        <w:t xml:space="preserve">Principal data flow: generation</w:t>
      </w:r>
      <w:bookmarkEnd w:id="268"/>
    </w:p>
    <w:bookmarkStart w:id="271" w:name="_746a2ece88d18491ec3c282c8c3930544e2cb34"/>
    <w:p>
      <w:pPr>
        <w:pStyle w:val="CaptionedFigure"/>
      </w:pPr>
      <w:r>
        <w:drawing>
          <wp:inline>
            <wp:extent cx="5334000" cy="37133408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diagrams/generation-pipeline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3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Generation data flow: from command input to persisted manifest</w:t>
      </w:r>
    </w:p>
    <w:bookmarkEnd w:id="271"/>
    <w:p>
      <w:pPr>
        <w:pStyle w:val="Heading3"/>
      </w:pPr>
      <w:bookmarkStart w:id="272" w:name="_bf652efa2f332cf86b9e16f902f99976b17ecab"/>
      <w:r>
        <w:t xml:space="preserve">Data transformations</w:t>
      </w:r>
      <w:bookmarkEnd w:id="272"/>
    </w:p>
    <w:p>
      <w:pPr>
        <w:pStyle w:val="TableCaption"/>
      </w:pPr>
      <w:r>
        <w:t xml:space="preserve">Data transformations in the generation flow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transformations in the generation flo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base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trim()</w:t>
            </w:r>
            <w:r>
              <w:t xml:space="preserve"> </w:t>
            </w:r>
            <w:r>
              <w:t xml:space="preserve">then strip trailing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Normalised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JSON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to</w:t>
            </w:r>
            <w:r>
              <w:t xml:space="preserve"> </w:t>
            </w:r>
            <w:r>
              <w:rPr>
                <w:rStyle w:val="VerbatimChar"/>
              </w:rPr>
              <w:t xml:space="preserve">RecipeIndexEntry[]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Browsable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with</w:t>
            </w:r>
            <w:r>
              <w:t xml:space="preserve"> </w:t>
            </w:r>
            <w:r>
              <w:rPr>
                <w:rStyle w:val="VerbatimChar"/>
              </w:rPr>
              <w:t xml:space="preserve">files[].template</w:t>
            </w:r>
            <w:r>
              <w:t xml:space="preserve"> </w:t>
            </w:r>
            <w:r>
              <w:t xml:space="preserve">strings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dependency probes + one file</w:t>
            </w:r>
            <w:r>
              <w:t xml:space="preserve"> </w:t>
            </w:r>
            <w:r>
              <w:t xml:space="preserve">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DetectedProject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 + detection + recipe</w:t>
            </w:r>
            <w:r>
              <w:t xml:space="preserve"> </w:t>
            </w:r>
            <w:r>
              <w:rPr>
                <w:rStyle w:val="VerbatimChar"/>
              </w:rP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Precedence rules, prompts,</w:t>
            </w:r>
            <w:r>
              <w:t xml:space="preserve"> </w:t>
            </w:r>
            <w:r>
              <w:t xml:space="preserve">shadcn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GenerationOptions</w:t>
            </w:r>
            <w:r>
              <w:t xml:space="preserve"> </w:t>
            </w:r>
            <w:r>
              <w:t xml:space="preserve">+ 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buildRenderContext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+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filter, template selection, Handlebars compile and</w:t>
            </w:r>
            <w:r>
              <w:t xml:space="preserve"> </w:t>
            </w:r>
            <w:r>
              <w:t xml:space="preserve">execute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{path, content}[]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list + project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ensureDir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writeFile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on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entry</w:t>
            </w:r>
          </w:p>
        </w:tc>
      </w:tr>
    </w:tbl>
    <w:p>
      <w:pPr>
        <w:pStyle w:val="Heading2"/>
      </w:pPr>
      <w:bookmarkStart w:id="273" w:name="_f4fc06d033e7479c13ee4a3e0a49237399362b8"/>
      <w:r>
        <w:t xml:space="preserve">Registry resolution flow</w:t>
      </w:r>
      <w:bookmarkEnd w:id="273"/>
    </w:p>
    <w:bookmarkStart w:id="276" w:name="_3b4e48b146ecdfd516995801e55a08bbce72207"/>
    <w:p>
      <w:pPr>
        <w:pStyle w:val="CaptionedFigure"/>
      </w:pPr>
      <w:r>
        <w:drawing>
          <wp:inline>
            <wp:extent cx="5013959" cy="3658144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diagrams/registry-api-sequence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59" cy="365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Sequence for resolving a recipe, including fallback</w:t>
      </w:r>
    </w:p>
    <w:bookmarkEnd w:id="276"/>
    <w:p>
      <w:pPr>
        <w:pStyle w:val="Heading2"/>
      </w:pPr>
      <w:bookmarkStart w:id="277" w:name="_2a5a3f5d8e26e79cdbc1114ada1c946785662cb"/>
      <w:r>
        <w:t xml:space="preserve">Primitive resolution flow</w:t>
      </w:r>
      <w:bookmarkEnd w:id="277"/>
    </w:p>
    <w:bookmarkStart w:id="280" w:name="_9684320b7b18db666928f98ef574aea17d78657"/>
    <w:p>
      <w:pPr>
        <w:pStyle w:val="CaptionedFigure"/>
      </w:pPr>
      <w:r>
        <w:drawing>
          <wp:inline>
            <wp:extent cx="5067300" cy="14910780"/>
            <wp:effectExtent b="0" l="0" r="0" t="0"/>
            <wp:docPr descr="" title="" id="278" name="Picture"/>
            <a:graphic>
              <a:graphicData uri="http://schemas.openxmlformats.org/drawingml/2006/picture">
                <pic:pic>
                  <pic:nvPicPr>
                    <pic:cNvPr descr="diagrams/primitive-resolution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91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Recursive primitive resolution data flow</w:t>
      </w:r>
    </w:p>
    <w:bookmarkEnd w:id="280"/>
    <w:p>
      <w:pPr>
        <w:pStyle w:val="FirstParagraph"/>
      </w:pPr>
      <w:r>
        <w:t xml:space="preserve">The recursion is the only graph traversal in the codebase. It is guarded by a</w:t>
      </w:r>
      <w:r>
        <w:t xml:space="preserve"> </w:t>
      </w:r>
      <w:r>
        <w:rPr>
          <w:rStyle w:val="VerbatimChar"/>
        </w:rPr>
        <w:t xml:space="preserve">Set&lt;string&gt;</w:t>
      </w:r>
      <w:r>
        <w:t xml:space="preserve"> </w:t>
      </w:r>
      <w:r>
        <w:t xml:space="preserve">of seen ids, which makes the traversal terminate even if a</w:t>
      </w:r>
      <w:r>
        <w:t xml:space="preserve"> </w:t>
      </w:r>
      <w:r>
        <w:t xml:space="preserve">primitive cycle were introduced. Files whose paths already exist are excluded from</w:t>
      </w:r>
      <w:r>
        <w:t xml:space="preserve"> </w:t>
      </w:r>
      <w:r>
        <w:t xml:space="preserve">the generated set and reported as skipped.</w:t>
      </w:r>
    </w:p>
    <w:p>
      <w:pPr>
        <w:pStyle w:val="Heading2"/>
      </w:pPr>
      <w:bookmarkStart w:id="281" w:name="_3a1acb98945dd57c687a31a51803e0f0f03e9b0"/>
      <w:r>
        <w:t xml:space="preserve">Update flow</w:t>
      </w:r>
      <w:bookmarkEnd w:id="281"/>
    </w:p>
    <w:bookmarkStart w:id="285" w:name="_89aa2384d728168401023774c65d889116c118f"/>
    <w:p>
      <w:pPr>
        <w:pStyle w:val="CaptionedFigure"/>
      </w:pPr>
      <w:r>
        <w:drawing>
          <wp:inline>
            <wp:extent cx="5067300" cy="14720017"/>
            <wp:effectExtent b="0" l="0" r="0" t="0"/>
            <wp:docPr descr="" title="" id="283" name="Picture"/>
            <a:graphic>
              <a:graphicData uri="http://schemas.openxmlformats.org/drawingml/2006/picture">
                <pic:pic>
                  <pic:nvPicPr>
                    <pic:cNvPr descr="diagrams/update-flow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4720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Update flow with diff preview and confirmation</w:t>
      </w:r>
    </w:p>
    <w:bookmarkEnd w:id="285"/>
    <w:p>
      <w:pPr>
        <w:pStyle w:val="Heading3"/>
      </w:pPr>
      <w:bookmarkStart w:id="286" w:name="_f1a6229b6f7b425c01681b90865bb12a86f0f32"/>
      <w:r>
        <w:t xml:space="preserve">Diff data structure</w:t>
      </w:r>
      <w:bookmarkEnd w:id="286"/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DiffHunk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Style w:val="VerbatimChar"/>
        </w:rPr>
        <w:t xml:space="preserve">diffLines</w:t>
      </w:r>
      <w:r>
        <w:t xml:space="preserve"> </w:t>
      </w:r>
      <w:r>
        <w:t xml:space="preserve">builds 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dynamic-programming table over the</w:t>
      </w:r>
      <w:r>
        <w:t xml:space="preserve"> </w:t>
      </w:r>
      <w:r>
        <w:t xml:space="preserve">two line arrays (where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the line counts) and walks it to emit hunks.</w:t>
      </w:r>
      <w:r>
        <w:t xml:space="preserve"> </w:t>
      </w:r>
      <w:r>
        <w:t xml:space="preserve">The algorithm is the classic longest-common-subsequence diff; it has no</w:t>
      </w:r>
      <w:r>
        <w:t xml:space="preserve"> </w:t>
      </w:r>
      <w:r>
        <w:t xml:space="preserve">line-number tracking, no hunk grouping and no context limit, so a large file change</w:t>
      </w:r>
      <w:r>
        <w:t xml:space="preserve"> </w:t>
      </w:r>
      <w:r>
        <w:t xml:space="preserve">prints every line. Colours: green for additions, red for removals, grey for</w:t>
      </w:r>
      <w:r>
        <w:t xml:space="preserve"> </w:t>
      </w:r>
      <w:r>
        <w:t xml:space="preserve">context.</w:t>
      </w:r>
    </w:p>
    <w:p>
      <w:pPr>
        <w:pStyle w:val="Heading2"/>
      </w:pPr>
      <w:bookmarkStart w:id="287" w:name="_f40793095a89e81939dba2217e195765f7f2021"/>
      <w:r>
        <w:t xml:space="preserve">Migration and data at rest</w:t>
      </w:r>
      <w:bookmarkEnd w:id="287"/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Migrations: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 There is no database and no</w:t>
      </w:r>
      <w:r>
        <w:t xml:space="preserve"> </w:t>
      </w:r>
      <w:r>
        <w:t xml:space="preserve">schema migration system.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Data at rest (1):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in the user’s project.</w:t>
      </w:r>
      <w:r>
        <w:t xml:space="preserve"> </w:t>
      </w:r>
      <w:r>
        <w:t xml:space="preserve">Written with two-space indentation; unreadable content is treated as an</w:t>
      </w:r>
      <w:r>
        <w:t xml:space="preserve"> </w:t>
      </w:r>
      <w:r>
        <w:t xml:space="preserve">empty manifest rather than an error.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Data at rest (2):</w:t>
      </w:r>
      <w:r>
        <w:t xml:space="preserve"> </w:t>
      </w:r>
      <w:r>
        <w:t xml:space="preserve">the generated screen files themselves.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Data at rest (3):</w:t>
      </w:r>
      <w:r>
        <w:t xml:space="preserve"> </w:t>
      </w:r>
      <w:r>
        <w:t xml:space="preserve">the repository’s own built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registry/</w:t>
      </w:r>
      <w:r>
        <w:t xml:space="preserve">) and the offline bundles.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Data in transit:</w:t>
      </w:r>
      <w:r>
        <w:t xml:space="preserve"> </w:t>
      </w:r>
      <w:r>
        <w:t xml:space="preserve">HTTP GET of JSON documents. No data leaves the</w:t>
      </w:r>
      <w:r>
        <w:t xml:space="preserve"> </w:t>
      </w:r>
      <w:r>
        <w:t xml:space="preserve">user’s machine except the request itself; no telemetry exists.</w:t>
      </w:r>
    </w:p>
    <w:p>
      <w:pPr>
        <w:pStyle w:val="Heading2"/>
      </w:pPr>
      <w:bookmarkStart w:id="288" w:name="_5661ffb85d92e3f9a916453d0697e2532c5ce61"/>
      <w:r>
        <w:t xml:space="preserve">Manifest lifecycle</w:t>
      </w:r>
      <w:bookmarkEnd w:id="288"/>
    </w:p>
    <w:p>
      <w:pPr>
        <w:pStyle w:val="TableCaption"/>
      </w:pPr>
      <w:r>
        <w:t xml:space="preserve">Manifest lifecycle events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ifest lifecycle even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created with</w:t>
            </w:r>
            <w:r>
              <w:t xml:space="preserve"> </w:t>
            </w:r>
            <w:r>
              <w:rPr>
                <w:rStyle w:val="VerbatimChar"/>
              </w:rPr>
              <w:t xml:space="preserve">version: 1</w:t>
            </w:r>
            <w:r>
              <w:t xml:space="preserve"> </w:t>
            </w:r>
            <w:r>
              <w:t xml:space="preserve">and one</w:t>
            </w:r>
            <w:r>
              <w:t xml:space="preserve"> </w:t>
            </w:r>
            <w:r>
              <w:t xml:space="preserve">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Regeneration of the same recipe and 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replaced</w:t>
            </w:r>
            <w:r>
              <w:t xml:space="preserve"> </w:t>
            </w:r>
            <w:r>
              <w:t xml:space="preserve">with fresh options, files, version and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of the same recipe with a different 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second, distinct entry is added (the upsert key includes the variant).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applied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updateEntryVersions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entries receive the new</w:t>
            </w:r>
            <w:r>
              <w:t xml:space="preserve"> </w:t>
            </w:r>
            <w:r>
              <w:rPr>
                <w:rStyle w:val="VerbatimChar"/>
              </w:rPr>
              <w:t xml:space="preserve">recipeVersion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installedAt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are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 treats the project as having no tracked screens.</w:t>
            </w:r>
          </w:p>
        </w:tc>
      </w:tr>
    </w:tbl>
    <w:p>
      <w:pPr>
        <w:pStyle w:val="Heading2"/>
      </w:pPr>
      <w:bookmarkStart w:id="289" w:name="_86de2c8e26ef625c33c33fc13bfe29e826bc844"/>
      <w:r>
        <w:t xml:space="preserve">Data volumes</w:t>
      </w:r>
      <w:bookmarkEnd w:id="289"/>
    </w:p>
    <w:p>
      <w:pPr>
        <w:pStyle w:val="TableCaption"/>
      </w:pPr>
      <w:r>
        <w:t xml:space="preserve">Typical data volumes (measured from the repository)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ypical data volumes (measured from the repository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686 lines for 24 entries (mostly the</w:t>
            </w:r>
            <w:r>
              <w:t xml:space="preserve"> </w:t>
            </w:r>
            <w:r>
              <w:rPr>
                <w:rStyle w:val="VerbatimChar"/>
              </w:rPr>
              <w:t xml:space="preserve">supported</w:t>
            </w:r>
            <w:r>
              <w:t xml:space="preserve"> </w:t>
            </w:r>
            <w:r>
              <w:t xml:space="preserve">objects).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built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 </w:t>
            </w:r>
            <w:r>
              <w:t xml:space="preserve">recipe is the largest, with 7 file entries and inlined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offline bundle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packages/registry/bundle.json</w:t>
            </w:r>
            <w:r>
              <w:t xml:space="preserve"> </w:t>
            </w:r>
            <w:r>
              <w:t xml:space="preserve">is 242</w:t>
            </w:r>
            <w:r>
              <w:t xml:space="preserve">,</w:t>
            </w:r>
            <w:r>
              <w:t xml:space="preserve">775 bytes for 24 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output per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1–7 files, each typically under 300 lines.</w:t>
            </w:r>
          </w:p>
        </w:tc>
      </w:tr>
    </w:tbl>
    <w:p>
      <w:pPr>
        <w:pStyle w:val="Heading1"/>
      </w:pPr>
      <w:bookmarkStart w:id="290" w:name="_ce9d7046e17a030480721c92cbb6e3e9dbb03a6"/>
      <w:r>
        <w:t xml:space="preserve">UI / UX</w:t>
      </w:r>
      <w:bookmarkEnd w:id="290"/>
    </w:p>
    <w:p>
      <w:pPr>
        <w:pStyle w:val="FirstParagraph"/>
      </w:pPr>
      <w:r>
        <w:t xml:space="preserve">Two distinct experiences must be described: the experience of the</w:t>
      </w:r>
      <w:r>
        <w:t xml:space="preserve"> </w:t>
      </w:r>
      <w:r>
        <w:rPr>
          <w:i/>
          <w:iCs/>
        </w:rPr>
        <w:t xml:space="preserve">tool</w:t>
      </w:r>
      <w:r>
        <w:t xml:space="preserve"> </w:t>
      </w:r>
      <w:r>
        <w:t xml:space="preserve">(terminal and editor) and the experience of the</w:t>
      </w:r>
      <w:r>
        <w:t xml:space="preserve"> </w:t>
      </w:r>
      <w:r>
        <w:rPr>
          <w:i/>
          <w:iCs/>
        </w:rPr>
        <w:t xml:space="preserve">generated screens</w:t>
      </w:r>
      <w:r>
        <w:t xml:space="preserve">.</w:t>
      </w:r>
    </w:p>
    <w:p>
      <w:pPr>
        <w:pStyle w:val="Heading2"/>
      </w:pPr>
      <w:bookmarkStart w:id="291" w:name="_df39c1c742101d9d16d9592e41a7daa3a2d19ee"/>
      <w:r>
        <w:t xml:space="preserve">Tool experience — terminal</w:t>
      </w:r>
      <w:bookmarkEnd w:id="291"/>
    </w:p>
    <w:p>
      <w:pPr>
        <w:pStyle w:val="TableCaption"/>
      </w:pPr>
      <w:r>
        <w:t xml:space="preserve">Terminal interaction design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rminal interaction desig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 for informational headings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Generating "Login Screen" (auth/login)...</w:t>
            </w:r>
            <w:r>
              <w:t xml:space="preserve">), green for success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 Screen added successfully!</w:t>
            </w:r>
            <w:r>
              <w:t xml:space="preserve">), yellow for warnings and</w:t>
            </w:r>
            <w:r>
              <w:t xml:space="preserve"> </w:t>
            </w:r>
            <w:r>
              <w:t xml:space="preserve">notices, red for errors, dim grey for secondary detail (the effective options line,</w:t>
            </w:r>
            <w:r>
              <w:t xml:space="preserve"> </w:t>
            </w:r>
            <w:r>
              <w:t xml:space="preserve">the registry source line, skipped files).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are asked for only when they cannot be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preselect the detected value when the recipe supports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 list only the values the recipe supports.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effective option set is printed before generation:</w:t>
            </w:r>
            <w:r>
              <w:t xml:space="preserve"> </w:t>
            </w:r>
            <w:r>
              <w:rPr>
                <w:rStyle w:val="VerbatimChar"/>
              </w:rPr>
              <w:t xml:space="preserve">styling=... router=... ui=... icons=... typescript=...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Per-file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written file is announced as</w:t>
            </w:r>
            <w:r>
              <w:t xml:space="preserve"> </w:t>
            </w:r>
            <w:r>
              <w:rPr>
                <w:rStyle w:val="VerbatimChar"/>
              </w:rPr>
              <w:t xml:space="preserve">Created &lt;path&gt;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concrete next steps after generation.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handled error leaves the exit code at 1 and writes nothing further.</w:t>
            </w:r>
          </w:p>
        </w:tc>
      </w:tr>
    </w:tbl>
    <w:p>
      <w:pPr>
        <w:pStyle w:val="Heading2"/>
      </w:pPr>
      <w:bookmarkStart w:id="292" w:name="_e8677f0410e00ef3250868298818bfcff98af98"/>
      <w:r>
        <w:t xml:space="preserve">Tool experience — VS Code</w:t>
      </w:r>
      <w:bookmarkEnd w:id="292"/>
    </w:p>
    <w:p>
      <w:pPr>
        <w:pStyle w:val="TableCaption"/>
      </w:pPr>
      <w:r>
        <w:t xml:space="preserve">Editor interaction design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ditor interaction desig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entry points (completion, command palette, status bar) so the</w:t>
            </w:r>
            <w:r>
              <w:t xml:space="preserve"> </w:t>
            </w:r>
            <w:r>
              <w:t xml:space="preserve">tool is reachable without reading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Inline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trigger regex matches only immediately before the cursor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expo-snips:</w:t>
            </w:r>
            <w:r>
              <w:t xml:space="preserve">), so ordinary typing does not spam the</w:t>
            </w:r>
            <w:r>
              <w:t xml:space="preserve"> </w:t>
            </w:r>
            <w:r>
              <w:t xml:space="preserve">completion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with the recipe id (the thing the user must type),</w:t>
            </w:r>
            <w:r>
              <w:t xml:space="preserve"> </w:t>
            </w:r>
            <w:r>
              <w:t xml:space="preserve">detailed with the display name, documented with the description and tags, sorted by</w:t>
            </w:r>
            <w:r>
              <w:t xml:space="preserve"> </w:t>
            </w:r>
            <w:r>
              <w:t xml:space="preserve">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Non-destructive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completion inserts no text; selecting it runs the</w:t>
            </w:r>
            <w:r>
              <w:t xml:space="preserve"> </w:t>
            </w:r>
            <w:r>
              <w:t xml:space="preserve">generation command instead. This avoids leaving stray trigger text in the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Pick matches on label and description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matchOnDescription: true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progress notification covers the write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Completion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information message reports the recipe name and file count,</w:t>
            </w:r>
            <w:r>
              <w:t xml:space="preserve"> </w:t>
            </w:r>
            <w:r>
              <w:t xml:space="preserve">and the message detail lists every generated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</w:t>
            </w:r>
            <w:r>
              <w:t xml:space="preserve"> </w:t>
            </w:r>
            <w:r>
              <w:t xml:space="preserve">“Open main file”</w:t>
            </w:r>
            <w:r>
              <w:t xml:space="preserve"> </w:t>
            </w:r>
            <w:r>
              <w:t xml:space="preserve">button keeps the next step one click</w:t>
            </w:r>
            <w:r>
              <w:t xml:space="preserve"> </w:t>
            </w:r>
            <w:r>
              <w:t xml:space="preserve">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dedicated error message with an</w:t>
            </w:r>
            <w:r>
              <w:t xml:space="preserve"> </w:t>
            </w:r>
            <w:r>
              <w:t xml:space="preserve">“Open Settings”</w:t>
            </w:r>
            <w:r>
              <w:t xml:space="preserve"> </w:t>
            </w:r>
            <w:r>
              <w:t xml:space="preserve">action that</w:t>
            </w:r>
            <w:r>
              <w:t xml:space="preserve"> </w:t>
            </w:r>
            <w:r>
              <w:t xml:space="preserve">deep-links to the</w:t>
            </w:r>
            <w:r>
              <w:t xml:space="preserve"> </w:t>
            </w:r>
            <w:r>
              <w:rPr>
                <w:rStyle w:val="VerbatimChar"/>
              </w:rPr>
              <w:t xml:space="preserve">expo-snips.registryUrl</w:t>
            </w:r>
            <w:r>
              <w:t xml:space="preserve"> </w:t>
            </w:r>
            <w:r>
              <w:t xml:space="preserve">setting.</w:t>
            </w:r>
          </w:p>
        </w:tc>
      </w:tr>
    </w:tbl>
    <w:p>
      <w:pPr>
        <w:pStyle w:val="Heading2"/>
      </w:pPr>
      <w:bookmarkStart w:id="293" w:name="_6b9ee9606f271f2ef3c3f62aacb3d68433baf41"/>
      <w:r>
        <w:t xml:space="preserve">Generated screen experience</w:t>
      </w:r>
      <w:bookmarkEnd w:id="293"/>
    </w:p>
    <w:p>
      <w:pPr>
        <w:pStyle w:val="FirstParagraph"/>
      </w:pPr>
      <w:r>
        <w:t xml:space="preserve">The generated screens share a consistent interaction vocabulary. The following is</w:t>
      </w:r>
      <w:r>
        <w:t xml:space="preserve"> </w:t>
      </w:r>
      <w:r>
        <w:t xml:space="preserve">observed across the templates.</w:t>
      </w:r>
    </w:p>
    <w:p>
      <w:pPr>
        <w:pStyle w:val="Heading3"/>
      </w:pPr>
      <w:bookmarkStart w:id="294" w:name="_states"/>
      <w:r>
        <w:t xml:space="preserve">States</w:t>
      </w:r>
      <w:bookmarkEnd w:id="294"/>
    </w:p>
    <w:p>
      <w:pPr>
        <w:pStyle w:val="TableCaption"/>
      </w:pPr>
      <w:r>
        <w:t xml:space="preserve">States provided by generated screens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es provided by generated scree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 and 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isLoading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useLogin</w:t>
            </w:r>
            <w:r>
              <w:t xml:space="preserve">/</w:t>
            </w:r>
            <w:r>
              <w:rPr>
                <w:rStyle w:val="VerbatimChar"/>
              </w:rPr>
              <w:t xml:space="preserve">useRegister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ActivityIndicator</w:t>
            </w:r>
            <w:r>
              <w:t xml:space="preserve"> </w:t>
            </w:r>
            <w:r>
              <w:t xml:space="preserve">is rendered in the native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Per-field error text under the input, from</w:t>
            </w:r>
            <w:r>
              <w:t xml:space="preserve"> </w:t>
            </w:r>
            <w:r>
              <w:rPr>
                <w:rStyle w:val="VerbatimChar"/>
              </w:rPr>
              <w:t xml:space="preserve">formState.errors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state returned by the auth hooks plus</w:t>
            </w:r>
            <w:r>
              <w:t xml:space="preserve"> </w:t>
            </w:r>
            <w:r>
              <w:rPr>
                <w:rStyle w:val="VerbatimChar"/>
              </w:rPr>
              <w:t xml:space="preserve">Alert.alert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utility/empty</w:t>
            </w:r>
            <w:r>
              <w:t xml:space="preserve"> </w:t>
            </w:r>
            <w:r>
              <w:t xml:space="preserve">— icon, message and a primary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/ 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utility/error</w:t>
            </w:r>
            <w:r>
              <w:t xml:space="preserve"> </w:t>
            </w:r>
            <w:r>
              <w:t xml:space="preserve">— warning icon, message and a retry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app/home</w:t>
            </w:r>
            <w:r>
              <w:t xml:space="preserve"> </w:t>
            </w:r>
            <w:r>
              <w:t xml:space="preserve">wires a</w:t>
            </w:r>
            <w:r>
              <w:t xml:space="preserve"> </w:t>
            </w:r>
            <w:r>
              <w:rPr>
                <w:rStyle w:val="VerbatimChar"/>
              </w:rPr>
              <w:t xml:space="preserve">RefreshControl</w:t>
            </w:r>
            <w:r>
              <w:t xml:space="preserve"> </w:t>
            </w:r>
            <w:r>
              <w:t xml:space="preserve">(its handler logs</w:t>
            </w:r>
            <w:r>
              <w:t xml:space="preserve"> </w:t>
            </w:r>
            <w:r>
              <w:rPr>
                <w:rStyle w:val="VerbatimChar"/>
              </w:rPr>
              <w:t xml:space="preserve">'refresh'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Unread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app/notifications</w:t>
            </w:r>
            <w:r>
              <w:t xml:space="preserve"> </w:t>
            </w:r>
            <w:r>
              <w:t xml:space="preserve">distinguishes read/unread and offers a</w:t>
            </w:r>
            <w:r>
              <w:t xml:space="preserve"> </w:t>
            </w:r>
            <w:r>
              <w:t xml:space="preserve">mark-all-read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Selected / unselected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onboarding/features</w:t>
            </w:r>
            <w:r>
              <w:t xml:space="preserve"> </w:t>
            </w:r>
            <w:r>
              <w:t xml:space="preserve">cards and</w:t>
            </w:r>
            <w:r>
              <w:t xml:space="preserve"> </w:t>
            </w:r>
            <w:r>
              <w:rPr>
                <w:rStyle w:val="VerbatimChar"/>
              </w:rPr>
              <w:t xml:space="preserve">ecommerce</w:t>
            </w:r>
            <w:r>
              <w:t xml:space="preserve"> </w:t>
            </w:r>
            <w:r>
              <w:t xml:space="preserve">product cards.</w:t>
            </w:r>
          </w:p>
        </w:tc>
      </w:tr>
    </w:tbl>
    <w:p>
      <w:pPr>
        <w:pStyle w:val="Heading3"/>
      </w:pPr>
      <w:bookmarkStart w:id="295" w:name="_4bb0606c1b960b131df79275b7a36a74460046f"/>
      <w:r>
        <w:t xml:space="preserve">Input and validation patterns</w:t>
      </w:r>
      <w:bookmarkEnd w:id="295"/>
    </w:p>
    <w:p>
      <w:pPr>
        <w:pStyle w:val="FirstParagraph"/>
        <w:numPr>
          <w:ilvl w:val="0"/>
          <w:numId w:val="1060"/>
        </w:numPr>
      </w:pPr>
      <w:r>
        <w:t xml:space="preserve">Controlled inputs through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.</w:t>
      </w:r>
    </w:p>
    <w:p>
      <w:pPr>
        <w:pStyle w:val="FirstParagraph"/>
        <w:numPr>
          <w:ilvl w:val="0"/>
          <w:numId w:val="1060"/>
        </w:numPr>
      </w:pPr>
      <w:r>
        <w:t xml:space="preserve">Email fields set</w:t>
      </w:r>
      <w:r>
        <w:t xml:space="preserve"> </w:t>
      </w:r>
      <w:r>
        <w:rPr>
          <w:rStyle w:val="VerbatimChar"/>
        </w:rPr>
        <w:t xml:space="preserve">keyboardType="email-address"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autoCapitalize="none"</w:t>
      </w:r>
      <w:r>
        <w:t xml:space="preserve">.</w:t>
      </w:r>
    </w:p>
    <w:p>
      <w:pPr>
        <w:pStyle w:val="FirstParagraph"/>
        <w:numPr>
          <w:ilvl w:val="0"/>
          <w:numId w:val="1060"/>
        </w:numPr>
      </w:pPr>
      <w:r>
        <w:t xml:space="preserve">Password fields combine a secure entry toggle with</w:t>
      </w:r>
      <w:r>
        <w:t xml:space="preserve"> </w:t>
      </w:r>
      <w:r>
        <w:rPr>
          <w:rStyle w:val="VerbatimChar"/>
        </w:rPr>
        <w:t xml:space="preserve">secureTextEntry</w:t>
      </w:r>
      <w:r>
        <w:t xml:space="preserve">.</w:t>
      </w:r>
    </w:p>
    <w:p>
      <w:pPr>
        <w:pStyle w:val="FirstParagraph"/>
        <w:numPr>
          <w:ilvl w:val="0"/>
          <w:numId w:val="1060"/>
        </w:numPr>
      </w:pPr>
      <w:r>
        <w:t xml:space="preserve">The OTP recipe uses a segmented input with auto-advance and auto-submit on</w:t>
      </w:r>
      <w:r>
        <w:t xml:space="preserve"> </w:t>
      </w:r>
      <w:r>
        <w:t xml:space="preserve">completion and an error message plus a resend affordance.</w:t>
      </w:r>
    </w:p>
    <w:p>
      <w:pPr>
        <w:pStyle w:val="FirstParagraph"/>
        <w:numPr>
          <w:ilvl w:val="0"/>
          <w:numId w:val="1060"/>
        </w:numPr>
      </w:pPr>
      <w:r>
        <w:t xml:space="preserve">Labels are rendered above the field in the native variant; the shadcn</w:t>
      </w:r>
      <w:r>
        <w:t xml:space="preserve"> </w:t>
      </w:r>
      <w:r>
        <w:t xml:space="preserve">variant instead pairs an icon with a borderless input inside a row.</w:t>
      </w:r>
    </w:p>
    <w:p>
      <w:pPr>
        <w:pStyle w:val="Heading3"/>
      </w:pPr>
      <w:bookmarkStart w:id="296" w:name="_21b40ed253e57a59016f2fbc19b38d287760a6b"/>
      <w:r>
        <w:t xml:space="preserve">Navigation patterns</w:t>
      </w:r>
      <w:bookmarkEnd w:id="296"/>
    </w:p>
    <w:p>
      <w:pPr>
        <w:pStyle w:val="FirstParagraph"/>
        <w:numPr>
          <w:ilvl w:val="0"/>
          <w:numId w:val="1061"/>
        </w:numPr>
      </w:pPr>
      <w:r>
        <w:t xml:space="preserve">Expo Router screens use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with route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p>
      <w:pPr>
        <w:pStyle w:val="FirstParagraph"/>
        <w:numPr>
          <w:ilvl w:val="0"/>
          <w:numId w:val="1061"/>
        </w:numPr>
      </w:pPr>
      <w:r>
        <w:t xml:space="preserve">The react-navigation login and register screens use</w:t>
      </w:r>
      <w:r>
        <w:t xml:space="preserve"> </w:t>
      </w:r>
      <w:r>
        <w:rPr>
          <w:rStyle w:val="VerbatimChar"/>
        </w:rPr>
        <w:t xml:space="preserve">useNavigation()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navigation.goBack()</w:t>
      </w:r>
      <w:r>
        <w:t xml:space="preserve">.</w:t>
      </w:r>
    </w:p>
    <w:p>
      <w:pPr>
        <w:pStyle w:val="FirstParagraph"/>
        <w:numPr>
          <w:ilvl w:val="0"/>
          <w:numId w:val="1061"/>
        </w:numPr>
      </w:pPr>
      <w:r>
        <w:t xml:space="preserve">Back affordances are a left chevron or an arrow-left icon inside a</w:t>
      </w:r>
      <w:r>
        <w:t xml:space="preserve"> </w:t>
      </w:r>
      <w:r>
        <w:t xml:space="preserve">pressable, consistent with the surrounding palette.</w:t>
      </w:r>
    </w:p>
    <w:p>
      <w:pPr>
        <w:pStyle w:val="Heading2"/>
      </w:pPr>
      <w:bookmarkStart w:id="297" w:name="_0e9c47a27af1c12409d3745b5bf8c58e59c755a"/>
      <w:r>
        <w:t xml:space="preserve">Visual reference — committed screenshots</w:t>
      </w:r>
      <w:bookmarkEnd w:id="297"/>
    </w:p>
    <w:p>
      <w:pPr>
        <w:pStyle w:val="FirstParagraph"/>
      </w:pPr>
      <w:r>
        <w:rPr>
          <w:b/>
          <w:bCs/>
        </w:rPr>
        <w:t xml:space="preserve">Status: IMPLEMENTED.</w:t>
      </w:r>
      <w:r>
        <w:t xml:space="preserve"> </w:t>
      </w:r>
      <w:r>
        <w:t xml:space="preserve">The repository ships real renders of the</w:t>
      </w:r>
      <w:r>
        <w:t xml:space="preserve"> </w:t>
      </w:r>
      <w:r>
        <w:t xml:space="preserve">generated screens. Twenty-two PNGs live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— one</w:t>
      </w:r>
      <w:r>
        <w:t xml:space="preserve"> </w:t>
      </w:r>
      <w:r>
        <w:t xml:space="preserve">per screen recipe (21) plus a shot of the gallery screen used during capture.</w:t>
      </w:r>
      <w:r>
        <w:t xml:space="preserve"> </w:t>
      </w:r>
      <w:r>
        <w:t xml:space="preserve">Each image is 780 </w:t>
      </w:r>
      <m:oMath>
        <m:r>
          <m:rPr>
            <m:sty m:val="p"/>
          </m:rPr>
          <m:t>×</m:t>
        </m:r>
      </m:oMath>
      <w:r>
        <w:t xml:space="preserve"> 1688 px (a 390 </w:t>
      </w:r>
      <m:oMath>
        <m:r>
          <m:rPr>
            <m:sty m:val="p"/>
          </m:rPr>
          <m:t>×</m:t>
        </m:r>
      </m:oMath>
      <w:r>
        <w:t xml:space="preserve"> 844 viewport at</w:t>
      </w:r>
      <w:r>
        <w:t xml:space="preserve"> </w:t>
      </w:r>
      <w:r>
        <w:t xml:space="preserve">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scale, light mode) and was produced by generating the screen with the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--styling stylesheet --router expo-router --ui native --icons lucide --typescript</w:t>
      </w:r>
      <w:r>
        <w:t xml:space="preserve">) into a scratch Expo application and capturing the running</w:t>
      </w:r>
      <w:r>
        <w:t xml:space="preserve"> </w:t>
      </w:r>
      <w:r>
        <w:t xml:space="preserve">app in a headless browser. Provenance and regeneration instructions are in</w:t>
      </w:r>
      <w:r>
        <w:t xml:space="preserve"> </w:t>
      </w:r>
      <w:r>
        <w:rPr>
          <w:rStyle w:val="VerbatimChar"/>
        </w:rPr>
        <w:t xml:space="preserve">docs/screenshots/README.md</w:t>
      </w:r>
      <w:r>
        <w:t xml:space="preserve">; the root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embeds the</w:t>
      </w:r>
      <w:r>
        <w:t xml:space="preserve"> </w:t>
      </w:r>
      <w:r>
        <w:t xml:space="preserve">same images in a Screen Showcase gallery. Figures </w:t>
      </w:r>
      <w:hyperlink w:anchor="_f4fa6582d8b7140007fdca0a9c652e91bc719f9">
        <w:r>
          <w:rPr>
            <w:rStyle w:val="Hyperlink"/>
          </w:rPr>
          <w:t xml:space="preserve">21.1</w:t>
        </w:r>
      </w:hyperlink>
      <w:r>
        <w:t xml:space="preserve"> </w:t>
      </w:r>
      <w:r>
        <w:t xml:space="preserve">to </w:t>
      </w:r>
      <w:hyperlink w:anchor="_5c0f37b58ea5cd45ab4ae599b39ab539edc630b">
        <w:r>
          <w:rPr>
            <w:rStyle w:val="Hyperlink"/>
          </w:rPr>
          <w:t xml:space="preserve">21.4</w:t>
        </w:r>
      </w:hyperlink>
      <w:r>
        <w:t xml:space="preserve"> </w:t>
      </w:r>
      <w:r>
        <w:t xml:space="preserve">reproduce a representative subset.</w:t>
      </w:r>
    </w:p>
    <w:bookmarkStart w:id="301" w:name="_f4fa6582d8b7140007fdca0a9c652e91bc719f9"/>
    <w:p>
      <w:pPr>
        <w:pStyle w:val="CaptionedFigure"/>
      </w:pPr>
      <w:r>
        <w:drawing>
          <wp:inline>
            <wp:extent cx="1920239" cy="4155596"/>
            <wp:effectExtent b="0" l="0" r="0" t="0"/>
            <wp:docPr descr="" title="" id="299" name="Picture"/>
            <a:graphic>
              <a:graphicData uri="http://schemas.openxmlformats.org/drawingml/2006/picture">
                <pic:pic>
                  <pic:nvPicPr>
                    <pic:cNvPr descr="assets/auth-login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39" cy="4155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screen (screenshot from</w:t>
      </w:r>
      <w:r>
        <w:t xml:space="preserve"> </w:t>
      </w:r>
      <w:r>
        <w:rPr>
          <w:rStyle w:val="VerbatimChar"/>
        </w:rPr>
        <w:t xml:space="preserve">docs/screenshots/auth-login.png</w:t>
      </w:r>
      <w:r>
        <w:t xml:space="preserve">): labelled fields, icon adornments, inline links and a full-width primary button.</w:t>
      </w:r>
    </w:p>
    <w:bookmarkEnd w:id="301"/>
    <w:bookmarkStart w:id="305" w:name="_7de81c802ec1c139ac861f832a5c639d40845b5"/>
    <w:p>
      <w:pPr>
        <w:pStyle w:val="CaptionedFigure"/>
      </w:pPr>
      <w:r>
        <w:drawing>
          <wp:inline>
            <wp:extent cx="1920239" cy="4155596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assets/app-home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39" cy="4155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 </w:t>
      </w:r>
      <w:r>
        <w:t xml:space="preserve">screen: greeting header with icon actions, stat cards and a task list with completion states.</w:t>
      </w:r>
    </w:p>
    <w:bookmarkEnd w:id="305"/>
    <w:bookmarkStart w:id="309" w:name="_07c38a7e2da5cb4a6dac0afbdffe0ae43b9d981"/>
    <w:p>
      <w:pPr>
        <w:pStyle w:val="CaptionedFigure"/>
      </w:pPr>
      <w:r>
        <w:drawing>
          <wp:inline>
            <wp:extent cx="1920239" cy="4155596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assets/ecommerce-products.png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39" cy="4155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ecommerce/products</w:t>
      </w:r>
      <w:r>
        <w:t xml:space="preserve"> </w:t>
      </w:r>
      <w:r>
        <w:t xml:space="preserve">screen: two-column product grid with imagery, price and rating rows.</w:t>
      </w:r>
    </w:p>
    <w:bookmarkEnd w:id="309"/>
    <w:bookmarkStart w:id="313" w:name="_5c0f37b58ea5cd45ab4ae599b39ab539edc630b"/>
    <w:p>
      <w:pPr>
        <w:pStyle w:val="CaptionedFigure"/>
      </w:pPr>
      <w:r>
        <w:drawing>
          <wp:inline>
            <wp:extent cx="1920239" cy="4155596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assets/gallery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39" cy="4155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Gallery screen used during capture: a grouped, tappable index of every generated screen.</w:t>
      </w:r>
    </w:p>
    <w:bookmarkEnd w:id="313"/>
    <w:p>
      <w:pPr>
        <w:pStyle w:val="Heading2"/>
      </w:pPr>
      <w:bookmarkStart w:id="314" w:name="_2f88b7c5f188bffaa9e9f28856dc7607dee0cbd"/>
      <w:r>
        <w:t xml:space="preserve">Responsive design</w:t>
      </w:r>
      <w:bookmarkEnd w:id="314"/>
    </w:p>
    <w:p>
      <w:pPr>
        <w:pStyle w:val="FirstParagraph"/>
      </w:pPr>
      <w:r>
        <w:t xml:space="preserve">All layouts use flex containers and percentage/flex sizing rather than fixed</w:t>
      </w:r>
      <w:r>
        <w:t xml:space="preserve"> </w:t>
      </w:r>
      <w:r>
        <w:t xml:space="preserve">widths, so they adapt to phone and tablet. Concrete evidence:</w:t>
      </w:r>
    </w:p>
    <w:p>
      <w:pPr>
        <w:pStyle w:val="FirstParagraph"/>
        <w:numPr>
          <w:ilvl w:val="0"/>
          <w:numId w:val="1062"/>
        </w:numPr>
      </w:pPr>
      <w:r>
        <w:rPr>
          <w:rStyle w:val="VerbatimChar"/>
        </w:rPr>
        <w:t xml:space="preserve">ecommerce/products</w:t>
      </w:r>
      <w:r>
        <w:t xml:space="preserve"> </w:t>
      </w:r>
      <w:r>
        <w:t xml:space="preserve">uses a two-column</w:t>
      </w:r>
      <w:r>
        <w:t xml:space="preserve"> </w:t>
      </w:r>
      <w:r>
        <w:rPr>
          <w:rStyle w:val="VerbatimChar"/>
        </w:rPr>
        <w:t xml:space="preserve">FlatList</w:t>
      </w:r>
      <w:r>
        <w:t xml:space="preserve"> </w:t>
      </w:r>
      <w:r>
        <w:t xml:space="preserve">grid.</w:t>
      </w:r>
    </w:p>
    <w:p>
      <w:pPr>
        <w:pStyle w:val="FirstParagraph"/>
        <w:numPr>
          <w:ilvl w:val="0"/>
          <w:numId w:val="1062"/>
        </w:numPr>
      </w:pPr>
      <w:r>
        <w:rPr>
          <w:rStyle w:val="VerbatimChar"/>
        </w:rPr>
        <w:t xml:space="preserve">app/home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flex-1</w:t>
      </w:r>
      <w:r>
        <w:t xml:space="preserve"> </w:t>
      </w:r>
      <w:r>
        <w:t xml:space="preserve">stat cards in a row.</w:t>
      </w:r>
    </w:p>
    <w:p>
      <w:pPr>
        <w:pStyle w:val="FirstParagraph"/>
        <w:numPr>
          <w:ilvl w:val="0"/>
          <w:numId w:val="1062"/>
        </w:numPr>
      </w:pPr>
      <w:r>
        <w:t xml:space="preserve">Forms are wrapped in a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keyboardShouldPersistTaps="handled"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KeyboardAvoidingView</w:t>
      </w:r>
      <w:r>
        <w:t xml:space="preserve"> </w:t>
      </w:r>
      <w:r>
        <w:t xml:space="preserve">whose behaviour switches on 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padding</w:t>
      </w:r>
      <w:r>
        <w:t xml:space="preserve"> </w:t>
      </w:r>
      <w:r>
        <w:t xml:space="preserve">on iOS,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on Android).</w:t>
      </w:r>
    </w:p>
    <w:p>
      <w:pPr>
        <w:pStyle w:val="FirstParagraph"/>
        <w:numPr>
          <w:ilvl w:val="0"/>
          <w:numId w:val="1062"/>
        </w:numPr>
      </w:pPr>
      <w:r>
        <w:t xml:space="preserve">Lists use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SafeAreaView</w:t>
      </w:r>
      <w:r>
        <w:t xml:space="preserve"> </w:t>
      </w:r>
      <w:r>
        <w:t xml:space="preserve">in some templates and React Native’s own</w:t>
      </w:r>
      <w:r>
        <w:t xml:space="preserve"> </w:t>
      </w:r>
      <w:r>
        <w:rPr>
          <w:rStyle w:val="VerbatimChar"/>
        </w:rPr>
        <w:t xml:space="preserve">SafeAreaView</w:t>
      </w:r>
      <w:r>
        <w:t xml:space="preserve"> </w:t>
      </w:r>
      <w:r>
        <w:t xml:space="preserve">in others —</w:t>
      </w:r>
      <w:r>
        <w:t xml:space="preserve"> </w:t>
      </w:r>
      <w:r>
        <w:t xml:space="preserve">an inconsistency recorded in 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.</w:t>
      </w:r>
    </w:p>
    <w:p>
      <w:pPr>
        <w:pStyle w:val="Heading2"/>
      </w:pPr>
      <w:bookmarkStart w:id="315" w:name="_b3c3982a1233c6eee80e11023d4cc957e7236d6"/>
      <w:r>
        <w:t xml:space="preserve">Animations and interaction feedback</w:t>
      </w:r>
      <w:bookmarkEnd w:id="315"/>
    </w:p>
    <w:p>
      <w:pPr>
        <w:pStyle w:val="FirstParagraph"/>
        <w:numPr>
          <w:ilvl w:val="0"/>
          <w:numId w:val="1063"/>
        </w:numPr>
      </w:pPr>
      <w:r>
        <w:t xml:space="preserve">The use of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 </w:t>
      </w:r>
      <w:r>
        <w:t xml:space="preserve">provides the platform’s native press</w:t>
      </w:r>
      <w:r>
        <w:t xml:space="preserve"> </w:t>
      </w:r>
      <w:r>
        <w:t xml:space="preserve">feedback.</w:t>
      </w:r>
    </w:p>
    <w:p>
      <w:pPr>
        <w:pStyle w:val="FirstParagraph"/>
        <w:numPr>
          <w:ilvl w:val="0"/>
          <w:numId w:val="1063"/>
        </w:numPr>
      </w:pPr>
      <w:r>
        <w:t xml:space="preserve">The shadcn-style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adds opacity changes on press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active:opacity-90</w:t>
      </w:r>
      <w:r>
        <w:t xml:space="preserve">) and web-only hover/focus ring behaviour.</w:t>
      </w:r>
    </w:p>
    <w:p>
      <w:pPr>
        <w:pStyle w:val="FirstParagraph"/>
        <w:numPr>
          <w:ilvl w:val="0"/>
          <w:numId w:val="1063"/>
        </w:numPr>
      </w:pPr>
      <w:r>
        <w:t xml:space="preserve">No template uses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Reanimated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</w:t>
      </w:r>
      <w:r>
        <w:t xml:space="preserve"> </w:t>
      </w:r>
      <w:r>
        <w:t xml:space="preserve">or layout transitions.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(as an observed absence of animation).</w:t>
      </w:r>
    </w:p>
    <w:p>
      <w:pPr>
        <w:pStyle w:val="Heading2"/>
      </w:pPr>
      <w:bookmarkStart w:id="316" w:name="_c6f71483ba28f1be8f3c6be325b1bf79015e213"/>
      <w:r>
        <w:t xml:space="preserve">Accessibility</w:t>
      </w:r>
      <w:bookmarkEnd w:id="316"/>
    </w:p>
    <w:p>
      <w:pPr>
        <w:pStyle w:val="FirstParagraph"/>
      </w:pPr>
      <w:r>
        <w:rPr>
          <w:b/>
          <w:bCs/>
        </w:rPr>
        <w:t xml:space="preserve">Finding.</w:t>
      </w:r>
      <w:r>
        <w:t xml:space="preserve"> </w:t>
      </w:r>
      <w:r>
        <w:t xml:space="preserve">No generated template sets</w:t>
      </w:r>
      <w:r>
        <w:t xml:space="preserve"> </w:t>
      </w:r>
      <w:r>
        <w:rPr>
          <w:rStyle w:val="VerbatimChar"/>
        </w:rPr>
        <w:t xml:space="preserve">accessibilityLabel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accessibilityHint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accessibilityState</w:t>
      </w:r>
      <w:r>
        <w:t xml:space="preserve">. Interactive elements are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s and</w:t>
      </w:r>
      <w:r>
        <w:t xml:space="preserve"> </w:t>
      </w:r>
      <w:r>
        <w:rPr>
          <w:rStyle w:val="VerbatimChar"/>
        </w:rPr>
        <w:t xml:space="preserve">TextInput</w:t>
      </w:r>
      <w:r>
        <w:t xml:space="preserve">s without labels for assistive</w:t>
      </w:r>
      <w:r>
        <w:t xml:space="preserve"> </w:t>
      </w:r>
      <w:r>
        <w:t xml:space="preserve">technology. Icon-only buttons (for example the header bell, search and back</w:t>
      </w:r>
      <w:r>
        <w:t xml:space="preserve"> </w:t>
      </w:r>
      <w:r>
        <w:t xml:space="preserve">buttons) expose no text alternative.</w:t>
      </w:r>
    </w:p>
    <w:p>
      <w:pPr>
        <w:pStyle w:val="TableCaption"/>
      </w:pPr>
      <w:r>
        <w:t xml:space="preserve">Accessibility finding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ccessibility finding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Icon-only pressables have no accessibility label.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template with an icon button, e.g.</w:t>
            </w:r>
            <w:r>
              <w:t xml:space="preserve"> </w:t>
            </w:r>
            <w:r>
              <w:rPr>
                <w:rStyle w:val="VerbatimChar"/>
              </w:rPr>
              <w:t xml:space="preserve">app/home</w:t>
            </w:r>
            <w:r>
              <w:t xml:space="preserve"> </w:t>
            </w:r>
            <w:r>
              <w:t xml:space="preserve">header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accessibility roles or hints are declared anywhere.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Repo-wide absence across 48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error text is not associated with its input for assistive technology.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components.login-form.hbs</w:t>
            </w:r>
            <w:r>
              <w:t xml:space="preserve"> </w:t>
            </w:r>
            <w:r>
              <w:t xml:space="preserve">renders errors as sibling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A11Y-04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contrast of the glass variant (</w:t>
            </w:r>
            <w:r>
              <w:rPr>
                <w:rStyle w:val="VerbatimChar"/>
              </w:rPr>
              <w:t xml:space="preserve">#0F172A</w:t>
            </w:r>
            <w:r>
              <w:t xml:space="preserve"> </w:t>
            </w:r>
            <w:r>
              <w:t xml:space="preserve">surface with white text) is good; the muted greys (</w:t>
            </w:r>
            <w:r>
              <w:rPr>
                <w:rStyle w:val="VerbatimChar"/>
              </w:rPr>
              <w:t xml:space="preserve">#9CA3AF</w:t>
            </w:r>
            <w:r>
              <w:t xml:space="preserve">) on white are below WCAG AA for body 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#9CA3AF</w:t>
            </w:r>
            <w:r>
              <w:t xml:space="preserve"> </w:t>
            </w:r>
            <w:r>
              <w:t xml:space="preserve">used for timestamps and placeholders.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(add accessibility props and confirm contrast ratios).</w:t>
      </w:r>
    </w:p>
    <w:p>
      <w:pPr>
        <w:pStyle w:val="Heading2"/>
      </w:pPr>
      <w:bookmarkStart w:id="317" w:name="_4c532dacce406f3d7f51196fdb5a7b86800c2bc"/>
      <w:r>
        <w:t xml:space="preserve">Dark mode</w:t>
      </w:r>
      <w:bookmarkEnd w:id="317"/>
    </w:p>
    <w:p>
      <w:pPr>
        <w:pStyle w:val="FirstParagraph"/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 is effectively dark</w:t>
      </w:r>
      <w:r>
        <w:t xml:space="preserve"> </w:t>
      </w:r>
      <w:r>
        <w:t xml:space="preserve">(</w:t>
      </w:r>
      <w:r>
        <w:rPr>
          <w:rStyle w:val="VerbatimChar"/>
        </w:rPr>
        <w:t xml:space="preserve">#0F172A</w:t>
      </w:r>
      <w:r>
        <w:t xml:space="preserve">); there is no theme switch, no</w:t>
      </w:r>
      <w:r>
        <w:t xml:space="preserve"> </w:t>
      </w:r>
      <w:r>
        <w:rPr>
          <w:rStyle w:val="VerbatimChar"/>
        </w:rPr>
        <w:t xml:space="preserve">useColorScheme</w:t>
      </w:r>
      <w:r>
        <w:t xml:space="preserve"> </w:t>
      </w:r>
      <w:r>
        <w:t xml:space="preserve">integration and no light/dark token set. Screens are light-themed otherwise.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(light only) / RECOMMENDED (theming support).</w:t>
      </w:r>
    </w:p>
    <w:p>
      <w:pPr>
        <w:pStyle w:val="Heading1"/>
      </w:pPr>
      <w:bookmarkStart w:id="318" w:name="_b3757f19394ba6963797875f0915912b9807f2a"/>
      <w:r>
        <w:t xml:space="preserve">Design System</w:t>
      </w:r>
      <w:bookmarkEnd w:id="318"/>
    </w:p>
    <w:p>
      <w:pPr>
        <w:pStyle w:val="Heading2"/>
      </w:pPr>
      <w:bookmarkStart w:id="319" w:name="_scope"/>
      <w:r>
        <w:t xml:space="preserve">Scope</w:t>
      </w:r>
      <w:bookmarkEnd w:id="319"/>
    </w:p>
    <w:p>
      <w:pPr>
        <w:pStyle w:val="FirstParagraph"/>
      </w:pPr>
      <w:r>
        <w:t xml:space="preserve">Expo Snips ships design decisions in the form of generated screens rather than as a</w:t>
      </w:r>
      <w:r>
        <w:t xml:space="preserve"> </w:t>
      </w:r>
      <w:r>
        <w:t xml:space="preserve">documented design system. This chapter extracts the system that is actually encoded</w:t>
      </w:r>
      <w:r>
        <w:t xml:space="preserve"> </w:t>
      </w:r>
      <w:r>
        <w:t xml:space="preserve">in the 48 Handlebars templates. Every value below is a literal found in</w:t>
      </w:r>
      <w:r>
        <w:t xml:space="preserve"> </w:t>
      </w:r>
      <w:r>
        <w:rPr>
          <w:rStyle w:val="VerbatimChar"/>
        </w:rPr>
        <w:t xml:space="preserve">packages/registry/templates/**/*.hbs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(values) / INFERRED (organisation into a system).</w:t>
      </w:r>
    </w:p>
    <w:p>
      <w:pPr>
        <w:pStyle w:val="Heading2"/>
      </w:pPr>
      <w:bookmarkStart w:id="320" w:name="_1b81a1c434eb5c3c1eaed1dd9395798e592a0e2"/>
      <w:r>
        <w:t xml:space="preserve">Colour palette</w:t>
      </w:r>
      <w:bookmarkEnd w:id="320"/>
    </w:p>
    <w:p>
      <w:pPr>
        <w:pStyle w:val="FirstParagraph"/>
      </w:pPr>
      <w:r>
        <w:t xml:space="preserve">The generated screens use a Tailwind-derived, light, neutral palette with a blue</w:t>
      </w:r>
      <w:r>
        <w:t xml:space="preserve"> </w:t>
      </w:r>
      <w:r>
        <w:t xml:space="preserve">accent. Counts are the number of occurrences across all templates.</w:t>
      </w:r>
    </w:p>
    <w:p>
      <w:pPr>
        <w:pStyle w:val="TableCaption"/>
      </w:pPr>
      <w:r>
        <w:t xml:space="preserve">Colour palette derived from template literals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lour palette derived from template literal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Tailwind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 links, active states, primary</w:t>
            </w:r>
            <w:r>
              <w:t xml:space="preserve"> </w:t>
            </w:r>
            <w:r>
              <w:t xml:space="preserve">buttons, check marks, key icons.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inputs, icon buttons, sheets.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#F9FAFB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background behind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separators, chart placeholders.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#E5E7EB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#D1D5DB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checkbox borders.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#9CA3AF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Timestamps, placeholders, chevrons.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copy, labels, secondary icons.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#4B5563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icon 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#374151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body, menu 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#111827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 and titles.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#EFF6FF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rows, light blue fills.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#DBEAFE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placeholder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#BFDBFE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placeholder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#93C5FD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accents.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#60A5FA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bars, highlights.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#3B82F6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event 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slate-900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Glass-variant background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trend indicators.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#16A34A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#15803D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#D1FAE5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#DCFCE7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#F0FDF4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/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ratings.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#FEF3C7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text, destructive icons, negative</w:t>
            </w:r>
            <w:r>
              <w:t xml:space="preserve"> </w:t>
            </w:r>
            <w:r>
              <w:t xml:space="preserve">trends.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#DC2626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Destructive action label.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#FEE2E2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#FEF2F2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#8B5CF6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chart series and event</w:t>
            </w:r>
            <w:r>
              <w:t xml:space="preserve"> </w:t>
            </w:r>
            <w:r>
              <w:t xml:space="preserve">colour.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#E0E7FF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indigo-100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#FCE7F3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block.</w:t>
            </w:r>
          </w:p>
        </w:tc>
      </w:tr>
    </w:tbl>
    <w:p>
      <w:pPr>
        <w:pStyle w:val="Heading3"/>
      </w:pPr>
      <w:bookmarkStart w:id="321" w:name="_277ecab090c52faa747df10746b299d15f1a4c0"/>
      <w:r>
        <w:t xml:space="preserve">Semantic mapping (recommended)</w:t>
      </w:r>
      <w:bookmarkEnd w:id="321"/>
    </w:p>
    <w:p>
      <w:pPr>
        <w:pStyle w:val="FirstParagraph"/>
      </w:pPr>
      <w:r>
        <w:t xml:space="preserve">For a future brand or product site, the following mapping is consistent with the</w:t>
      </w:r>
      <w:r>
        <w:t xml:space="preserve"> </w:t>
      </w:r>
      <w:r>
        <w:t xml:space="preserve">templates’ own usage.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RECOMMENDED.</w:t>
      </w:r>
    </w:p>
    <w:p>
      <w:pPr>
        <w:pStyle w:val="TableCaption"/>
      </w:pPr>
      <w:r>
        <w:t xml:space="preserve">Recommended semantic colour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mmended semantic colour mapp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Tokens observed in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/ 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on 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text-primary-foreground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#F9FAFB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bg-gray-50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bg-white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bg-background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#111827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text-gray-900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text-gray-500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text-muted-foreground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#D1D5DB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border-gray-300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bg-destructive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#10B981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stars</w:t>
            </w:r>
          </w:p>
        </w:tc>
      </w:tr>
    </w:tbl>
    <w:p>
      <w:pPr>
        <w:pStyle w:val="Heading2"/>
      </w:pPr>
      <w:bookmarkStart w:id="322" w:name="_b047e63eabc32c3df72b4e0da4f9f0c805fbf84"/>
      <w:r>
        <w:t xml:space="preserve">shadcn-style design tokens</w:t>
      </w:r>
      <w:bookmarkEnd w:id="322"/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 </w:t>
      </w:r>
      <w:r>
        <w:t xml:space="preserve">is selected, templates switch from literal colour values to</w:t>
      </w:r>
      <w:r>
        <w:t xml:space="preserve"> </w:t>
      </w:r>
      <w:r>
        <w:t xml:space="preserve">semantic utility tokens. The tokens actually referenced in templates are:</w:t>
      </w:r>
    </w:p>
    <w:p>
      <w:pPr>
        <w:pStyle w:val="TableCaption"/>
      </w:pPr>
      <w:r>
        <w:t xml:space="preserve">Tokens referenced by shadcn-style 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kens referenced by shadcn-style templat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text-foreground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containers and titles in</w:t>
            </w:r>
            <w:r>
              <w:t xml:space="preserve"> </w:t>
            </w:r>
            <w:r>
              <w:rPr>
                <w:rStyle w:val="VerbatimChar"/>
              </w:rPr>
              <w:t xml:space="preserve">app.*.index.shadcn.hbs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text-muted-foreground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Subtitles and secondary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text-destructive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error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text-primary-foreground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button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bg-primary/10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OTP cell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border-input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and outline-button borders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bg-secondary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text-secondary-foreground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button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bg-accent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text-accent-foreground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Outline/ghost hover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ring-ring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focus ring on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rounded-md</w:t>
            </w:r>
            <w:r>
              <w:t xml:space="preserve"> </w:t>
            </w:r>
            <w:r>
              <w:t xml:space="preserve">(inputs, buttons)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radius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Important gap.</w:t>
      </w:r>
      <w:r>
        <w:t xml:space="preserve"> </w:t>
      </w:r>
      <w:r>
        <w:t xml:space="preserve">No Tailwind or NativeWind theme configuration is present in</w:t>
      </w:r>
      <w:r>
        <w:t xml:space="preserve"> </w:t>
      </w:r>
      <w:r>
        <w:t xml:space="preserve">the repository (</w:t>
      </w:r>
      <w:r>
        <w:rPr>
          <w:rStyle w:val="VerbatimChar"/>
        </w:rPr>
        <w:t xml:space="preserve">no tailwind.config.*</w:t>
      </w:r>
      <w:r>
        <w:t xml:space="preserve"> </w:t>
      </w:r>
      <w:r>
        <w:t xml:space="preserve">or NativeWind theme file exists).</w:t>
      </w:r>
      <w:r>
        <w:t xml:space="preserve"> </w:t>
      </w:r>
      <w:r>
        <w:t xml:space="preserve">The tokens above require such a configuration to resolve to concrete colours. This</w:t>
      </w:r>
      <w:r>
        <w:t xml:space="preserve"> </w:t>
      </w:r>
      <w:r>
        <w:t xml:space="preserve">is recorded as a known issue and a high-priority technical-debt item</w:t>
      </w:r>
      <w:r>
        <w:t xml:space="preserve"> </w:t>
      </w:r>
      <w:r>
        <w:t xml:space="preserve">(Chapters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 </w:t>
      </w:r>
      <w:r>
        <w:t xml:space="preserve">and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).</w:t>
      </w:r>
    </w:p>
    <w:p>
      <w:pPr>
        <w:pStyle w:val="Heading2"/>
      </w:pPr>
      <w:bookmarkStart w:id="323" w:name="_typography"/>
      <w:r>
        <w:t xml:space="preserve">Typography</w:t>
      </w:r>
      <w:bookmarkEnd w:id="323"/>
    </w:p>
    <w:p>
      <w:pPr>
        <w:pStyle w:val="FirstParagraph"/>
        <w:numPr>
          <w:ilvl w:val="0"/>
          <w:numId w:val="1064"/>
        </w:numPr>
      </w:pPr>
      <w:r>
        <w:rPr>
          <w:b/>
          <w:bCs/>
        </w:rPr>
        <w:t xml:space="preserve">Font family:</w:t>
      </w:r>
      <w:r>
        <w:t xml:space="preserve"> </w:t>
      </w:r>
      <w:r>
        <w:t xml:space="preserve">none is specified. All templates inherit the React</w:t>
      </w:r>
      <w:r>
        <w:t xml:space="preserve"> </w:t>
      </w:r>
      <w:r>
        <w:t xml:space="preserve">Native platform default (system font). No</w:t>
      </w:r>
      <w:r>
        <w:t xml:space="preserve"> </w:t>
      </w:r>
      <w:r>
        <w:rPr>
          <w:rStyle w:val="VerbatimChar"/>
        </w:rPr>
        <w:t xml:space="preserve">fontFamily</w:t>
      </w:r>
      <w:r>
        <w:t xml:space="preserve"> </w:t>
      </w:r>
      <w:r>
        <w:t xml:space="preserve">appears in any</w:t>
      </w:r>
      <w:r>
        <w:t xml:space="preserve"> </w:t>
      </w:r>
      <w:r>
        <w:t xml:space="preserve">template.</w:t>
      </w:r>
    </w:p>
    <w:p>
      <w:pPr>
        <w:pStyle w:val="FirstParagraph"/>
        <w:numPr>
          <w:ilvl w:val="0"/>
          <w:numId w:val="1064"/>
        </w:numPr>
      </w:pPr>
      <w:r>
        <w:rPr>
          <w:b/>
          <w:bCs/>
        </w:rPr>
        <w:t xml:space="preserve">Weights:</w:t>
      </w:r>
      <w:r>
        <w:t xml:space="preserve"> </w:t>
      </w:r>
      <w:r>
        <w:rPr>
          <w:rStyle w:val="VerbatimChar"/>
        </w:rPr>
        <w:t xml:space="preserve">font-bold</w:t>
      </w:r>
      <w:r>
        <w:t xml:space="preserve"> </w:t>
      </w:r>
      <w:r>
        <w:t xml:space="preserve">for titles and statistic values,</w:t>
      </w:r>
      <w:r>
        <w:t xml:space="preserve"> </w:t>
      </w:r>
      <w:r>
        <w:rPr>
          <w:rStyle w:val="VerbatimChar"/>
        </w:rPr>
        <w:t xml:space="preserve">font-medium</w:t>
      </w:r>
      <w:r>
        <w:t xml:space="preserve"> </w:t>
      </w:r>
      <w:r>
        <w:t xml:space="preserve">for labels and button text, regular for body copy.</w:t>
      </w:r>
    </w:p>
    <w:p>
      <w:pPr>
        <w:pStyle w:val="TableCaption"/>
      </w:pPr>
      <w:r>
        <w:t xml:space="preserve">Type scale (Frontend)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ype scale (Frontend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text-3xl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and onboarding headings (shadcn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greeting, header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headings, card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values, list titles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secondary copy,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Timestamps, deltas, captions</w:t>
            </w:r>
          </w:p>
        </w:tc>
      </w:tr>
    </w:tbl>
    <w:p>
      <w:pPr>
        <w:pStyle w:val="FirstParagraph"/>
      </w:pPr>
      <w:r>
        <w:t xml:space="preserve">StyleSheet variants encode the same scale numerically (</w:t>
      </w:r>
      <w:r>
        <w:rPr>
          <w:rStyle w:val="VerbatimChar"/>
        </w:rPr>
        <w:t xml:space="preserve">fontSize: 12, 14, 16, 18, 24</w:t>
      </w:r>
      <w:r>
        <w:t xml:space="preserve">) with the same weight conventions.</w:t>
      </w:r>
    </w:p>
    <w:p>
      <w:pPr>
        <w:pStyle w:val="Heading2"/>
      </w:pPr>
      <w:bookmarkStart w:id="324" w:name="_spacing"/>
      <w:r>
        <w:t xml:space="preserve">Spacing</w:t>
      </w:r>
      <w:bookmarkEnd w:id="324"/>
    </w:p>
    <w:p>
      <w:pPr>
        <w:pStyle w:val="FirstParagraph"/>
      </w:pPr>
      <w:r>
        <w:t xml:space="preserve">Spacing is a multiple-of-four scale, expressed either as utility classes or as</w:t>
      </w:r>
      <w:r>
        <w:t xml:space="preserve"> </w:t>
      </w:r>
      <w:r>
        <w:t xml:space="preserve">numeric StyleSheet values.</w:t>
      </w:r>
    </w:p>
    <w:p>
      <w:pPr>
        <w:pStyle w:val="TableCaption"/>
      </w:pPr>
      <w:r>
        <w:t xml:space="preserve">Spacing scale observed in 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pacing scale observed in templat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(px)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Label-to-error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Icon-to-text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item internal 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gap-4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padding, form field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px-5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horizontal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separation, screen padding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section separation</w:t>
            </w:r>
          </w:p>
        </w:tc>
      </w:tr>
    </w:tbl>
    <w:p>
      <w:pPr>
        <w:pStyle w:val="FirstParagraph"/>
      </w:pPr>
      <w:r>
        <w:t xml:space="preserve">Screen padding is consistently 20 px horizontally for list/dashboard screens and</w:t>
      </w:r>
      <w:r>
        <w:t xml:space="preserve"> </w:t>
      </w:r>
      <w:r>
        <w:t xml:space="preserve">24 px for auth and onboarding screens.</w:t>
      </w:r>
    </w:p>
    <w:p>
      <w:pPr>
        <w:pStyle w:val="Heading2"/>
      </w:pPr>
      <w:bookmarkStart w:id="325" w:name="_416069e35bb022099422829b80cfe646910fa16"/>
      <w:r>
        <w:t xml:space="preserve">Border radius</w:t>
      </w:r>
      <w:bookmarkEnd w:id="325"/>
    </w:p>
    <w:p>
      <w:pPr>
        <w:pStyle w:val="TableCaption"/>
      </w:pPr>
      <w:r>
        <w:t xml:space="preserve">Radius scale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dius scal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Cards, stat tiles, task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and buttons (native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and buttons (shadcn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rounded-full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buttons (40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40 with radius 20), avatars,</w:t>
            </w:r>
            <w:r>
              <w:t xml:space="preserve"> </w:t>
            </w:r>
            <w:r>
              <w:t xml:space="preserve">checkbox dots</w:t>
            </w:r>
          </w:p>
        </w:tc>
      </w:tr>
    </w:tbl>
    <w:p>
      <w:pPr>
        <w:pStyle w:val="Heading2"/>
      </w:pPr>
      <w:bookmarkStart w:id="326" w:name="_1ce0d115972a3c0ec51e411dcc783c0554bf7ff"/>
      <w:r>
        <w:t xml:space="preserve">Elevation, borders and shadows</w:t>
      </w:r>
      <w:bookmarkEnd w:id="326"/>
    </w:p>
    <w:p>
      <w:pPr>
        <w:pStyle w:val="FirstParagraph"/>
        <w:numPr>
          <w:ilvl w:val="0"/>
          <w:numId w:val="1065"/>
        </w:numPr>
      </w:pPr>
      <w:r>
        <w:rPr>
          <w:b/>
          <w:bCs/>
        </w:rPr>
        <w:t xml:space="preserve">No shadow or elevation properties appear in any template.</w:t>
      </w:r>
      <w:r>
        <w:t xml:space="preserve"> </w:t>
      </w:r>
      <w:r>
        <w:t xml:space="preserve">Depth is</w:t>
      </w:r>
      <w:r>
        <w:t xml:space="preserve"> </w:t>
      </w:r>
      <w:r>
        <w:t xml:space="preserve">conveyed by white surfaces on a grey canvas rather than by shadows.</w:t>
      </w:r>
    </w:p>
    <w:p>
      <w:pPr>
        <w:pStyle w:val="FirstParagraph"/>
        <w:numPr>
          <w:ilvl w:val="0"/>
          <w:numId w:val="1065"/>
        </w:numPr>
      </w:pPr>
      <w:r>
        <w:t xml:space="preserve">Borders are used sparingly:</w:t>
      </w:r>
      <w:r>
        <w:t xml:space="preserve"> </w:t>
      </w:r>
      <w:r>
        <w:rPr>
          <w:rStyle w:val="VerbatimChar"/>
        </w:rPr>
        <w:t xml:space="preserve">borderWidth: 2</w:t>
      </w:r>
      <w:r>
        <w:t xml:space="preserve"> </w:t>
      </w:r>
      <w:r>
        <w:t xml:space="preserve">for checkboxes and OTP</w:t>
      </w:r>
      <w:r>
        <w:t xml:space="preserve"> </w:t>
      </w:r>
      <w:r>
        <w:t xml:space="preserve">cells, single-pixel top/bottom borders for list dividers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#F3F4F6</w:t>
      </w:r>
      <w:r>
        <w:t xml:space="preserve">).</w:t>
      </w:r>
    </w:p>
    <w:p>
      <w:pPr>
        <w:pStyle w:val="FirstParagraph"/>
        <w:numPr>
          <w:ilvl w:val="0"/>
          <w:numId w:val="1065"/>
        </w:numPr>
      </w:pPr>
      <w:r>
        <w:t xml:space="preserve">The glass variant substitutes translucency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rgba(255,255,255,0.08)</w:t>
      </w:r>
      <w:r>
        <w:t xml:space="preserve">) for elevation.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(absence of shadows is verifiable).</w:t>
      </w:r>
    </w:p>
    <w:p>
      <w:pPr>
        <w:pStyle w:val="Heading2"/>
      </w:pPr>
      <w:bookmarkStart w:id="327" w:name="_ea52fd548c6b93e49c3080a48e592f3e5359273"/>
      <w:r>
        <w:t xml:space="preserve">Component inventory</w:t>
      </w:r>
      <w:bookmarkEnd w:id="327"/>
    </w:p>
    <w:p>
      <w:pPr>
        <w:pStyle w:val="TableCaption"/>
      </w:pPr>
      <w:r>
        <w:t xml:space="preserve">Design-system components demonstrated by recipes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-system components demonstrated by recip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Characteristic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White, 16 px radius, 16 px padding.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with a small icon-plus-label row, a 24 px bold value and a 12 px</w:t>
            </w:r>
            <w:r>
              <w:t xml:space="preserve"> </w:t>
            </w:r>
            <w:r>
              <w:t xml:space="preserve">delta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Full-width pressable with an accent fill and white label.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(shadcn)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cva</w:t>
            </w:r>
            <w:r>
              <w:t xml:space="preserve">-driven variants: default, destructive, outline,</w:t>
            </w:r>
            <w:r>
              <w:t xml:space="preserve"> </w:t>
            </w:r>
            <w:r>
              <w:t xml:space="preserve">secondary, ghost, link; sizes default/sm/lg/icon; forwardRef wrapper around</w:t>
            </w:r>
            <w:r>
              <w:t xml:space="preserve"> </w:t>
            </w:r>
            <w:r>
              <w:rPr>
                <w:rStyle w:val="VerbatimChar"/>
              </w:rPr>
              <w:t xml:space="preserve">Pressable</w:t>
            </w:r>
            <w:r>
              <w:t xml:space="preserve"> </w:t>
            </w:r>
            <w:r>
              <w:t xml:space="preserve">with automatic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child wrapping.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above field, bordered row, optional leading icon, error text</w:t>
            </w:r>
            <w:r>
              <w:t xml:space="preserve"> </w:t>
            </w:r>
            <w:r>
              <w:t xml:space="preserve">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(shadcn)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TextInput</w:t>
            </w:r>
            <w:r>
              <w:t xml:space="preserve"> </w:t>
            </w:r>
            <w:r>
              <w:t xml:space="preserve">with tokenised classes, placeholder colour</w:t>
            </w:r>
            <w:r>
              <w:t xml:space="preserve"> </w:t>
            </w:r>
            <w:r>
              <w:rPr>
                <w:rStyle w:val="VerbatimChar"/>
              </w:rPr>
              <w:t xml:space="preserve">#9ca3af</w:t>
            </w:r>
            <w:r>
              <w:t xml:space="preserve">, native height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40 circle, white, centred icon (20–24 px).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Segmented cells, selected cell tinted, auto-advance, auto-submit.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or avatar, title, subtitle, chevron or badge.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Rounded input with a leading search icon.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Toggle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plus a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, grouped in a white block with dividers.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Recent-search pill; category 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star row with a numeric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Circle with initials or a tinted background.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detail sheet over a 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Centred muted icon, title, message and a primary action.</w:t>
            </w:r>
          </w:p>
        </w:tc>
      </w:tr>
    </w:tbl>
    <w:p>
      <w:pPr>
        <w:pStyle w:val="Heading2"/>
      </w:pPr>
      <w:bookmarkStart w:id="328" w:name="_icons"/>
      <w:r>
        <w:t xml:space="preserve">Icons</w:t>
      </w:r>
      <w:bookmarkEnd w:id="328"/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Library:</w:t>
      </w:r>
      <w:r>
        <w:t xml:space="preserve"> </w:t>
      </w:r>
      <w:r>
        <w:rPr>
          <w:rStyle w:val="VerbatimChar"/>
        </w:rPr>
        <w:t xml:space="preserve">lucide-react-native</w:t>
      </w:r>
      <w:r>
        <w:t xml:space="preserve">, declared as a dependency by</w:t>
      </w:r>
      <w:r>
        <w:t xml:space="preserve"> </w:t>
      </w:r>
      <w:r>
        <w:t xml:space="preserve">almost every recipe.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Sizes:</w:t>
      </w:r>
      <w:r>
        <w:t xml:space="preserve"> </w:t>
      </w:r>
      <w:r>
        <w:t xml:space="preserve">12–24 px, with 16 and 20 most common; colour is set</w:t>
      </w:r>
      <w:r>
        <w:t xml:space="preserve"> </w:t>
      </w:r>
      <w:r>
        <w:t xml:space="preserve">explicitly, usually</w:t>
      </w:r>
      <w:r>
        <w:t xml:space="preserve"> </w:t>
      </w:r>
      <w:r>
        <w:rPr>
          <w:rStyle w:val="VerbatimChar"/>
        </w:rPr>
        <w:t xml:space="preserve">#4B5563</w:t>
      </w:r>
      <w:r>
        <w:t xml:space="preserve"> </w:t>
      </w:r>
      <w:r>
        <w:t xml:space="preserve">for inactive icons,</w:t>
      </w:r>
      <w:r>
        <w:t xml:space="preserve"> </w:t>
      </w:r>
      <w:r>
        <w:rPr>
          <w:rStyle w:val="VerbatimChar"/>
        </w:rPr>
        <w:t xml:space="preserve">#9CA3AF</w:t>
      </w:r>
      <w:r>
        <w:t xml:space="preserve"> </w:t>
      </w:r>
      <w:r>
        <w:t xml:space="preserve">for chevrons and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for active state.</w:t>
      </w:r>
    </w:p>
    <w:p>
      <w:pPr>
        <w:pStyle w:val="FirstParagraph"/>
        <w:numPr>
          <w:ilvl w:val="0"/>
          <w:numId w:val="1066"/>
        </w:numPr>
      </w:pPr>
      <w:r>
        <w:rPr>
          <w:b/>
          <w:bCs/>
        </w:rPr>
        <w:t xml:space="preserve">Degradation:</w:t>
      </w:r>
      <w:r>
        <w:t xml:space="preserve"> </w:t>
      </w:r>
      <w:r>
        <w:t xml:space="preserve">template conditionals remove icon imports and icon</w:t>
      </w:r>
      <w:r>
        <w:t xml:space="preserve"> </w:t>
      </w:r>
      <w:r>
        <w:t xml:space="preserve">elements entirely when</w:t>
      </w:r>
      <w:r>
        <w:t xml:space="preserve"> </w:t>
      </w:r>
      <w:r>
        <w:rPr>
          <w:rStyle w:val="VerbatimChar"/>
        </w:rPr>
        <w:t xml:space="preserve">icons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leaving text-only</w:t>
      </w:r>
      <w:r>
        <w:t xml:space="preserve"> </w:t>
      </w:r>
      <w:r>
        <w:t xml:space="preserve">layouts.</w:t>
      </w:r>
    </w:p>
    <w:p>
      <w:pPr>
        <w:pStyle w:val="Heading2"/>
      </w:pPr>
      <w:bookmarkStart w:id="329" w:name="_a880ea581dfe4088e6de217be40e0b3ea9b0589"/>
      <w:r>
        <w:t xml:space="preserve">Breakpoints and responsive units</w:t>
      </w:r>
      <w:bookmarkEnd w:id="329"/>
    </w:p>
    <w:p>
      <w:pPr>
        <w:pStyle w:val="FirstParagraph"/>
      </w:pPr>
      <w:r>
        <w:t xml:space="preserve">There is no breakpoint system. Layouts are flex-based and therefore inherently</w:t>
      </w:r>
      <w:r>
        <w:t xml:space="preserve"> </w:t>
      </w:r>
      <w:r>
        <w:t xml:space="preserve">fluid. The only explicit responsiveness mechanism is NativeWind’s</w:t>
      </w:r>
      <w:r>
        <w:t xml:space="preserve"> </w:t>
      </w:r>
      <w:r>
        <w:rPr>
          <w:rStyle w:val="VerbatimChar"/>
        </w:rPr>
        <w:t xml:space="preserve">web:</w:t>
      </w:r>
      <w:r>
        <w:t xml:space="preserve"> </w:t>
      </w:r>
      <w:r>
        <w:t xml:space="preserve">prefix, used in the shadcn primitives for web-only hover, focus and sizing</w:t>
      </w:r>
      <w:r>
        <w:t xml:space="preserve"> </w:t>
      </w:r>
      <w:r>
        <w:t xml:space="preserve">behaviour (for example</w:t>
      </w:r>
      <w:r>
        <w:t xml:space="preserve"> </w:t>
      </w:r>
      <w:r>
        <w:rPr>
          <w:rStyle w:val="VerbatimChar"/>
        </w:rPr>
        <w:t xml:space="preserve">web:focus-visible:ring-2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native:h-12</w:t>
      </w:r>
      <w:r>
        <w:t xml:space="preserve">).</w:t>
      </w:r>
    </w:p>
    <w:p>
      <w:pPr>
        <w:pStyle w:val="Heading2"/>
      </w:pPr>
      <w:bookmarkStart w:id="330" w:name="_animation"/>
      <w:r>
        <w:t xml:space="preserve">Animation</w:t>
      </w:r>
      <w:bookmarkEnd w:id="330"/>
    </w:p>
    <w:p>
      <w:pPr>
        <w:pStyle w:val="FirstParagraph"/>
      </w:pPr>
      <w:r>
        <w:t xml:space="preserve">No template uses an animation library, transition or layout animation. Press</w:t>
      </w:r>
      <w:r>
        <w:t xml:space="preserve"> </w:t>
      </w:r>
      <w:r>
        <w:t xml:space="preserve">feedback is provided by the platform’s</w:t>
      </w:r>
      <w:r>
        <w:t xml:space="preserve"> </w:t>
      </w:r>
      <w:r>
        <w:rPr>
          <w:rStyle w:val="VerbatimChar"/>
        </w:rPr>
        <w:t xml:space="preserve">Pressable</w:t>
      </w:r>
      <w:r>
        <w:t xml:space="preserve">. The button primitive</w:t>
      </w:r>
      <w:r>
        <w:t xml:space="preserve"> </w:t>
      </w:r>
      <w:r>
        <w:t xml:space="preserve">adds opacity transitions on press. This is the extent of the motion design.</w:t>
      </w:r>
    </w:p>
    <w:p>
      <w:pPr>
        <w:pStyle w:val="Heading2"/>
      </w:pPr>
      <w:bookmarkStart w:id="331" w:name="_5734ea1effb475e8f06c1234b34291bec90e9fd"/>
      <w:r>
        <w:t xml:space="preserve">Design-system gap summary</w:t>
      </w:r>
      <w:bookmarkEnd w:id="331"/>
    </w:p>
    <w:p>
      <w:pPr>
        <w:pStyle w:val="TableCaption"/>
      </w:pPr>
      <w:r>
        <w:t xml:space="preserve">Design-system gaps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sign-system gap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theme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tokens are referenced but no Tailwind/NativeWind</w:t>
            </w:r>
            <w:r>
              <w:t xml:space="preserve"> </w:t>
            </w:r>
            <w:r>
              <w:t xml:space="preserve">theme defines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atomic primitives for the native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Native-variant screens hand-roll inputs</w:t>
            </w:r>
            <w:r>
              <w:t xml:space="preserve"> </w:t>
            </w:r>
            <w:r>
              <w:t xml:space="preserve">and buttons instead of drawing on shared primitives.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accessibility props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 </w:t>
            </w:r>
            <w:hyperlink w:anchor="_ce9d7046e17a030480721c92cbb6e3e9dbb03a6">
              <w:r>
                <w:rPr>
                  <w:rStyle w:val="Hyperlink"/>
                </w:rPr>
                <w:t xml:space="preserve">21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dark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glass variant is dark, and it is a one-off 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icon abstraction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icons are imported directly per 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Spacing tokens not centralised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are repeated literally, not defined once.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(gaps are verifiable) / RECOMMENDED (centralising the</w:t>
      </w:r>
      <w:r>
        <w:t xml:space="preserve"> </w:t>
      </w:r>
      <w:r>
        <w:t xml:space="preserve">system in a theme file).</w:t>
      </w:r>
    </w:p>
    <w:p>
      <w:pPr>
        <w:pStyle w:val="Heading1"/>
      </w:pPr>
      <w:bookmarkStart w:id="332" w:name="_26bb917fb8a28245a0e8143e0c370fd45ec80ca"/>
      <w:r>
        <w:t xml:space="preserve">Security</w:t>
      </w:r>
      <w:bookmarkEnd w:id="332"/>
    </w:p>
    <w:p>
      <w:pPr>
        <w:pStyle w:val="Heading2"/>
      </w:pPr>
      <w:bookmarkStart w:id="333" w:name="_d21137456b7bc4bcd4d2c6d65ff01763f6757b1"/>
      <w:r>
        <w:t xml:space="preserve">Method and scope</w:t>
      </w:r>
      <w:bookmarkEnd w:id="333"/>
    </w:p>
    <w:p>
      <w:pPr>
        <w:pStyle w:val="FirstParagraph"/>
      </w:pPr>
      <w:r>
        <w:t xml:space="preserve">The review covers the repository’s own source, templates, build scripts and CI</w:t>
      </w:r>
      <w:r>
        <w:t xml:space="preserve"> </w:t>
      </w:r>
      <w:r>
        <w:t xml:space="preserve">configuration. Findings are stated in a fixed format: finding, severity, evidence,</w:t>
      </w:r>
      <w:r>
        <w:t xml:space="preserve"> </w:t>
      </w:r>
      <w:r>
        <w:t xml:space="preserve">impact and recommendation. Severity reflects impact in the product’s real deployment</w:t>
      </w:r>
      <w:r>
        <w:t xml:space="preserve"> </w:t>
      </w:r>
      <w:r>
        <w:t xml:space="preserve">model — a locally executed developer tool that writes files into the user’s</w:t>
      </w:r>
      <w:r>
        <w:t xml:space="preserve"> </w:t>
      </w:r>
      <w:r>
        <w:t xml:space="preserve">project and may fetch content from a configurable registry.</w:t>
      </w:r>
    </w:p>
    <w:p>
      <w:pPr>
        <w:pStyle w:val="Heading2"/>
      </w:pPr>
      <w:bookmarkStart w:id="334" w:name="_secrets"/>
      <w:r>
        <w:t xml:space="preserve">Secrets</w:t>
      </w:r>
      <w:bookmarkEnd w:id="334"/>
    </w:p>
    <w:p>
      <w:pPr>
        <w:pStyle w:val="TableCaption"/>
      </w:pPr>
      <w:r>
        <w:t xml:space="preserve">Secret-related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cret-related finding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secrets are committed. A recursive search for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found</w:t>
            </w:r>
            <w:r>
              <w:t xml:space="preserve"> </w:t>
            </w:r>
            <w:r>
              <w:t xml:space="preserve">none, and no credential literals appear in source, templates or workflows.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verified across the tree.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uses repository secrets for publishing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NPM_TOKEN</w:t>
            </w:r>
            <w:r>
              <w:t xml:space="preserve">) and the workflow default 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GITHUB_TOKEN</w:t>
            </w:r>
            <w:r>
              <w:t xml:space="preserve">), both referenced indirectly rather than inlined.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deploy-registry.yml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 has no mechanism to store credentials; it therefore cannot leak</w:t>
            </w:r>
            <w:r>
              <w:t xml:space="preserve"> </w:t>
            </w:r>
            <w:r>
              <w:t xml:space="preserve">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registry.ts</w:t>
            </w:r>
            <w:r>
              <w:t xml:space="preserve"> </w:t>
            </w:r>
            <w:r>
              <w:t xml:space="preserve">performs unauthenticated GET only.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Heading2"/>
      </w:pPr>
      <w:bookmarkStart w:id="335" w:name="_injection"/>
      <w:r>
        <w:t xml:space="preserve">Injection</w:t>
      </w:r>
      <w:bookmarkEnd w:id="335"/>
    </w:p>
    <w:p>
      <w:pPr>
        <w:pStyle w:val="TableCaption"/>
      </w:pPr>
      <w:r>
        <w:t xml:space="preserve">Injection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jection finding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Shell command construction from unvalidated user input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. The project name is interpolated directly into a shell string that</w:t>
            </w:r>
            <w:r>
              <w:t xml:space="preserve"> </w:t>
            </w:r>
            <w:r>
              <w:t xml:space="preserve">is executed with inherited stdio. A name containing shell metacharacters or quote</w:t>
            </w:r>
            <w:r>
              <w:t xml:space="preserve"> </w:t>
            </w:r>
            <w:r>
              <w:t xml:space="preserve">breakout would be interpreted by the shell.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packages/cli/src/commands/init.ts</w:t>
            </w:r>
            <w:r>
              <w:t xml:space="preserve">, lines 20–23.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names are interpolated into an executed shell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command.</w:t>
            </w:r>
            <w:r>
              <w:t xml:space="preserve"> </w:t>
            </w:r>
            <w:r>
              <w:t xml:space="preserve">Recipe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 </w:t>
            </w:r>
            <w:r>
              <w:t xml:space="preserve">strings are joined and passed to</w:t>
            </w:r>
            <w:r>
              <w:t xml:space="preserve"> </w:t>
            </w:r>
            <w:r>
              <w:rPr>
                <w:rStyle w:val="VerbatimChar"/>
              </w:rPr>
              <w:t xml:space="preserve">execSync</w:t>
            </w:r>
            <w:r>
              <w:t xml:space="preserve">. With a bundled catalog this is trusted data; with a remote</w:t>
            </w:r>
            <w:r>
              <w:t xml:space="preserve"> </w:t>
            </w:r>
            <w:r>
              <w:t xml:space="preserve">registry, recipe content becomes an execution vector (see SEC-08).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packages/cli/src/utils/installDeps.ts</w:t>
            </w:r>
            <w:r>
              <w:t xml:space="preserve">, lines 25 and 35.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SQL, NoSQL or ORM access exists, so SQL injection is</w:t>
            </w:r>
            <w:r>
              <w:t xml:space="preserve"> </w:t>
            </w:r>
            <w:r>
              <w:rPr>
                <w:b/>
                <w:bCs/>
              </w:rPr>
              <w:t xml:space="preserve">NOT APPLICABLE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 in the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rendering is not a code-execution path: Handlebars is used in</w:t>
            </w:r>
            <w:r>
              <w:t xml:space="preserve"> </w:t>
            </w:r>
            <w:r>
              <w:t xml:space="preserve">default (non-helper-registering) mode with only the</w:t>
            </w:r>
            <w:r>
              <w:t xml:space="preserve"> </w:t>
            </w:r>
            <w:r>
              <w:rPr>
                <w:rStyle w:val="VerbatimChar"/>
              </w:rPr>
              <w:t xml:space="preserve">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neq</w:t>
            </w:r>
            <w:r>
              <w:t xml:space="preserve"> </w:t>
            </w:r>
            <w:r>
              <w:t xml:space="preserve">helpers added, and generated output is written to files rather than evaluated.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packages/core/src/generate.ts</w:t>
            </w:r>
            <w:r>
              <w:t xml:space="preserve">, lines 5–6.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p>
      <w:pPr>
        <w:pStyle w:val="Heading3"/>
      </w:pPr>
      <w:bookmarkStart w:id="336" w:name="_c8276a0e735415d4ef4fdf42a60b5b72939f2f6"/>
      <w:r>
        <w:t xml:space="preserve">SEC-04 / SEC-05 — details and recommendation</w:t>
      </w:r>
      <w:bookmarkEnd w:id="336"/>
    </w:p>
    <w:p>
      <w:pPr>
        <w:pStyle w:val="SourceCode"/>
      </w:pPr>
      <w:r>
        <w:rPr>
          <w:rStyle w:val="CommentTok"/>
        </w:rPr>
        <w:t xml:space="preserve">// packages/cli/src/commands/init.ts (excerpt)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`npx create-expo-app@latest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nameArg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--template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--yes`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"inherit"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come from argv. Neither is validated or</w:t>
      </w:r>
      <w:r>
        <w:t xml:space="preserve"> </w:t>
      </w:r>
      <w:r>
        <w:t xml:space="preserve">quoted.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a crafted project name (for example one containing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or a backtick) executes arbitrary commands with the user’s</w:t>
      </w:r>
      <w:r>
        <w:t xml:space="preserve"> </w:t>
      </w:r>
      <w:r>
        <w:t xml:space="preserve">privileges. The risk is partly self-inflicted (the user types their own name), but</w:t>
      </w:r>
      <w:r>
        <w:t xml:space="preserve"> </w:t>
      </w:r>
      <w:r>
        <w:t xml:space="preserve">the command may also be supplied by a script, CI job or documentation snippet.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execFileSync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spawnSync</w:t>
      </w:r>
      <w:r>
        <w:t xml:space="preserve">) with an argument array so no shell is involved, and validate</w:t>
      </w:r>
      <w:r>
        <w:t xml:space="preserve"> </w:t>
      </w:r>
      <w:r>
        <w:t xml:space="preserve">the project name against a conservative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^[A-Za-z0-9._-]+$</w:t>
      </w:r>
      <w:r>
        <w:t xml:space="preserve">). Apply the same treatment to the dependency</w:t>
      </w:r>
      <w:r>
        <w:t xml:space="preserve"> </w:t>
      </w:r>
      <w:r>
        <w:t xml:space="preserve">installer, and validate dependency strings against npm package-name grammar.</w:t>
      </w:r>
    </w:p>
    <w:p>
      <w:pPr>
        <w:pStyle w:val="Heading2"/>
      </w:pPr>
      <w:bookmarkStart w:id="337" w:name="_cf820287af005db83302895bf8928af3bbc9805"/>
      <w:r>
        <w:t xml:space="preserve">Trust boundary: the registry</w:t>
      </w:r>
      <w:bookmarkEnd w:id="337"/>
    </w:p>
    <w:p>
      <w:pPr>
        <w:pStyle w:val="TableCaption"/>
      </w:pPr>
      <w:r>
        <w:t xml:space="preserve">Remote-content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mote-content finding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Remote recipes are rendered and written verbatim, with 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verification.</w:t>
            </w:r>
            <w:r>
              <w:t xml:space="preserve"> </w:t>
            </w:r>
            <w:r>
              <w:t xml:space="preserve">A configured registry can return any</w:t>
            </w:r>
            <w:r>
              <w:t xml:space="preserve"> </w:t>
            </w:r>
            <w:r>
              <w:rPr>
                <w:rStyle w:val="VerbatimChar"/>
              </w:rPr>
              <w:t xml:space="preserve">files[].path</w:t>
            </w:r>
            <w:r>
              <w:t xml:space="preserve"> </w:t>
            </w:r>
            <w:r>
              <w:t xml:space="preserve">and any</w:t>
            </w:r>
            <w:r>
              <w:t xml:space="preserve"> </w:t>
            </w:r>
            <w:r>
              <w:t xml:space="preserve">template content; the client writes those paths into the user’s project and</w:t>
            </w:r>
            <w:r>
              <w:t xml:space="preserve"> </w:t>
            </w:r>
            <w:r>
              <w:t xml:space="preserve">installs declared dependencies.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getRecipeById</w:t>
            </w:r>
            <w:r>
              <w:t xml:space="preserve"> </w:t>
            </w:r>
            <w:r>
              <w:t xml:space="preserve">(both clients) plus</w:t>
            </w:r>
            <w:r>
              <w:t xml:space="preserve"> </w:t>
            </w:r>
            <w:r>
              <w:rPr>
                <w:rStyle w:val="VerbatimChar"/>
              </w:rPr>
              <w:t xml:space="preserve">writeFiles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installDeps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traversal is not validated on generated paths. A recipe path</w:t>
            </w:r>
            <w:r>
              <w:t xml:space="preserve"> </w:t>
            </w:r>
            <w:r>
              <w:t xml:space="preserve">containing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  <w:r>
              <w:t xml:space="preserve"> </w:t>
            </w:r>
            <w:r>
              <w:t xml:space="preserve">would resolve outside the project root because paths are</w:t>
            </w:r>
            <w:r>
              <w:t xml:space="preserve"> </w:t>
            </w:r>
            <w:r>
              <w:t xml:space="preserve">joined without containment checks.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writeFiles.ts</w:t>
            </w:r>
            <w:r>
              <w:t xml:space="preserve"> </w:t>
            </w:r>
            <w:r>
              <w:t xml:space="preserve">line 14;</w:t>
            </w:r>
            <w:r>
              <w:t xml:space="preserve"> </w:t>
            </w:r>
            <w:r>
              <w:rPr>
                <w:rStyle w:val="VerbatimChar"/>
              </w:rPr>
              <w:t xml:space="preserve">generator.ts</w:t>
            </w:r>
            <w:r>
              <w:t xml:space="preserve"> </w:t>
            </w:r>
            <w:r>
              <w:t xml:space="preserve">line 215.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is not enforced. A registry base of</w:t>
            </w:r>
            <w:r>
              <w:t xml:space="preserve"> 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is accepted</w:t>
            </w:r>
            <w:r>
              <w:t xml:space="preserve"> </w:t>
            </w:r>
            <w:r>
              <w:t xml:space="preserve">without warning.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getRegistryBase</w:t>
            </w:r>
            <w:r>
              <w:t xml:space="preserve"> </w:t>
            </w:r>
            <w:r>
              <w:t xml:space="preserve">accepts any string.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integrity check (hash or signature) on fetched recipe</w:t>
            </w:r>
            <w:r>
              <w:t xml:space="preserve"> </w:t>
            </w:r>
            <w:r>
              <w:t xml:space="preserve">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fetchJSON</w:t>
            </w:r>
            <w:r>
              <w:t xml:space="preserve"> </w:t>
            </w:r>
            <w:r>
              <w:t xml:space="preserve">returns parsed JSON 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Overall assessment.</w:t>
      </w:r>
      <w:r>
        <w:t xml:space="preserve"> </w:t>
      </w:r>
      <w:r>
        <w:t xml:space="preserve">Because the default configuration uses the embedded</w:t>
      </w:r>
      <w:r>
        <w:t xml:space="preserve"> </w:t>
      </w:r>
      <w:r>
        <w:t xml:space="preserve">catalog, the system is safe out of the box. The moment a remote registry is</w:t>
      </w:r>
      <w:r>
        <w:t xml:space="preserve"> </w:t>
      </w:r>
      <w:r>
        <w:t xml:space="preserve">configured — which the product actively documents and supports — the registry</w:t>
      </w:r>
      <w:r>
        <w:t xml:space="preserve"> </w:t>
      </w:r>
      <w:r>
        <w:t xml:space="preserve">becomes a trusted code-distribution channel with none of the controls a package</w:t>
      </w:r>
      <w:r>
        <w:t xml:space="preserve"> </w:t>
      </w:r>
      <w:r>
        <w:t xml:space="preserve">manager applies (no signature, no hash, no review, no path containment). This is</w:t>
      </w:r>
      <w:r>
        <w:t xml:space="preserve"> </w:t>
      </w:r>
      <w:r>
        <w:t xml:space="preserve">the single most important security consideration in the product.</w:t>
      </w:r>
    </w:p>
    <w:p>
      <w:pPr>
        <w:pStyle w:val="BodyText"/>
      </w:pPr>
      <w:r>
        <w:rPr>
          <w:b/>
          <w:bCs/>
        </w:rPr>
        <w:t xml:space="preserve">Recommendation (RECOMMENDED):</w:t>
      </w:r>
    </w:p>
    <w:p>
      <w:pPr>
        <w:pStyle w:val="FirstParagraph"/>
        <w:numPr>
          <w:ilvl w:val="0"/>
          <w:numId w:val="1067"/>
        </w:numPr>
      </w:pPr>
      <w:r>
        <w:t xml:space="preserve">reject or normalise any generated path that escapes the project root;</w:t>
      </w:r>
    </w:p>
    <w:p>
      <w:pPr>
        <w:pStyle w:val="FirstParagraph"/>
        <w:numPr>
          <w:ilvl w:val="0"/>
          <w:numId w:val="1067"/>
        </w:numPr>
      </w:pPr>
      <w:r>
        <w:t xml:space="preserve">validate dependency strings against the npm name grammar;</w:t>
      </w:r>
    </w:p>
    <w:p>
      <w:pPr>
        <w:pStyle w:val="FirstParagraph"/>
        <w:numPr>
          <w:ilvl w:val="0"/>
          <w:numId w:val="1067"/>
        </w:numPr>
      </w:pPr>
      <w:r>
        <w:t xml:space="preserve">warn or refuse when a non-HTTPS registry is configured;</w:t>
      </w:r>
    </w:p>
    <w:p>
      <w:pPr>
        <w:pStyle w:val="FirstParagraph"/>
        <w:numPr>
          <w:ilvl w:val="0"/>
          <w:numId w:val="1067"/>
        </w:numPr>
      </w:pPr>
      <w:r>
        <w:t xml:space="preserve">consider publishing a manifest of recipes with content hashes and</w:t>
      </w:r>
      <w:r>
        <w:t xml:space="preserve"> </w:t>
      </w:r>
      <w:r>
        <w:t xml:space="preserve">verifying it client-side;</w:t>
      </w:r>
    </w:p>
    <w:p>
      <w:pPr>
        <w:pStyle w:val="FirstParagraph"/>
        <w:numPr>
          <w:ilvl w:val="0"/>
          <w:numId w:val="1067"/>
        </w:numPr>
      </w:pPr>
      <w:r>
        <w:t xml:space="preserve">document the trust implications of</w:t>
      </w:r>
      <w:r>
        <w:t xml:space="preserve"> </w:t>
      </w:r>
      <w:r>
        <w:rPr>
          <w:rStyle w:val="VerbatimChar"/>
        </w:rPr>
        <w:t xml:space="preserve">--registry</w:t>
      </w:r>
      <w:r>
        <w:t xml:space="preserve"> </w:t>
      </w:r>
      <w:r>
        <w:t xml:space="preserve">prominently.</w:t>
      </w:r>
    </w:p>
    <w:p>
      <w:pPr>
        <w:pStyle w:val="Heading2"/>
      </w:pPr>
      <w:bookmarkStart w:id="338" w:name="_c184240d1457dd8dbb590de9445d590c87212d4"/>
      <w:r>
        <w:t xml:space="preserve">Generated-code findings</w:t>
      </w:r>
      <w:bookmarkEnd w:id="338"/>
    </w:p>
    <w:p>
      <w:pPr>
        <w:pStyle w:val="TableCaption"/>
      </w:pPr>
      <w:r>
        <w:t xml:space="preserve">Findings in generated screens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dings in generated screen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Credentials are logged to the console.</w:t>
            </w:r>
            <w:r>
              <w:t xml:space="preserve"> </w:t>
            </w:r>
            <w:r>
              <w:t xml:space="preserve">The generated login and</w:t>
            </w:r>
            <w:r>
              <w:t xml:space="preserve"> </w:t>
            </w:r>
            <w:r>
              <w:t xml:space="preserve">register hooks execute</w:t>
            </w:r>
            <w:r>
              <w:t xml:space="preserve"> </w:t>
            </w:r>
            <w:r>
              <w:rPr>
                <w:rStyle w:val="VerbatimChar"/>
              </w:rPr>
              <w:t xml:space="preserve">console.log('Login attempt', { email, password })</w:t>
            </w:r>
            <w:r>
              <w:t xml:space="preserve">, and the shadcn form logs the whole form payload.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hooks.use-login.hbs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components.login-form.shadcn.hbs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 is a placeholder.</w:t>
            </w:r>
            <w:r>
              <w:t xml:space="preserve"> </w:t>
            </w:r>
            <w:r>
              <w:t xml:space="preserve">Submission always succeeds after</w:t>
            </w:r>
            <w:r>
              <w:t xml:space="preserve"> </w:t>
            </w:r>
            <w:r>
              <w:t xml:space="preserve">a fixed delay and shows a success alert. If a developer ships without replacing it,</w:t>
            </w:r>
            <w:r>
              <w:t xml:space="preserve"> </w:t>
            </w:r>
            <w:r>
              <w:t xml:space="preserve">the app reports successful login for any credentials.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hooks.use-login.hbs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hooks.use-register.hbs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(documented)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secure storage is generated for any session token; the templates</w:t>
            </w:r>
            <w:r>
              <w:t xml:space="preserve"> </w:t>
            </w:r>
            <w:r>
              <w:t xml:space="preserve">perform no session persistence. This is a gap rather than a vulnerability, but it</w:t>
            </w:r>
            <w:r>
              <w:t xml:space="preserve"> </w:t>
            </w:r>
            <w:r>
              <w:t xml:space="preserve">means a developer following the scaffolding must add secure storage themselves.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across auth templates.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data is embedded (statistics, product lists, notification lists,</w:t>
            </w:r>
            <w:r>
              <w:t xml:space="preserve"> </w:t>
            </w:r>
            <w:r>
              <w:t xml:space="preserve">placeholder names). No real data or personal data is present.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packages/registry/templates/**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remove the credential logging from the auth hook templates</w:t>
      </w:r>
      <w:r>
        <w:t xml:space="preserve"> </w:t>
      </w:r>
      <w:r>
        <w:t xml:space="preserve">(or gate it behind a development-only check), and state in the generated file’s</w:t>
      </w:r>
      <w:r>
        <w:t xml:space="preserve"> </w:t>
      </w:r>
      <w:r>
        <w:t xml:space="preserve">leading comment and in user-facing documentation that the hook must be replaced</w:t>
      </w:r>
      <w:r>
        <w:t xml:space="preserve"> </w:t>
      </w:r>
      <w:r>
        <w:t xml:space="preserve">before the screen is functional.</w:t>
      </w:r>
    </w:p>
    <w:p>
      <w:pPr>
        <w:pStyle w:val="Heading2"/>
      </w:pPr>
      <w:bookmarkStart w:id="339" w:name="_a63c642eb63ce9424dd6a9f2f2f45e269403b98"/>
      <w:r>
        <w:t xml:space="preserve">Input validation</w:t>
      </w:r>
      <w:bookmarkEnd w:id="339"/>
    </w:p>
    <w:p>
      <w:pPr>
        <w:pStyle w:val="TableCaption"/>
      </w:pPr>
      <w:r>
        <w:t xml:space="preserve">Input validation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put validation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option values (styling, router, ui, icons)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against the recipe’s</w:t>
            </w:r>
            <w:r>
              <w:t xml:space="preserve"> </w:t>
            </w:r>
            <w:r>
              <w:rPr>
                <w:rStyle w:val="VerbatimChar"/>
              </w:rPr>
              <w:t xml:space="preserve">supported</w:t>
            </w:r>
            <w:r>
              <w:t xml:space="preserve"> </w:t>
            </w:r>
            <w:r>
              <w:t xml:space="preserve">arrays; rejected with an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screen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Looked up in the catalog; rejected when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variant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validated. An unknown variant is silently ignored and the</w:t>
            </w:r>
            <w:r>
              <w:t xml:space="preserve"> </w:t>
            </w:r>
            <w:r>
              <w:t xml:space="preserve">default template 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project name and template (</w:t>
            </w:r>
            <w:r>
              <w:rPr>
                <w:rStyle w:val="VerbatimChar"/>
              </w:rPr>
              <w:t xml:space="preserve">init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See SEC-04.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 and de-slash-normalised; otherwise unvalidated.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response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validated: index must be a non-empty array;</w:t>
            </w:r>
            <w:r>
              <w:t xml:space="preserve"> </w:t>
            </w:r>
            <w:r>
              <w:t xml:space="preserve">recipe must be an object with a truthy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. No field-level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field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only by the build-time validator, not by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file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validated for containment. See SEC-09.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dependency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validated. See SEC-05.</w:t>
            </w:r>
          </w:p>
        </w:tc>
      </w:tr>
    </w:tbl>
    <w:p>
      <w:pPr>
        <w:pStyle w:val="Heading2"/>
      </w:pPr>
      <w:bookmarkStart w:id="340" w:name="_1025921f40c1856a9ce3addbdfeb261fec0c038"/>
      <w:r>
        <w:t xml:space="preserve">Cross-site, CORS and web concerns</w:t>
      </w:r>
      <w:bookmarkEnd w:id="340"/>
    </w:p>
    <w:p>
      <w:pPr>
        <w:pStyle w:val="FirstParagraph"/>
      </w:pPr>
      <w:r>
        <w:rPr>
          <w:b/>
          <w:bCs/>
        </w:rPr>
        <w:t xml:space="preserve">NOT APPLICABLE</w:t>
      </w:r>
      <w:r>
        <w:t xml:space="preserve"> </w:t>
      </w:r>
      <w:r>
        <w:t xml:space="preserve">for the product. There is no browser application, no HTML</w:t>
      </w:r>
      <w:r>
        <w:t xml:space="preserve"> </w:t>
      </w:r>
      <w:r>
        <w:t xml:space="preserve">rendering of remote content, no cookies and no session-bearing endpoints.</w:t>
      </w:r>
    </w:p>
    <w:p>
      <w:pPr>
        <w:pStyle w:val="BodyText"/>
      </w:pPr>
      <w:r>
        <w:t xml:space="preserve">Related observations:</w:t>
      </w:r>
    </w:p>
    <w:p>
      <w:pPr>
        <w:pStyle w:val="FirstParagraph"/>
        <w:numPr>
          <w:ilvl w:val="0"/>
          <w:numId w:val="1068"/>
        </w:numPr>
      </w:pPr>
      <w:r>
        <w:t xml:space="preserve">The development server sets</w:t>
      </w:r>
      <w:r>
        <w:t xml:space="preserve"> </w:t>
      </w:r>
      <w:r>
        <w:rPr>
          <w:rStyle w:val="VerbatimChar"/>
        </w:rPr>
        <w:t xml:space="preserve">Access-Control-Allow-Origin: *</w:t>
      </w:r>
      <w:r>
        <w:t xml:space="preserve">. This is appropriate for a</w:t>
      </w:r>
      <w:r>
        <w:t xml:space="preserve"> </w:t>
      </w:r>
      <w:r>
        <w:t xml:space="preserve">localhost JSON fixture server but would be inappropriate if it were ever</w:t>
      </w:r>
      <w:r>
        <w:t xml:space="preserve"> </w:t>
      </w:r>
      <w:r>
        <w:t xml:space="preserve">exposed publicly with sensitive content. It serves read-only static JSON, so</w:t>
      </w:r>
      <w:r>
        <w:t xml:space="preserve"> </w:t>
      </w:r>
      <w:r>
        <w:t xml:space="preserve">the exposure is limited.</w:t>
      </w:r>
    </w:p>
    <w:p>
      <w:pPr>
        <w:pStyle w:val="FirstParagraph"/>
        <w:numPr>
          <w:ilvl w:val="0"/>
          <w:numId w:val="1068"/>
        </w:numPr>
      </w:pPr>
      <w:r>
        <w:t xml:space="preserve">The development server implements path-traversal protection by resolving</w:t>
      </w:r>
      <w:r>
        <w:t xml:space="preserve"> </w:t>
      </w:r>
      <w:r>
        <w:t xml:space="preserve">the request against the registry root and rejecting escapes — a good</w:t>
      </w:r>
      <w:r>
        <w:t xml:space="preserve"> </w:t>
      </w:r>
      <w:r>
        <w:t xml:space="preserve">control, and notably absent from the file-writing path.</w:t>
      </w:r>
    </w:p>
    <w:p>
      <w:pPr>
        <w:pStyle w:val="FirstParagraph"/>
        <w:numPr>
          <w:ilvl w:val="0"/>
          <w:numId w:val="1068"/>
        </w:numPr>
      </w:pPr>
      <w:r>
        <w:t xml:space="preserve">The extension renders recipe descriptions in a</w:t>
      </w:r>
      <w:r>
        <w:t xml:space="preserve"> </w:t>
      </w:r>
      <w:r>
        <w:rPr>
          <w:rStyle w:val="VerbatimChar"/>
        </w:rPr>
        <w:t xml:space="preserve">MarkdownString</w:t>
      </w:r>
      <w:r>
        <w:t xml:space="preserve"> </w:t>
      </w:r>
      <w:r>
        <w:t xml:space="preserve">in the completion list. VS Code sanitises</w:t>
      </w:r>
      <w:r>
        <w:t xml:space="preserve"> </w:t>
      </w:r>
      <w:r>
        <w:t xml:space="preserve">documentation markdown by default; a malicious registry could still attempt</w:t>
      </w:r>
      <w:r>
        <w:t xml:space="preserve"> </w:t>
      </w:r>
      <w:r>
        <w:t xml:space="preserve">content injection through that channel. Severity low, and only reachable</w:t>
      </w:r>
      <w:r>
        <w:t xml:space="preserve"> </w:t>
      </w:r>
      <w:r>
        <w:t xml:space="preserve">with a configured untrusted registry.</w:t>
      </w:r>
    </w:p>
    <w:p>
      <w:pPr>
        <w:pStyle w:val="Heading2"/>
      </w:pPr>
      <w:bookmarkStart w:id="341" w:name="_a911613a6faca5198ae39ddb676ff6d1a33496d"/>
      <w:r>
        <w:t xml:space="preserve">Dependency posture</w:t>
      </w:r>
      <w:bookmarkEnd w:id="341"/>
    </w:p>
    <w:p>
      <w:pPr>
        <w:pStyle w:val="FirstParagraph"/>
        <w:numPr>
          <w:ilvl w:val="0"/>
          <w:numId w:val="1069"/>
        </w:numPr>
      </w:pPr>
      <w:r>
        <w:t xml:space="preserve">No dependency vulnerability scanning, audit step, Dependabot configuration</w:t>
      </w:r>
      <w:r>
        <w:t xml:space="preserve"> </w:t>
      </w:r>
      <w:r>
        <w:t xml:space="preserve">or lockfile-integrity check exists in CI.</w:t>
      </w:r>
    </w:p>
    <w:p>
      <w:pPr>
        <w:pStyle w:val="FirstParagraph"/>
        <w:numPr>
          <w:ilvl w:val="0"/>
          <w:numId w:val="1069"/>
        </w:numPr>
      </w:pPr>
      <w:r>
        <w:t xml:space="preserve">Versions are declared with caret ranges (for example</w:t>
      </w:r>
      <w:r>
        <w:t xml:space="preserve"> </w:t>
      </w:r>
      <w:r>
        <w:rPr>
          <w:rStyle w:val="VerbatimChar"/>
        </w:rPr>
        <w:t xml:space="preserve">commander ^12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handlebars ^4.7.8</w:t>
      </w:r>
      <w:r>
        <w:t xml:space="preserve">,</w:t>
      </w:r>
      <w:r>
        <w:t xml:space="preserve"> </w:t>
      </w:r>
      <w:r>
        <w:rPr>
          <w:rStyle w:val="VerbatimChar"/>
        </w:rPr>
        <w:t xml:space="preserve">esbuild ^0.21.5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is committed.</w:t>
      </w:r>
    </w:p>
    <w:p>
      <w:pPr>
        <w:pStyle w:val="FirstParagraph"/>
        <w:numPr>
          <w:ilvl w:val="0"/>
          <w:numId w:val="1069"/>
        </w:numPr>
      </w:pPr>
      <w:r>
        <w:rPr>
          <w:rStyle w:val="VerbatimChar"/>
        </w:rPr>
        <w:t xml:space="preserve">pnpm-workspace.yaml</w:t>
      </w:r>
      <w:r>
        <w:t xml:space="preserve"> </w:t>
      </w:r>
      <w:r>
        <w:t xml:space="preserve">explicitly allows build scripts for</w:t>
      </w:r>
      <w:r>
        <w:t xml:space="preserve"> </w:t>
      </w:r>
      <w:r>
        <w:rPr>
          <w:rStyle w:val="VerbatimChar"/>
        </w:rPr>
        <w:t xml:space="preserve">esbuild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@vscode/vsce-sign</w:t>
      </w:r>
      <w:r>
        <w:t xml:space="preserve">, and disables them for</w:t>
      </w:r>
      <w:r>
        <w:t xml:space="preserve"> </w:t>
      </w:r>
      <w:r>
        <w:rPr>
          <w:rStyle w:val="VerbatimChar"/>
        </w:rPr>
        <w:t xml:space="preserve">keytar</w:t>
      </w:r>
      <w:r>
        <w:t xml:space="preserve"> </w:t>
      </w:r>
      <w:r>
        <w:t xml:space="preserve">— a positive, deliberate posture-control measure.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pnpm audit</w:t>
      </w:r>
      <w:r>
        <w:t xml:space="preserve"> </w:t>
      </w:r>
      <w:r>
        <w:t xml:space="preserve">(or an</w:t>
      </w:r>
      <w:r>
        <w:t xml:space="preserve"> </w:t>
      </w:r>
      <w:r>
        <w:t xml:space="preserve">equivalent) to CI and enable dependency update automation.</w:t>
      </w:r>
    </w:p>
    <w:p>
      <w:pPr>
        <w:pStyle w:val="Heading2"/>
      </w:pPr>
      <w:bookmarkStart w:id="342" w:name="_cd89064d709ffabe0a1b125b3a87839b01a748e"/>
      <w:r>
        <w:t xml:space="preserve">Positive security controls</w:t>
      </w:r>
      <w:bookmarkEnd w:id="342"/>
    </w:p>
    <w:p>
      <w:pPr>
        <w:pStyle w:val="FirstParagraph"/>
        <w:numPr>
          <w:ilvl w:val="0"/>
          <w:numId w:val="1070"/>
        </w:numPr>
      </w:pPr>
      <w:r>
        <w:t xml:space="preserve">Network fetches are time-bounded (10 s), so a hostile or hung endpoint</w:t>
      </w:r>
      <w:r>
        <w:t xml:space="preserve"> </w:t>
      </w:r>
      <w:r>
        <w:t xml:space="preserve">cannot stall the client indefinitely.</w:t>
      </w:r>
    </w:p>
    <w:p>
      <w:pPr>
        <w:pStyle w:val="FirstParagraph"/>
        <w:numPr>
          <w:ilvl w:val="0"/>
          <w:numId w:val="1070"/>
        </w:numPr>
      </w:pPr>
      <w:r>
        <w:t xml:space="preserve">The development server defends against path traversal.</w:t>
      </w:r>
    </w:p>
    <w:p>
      <w:pPr>
        <w:pStyle w:val="FirstParagraph"/>
        <w:numPr>
          <w:ilvl w:val="0"/>
          <w:numId w:val="1070"/>
        </w:numPr>
      </w:pPr>
      <w:r>
        <w:t xml:space="preserve">Regeneration is diff-previewed and confirmation-gated by default.</w:t>
      </w:r>
    </w:p>
    <w:p>
      <w:pPr>
        <w:pStyle w:val="FirstParagraph"/>
        <w:numPr>
          <w:ilvl w:val="0"/>
          <w:numId w:val="1070"/>
        </w:numPr>
      </w:pPr>
      <w:r>
        <w:t xml:space="preserve">Primitives skip existing files, reducing accidental overwrites.</w:t>
      </w:r>
    </w:p>
    <w:p>
      <w:pPr>
        <w:pStyle w:val="FirstParagraph"/>
        <w:numPr>
          <w:ilvl w:val="0"/>
          <w:numId w:val="1070"/>
        </w:numPr>
      </w:pPr>
      <w:r>
        <w:t xml:space="preserve">Recipe validation runs before publication and checks structure and template</w:t>
      </w:r>
      <w:r>
        <w:t xml:space="preserve"> </w:t>
      </w:r>
      <w:r>
        <w:t xml:space="preserve">existence.</w:t>
      </w:r>
    </w:p>
    <w:p>
      <w:pPr>
        <w:pStyle w:val="FirstParagraph"/>
        <w:numPr>
          <w:ilvl w:val="0"/>
          <w:numId w:val="1070"/>
        </w:numPr>
      </w:pPr>
      <w:r>
        <w:t xml:space="preserve">No telemetry means no unintended data egress.</w:t>
      </w:r>
    </w:p>
    <w:p>
      <w:pPr>
        <w:pStyle w:val="FirstParagraph"/>
        <w:numPr>
          <w:ilvl w:val="0"/>
          <w:numId w:val="1070"/>
        </w:numPr>
      </w:pPr>
      <w:r>
        <w:t xml:space="preserve">The offline-by-default design means most users never touch the trust</w:t>
      </w:r>
      <w:r>
        <w:t xml:space="preserve"> </w:t>
      </w:r>
      <w:r>
        <w:t xml:space="preserve">boundary described in Section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343" w:name="_8d32c422964ca56ce778f7e232e1469a4ca5d37"/>
      <w:r>
        <w:t xml:space="preserve">Data integrity finding</w:t>
      </w:r>
      <w:bookmarkEnd w:id="34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overwrites any existing file at a recipe path without warning</w:t>
            </w:r>
            <w:r>
              <w:t xml:space="preserve"> </w:t>
            </w:r>
            <w:r>
              <w:t xml:space="preserve">or backup (only primitives are skip-aware).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writeFiles.ts</w:t>
            </w:r>
            <w:r>
              <w:t xml:space="preserve"> </w:t>
            </w:r>
            <w:r>
              <w:t xml:space="preserve">line 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dependency installation fails, files have already been written and the</w:t>
            </w:r>
            <w:r>
              <w:t xml:space="preserve"> </w:t>
            </w:r>
            <w:r>
              <w:t xml:space="preserve">manifest is not updated, leaving a project whose files and manifest disagree.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add.ts</w:t>
            </w:r>
            <w:r>
              <w:t xml:space="preserve">, lines 238–272 order.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Recommendation (RECOMMENDED):</w:t>
      </w:r>
      <w:r>
        <w:t xml:space="preserve"> </w:t>
      </w:r>
      <w:r>
        <w:t xml:space="preserve">prompt before overwriting a file that was</w:t>
      </w:r>
      <w:r>
        <w:t xml:space="preserve"> </w:t>
      </w:r>
      <w:r>
        <w:t xml:space="preserve">not written by a previous generation (that is, one not listed in the manifest), and</w:t>
      </w:r>
      <w:r>
        <w:t xml:space="preserve"> </w:t>
      </w:r>
      <w:r>
        <w:t xml:space="preserve">record the manifest entry before installing dependencies (or roll back file writes</w:t>
      </w:r>
      <w:r>
        <w:t xml:space="preserve"> </w:t>
      </w:r>
      <w:r>
        <w:t xml:space="preserve">on install failure).</w:t>
      </w:r>
    </w:p>
    <w:p>
      <w:pPr>
        <w:pStyle w:val="Heading2"/>
      </w:pPr>
      <w:bookmarkStart w:id="344" w:name="_e5e882d730081a239b0ff3a2daf303907de86c7"/>
      <w:r>
        <w:t xml:space="preserve">Security summary</w:t>
      </w:r>
      <w:bookmarkEnd w:id="344"/>
    </w:p>
    <w:p>
      <w:pPr>
        <w:pStyle w:val="TableCaption"/>
      </w:pPr>
      <w:r>
        <w:t xml:space="preserve">Findings by severity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dings by severit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SEC-04 (init command injection), SEC-05 (dependency-name interpolation),</w:t>
            </w:r>
            <w:r>
              <w:t xml:space="preserve"> </w:t>
            </w:r>
            <w:r>
              <w:t xml:space="preserve">SEC-08 (unverified remote recipes), SEC-09 (no path containment), SEC-13 (placeholder</w:t>
            </w:r>
            <w:r>
              <w:t xml:space="preserve"> </w:t>
            </w:r>
            <w:r>
              <w:t xml:space="preserve">authentication).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SEC-10 (HTTPS not enforced), SEC-11 (no integrity check), SEC-12</w:t>
            </w:r>
            <w:r>
              <w:t xml:space="preserve"> </w:t>
            </w:r>
            <w:r>
              <w:t xml:space="preserve">(credential logging in generated code), SEC-16 (silent overwrite).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SEC-07 (template execution surface — accepted), SEC-14 (no secure storage</w:t>
            </w:r>
            <w:r>
              <w:t xml:space="preserve"> </w:t>
            </w:r>
            <w:r>
              <w:t xml:space="preserve">generated), SEC-17 (partial-failure consistency).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SEC-01, SEC-02, SEC-03, SEC-15 and the absence of SQL/CSRF/XSS surfaces.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(all remediations). None of the high-severity findings</w:t>
      </w:r>
      <w:r>
        <w:t xml:space="preserve"> </w:t>
      </w:r>
      <w:r>
        <w:t xml:space="preserve">is exploitable without a deliberate action by the user (supplying a crafted project</w:t>
      </w:r>
      <w:r>
        <w:t xml:space="preserve"> </w:t>
      </w:r>
      <w:r>
        <w:t xml:space="preserve">name, or configuring an untrusted registry), except SEC-12 and SEC-13, which are</w:t>
      </w:r>
      <w:r>
        <w:t xml:space="preserve"> </w:t>
      </w:r>
      <w:r>
        <w:t xml:space="preserve">properties of the code that the tool</w:t>
      </w:r>
      <w:r>
        <w:t xml:space="preserve"> </w:t>
      </w:r>
      <w:r>
        <w:rPr>
          <w:i/>
          <w:iCs/>
        </w:rPr>
        <w:t xml:space="preserve">generates</w:t>
      </w:r>
      <w:r>
        <w:t xml:space="preserve"> </w:t>
      </w:r>
      <w:r>
        <w:t xml:space="preserve">and will reach users by</w:t>
      </w:r>
      <w:r>
        <w:t xml:space="preserve"> </w:t>
      </w:r>
      <w:r>
        <w:t xml:space="preserve">default.</w:t>
      </w:r>
    </w:p>
    <w:p>
      <w:pPr>
        <w:pStyle w:val="Heading1"/>
      </w:pPr>
      <w:bookmarkStart w:id="345" w:name="_69671a331d19c1aacae15f6693902a278c49199"/>
      <w:r>
        <w:t xml:space="preserve">Performance</w:t>
      </w:r>
      <w:bookmarkEnd w:id="345"/>
    </w:p>
    <w:p>
      <w:pPr>
        <w:pStyle w:val="Heading2"/>
      </w:pPr>
      <w:bookmarkStart w:id="346" w:name="_4bb072bd7c1ee49e7933494d34911810f0fd96f"/>
      <w:r>
        <w:t xml:space="preserve">Method and evidence boundary</w:t>
      </w:r>
      <w:bookmarkEnd w:id="346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(code paths) / UNKNOWN (measured runtimes).</w:t>
      </w:r>
    </w:p>
    <w:p>
      <w:pPr>
        <w:pStyle w:val="BodyText"/>
      </w:pPr>
      <w:r>
        <w:t xml:space="preserve">No benchmark, profiler run or performance test exists in the repository, and no</w:t>
      </w:r>
      <w:r>
        <w:t xml:space="preserve"> </w:t>
      </w:r>
      <w:r>
        <w:t xml:space="preserve">timing instrumentation is present in the code. The analysis below is therefore</w:t>
      </w:r>
      <w:r>
        <w:t xml:space="preserve"> </w:t>
      </w:r>
      <w:r>
        <w:t xml:space="preserve">derived from</w:t>
      </w:r>
      <w:r>
        <w:t xml:space="preserve"> </w:t>
      </w:r>
      <w:r>
        <w:rPr>
          <w:i/>
          <w:iCs/>
        </w:rPr>
        <w:t xml:space="preserve">static</w:t>
      </w:r>
      <w:r>
        <w:t xml:space="preserve"> </w:t>
      </w:r>
      <w:r>
        <w:t xml:space="preserve">properties of the code — algorithmic complexity,</w:t>
      </w:r>
      <w:r>
        <w:t xml:space="preserve"> </w:t>
      </w:r>
      <w:r>
        <w:t xml:space="preserve">bundle sizes and workload sizes — plus artefact sizes measured directly from</w:t>
      </w:r>
      <w:r>
        <w:t xml:space="preserve"> </w:t>
      </w:r>
      <w:r>
        <w:t xml:space="preserve">the working tree. No wall-clock figure in this chapter is claimed as measured on</w:t>
      </w:r>
      <w:r>
        <w:t xml:space="preserve"> </w:t>
      </w:r>
      <w:r>
        <w:t xml:space="preserve">the user’s machine unless it is an artefact size.</w:t>
      </w:r>
    </w:p>
    <w:p>
      <w:pPr>
        <w:pStyle w:val="Heading2"/>
      </w:pPr>
      <w:bookmarkStart w:id="347" w:name="_277fec8de284a4c2aae75ebff3f581b99513788"/>
      <w:r>
        <w:t xml:space="preserve">Measured artefact sizes</w:t>
      </w:r>
      <w:bookmarkEnd w:id="347"/>
    </w:p>
    <w:p>
      <w:pPr>
        <w:pStyle w:val="FirstParagraph"/>
      </w:pPr>
      <w:r>
        <w:t xml:space="preserve">All values below were read from the working tree at analysis time.</w:t>
      </w:r>
    </w:p>
    <w:p>
      <w:pPr>
        <w:pStyle w:val="TableCaption"/>
      </w:pPr>
      <w:r>
        <w:t xml:space="preserve">Measured artefact sizes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artefact siz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extension bundle (esbuild, dev sourcemap)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</w:t>
            </w:r>
            <w:r>
              <w:t xml:space="preserve">,</w:t>
            </w:r>
            <w:r>
              <w:t xml:space="preserve">423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packages/vscode-extension/out/extension.js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generated offline catalog (TypeScript)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  <w:r>
              <w:t xml:space="preserve">,</w:t>
            </w:r>
            <w:r>
              <w:t xml:space="preserve">874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packages/cli/dist/generated/registry-data.js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generated offline catalog (source)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</w:t>
            </w:r>
            <w:r>
              <w:t xml:space="preserve">,</w:t>
            </w:r>
            <w:r>
              <w:t xml:space="preserve">885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packages/cli/src/generated/registry-data.ts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offline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  <w:r>
              <w:t xml:space="preserve">,</w:t>
            </w:r>
            <w:r>
              <w:t xml:space="preserve">775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packages/registry/bundle.json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published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  <w:r>
              <w:t xml:space="preserve">,</w:t>
            </w:r>
            <w:r>
              <w:t xml:space="preserve">748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Packaged extension (VSIX 0.1.3)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  <w:r>
              <w:t xml:space="preserve">,</w:t>
            </w:r>
            <w:r>
              <w:t xml:space="preserve">508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expo-snippets-0.1.3.vsix</w:t>
            </w:r>
          </w:p>
        </w:tc>
      </w:tr>
    </w:tbl>
    <w:p>
      <w:pPr>
        <w:pStyle w:val="FirstParagraph"/>
      </w:pPr>
      <w:r>
        <w:t xml:space="preserve">About 95 % of the CLI’s compiled JavaScript and roughly 40 % of the</w:t>
      </w:r>
      <w:r>
        <w:t xml:space="preserve"> </w:t>
      </w:r>
      <w:r>
        <w:t xml:space="preserve">extension bundle is the inlined recipe catalog (templates and metadata), not</w:t>
      </w:r>
      <w:r>
        <w:t xml:space="preserve"> </w:t>
      </w:r>
      <w:r>
        <w:t xml:space="preserve">logic. This is the single dominant size factor in the product.</w:t>
      </w:r>
    </w:p>
    <w:p>
      <w:pPr>
        <w:pStyle w:val="Heading2"/>
      </w:pPr>
      <w:bookmarkStart w:id="348" w:name="_e9449a06b049843bfa17b48e454e4f4323eb301"/>
      <w:r>
        <w:t xml:space="preserve">Workload sizes</w:t>
      </w:r>
      <w:bookmarkEnd w:id="348"/>
    </w:p>
    <w:p>
      <w:pPr>
        <w:pStyle w:val="FirstParagraph"/>
        <w:numPr>
          <w:ilvl w:val="0"/>
          <w:numId w:val="1071"/>
        </w:numPr>
      </w:pPr>
      <w:r>
        <w:t xml:space="preserve">24 recipes in the catalog; the largest recipe (</w:t>
      </w:r>
      <w:r>
        <w:rPr>
          <w:rStyle w:val="VerbatimChar"/>
        </w:rPr>
        <w:t xml:space="preserve">auth/login</w:t>
      </w:r>
      <w:r>
        <w:t xml:space="preserve">) has</w:t>
      </w:r>
      <w:r>
        <w:t xml:space="preserve"> </w:t>
      </w:r>
      <w:r>
        <w:t xml:space="preserve">7 file entries.</w:t>
      </w:r>
    </w:p>
    <w:p>
      <w:pPr>
        <w:pStyle w:val="FirstParagraph"/>
        <w:numPr>
          <w:ilvl w:val="0"/>
          <w:numId w:val="1071"/>
        </w:numPr>
      </w:pPr>
      <w:r>
        <w:t xml:space="preserve">48 Handlebars templates.</w:t>
      </w:r>
    </w:p>
    <w:p>
      <w:pPr>
        <w:pStyle w:val="FirstParagraph"/>
        <w:numPr>
          <w:ilvl w:val="0"/>
          <w:numId w:val="1071"/>
        </w:numPr>
      </w:pPr>
      <w:r>
        <w:t xml:space="preserve">A typical generation writes 1–7 files, each below roughly 300 lines.</w:t>
      </w:r>
    </w:p>
    <w:p>
      <w:pPr>
        <w:pStyle w:val="FirstParagraph"/>
        <w:numPr>
          <w:ilvl w:val="0"/>
          <w:numId w:val="1071"/>
        </w:numPr>
      </w:pPr>
      <w:r>
        <w:t xml:space="preserve">A primitive resolution pass touches at most a handful of recipes</w:t>
      </w:r>
      <w:r>
        <w:t xml:space="preserve"> </w:t>
      </w:r>
      <w:r>
        <w:t xml:space="preserve">(</w:t>
      </w:r>
      <w:r>
        <w:rPr>
          <w:rStyle w:val="VerbatimChar"/>
        </w:rPr>
        <w:t xml:space="preserve">ui/button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ui/input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ui/utils</w:t>
      </w:r>
      <w:r>
        <w:t xml:space="preserve">).</w:t>
      </w:r>
    </w:p>
    <w:p>
      <w:pPr>
        <w:pStyle w:val="Heading2"/>
      </w:pPr>
      <w:bookmarkStart w:id="349" w:name="_3b72085929412f8123982c4a6987c455d5a7c33"/>
      <w:r>
        <w:t xml:space="preserve">Algorithmic characteristics</w:t>
      </w:r>
      <w:bookmarkEnd w:id="349"/>
    </w:p>
    <w:p>
      <w:pPr>
        <w:pStyle w:val="TableCaption"/>
      </w:pPr>
      <w:r>
        <w:t xml:space="preserve">Complexity of the principal routines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xity of the principal routin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load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is a module constant in the CLI and</w:t>
            </w:r>
            <w:r>
              <w:t xml:space="preserve"> </w:t>
            </w:r>
            <w:r>
              <w:t xml:space="preserve">extension; a lookup is an array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index fetch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HTTP GET of a 12.7 KB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recipe fetch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HTTP GET per selected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render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compile plus execute, where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template length.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Primitive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= primitives transitively referenced,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= files per primitive; guarded against cycles.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time,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Longest-common-subsequence</w:t>
            </w:r>
            <w:r>
              <w:t xml:space="preserve"> </w:t>
            </w:r>
            <w:r>
              <w:t xml:space="preserve">table over two files;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line counts.</w:t>
            </w:r>
          </w:p>
        </w:tc>
      </w:tr>
    </w:tbl>
    <w:p>
      <w:pPr>
        <w:pStyle w:val="FirstParagraph"/>
      </w:pPr>
      <w:r>
        <w:t xml:space="preserve">The only super-linear routine is the update diff, and its inputs are single</w:t>
      </w:r>
      <w:r>
        <w:t xml:space="preserve"> </w:t>
      </w:r>
      <w:r>
        <w:t xml:space="preserve">generated source files of a few hundred lines, so the practical cost is</w:t>
      </w:r>
      <w:r>
        <w:t xml:space="preserve"> </w:t>
      </w:r>
      <w:r>
        <w:t xml:space="preserve">negligible (a few hundred thousand table cells).</w:t>
      </w:r>
    </w:p>
    <w:p>
      <w:pPr>
        <w:pStyle w:val="Heading2"/>
      </w:pPr>
      <w:bookmarkStart w:id="350" w:name="_9e2acd381d2556f818344b292c7ad992655e827"/>
      <w:r>
        <w:t xml:space="preserve">Observed efficiency measures</w:t>
      </w:r>
      <w:bookmarkEnd w:id="350"/>
    </w:p>
    <w:p>
      <w:pPr>
        <w:pStyle w:val="FirstParagraph"/>
        <w:numPr>
          <w:ilvl w:val="0"/>
          <w:numId w:val="1072"/>
        </w:numPr>
      </w:pPr>
      <w:r>
        <w:rPr>
          <w:b/>
          <w:bCs/>
        </w:rPr>
        <w:t xml:space="preserve">Offline-first design.</w:t>
      </w:r>
      <w:r>
        <w:t xml:space="preserve"> </w:t>
      </w:r>
      <w:r>
        <w:t xml:space="preserve">The catalog ships inside each client, so</w:t>
      </w:r>
      <w:r>
        <w:t xml:space="preserve"> </w:t>
      </w:r>
      <w:r>
        <w:t xml:space="preserve">the common path performs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network work at all. This is the most</w:t>
      </w:r>
      <w:r>
        <w:t xml:space="preserve"> </w:t>
      </w:r>
      <w:r>
        <w:t xml:space="preserve">significant performance property of the product.</w:t>
      </w:r>
    </w:p>
    <w:p>
      <w:pPr>
        <w:pStyle w:val="FirstParagraph"/>
        <w:numPr>
          <w:ilvl w:val="0"/>
          <w:numId w:val="1072"/>
        </w:numPr>
      </w:pPr>
      <w:r>
        <w:rPr>
          <w:b/>
          <w:bCs/>
        </w:rPr>
        <w:t xml:space="preserve">Bounded network calls.</w:t>
      </w:r>
      <w:r>
        <w:t xml:space="preserve"> </w:t>
      </w:r>
      <w:r>
        <w:t xml:space="preserve">Every fetch carries a 10-second timeout,</w:t>
      </w:r>
      <w:r>
        <w:t xml:space="preserve"> </w:t>
      </w:r>
      <w:r>
        <w:t xml:space="preserve">so a slow or dead registry degrades gracefully instead of hanging.</w:t>
      </w:r>
    </w:p>
    <w:p>
      <w:pPr>
        <w:pStyle w:val="FirstParagraph"/>
        <w:numPr>
          <w:ilvl w:val="0"/>
          <w:numId w:val="1072"/>
        </w:numPr>
      </w:pPr>
      <w:r>
        <w:rPr>
          <w:b/>
          <w:bCs/>
        </w:rPr>
        <w:t xml:space="preserve">Extension caching.</w:t>
      </w:r>
      <w:r>
        <w:t xml:space="preserve"> </w:t>
      </w:r>
      <w:r>
        <w:t xml:space="preserve">The extension caches a remote catalog for</w:t>
      </w:r>
      <w:r>
        <w:t xml:space="preserve"> </w:t>
      </w:r>
      <w:r>
        <w:t xml:space="preserve">5 minutes, avoiding repeated index fetches during a working session.</w:t>
      </w:r>
    </w:p>
    <w:p>
      <w:pPr>
        <w:pStyle w:val="FirstParagraph"/>
        <w:numPr>
          <w:ilvl w:val="0"/>
          <w:numId w:val="1072"/>
        </w:numPr>
      </w:pPr>
      <w:r>
        <w:rPr>
          <w:b/>
          <w:bCs/>
        </w:rPr>
        <w:t xml:space="preserve">Packaging.</w:t>
      </w:r>
      <w:r>
        <w:t xml:space="preserve"> </w:t>
      </w:r>
      <w:r>
        <w:t xml:space="preserve">The extension is bundled (not shipped as many files);</w:t>
      </w:r>
      <w:r>
        <w:t xml:space="preserve"> </w:t>
      </w:r>
      <w:r>
        <w:rPr>
          <w:rStyle w:val="VerbatimChar"/>
        </w:rPr>
        <w:t xml:space="preserve">.vscodeignore</w:t>
      </w:r>
      <w:r>
        <w:t xml:space="preserve"> </w:t>
      </w:r>
      <w:r>
        <w:t xml:space="preserve">excludes sources and dev material from the VSIX.</w:t>
      </w:r>
    </w:p>
    <w:p>
      <w:pPr>
        <w:pStyle w:val="FirstParagraph"/>
        <w:numPr>
          <w:ilvl w:val="0"/>
          <w:numId w:val="1072"/>
        </w:numPr>
      </w:pPr>
      <w:r>
        <w:rPr>
          <w:b/>
          <w:bCs/>
        </w:rPr>
        <w:t xml:space="preserve">Build ordering.</w:t>
      </w:r>
      <w:r>
        <w:t xml:space="preserve"> </w:t>
      </w:r>
      <w:r>
        <w:t xml:space="preserve">The registry is prepared once per build and</w:t>
      </w:r>
      <w:r>
        <w:t xml:space="preserve"> </w:t>
      </w:r>
      <w:r>
        <w:t xml:space="preserve">inlined, so runtime never reads registry files from disk.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351" w:name="_a9f193580a7aec7ac0f6f43907314e372dda0f3"/>
      <w:r>
        <w:t xml:space="preserve">Optimisation opportunities</w:t>
      </w:r>
      <w:bookmarkEnd w:id="351"/>
    </w:p>
    <w:p>
      <w:pPr>
        <w:pStyle w:val="TableCaption"/>
      </w:pPr>
      <w:r>
        <w:t xml:space="preserve">Performance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formance finding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are recompiled on every render; there is no compiled-template</w:t>
            </w:r>
            <w:r>
              <w:t xml:space="preserve"> </w:t>
            </w:r>
            <w:r>
              <w:t xml:space="preserve">cache.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core/src/generate.ts</w:t>
            </w:r>
            <w:r>
              <w:t xml:space="preserve"> </w:t>
            </w:r>
            <w:r>
              <w:t xml:space="preserve">line 9 calls</w:t>
            </w:r>
            <w:r>
              <w:t xml:space="preserve"> </w:t>
            </w:r>
            <w:r>
              <w:rPr>
                <w:rStyle w:val="VerbatimChar"/>
              </w:rPr>
              <w:t xml:space="preserve">Handlebars.compile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renderTemplate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compiled</w:t>
            </w:r>
            <w:r>
              <w:t xml:space="preserve"> </w:t>
            </w:r>
            <w:r>
              <w:t xml:space="preserve">templates by template string, or precompile at build time with</w:t>
            </w:r>
            <w:r>
              <w:t xml:space="preserve"> </w:t>
            </w:r>
            <w:r>
              <w:rPr>
                <w:rStyle w:val="VerbatimChar"/>
              </w:rPr>
              <w:t xml:space="preserve">handlebars</w:t>
            </w:r>
            <w:r>
              <w:t xml:space="preserve">. Impact is small at current volumes.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is duplicated: it exists as 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bundle.json</w:t>
            </w:r>
            <w:r>
              <w:t xml:space="preserve">), as a generated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  <w:r>
              <w:t xml:space="preserve"> </w:t>
            </w:r>
            <w:r>
              <w:t xml:space="preserve">module per client, and inside</w:t>
            </w:r>
            <w:r>
              <w:t xml:space="preserve"> </w:t>
            </w:r>
            <w:r>
              <w:t xml:space="preserve">each client bundle.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copies measured above.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Acceptable; a shared</w:t>
            </w:r>
            <w:r>
              <w:t xml:space="preserve"> </w:t>
            </w:r>
            <w:r>
              <w:t xml:space="preserve">generated package would remove duplication if the catalog grows.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diff builds a full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table and has no context</w:t>
            </w:r>
            <w:r>
              <w:t xml:space="preserve"> </w:t>
            </w:r>
            <w:r>
              <w:t xml:space="preserve">grouping, so a large change prints every 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cli/src/utils/diff.ts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context limit or switch to a streaming diff for very large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performance budget, benchmark or regression guard is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in CI and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a lightweight generation-time benchmark in</w:t>
            </w:r>
            <w:r>
              <w:t xml:space="preserve"> </w:t>
            </w:r>
            <w:r>
              <w:t xml:space="preserve">CI (RECOMMENDED).</w:t>
            </w:r>
          </w:p>
        </w:tc>
      </w:tr>
    </w:tbl>
    <w:p>
      <w:pPr>
        <w:pStyle w:val="Heading2"/>
      </w:pPr>
      <w:bookmarkStart w:id="352" w:name="_5c2bba34979e6157e0a30b7aaff6f4212ec56d9"/>
      <w:r>
        <w:t xml:space="preserve">Perceived performance (user experience)</w:t>
      </w:r>
      <w:bookmarkEnd w:id="352"/>
    </w:p>
    <w:p>
      <w:pPr>
        <w:pStyle w:val="FirstParagraph"/>
      </w:pPr>
      <w:r>
        <w:t xml:space="preserve">Because generation is local and synchronous, the dominant perceived cost is the</w:t>
      </w:r>
      <w:r>
        <w:t xml:space="preserve"> </w:t>
      </w:r>
      <w:r>
        <w:rPr>
          <w:i/>
          <w:iCs/>
        </w:rPr>
        <w:t xml:space="preserve">dependency install</w:t>
      </w:r>
      <w:r>
        <w:t xml:space="preserve"> </w:t>
      </w:r>
      <w:r>
        <w:t xml:space="preserve">step, which shells out to</w:t>
      </w:r>
      <w:r>
        <w:t xml:space="preserve"> </w:t>
      </w:r>
      <w:r>
        <w:rPr>
          <w:rStyle w:val="VerbatimChar"/>
        </w:rPr>
        <w:t xml:space="preserve">npm</w:t>
      </w:r>
      <w:r>
        <w:t xml:space="preserve">/</w:t>
      </w:r>
      <w:r>
        <w:rPr>
          <w:rStyle w:val="VerbatimChar"/>
        </w:rPr>
        <w:t xml:space="preserve">pnpm</w:t>
      </w:r>
      <w:r>
        <w:t xml:space="preserve"> </w:t>
      </w:r>
      <w:r>
        <w:t xml:space="preserve">and is inherently network- and disk-bound. The tool mitigates this by making</w:t>
      </w:r>
      <w:r>
        <w:t xml:space="preserve"> </w:t>
      </w:r>
      <w:r>
        <w:t xml:space="preserve">installation optional (</w:t>
      </w:r>
      <w:r>
        <w:rPr>
          <w:rStyle w:val="VerbatimChar"/>
        </w:rPr>
        <w:t xml:space="preserve">--no-install</w:t>
      </w:r>
      <w:r>
        <w:t xml:space="preserve"> </w:t>
      </w:r>
      <w:r>
        <w:t xml:space="preserve">in the CLI,</w:t>
      </w:r>
      <w:r>
        <w:t xml:space="preserve"> </w:t>
      </w:r>
      <w:r>
        <w:rPr>
          <w:rStyle w:val="VerbatimChar"/>
        </w:rPr>
        <w:t xml:space="preserve">expo-snips.installDependencies</w:t>
      </w:r>
      <w:r>
        <w:t xml:space="preserve"> </w:t>
      </w:r>
      <w:r>
        <w:t xml:space="preserve">in the extension) and by running it in a</w:t>
      </w:r>
      <w:r>
        <w:t xml:space="preserve"> </w:t>
      </w:r>
      <w:r>
        <w:t xml:space="preserve">visible terminal in the extension so the user sees progress.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from code; no timing data available.</w:t>
      </w:r>
    </w:p>
    <w:p>
      <w:pPr>
        <w:pStyle w:val="Heading2"/>
      </w:pPr>
      <w:bookmarkStart w:id="353" w:name="_summary"/>
      <w:r>
        <w:t xml:space="preserve">Summary</w:t>
      </w:r>
      <w:bookmarkEnd w:id="353"/>
    </w:p>
    <w:p>
      <w:pPr>
        <w:pStyle w:val="TableCaption"/>
      </w:pPr>
      <w:r>
        <w:t xml:space="preserve">Performance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formance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Correctness of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hot paths are linear or constant except the diff,</w:t>
            </w:r>
            <w:r>
              <w:t xml:space="preserve"> </w:t>
            </w:r>
            <w:r>
              <w:t xml:space="preserve">which is small-input.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Cold-start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Dominated by loading the inlined catalog 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240 KB of</w:t>
            </w:r>
            <w:r>
              <w:t xml:space="preserve"> </w:t>
            </w:r>
            <w:r>
              <w:t xml:space="preserve">JavaScript).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on the default path; one index request plus one recipe</w:t>
            </w:r>
            <w:r>
              <w:t xml:space="preserve"> </w:t>
            </w:r>
            <w:r>
              <w:t xml:space="preserve">request on the remote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Largest user-visible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installation.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 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this is the principal gap.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(design) / RECOMMENDED (measurement).</w:t>
      </w:r>
    </w:p>
    <w:p>
      <w:pPr>
        <w:pStyle w:val="Heading1"/>
      </w:pPr>
      <w:bookmarkStart w:id="354" w:name="_731ea046d5b7432fd42cb452e1e1403e504dcc9"/>
      <w:r>
        <w:t xml:space="preserve">Scalability</w:t>
      </w:r>
      <w:bookmarkEnd w:id="354"/>
    </w:p>
    <w:p>
      <w:pPr>
        <w:pStyle w:val="Heading2"/>
      </w:pPr>
      <w:bookmarkStart w:id="355" w:name="_01e02bde0aac7baf4ca1678d220d573800081f4"/>
      <w:r>
        <w:t xml:space="preserve">Scope of the question</w:t>
      </w:r>
      <w:bookmarkEnd w:id="355"/>
    </w:p>
    <w:p>
      <w:pPr>
        <w:pStyle w:val="FirstParagraph"/>
      </w:pPr>
      <w:r>
        <w:t xml:space="preserve">Expo Snips is a developer tool distributed to individual workstations and an</w:t>
      </w:r>
      <w:r>
        <w:t xml:space="preserve"> </w:t>
      </w:r>
      <w:r>
        <w:t xml:space="preserve">editor. It is not a multi-tenant online service, so conventional</w:t>
      </w:r>
      <w:r>
        <w:t xml:space="preserve"> </w:t>
      </w:r>
      <w:r>
        <w:rPr>
          <w:i/>
          <w:iCs/>
        </w:rPr>
        <w:t xml:space="preserve">horizontal</w:t>
      </w:r>
      <w:r>
        <w:t xml:space="preserve"> </w:t>
      </w:r>
      <w:r>
        <w:t xml:space="preserve">web-scale concerns (load balancing, database sharding, request</w:t>
      </w:r>
      <w:r>
        <w:t xml:space="preserve"> </w:t>
      </w:r>
      <w:r>
        <w:t xml:space="preserve">fan-out) are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 Scalability here means three concrete</w:t>
      </w:r>
      <w:r>
        <w:t xml:space="preserve"> </w:t>
      </w:r>
      <w:r>
        <w:t xml:space="preserve">things: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Catalog growth</w:t>
      </w:r>
      <w:r>
        <w:t xml:space="preserve"> </w:t>
      </w:r>
      <w:r>
        <w:t xml:space="preserve">— does the product still work as the number of</w:t>
      </w:r>
      <w:r>
        <w:t xml:space="preserve"> </w:t>
      </w:r>
      <w:r>
        <w:t xml:space="preserve">recipes and templates grows?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Consumer base growth</w:t>
      </w:r>
      <w:r>
        <w:t xml:space="preserve"> </w:t>
      </w:r>
      <w:r>
        <w:t xml:space="preserve">— does the delivery mechanism (npm,</w:t>
      </w:r>
      <w:r>
        <w:t xml:space="preserve"> </w:t>
      </w:r>
      <w:r>
        <w:t xml:space="preserve">GitHub Pages, VS Code Marketplace) absorb many users?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Team growth</w:t>
      </w:r>
      <w:r>
        <w:t xml:space="preserve"> </w:t>
      </w:r>
      <w:r>
        <w:t xml:space="preserve">— can more contributors add recipes without</w:t>
      </w:r>
      <w:r>
        <w:t xml:space="preserve"> </w:t>
      </w:r>
      <w:r>
        <w:t xml:space="preserve">conflicts?</w:t>
      </w:r>
    </w:p>
    <w:p>
      <w:pPr>
        <w:pStyle w:val="Heading2"/>
      </w:pPr>
      <w:bookmarkStart w:id="356" w:name="_92a3f80157ba748de810baeaf58b91d8a688bc2"/>
      <w:r>
        <w:t xml:space="preserve">Catalog growth</w:t>
      </w:r>
      <w:bookmarkEnd w:id="356"/>
    </w:p>
    <w:p>
      <w:pPr>
        <w:pStyle w:val="TableCaption"/>
      </w:pPr>
      <w:r>
        <w:t xml:space="preserve">Catalog growth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talog growth analysi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array; negligible at hundreds of entries.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 recipe count;</w:t>
            </w:r>
            <w:r>
              <w:t xml:space="preserve"> </w:t>
            </w:r>
            <w:r>
              <w:rPr>
                <w:rStyle w:val="VerbatimChar"/>
              </w:rPr>
              <w:t xml:space="preserve">build:registry</w:t>
            </w:r>
            <w:r>
              <w:t xml:space="preserve"> </w:t>
            </w:r>
            <w:r>
              <w:t xml:space="preserve">walks the</w:t>
            </w:r>
            <w:r>
              <w:t xml:space="preserve"> </w:t>
            </w:r>
            <w:r>
              <w:t xml:space="preserve">data directory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bundle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client inlines the whole catalog. At 24</w:t>
            </w:r>
            <w:r>
              <w:t xml:space="preserve"> </w:t>
            </w:r>
            <w:r>
              <w:t xml:space="preserve">recipes the CLI’s catalog module is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240 KB; it grows linearly, so a</w:t>
            </w:r>
            <w:r>
              <w:t xml:space="preserve"> </w:t>
            </w:r>
            <w:r>
              <w:t xml:space="preserve">catalog of several hundred recipes would bloat the npm package and the extension</w:t>
            </w:r>
            <w:r>
              <w:t xml:space="preserve"> </w:t>
            </w:r>
            <w:r>
              <w:t xml:space="preserve">bundle proportionally.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duplication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and per-styling overrides duplicate</w:t>
            </w:r>
            <w:r>
              <w:t xml:space="preserve"> </w:t>
            </w:r>
            <w:r>
              <w:t xml:space="preserve">template text per recipe rather than sharing components.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size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enforces package size guidance; very large</w:t>
            </w:r>
            <w:r>
              <w:t xml:space="preserve"> </w:t>
            </w:r>
            <w:r>
              <w:t xml:space="preserve">catalogs would need to move to the remote-registry path by default.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INFERRED:</w:t>
      </w:r>
      <w:r>
        <w:t xml:space="preserve"> </w:t>
      </w:r>
      <w:r>
        <w:t xml:space="preserve">the current architecture scales comfortably to a few dozen</w:t>
      </w:r>
      <w:r>
        <w:t xml:space="preserve"> </w:t>
      </w:r>
      <w:r>
        <w:t xml:space="preserve">recipes but the inline-everything decision becomes the limiting factor at</w:t>
      </w:r>
      <w:r>
        <w:t xml:space="preserve"> </w:t>
      </w:r>
      <w:r>
        <w:t xml:space="preserve">scale. The product already contains the escape hatch (the remote registry and</w:t>
      </w:r>
      <w:r>
        <w:t xml:space="preserve"> </w:t>
      </w:r>
      <w:r>
        <w:rPr>
          <w:rStyle w:val="VerbatimChar"/>
        </w:rPr>
        <w:t xml:space="preserve">--registry</w:t>
      </w:r>
      <w:r>
        <w:t xml:space="preserve">/</w:t>
      </w:r>
      <w:r>
        <w:rPr>
          <w:rStyle w:val="VerbatimChar"/>
        </w:rPr>
        <w:t xml:space="preserve">registryUrl</w:t>
      </w:r>
      <w:r>
        <w:t xml:space="preserve">), but it is off by default.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if the catalog is expected to exceed roughly one hundred</w:t>
      </w:r>
      <w:r>
        <w:t xml:space="preserve"> </w:t>
      </w:r>
      <w:r>
        <w:t xml:space="preserve">recipes, move the default to a lighter client that fetches an index and loads</w:t>
      </w:r>
      <w:r>
        <w:t xml:space="preserve"> </w:t>
      </w:r>
      <w:r>
        <w:t xml:space="preserve">individual recipes on demand, and keep the full bundle only as an offline</w:t>
      </w:r>
      <w:r>
        <w:t xml:space="preserve"> </w:t>
      </w:r>
      <w:r>
        <w:t xml:space="preserve">fallback.</w:t>
      </w:r>
    </w:p>
    <w:p>
      <w:pPr>
        <w:pStyle w:val="Heading2"/>
      </w:pPr>
      <w:bookmarkStart w:id="357" w:name="_faeb76ac34408605284026ab52b5d6e3ca75e8c"/>
      <w:r>
        <w:t xml:space="preserve">Consumer base growth</w:t>
      </w:r>
      <w:bookmarkEnd w:id="357"/>
    </w:p>
    <w:p>
      <w:pPr>
        <w:pStyle w:val="FirstParagraph"/>
        <w:numPr>
          <w:ilvl w:val="0"/>
          <w:numId w:val="1074"/>
        </w:numPr>
      </w:pPr>
      <w:r>
        <w:rPr>
          <w:b/>
          <w:bCs/>
        </w:rPr>
        <w:t xml:space="preserve">npm distribution:</w:t>
      </w:r>
      <w:r>
        <w:t xml:space="preserve"> </w:t>
      </w:r>
      <w:r>
        <w:t xml:space="preserve">the public registry is designed for very high</w:t>
      </w:r>
      <w:r>
        <w:t xml:space="preserve"> </w:t>
      </w:r>
      <w:r>
        <w:t xml:space="preserve">read concurrency; the two published packages (</w:t>
      </w:r>
      <w:r>
        <w:rPr>
          <w:rStyle w:val="VerbatimChar"/>
        </w:rPr>
        <w:t xml:space="preserve">@expo-snips/core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@expo-snips/cli</w:t>
      </w:r>
      <w:r>
        <w:t xml:space="preserve">) impose no server-side burden on the project.</w:t>
      </w:r>
    </w:p>
    <w:p>
      <w:pPr>
        <w:pStyle w:val="FirstParagraph"/>
        <w:numPr>
          <w:ilvl w:val="0"/>
          <w:numId w:val="1074"/>
        </w:numPr>
      </w:pPr>
      <w:r>
        <w:rPr>
          <w:b/>
          <w:bCs/>
        </w:rPr>
        <w:t xml:space="preserve">Registry hosting:</w:t>
      </w:r>
      <w:r>
        <w:t xml:space="preserve"> </w:t>
      </w:r>
      <w:r>
        <w:t xml:space="preserve">the registry is a set of static JSON files</w:t>
      </w:r>
      <w:r>
        <w:t xml:space="preserve"> </w:t>
      </w:r>
      <w:r>
        <w:t xml:space="preserve">deployed to GitHub Pages, which is a CDN-backed static host. Serving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and per-recipe documents scales without any</w:t>
      </w:r>
      <w:r>
        <w:t xml:space="preserve"> </w:t>
      </w:r>
      <w:r>
        <w:t xml:space="preserve">application server. There is no dynamic backend to saturate.</w:t>
      </w:r>
    </w:p>
    <w:p>
      <w:pPr>
        <w:pStyle w:val="FirstParagraph"/>
        <w:numPr>
          <w:ilvl w:val="0"/>
          <w:numId w:val="1074"/>
        </w:numPr>
      </w:pPr>
      <w:r>
        <w:rPr>
          <w:b/>
          <w:bCs/>
        </w:rPr>
        <w:t xml:space="preserve">VS Code extension:</w:t>
      </w:r>
      <w:r>
        <w:t xml:space="preserve"> </w:t>
      </w:r>
      <w:r>
        <w:t xml:space="preserve">distribution and updates are handled entirely</w:t>
      </w:r>
      <w:r>
        <w:t xml:space="preserve"> </w:t>
      </w:r>
      <w:r>
        <w:t xml:space="preserve">by the Marketplace; the extension makes no call to project-owned</w:t>
      </w:r>
      <w:r>
        <w:t xml:space="preserve"> </w:t>
      </w:r>
      <w:r>
        <w:t xml:space="preserve">infrastructure unless the user configures a registry URL.</w:t>
      </w:r>
    </w:p>
    <w:p>
      <w:pPr>
        <w:pStyle w:val="FirstParagraph"/>
        <w:numPr>
          <w:ilvl w:val="0"/>
          <w:numId w:val="1074"/>
        </w:numPr>
      </w:pPr>
      <w:r>
        <w:rPr>
          <w:b/>
          <w:bCs/>
        </w:rPr>
        <w:t xml:space="preserve">No telemetry:</w:t>
      </w:r>
      <w:r>
        <w:t xml:space="preserve"> </w:t>
      </w:r>
      <w:r>
        <w:t xml:space="preserve">because nothing reports back, traffic growth has no</w:t>
      </w:r>
      <w:r>
        <w:t xml:space="preserve"> </w:t>
      </w:r>
      <w:r>
        <w:t xml:space="preserve">analytics or write path to contend with.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 The product’s delivery model is effectively</w:t>
      </w:r>
      <w:r>
        <w:t xml:space="preserve"> </w:t>
      </w:r>
      <w:r>
        <w:t xml:space="preserve">infinitely scalable for its purpose because it is static and distributed.</w:t>
      </w:r>
    </w:p>
    <w:p>
      <w:pPr>
        <w:pStyle w:val="Heading2"/>
      </w:pPr>
      <w:bookmarkStart w:id="358" w:name="_8ec5cf9022e08f08a62db93ec015b34ec86fbd9"/>
      <w:r>
        <w:t xml:space="preserve">Team growth</w:t>
      </w:r>
      <w:bookmarkEnd w:id="358"/>
    </w:p>
    <w:p>
      <w:pPr>
        <w:pStyle w:val="FirstParagraph"/>
        <w:numPr>
          <w:ilvl w:val="0"/>
          <w:numId w:val="1075"/>
        </w:numPr>
      </w:pPr>
      <w:r>
        <w:t xml:space="preserve">Recipes are independent JSON documents under</w:t>
      </w:r>
      <w:r>
        <w:t xml:space="preserve"> </w:t>
      </w:r>
      <w:r>
        <w:rPr>
          <w:rStyle w:val="VerbatimChar"/>
        </w:rPr>
        <w:t xml:space="preserve">packages/registry/data/</w:t>
      </w:r>
      <w:r>
        <w:t xml:space="preserve">; two contributors adding different</w:t>
      </w:r>
      <w:r>
        <w:t xml:space="preserve"> </w:t>
      </w:r>
      <w:r>
        <w:t xml:space="preserve">recipes touch different files, which is a low-conflict shape for git.</w:t>
      </w:r>
    </w:p>
    <w:p>
      <w:pPr>
        <w:pStyle w:val="FirstParagraph"/>
        <w:numPr>
          <w:ilvl w:val="0"/>
          <w:numId w:val="107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script enforces structure per recipe, and the</w:t>
      </w:r>
      <w:r>
        <w:t xml:space="preserve"> </w:t>
      </w:r>
      <w:r>
        <w:rPr>
          <w:rStyle w:val="VerbatimChar"/>
        </w:rPr>
        <w:t xml:space="preserve">build:registry</w:t>
      </w:r>
      <w:r>
        <w:t xml:space="preserve"> </w:t>
      </w:r>
      <w:r>
        <w:t xml:space="preserve">script fails on a missing template, giving</w:t>
      </w:r>
      <w:r>
        <w:t xml:space="preserve"> </w:t>
      </w:r>
      <w:r>
        <w:t xml:space="preserve">contributors fast feedback.</w:t>
      </w:r>
    </w:p>
    <w:p>
      <w:pPr>
        <w:pStyle w:val="FirstParagraph"/>
        <w:numPr>
          <w:ilvl w:val="0"/>
          <w:numId w:val="1075"/>
        </w:numPr>
      </w:pPr>
      <w:r>
        <w:t xml:space="preserve">There is no shared registry lock file or generated index committed per</w:t>
      </w:r>
      <w:r>
        <w:t xml:space="preserve"> </w:t>
      </w:r>
      <w:r>
        <w:t xml:space="preserve">change beyond the build output, so merge conflicts on the index are</w:t>
      </w:r>
      <w:r>
        <w:t xml:space="preserve"> </w:t>
      </w:r>
      <w:r>
        <w:t xml:space="preserve">avoided.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  <w:r>
        <w:t xml:space="preserve"> </w:t>
      </w:r>
      <w:r>
        <w:rPr>
          <w:b/>
          <w:bCs/>
        </w:rPr>
        <w:t xml:space="preserve">Gap:</w:t>
      </w:r>
      <w:r>
        <w:t xml:space="preserve"> </w:t>
      </w:r>
      <w:r>
        <w:t xml:space="preserve">the absence of automated tests and</w:t>
      </w:r>
      <w:r>
        <w:t xml:space="preserve"> </w:t>
      </w:r>
      <w:r>
        <w:t xml:space="preserve">the absence of a root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or contribution guide make onboarding</w:t>
      </w:r>
      <w:r>
        <w:t xml:space="preserve"> </w:t>
      </w:r>
      <w:r>
        <w:t xml:space="preserve">rely on reading source (see 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).</w:t>
      </w:r>
    </w:p>
    <w:p>
      <w:pPr>
        <w:pStyle w:val="Heading2"/>
      </w:pPr>
      <w:bookmarkStart w:id="359" w:name="_aa6d74c4e88296829ebcf65590e6f6c90286f0c"/>
      <w:r>
        <w:t xml:space="preserve">Known scalability limits</w:t>
      </w:r>
      <w:bookmarkEnd w:id="359"/>
    </w:p>
    <w:p>
      <w:pPr>
        <w:pStyle w:val="TableCaption"/>
      </w:pPr>
      <w:r>
        <w:t xml:space="preserve">Scalability limits and risks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alability limits and risk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catalog inlined into every client bundle.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grows past</w:t>
            </w:r>
            <w:r>
              <w:t xml:space="preserve"> </w:t>
            </w:r>
            <w:r>
              <w:t xml:space="preserve">a few dozen 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pagination or search index for the remote registry; the client</w:t>
            </w:r>
            <w:r>
              <w:t xml:space="preserve"> </w:t>
            </w:r>
            <w:r>
              <w:t xml:space="preserve">fetches and filters the whole index.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large catalogs over a remote</w:t>
            </w:r>
            <w:r>
              <w:t xml:space="preserve"> </w:t>
            </w:r>
            <w:r>
              <w:t xml:space="preserve">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static registry host with no versioning strategy documented for</w:t>
            </w:r>
            <w:r>
              <w:t xml:space="preserve"> </w:t>
            </w:r>
            <w:r>
              <w:t xml:space="preserve">breaking recipe changes.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concurrent catalog versions in the wild.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installation is serial and user-visible.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Recipes with many</w:t>
            </w:r>
            <w:r>
              <w:t xml:space="preserve"> </w:t>
            </w:r>
            <w:r>
              <w:t xml:space="preserve">or heavy dependencies.</w:t>
            </w:r>
          </w:p>
        </w:tc>
      </w:tr>
    </w:tbl>
    <w:p>
      <w:pPr>
        <w:pStyle w:val="Heading2"/>
      </w:pPr>
      <w:bookmarkStart w:id="360" w:name="_868144f7d023ae447eb1c357e09de1d1e81cfaa"/>
      <w:r>
        <w:t xml:space="preserve">Summary</w:t>
      </w:r>
      <w:bookmarkEnd w:id="360"/>
    </w:p>
    <w:p>
      <w:pPr>
        <w:pStyle w:val="TableCaption"/>
      </w:pPr>
      <w:r>
        <w:t xml:space="preserve">Scalability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alability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(single-user local tool).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/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inherently scalable (static CDN + npm +</w:t>
            </w:r>
            <w:r>
              <w:t xml:space="preserve"> </w:t>
            </w:r>
            <w:r>
              <w:t xml:space="preserve">Marketplace).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to be the real constraint; bounded by the inline</w:t>
            </w:r>
            <w:r>
              <w:t xml:space="preserve"> </w:t>
            </w:r>
            <w:r>
              <w:t xml:space="preserve">bundle.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(independent recipe files) with onboarding gaps.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(delivery) / INFERRED (catalog limit) / RECOMMENDED</w:t>
      </w:r>
      <w:r>
        <w:t xml:space="preserve"> </w:t>
      </w:r>
      <w:r>
        <w:t xml:space="preserve">(remote-first default at scale).</w:t>
      </w:r>
    </w:p>
    <w:p>
      <w:pPr>
        <w:pStyle w:val="Heading1"/>
      </w:pPr>
      <w:bookmarkStart w:id="361" w:name="_1f7289c1b461a37e12c3b0e9fba544261d0136c"/>
      <w:r>
        <w:t xml:space="preserve">Testing</w:t>
      </w:r>
      <w:bookmarkEnd w:id="361"/>
    </w:p>
    <w:p>
      <w:pPr>
        <w:pStyle w:val="Heading2"/>
      </w:pPr>
      <w:bookmarkStart w:id="362" w:name="_28fe70076f2d34c464c1634e93a70dba551605c"/>
      <w:r>
        <w:t xml:space="preserve">Current state</w:t>
      </w:r>
      <w:bookmarkEnd w:id="362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IMPLEMENTED (no automated tests exist).</w:t>
      </w:r>
    </w:p>
    <w:p>
      <w:pPr>
        <w:pStyle w:val="BodyText"/>
      </w:pPr>
      <w:r>
        <w:t xml:space="preserve">A recursive search of the working tree for test or specification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 </w:t>
      </w:r>
      <w:r>
        <w:t xml:space="preserve">and JavaScript equivalents) returns no</w:t>
      </w:r>
      <w:r>
        <w:t xml:space="preserve"> </w:t>
      </w:r>
      <w:r>
        <w:t xml:space="preserve">results, and no test runner is declared in any package. The 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defines 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pnpm -r test</w:t>
      </w:r>
      <w:r>
        <w:t xml:space="preserve">),</w:t>
      </w:r>
      <w:r>
        <w:t xml:space="preserve"> </w:t>
      </w:r>
      <w:r>
        <w:t xml:space="preserve">but no workspace package defines a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script for it to run. The VS</w:t>
      </w:r>
      <w:r>
        <w:t xml:space="preserve"> </w:t>
      </w:r>
      <w:r>
        <w:t xml:space="preserve">Code extension README lists</w:t>
      </w:r>
      <w:r>
        <w:t xml:space="preserve"> </w:t>
      </w:r>
      <w:r>
        <w:t xml:space="preserve">“Testing infrastructure”</w:t>
      </w:r>
      <w:r>
        <w:t xml:space="preserve"> </w:t>
      </w:r>
      <w:r>
        <w:t xml:space="preserve">as an unfinished roadmap</w:t>
      </w:r>
      <w:r>
        <w:t xml:space="preserve"> </w:t>
      </w:r>
      <w:r>
        <w:t xml:space="preserve">item and</w:t>
      </w:r>
      <w:r>
        <w:t xml:space="preserve"> </w:t>
      </w:r>
      <w:r>
        <w:t xml:space="preserve">“No tests”</w:t>
      </w:r>
      <w:r>
        <w:t xml:space="preserve"> </w:t>
      </w:r>
      <w:r>
        <w:t xml:space="preserve">under known limitations, and the CHANGELOG contains no</w:t>
      </w:r>
      <w:r>
        <w:t xml:space="preserve"> </w:t>
      </w:r>
      <w:r>
        <w:t xml:space="preserve">test-related entries.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exist and acts as a lightweight correctness gate:</w:t>
      </w:r>
    </w:p>
    <w:p>
      <w:pPr>
        <w:pStyle w:val="FirstParagraph"/>
        <w:numPr>
          <w:ilvl w:val="0"/>
          <w:numId w:val="1076"/>
        </w:numPr>
      </w:pPr>
      <w:r>
        <w:rPr>
          <w:rStyle w:val="VerbatimChar"/>
        </w:rPr>
        <w:t xml:space="preserve">scripts/validate.mjs</w:t>
      </w:r>
      <w:r>
        <w:t xml:space="preserve"> </w:t>
      </w:r>
      <w:r>
        <w:t xml:space="preserve">— a recipe validator (see below).</w:t>
      </w:r>
    </w:p>
    <w:p>
      <w:pPr>
        <w:pStyle w:val="FirstParagraph"/>
        <w:numPr>
          <w:ilvl w:val="0"/>
          <w:numId w:val="1076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across all packages, which performs TypeScript</w:t>
      </w:r>
      <w:r>
        <w:t xml:space="preserve"> </w:t>
      </w:r>
      <w:r>
        <w:t xml:space="preserve">compilation under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and therefore catches type</w:t>
      </w:r>
      <w:r>
        <w:t xml:space="preserve"> </w:t>
      </w:r>
      <w:r>
        <w:t xml:space="preserve">errors.</w:t>
      </w:r>
    </w:p>
    <w:p>
      <w:pPr>
        <w:pStyle w:val="FirstParagraph"/>
        <w:numPr>
          <w:ilvl w:val="0"/>
          <w:numId w:val="1076"/>
        </w:numPr>
      </w:pPr>
      <w:r>
        <w:rPr>
          <w:rStyle w:val="VerbatimChar"/>
        </w:rPr>
        <w:t xml:space="preserve">pnpm --filter expo-snips typecheck</w:t>
      </w:r>
      <w:r>
        <w:t xml:space="preserve">, an explicit no-emit type</w:t>
      </w:r>
      <w:r>
        <w:t xml:space="preserve"> </w:t>
      </w:r>
      <w:r>
        <w:t xml:space="preserve">check for the extension.</w:t>
      </w:r>
    </w:p>
    <w:p>
      <w:pPr>
        <w:pStyle w:val="FirstParagraph"/>
        <w:numPr>
          <w:ilvl w:val="0"/>
          <w:numId w:val="1076"/>
        </w:numPr>
      </w:pPr>
      <w:r>
        <w:rPr>
          <w:rStyle w:val="VerbatimChar"/>
        </w:rPr>
        <w:t xml:space="preserve">scripts/build-registry.mjs</w:t>
      </w:r>
      <w:r>
        <w:t xml:space="preserve">, which fails if a recipe references a</w:t>
      </w:r>
      <w:r>
        <w:t xml:space="preserve"> </w:t>
      </w:r>
      <w:r>
        <w:t xml:space="preserve">missing template.</w:t>
      </w:r>
    </w:p>
    <w:p>
      <w:pPr>
        <w:pStyle w:val="FirstParagraph"/>
      </w:pPr>
      <w:r>
        <w:t xml:space="preserve">These are build-time checks, not tests. They do not execute behaviour.</w:t>
      </w:r>
    </w:p>
    <w:p>
      <w:pPr>
        <w:pStyle w:val="Heading2"/>
      </w:pPr>
      <w:bookmarkStart w:id="363" w:name="_0f849bab34caf81661c2320da2a7a8acd7a2f63"/>
      <w:r>
        <w:t xml:space="preserve">The validator as the de-facto quality gate</w:t>
      </w:r>
      <w:bookmarkEnd w:id="363"/>
    </w:p>
    <w:p>
      <w:pPr>
        <w:pStyle w:val="FirstParagraph"/>
      </w:pPr>
      <w:r>
        <w:rPr>
          <w:rStyle w:val="VerbatimChar"/>
        </w:rPr>
        <w:t xml:space="preserve">scripts/validate.mjs</w:t>
      </w:r>
      <w:r>
        <w:t xml:space="preserve"> </w:t>
      </w:r>
      <w:r>
        <w:t xml:space="preserve">is the closest thing to an automated test. It is</w:t>
      </w:r>
      <w:r>
        <w:t xml:space="preserve"> </w:t>
      </w:r>
      <w:r>
        <w:t xml:space="preserve">an inline, hand-written validator (it reproduces a subset of Draft-07 JSON</w:t>
      </w:r>
      <w:r>
        <w:t xml:space="preserve"> </w:t>
      </w:r>
      <w:r>
        <w:t xml:space="preserve">Schema rather than using a schema library) and checks each recipe for:</w:t>
      </w:r>
    </w:p>
    <w:p>
      <w:pPr>
        <w:pStyle w:val="TableCaption"/>
      </w:pPr>
      <w:r>
        <w:t xml:space="preserve">Checks performed by</w:t>
      </w:r>
      <w:r>
        <w:t xml:space="preserve"> </w:t>
      </w:r>
      <w:r>
        <w:rPr>
          <w:rStyle w:val="VerbatimChar"/>
        </w:rPr>
        <w:t xml:space="preserve">validate.mjs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hecks performed by validate.mj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field in</w:t>
            </w:r>
            <w:r>
              <w:t xml:space="preserve"> </w:t>
            </w:r>
            <w:r>
              <w:rPr>
                <w:rStyle w:val="VerbatimChar"/>
              </w:rPr>
              <w:t xml:space="preserve">schema.required</w:t>
            </w:r>
            <w:r>
              <w:t xml:space="preserve"> </w:t>
            </w:r>
            <w:r>
              <w:t xml:space="preserve">must be present and</w:t>
            </w:r>
            <w:r>
              <w:t xml:space="preserve"> </w:t>
            </w:r>
            <w:r>
              <w:t xml:space="preserve">non-null.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^[a-z0-9-]+/[a-z0-9-]+$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^\d+\.\ d+\.\d+$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react-native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runtime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expo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option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entry of</w:t>
            </w:r>
            <w:r>
              <w:t xml:space="preserve"> </w:t>
            </w:r>
            <w:r>
              <w:rPr>
                <w:rStyle w:val="VerbatimChar"/>
              </w:rPr>
              <w:t xml:space="preserve">supported.styling/router/ui/icons</w:t>
            </w:r>
            <w:r>
              <w:t xml:space="preserve"> </w:t>
            </w:r>
            <w:r>
              <w:t xml:space="preserve">must be one of the schema enums.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must be a non-empty array; each entry needs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templateFile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matches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recipe id must equal its path relative to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(cross-check between content and location).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referenced</w:t>
            </w:r>
            <w:r>
              <w:t xml:space="preserve"> </w:t>
            </w:r>
            <w:r>
              <w:rPr>
                <w:rStyle w:val="VerbatimChar"/>
              </w:rPr>
              <w:t xml:space="preserve">.hbs</w:t>
            </w:r>
            <w:r>
              <w:t xml:space="preserve"> </w:t>
            </w:r>
            <w:r>
              <w:t xml:space="preserve">file must exist on disk.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Observations:</w:t>
      </w:r>
    </w:p>
    <w:p>
      <w:pPr>
        <w:pStyle w:val="FirstParagraph"/>
        <w:numPr>
          <w:ilvl w:val="0"/>
          <w:numId w:val="1077"/>
        </w:numPr>
      </w:pPr>
      <w:r>
        <w:t xml:space="preserve">The validator is genuinely useful: it enforces identity, structure and</w:t>
      </w:r>
      <w:r>
        <w:t xml:space="preserve"> </w:t>
      </w:r>
      <w:r>
        <w:t xml:space="preserve">referential integrity of the catalog.</w:t>
      </w:r>
    </w:p>
    <w:p>
      <w:pPr>
        <w:pStyle w:val="FirstParagraph"/>
        <w:numPr>
          <w:ilvl w:val="0"/>
          <w:numId w:val="1077"/>
        </w:numPr>
      </w:pPr>
      <w:r>
        <w:t xml:space="preserve">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validate the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primitives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fields beyond their presence, and</w:t>
      </w:r>
      <w:r>
        <w:t xml:space="preserve"> </w:t>
      </w:r>
      <w:r>
        <w:t xml:space="preserve">it does not validate nested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conditions.</w:t>
      </w:r>
    </w:p>
    <w:p>
      <w:pPr>
        <w:pStyle w:val="FirstParagraph"/>
        <w:numPr>
          <w:ilvl w:val="0"/>
          <w:numId w:val="1077"/>
        </w:numPr>
      </w:pPr>
      <w:r>
        <w:t xml:space="preserve">Because it re-implements schema validation by hand, it can drift from</w:t>
      </w:r>
      <w:r>
        <w:t xml:space="preserve"> </w:t>
      </w:r>
      <w:r>
        <w:rPr>
          <w:rStyle w:val="VerbatimChar"/>
        </w:rPr>
        <w:t xml:space="preserve">schema.json</w:t>
      </w:r>
      <w:r>
        <w:t xml:space="preserve">; the schema itself is not executed.</w:t>
      </w:r>
    </w:p>
    <w:p>
      <w:pPr>
        <w:pStyle w:val="FirstParagraph"/>
        <w:numPr>
          <w:ilvl w:val="0"/>
          <w:numId w:val="1077"/>
        </w:numPr>
      </w:pPr>
      <w:r>
        <w:t xml:space="preserve">It is invoked by the developer (or by the bake pipeline), not wired into</w:t>
      </w:r>
      <w:r>
        <w:t xml:space="preserve"> </w:t>
      </w:r>
      <w:r>
        <w:t xml:space="preserve">CI (see Chapter </w:t>
      </w:r>
      <w:hyperlink w:anchor="_a3106219d1c01487a99d29e02e7e25781359cc4">
        <w:r>
          <w:rPr>
            <w:rStyle w:val="Hyperlink"/>
          </w:rPr>
          <w:t xml:space="preserve">28</w:t>
        </w:r>
      </w:hyperlink>
      <w:r>
        <w:t xml:space="preserve">).</w:t>
      </w:r>
    </w:p>
    <w:p>
      <w:pPr>
        <w:pStyle w:val="Heading2"/>
      </w:pPr>
      <w:bookmarkStart w:id="364" w:name="_e0d3ded537aa660d6148d96c73c4d891fca68a5"/>
      <w:r>
        <w:t xml:space="preserve">Rendering is untested</w:t>
      </w:r>
      <w:bookmarkEnd w:id="364"/>
    </w:p>
    <w:p>
      <w:pPr>
        <w:pStyle w:val="FirstParagraph"/>
      </w:pPr>
      <w:r>
        <w:t xml:space="preserve">The generation engine (</w:t>
      </w:r>
      <w:r>
        <w:rPr>
          <w:rStyle w:val="VerbatimChar"/>
        </w:rPr>
        <w:t xml:space="preserve">packages/core</w:t>
      </w:r>
      <w:r>
        <w:t xml:space="preserve">) — the part most likely to</w:t>
      </w:r>
      <w:r>
        <w:t xml:space="preserve"> </w:t>
      </w:r>
      <w:r>
        <w:t xml:space="preserve">regress and the part both clients depend on — has no tests. There is no</w:t>
      </w:r>
      <w:r>
        <w:t xml:space="preserve"> </w:t>
      </w:r>
      <w:r>
        <w:t xml:space="preserve">assertion that a given recipe, options set and variant produce the expected</w:t>
      </w:r>
      <w:r>
        <w:t xml:space="preserve"> </w:t>
      </w:r>
      <w:r>
        <w:t xml:space="preserve">file paths and content, no test of the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filtering logic, and no</w:t>
      </w:r>
      <w:r>
        <w:t xml:space="preserve"> </w:t>
      </w:r>
      <w:r>
        <w:t xml:space="preserve">test of primitive recursion. A change to a template or to</w:t>
      </w:r>
      <w:r>
        <w:t xml:space="preserve"> </w:t>
      </w:r>
      <w:r>
        <w:rPr>
          <w:rStyle w:val="VerbatimChar"/>
        </w:rPr>
        <w:t xml:space="preserve">getFilesForRecipe</w:t>
      </w:r>
      <w:r>
        <w:t xml:space="preserve"> </w:t>
      </w:r>
      <w:r>
        <w:t xml:space="preserve">is verified only by building and, at best, running the</w:t>
      </w:r>
      <w:r>
        <w:t xml:space="preserve"> </w:t>
      </w:r>
      <w:r>
        <w:t xml:space="preserve">tool by hand.</w:t>
      </w:r>
    </w:p>
    <w:p>
      <w:pPr>
        <w:pStyle w:val="Heading2"/>
      </w:pPr>
      <w:bookmarkStart w:id="365" w:name="_50dceb2ec42a6df98bbd6ef823c12d5b05bde33"/>
      <w:r>
        <w:t xml:space="preserve">Test coverage by area</w:t>
      </w:r>
      <w:bookmarkEnd w:id="365"/>
    </w:p>
    <w:p>
      <w:pPr>
        <w:pStyle w:val="TableCaption"/>
      </w:pPr>
      <w:r>
        <w:t xml:space="preserve">Coverage assessment by area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verage assessment by are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  <w:r>
              <w:t xml:space="preserve"> </w:t>
            </w:r>
            <w:r>
              <w:t xml:space="preserve">checks shape and template</w:t>
            </w:r>
            <w:r>
              <w:t xml:space="preserve"> </w:t>
            </w:r>
            <w:r>
              <w:t xml:space="preserve">existence, not rendered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unit tests for rendering, filtering or recursion.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command-level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Diff, detection, manifest and install logic untested.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integration or unit tests; no</w:t>
            </w:r>
            <w:r>
              <w:t xml:space="preserve"> </w:t>
            </w:r>
            <w:r>
              <w:rPr>
                <w:rStyle w:val="VerbatimChar"/>
              </w:rPr>
              <w:t xml:space="preserve">@vscode/test-electron</w:t>
            </w:r>
            <w:r>
              <w:t xml:space="preserve"> </w:t>
            </w:r>
            <w:r>
              <w:t xml:space="preserve">harness.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build, bake and serve scripts are not 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  <w:r>
              <w:t xml:space="preserve"> </w:t>
            </w:r>
            <w:r>
              <w:t xml:space="preserve">TypeScript catches type-level errors at</w:t>
            </w:r>
            <w:r>
              <w:t xml:space="preserve"> </w:t>
            </w:r>
            <w:r>
              <w:t xml:space="preserve">build.</w:t>
            </w:r>
          </w:p>
        </w:tc>
      </w:tr>
    </w:tbl>
    <w:p>
      <w:pPr>
        <w:pStyle w:val="Heading2"/>
      </w:pPr>
      <w:bookmarkStart w:id="366" w:name="_2afc4c11e03b913c128a0db34bbf78213280ea7"/>
      <w:r>
        <w:t xml:space="preserve">Recommended test strategy</w:t>
      </w:r>
      <w:bookmarkEnd w:id="366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 In order of value per unit of effort: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Golden-file tests for the core engine.</w:t>
      </w:r>
      <w:r>
        <w:t xml:space="preserve"> </w:t>
      </w:r>
      <w:r>
        <w:t xml:space="preserve">For a representative set</w:t>
      </w:r>
      <w:r>
        <w:t xml:space="preserve"> </w:t>
      </w:r>
      <w:r>
        <w:t xml:space="preserve">of recipes and option combinations, assert that</w:t>
      </w:r>
      <w:r>
        <w:t xml:space="preserve"> </w:t>
      </w:r>
      <w:r>
        <w:rPr>
          <w:rStyle w:val="VerbatimChar"/>
        </w:rPr>
        <w:t xml:space="preserve">getFilesForRecipe</w:t>
      </w:r>
      <w:r>
        <w:t xml:space="preserve"> </w:t>
      </w:r>
      <w:r>
        <w:t xml:space="preserve">returns a fixed set of paths and that rendered content matches a stored</w:t>
      </w:r>
      <w:r>
        <w:t xml:space="preserve"> </w:t>
      </w:r>
      <w:r>
        <w:t xml:space="preserve">snapshot. This is the highest-value test because it protects the shared</w:t>
      </w:r>
      <w:r>
        <w:t xml:space="preserve"> </w:t>
      </w:r>
      <w:r>
        <w:t xml:space="preserve">engine and the templates simultaneously.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Variant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when</w:t>
      </w:r>
      <w:r>
        <w:rPr>
          <w:b/>
          <w:bCs/>
        </w:rPr>
        <w:t xml:space="preserve"> </w:t>
      </w:r>
      <w:r>
        <w:rPr>
          <w:b/>
          <w:bCs/>
        </w:rPr>
        <w:t xml:space="preserve">matrix tests.</w:t>
      </w:r>
      <w:r>
        <w:t xml:space="preserve"> </w:t>
      </w:r>
      <w:r>
        <w:t xml:space="preserve">Assert that each</w:t>
      </w:r>
      <w:r>
        <w:t xml:space="preserve"> </w:t>
      </w:r>
      <w:r>
        <w:t xml:space="preserve">supported styling/router/ui/icons combination selects the intended</w:t>
      </w:r>
      <w:r>
        <w:t xml:space="preserve"> </w:t>
      </w:r>
      <w:r>
        <w:t xml:space="preserve">template, and that a variant overrides the default.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Primitive recursion tests.</w:t>
      </w:r>
      <w:r>
        <w:t xml:space="preserve"> </w:t>
      </w:r>
      <w:r>
        <w:t xml:space="preserve">Assert that a shadcn recipe pulls in</w:t>
      </w:r>
      <w:r>
        <w:t xml:space="preserve"> </w:t>
      </w:r>
      <w:r>
        <w:t xml:space="preserve">the expected primitive files, that existing files are skipped, and that a</w:t>
      </w:r>
      <w:r>
        <w:t xml:space="preserve"> </w:t>
      </w:r>
      <w:r>
        <w:t xml:space="preserve">synthetic cycle terminates.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Manifest tests.</w:t>
      </w:r>
      <w:r>
        <w:t xml:space="preserve"> </w:t>
      </w:r>
      <w:r>
        <w:t xml:space="preserve">Assert</w:t>
      </w:r>
      <w:r>
        <w:t xml:space="preserve"> </w:t>
      </w:r>
      <w:r>
        <w:rPr>
          <w:rStyle w:val="VerbatimChar"/>
        </w:rPr>
        <w:t xml:space="preserve">upsertEntry</w:t>
      </w:r>
      <w:r>
        <w:t xml:space="preserve"> </w:t>
      </w:r>
      <w:r>
        <w:t xml:space="preserve">semantics for the</w:t>
      </w:r>
      <w:r>
        <w:t xml:space="preserve"> </w:t>
      </w:r>
      <w:r>
        <w:t xml:space="preserve">same recipe with different variants, and</w:t>
      </w:r>
      <w:r>
        <w:t xml:space="preserve"> </w:t>
      </w:r>
      <w:r>
        <w:rPr>
          <w:rStyle w:val="VerbatimChar"/>
        </w:rPr>
        <w:t xml:space="preserve">updateEntryVersions</w:t>
      </w:r>
      <w:r>
        <w:t xml:space="preserve"> </w:t>
      </w:r>
      <w:r>
        <w:t xml:space="preserve">behaviour.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CLI smoke test.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against a temporary directory</w:t>
      </w:r>
      <w:r>
        <w:t xml:space="preserve"> </w:t>
      </w:r>
      <w:r>
        <w:t xml:space="preserve">and assert the resulting file tree and manifest, using</w:t>
      </w:r>
      <w:r>
        <w:t xml:space="preserve"> </w:t>
      </w:r>
      <w:r>
        <w:rPr>
          <w:rStyle w:val="VerbatimChar"/>
        </w:rPr>
        <w:t xml:space="preserve">--no-install</w:t>
      </w:r>
      <w:r>
        <w:t xml:space="preserve"> </w:t>
      </w:r>
      <w:r>
        <w:t xml:space="preserve">to avoid network and package-manager side effects.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Schema-driven validation.</w:t>
      </w:r>
      <w:r>
        <w:t xml:space="preserve"> </w:t>
      </w:r>
      <w:r>
        <w:t xml:space="preserve">Replace or supplement the hand-written</w:t>
      </w:r>
      <w:r>
        <w:t xml:space="preserve"> </w:t>
      </w:r>
      <w:r>
        <w:t xml:space="preserve">checks with a real JSON Schema validator so</w:t>
      </w:r>
      <w:r>
        <w:t xml:space="preserve"> </w:t>
      </w:r>
      <w:r>
        <w:rPr>
          <w:rStyle w:val="VerbatimChar"/>
        </w:rPr>
        <w:t xml:space="preserve">schema.json</w:t>
      </w:r>
      <w:r>
        <w:t xml:space="preserve"> </w:t>
      </w:r>
      <w:r>
        <w:t xml:space="preserve">is the</w:t>
      </w:r>
      <w:r>
        <w:t xml:space="preserve"> </w:t>
      </w:r>
      <w:r>
        <w:t xml:space="preserve">single source of truth.</w:t>
      </w:r>
    </w:p>
    <w:p>
      <w:pPr>
        <w:pStyle w:val="FirstParagraph"/>
        <w:numPr>
          <w:ilvl w:val="0"/>
          <w:numId w:val="1078"/>
        </w:numPr>
      </w:pPr>
      <w:r>
        <w:rPr>
          <w:b/>
          <w:bCs/>
        </w:rPr>
        <w:t xml:space="preserve">Extension integration test.</w:t>
      </w:r>
      <w:r>
        <w:t xml:space="preserve"> </w:t>
      </w:r>
      <w:r>
        <w:t xml:space="preserve">A minimal</w:t>
      </w:r>
      <w:r>
        <w:t xml:space="preserve"> </w:t>
      </w:r>
      <w:r>
        <w:rPr>
          <w:rStyle w:val="VerbatimChar"/>
        </w:rPr>
        <w:t xml:space="preserve">@vscode/test-electron</w:t>
      </w:r>
      <w:r>
        <w:t xml:space="preserve"> </w:t>
      </w:r>
      <w:r>
        <w:t xml:space="preserve">run that activates the extension and</w:t>
      </w:r>
      <w:r>
        <w:t xml:space="preserve"> </w:t>
      </w:r>
      <w:r>
        <w:t xml:space="preserve">generates into a scratch workspace.</w:t>
      </w:r>
    </w:p>
    <w:p>
      <w:pPr>
        <w:pStyle w:val="FirstParagraph"/>
      </w:pPr>
      <w:r>
        <w:t xml:space="preserve">A suitable stack is already implied by the codebase: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or the</w:t>
      </w:r>
      <w:r>
        <w:t xml:space="preserve"> </w:t>
      </w:r>
      <w:r>
        <w:t xml:space="preserve">Node built-in test runner for the Node packages, and</w:t>
      </w:r>
      <w:r>
        <w:t xml:space="preserve"> </w:t>
      </w:r>
      <w:r>
        <w:rPr>
          <w:rStyle w:val="VerbatimChar"/>
        </w:rPr>
        <w:t xml:space="preserve">@vscode/test-electron</w:t>
      </w:r>
      <w:r>
        <w:t xml:space="preserve"> </w:t>
      </w:r>
      <w:r>
        <w:t xml:space="preserve">plus Mocha for the extension (the VS Code</w:t>
      </w:r>
      <w:r>
        <w:t xml:space="preserve"> </w:t>
      </w:r>
      <w:r>
        <w:t xml:space="preserve">convention). No test framework is currently installed, so this would be a new</w:t>
      </w:r>
      <w:r>
        <w:t xml:space="preserve"> </w:t>
      </w:r>
      <w:r>
        <w:t xml:space="preserve">dependency.</w:t>
      </w:r>
    </w:p>
    <w:p>
      <w:pPr>
        <w:pStyle w:val="Heading2"/>
      </w:pPr>
      <w:bookmarkStart w:id="367" w:name="_13a9651db5b6feec9fb7754dc8e246a0b653834"/>
      <w:r>
        <w:t xml:space="preserve">Summary</w:t>
      </w:r>
      <w:bookmarkEnd w:id="367"/>
    </w:p>
    <w:p>
      <w:pPr>
        <w:pStyle w:val="TableCaption"/>
      </w:pPr>
      <w:r>
        <w:t xml:space="preserve">Testing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ing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</w:t>
            </w:r>
            <w:r>
              <w:rPr>
                <w:rStyle w:val="VerbatimChar"/>
              </w:rPr>
              <w:t xml:space="preserve">validate.mjs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</w:t>
            </w:r>
            <w:r>
              <w:rPr>
                <w:rStyle w:val="VerbatimChar"/>
              </w:rPr>
              <w:t xml:space="preserve">tsc --strict</w:t>
            </w:r>
            <w:r>
              <w:t xml:space="preserve">, extension</w:t>
            </w:r>
            <w:r>
              <w:t xml:space="preserve"> </w:t>
            </w:r>
            <w:r>
              <w:rPr>
                <w:rStyle w:val="VerbatimChar"/>
              </w:rPr>
              <w:t xml:space="preserve">typecheck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test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(see Chapter </w:t>
            </w:r>
            <w:hyperlink w:anchor="_a3106219d1c01487a99d29e02e7e25781359cc4">
              <w:r>
                <w:rPr>
                  <w:rStyle w:val="Hyperlink"/>
                </w:rPr>
                <w:t xml:space="preserve">28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current method for behaviour.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IMPLEMENTED / RECOMMENDED.</w:t>
      </w:r>
    </w:p>
    <w:p>
      <w:pPr>
        <w:pStyle w:val="Heading1"/>
      </w:pPr>
      <w:bookmarkStart w:id="368" w:name="_8303f52eb3cdc5482f88818247a81562f492639"/>
      <w:r>
        <w:t xml:space="preserve">Deployment</w:t>
      </w:r>
      <w:bookmarkEnd w:id="368"/>
    </w:p>
    <w:p>
      <w:pPr>
        <w:pStyle w:val="Heading2"/>
      </w:pPr>
      <w:bookmarkStart w:id="369" w:name="_205dfcb3209c7fbc51e3e6bc4d290e1d268e8cc"/>
      <w:r>
        <w:t xml:space="preserve">Deployment inventory</w:t>
      </w:r>
      <w:bookmarkEnd w:id="369"/>
    </w:p>
    <w:p>
      <w:pPr>
        <w:pStyle w:val="FirstParagraph"/>
      </w:pPr>
      <w:r>
        <w:t xml:space="preserve">The project deploys three distinct things through three different channels.</w:t>
      </w:r>
    </w:p>
    <w:p>
      <w:pPr>
        <w:pStyle w:val="TableCaption"/>
      </w:pPr>
      <w:r>
        <w:t xml:space="preserve">Deployment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loyment invento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public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public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 registry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deploy-registry.yml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extension (</w:t>
            </w:r>
            <w:r>
              <w:rPr>
                <w:rStyle w:val="VerbatimChar"/>
              </w:rPr>
              <w:t xml:space="preserve">.vsix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/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</w:t>
            </w:r>
            <w:r>
              <w:t xml:space="preserve"> </w:t>
            </w:r>
            <w:r>
              <w:t xml:space="preserve">(npm)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PUBLISHED</w:t>
            </w:r>
          </w:p>
        </w:tc>
      </w:tr>
    </w:tbl>
    <w:p>
      <w:pPr>
        <w:pStyle w:val="Heading2"/>
      </w:pPr>
      <w:bookmarkStart w:id="370" w:name="_ae6266a9e2717d2c377fc2767cb317443cf05ff"/>
      <w:r>
        <w:t xml:space="preserve">Registry deployment</w:t>
      </w:r>
      <w:bookmarkEnd w:id="370"/>
    </w:p>
    <w:p>
      <w:pPr>
        <w:pStyle w:val="FirstParagraph"/>
      </w:pPr>
      <w:r>
        <w:t xml:space="preserve">The registry is a folder of static JSON: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plus one document</w:t>
      </w:r>
      <w:r>
        <w:t xml:space="preserve"> </w:t>
      </w:r>
      <w:r>
        <w:t xml:space="preserve">per recipe under</w:t>
      </w:r>
      <w:r>
        <w:t xml:space="preserve"> </w:t>
      </w:r>
      <w:r>
        <w:rPr>
          <w:rStyle w:val="VerbatimChar"/>
        </w:rPr>
        <w:t xml:space="preserve">recipes/</w:t>
      </w:r>
      <w:r>
        <w:t xml:space="preserve">. Its deployment is:</w:t>
      </w:r>
    </w:p>
    <w:p>
      <w:pPr>
        <w:pStyle w:val="FirstParagraph"/>
        <w:numPr>
          <w:ilvl w:val="0"/>
          <w:numId w:val="1079"/>
        </w:numPr>
      </w:pPr>
      <w:r>
        <w:t xml:space="preserve">Checkout the repository.</w:t>
      </w:r>
    </w:p>
    <w:p>
      <w:pPr>
        <w:pStyle w:val="FirstParagraph"/>
        <w:numPr>
          <w:ilvl w:val="0"/>
          <w:numId w:val="1079"/>
        </w:numPr>
      </w:pPr>
      <w:r>
        <w:rPr>
          <w:rStyle w:val="VerbatimChar"/>
        </w:rPr>
        <w:t xml:space="preserve">node scripts/build-registry.mjs</w:t>
      </w:r>
      <w:r>
        <w:t xml:space="preserve"> </w:t>
      </w:r>
      <w:r>
        <w:t xml:space="preserve">— this</w:t>
      </w:r>
      <w:r>
        <w:t xml:space="preserve"> </w:t>
      </w:r>
      <w:r>
        <w:rPr>
          <w:i/>
          <w:iCs/>
        </w:rPr>
        <w:t xml:space="preserve">deletes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directory, rebuilds it from</w:t>
      </w:r>
      <w:r>
        <w:t xml:space="preserve"> </w:t>
      </w:r>
      <w:r>
        <w:rPr>
          <w:rStyle w:val="VerbatimChar"/>
        </w:rPr>
        <w:t xml:space="preserve">packages/registry/data</w:t>
      </w:r>
      <w:r>
        <w:t xml:space="preserve"> </w:t>
      </w:r>
      <w:r>
        <w:t xml:space="preserve">with every template inlined, and writes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recipes/&lt;id&gt;.json</w:t>
      </w:r>
      <w:r>
        <w:t xml:space="preserve">.</w:t>
      </w:r>
    </w:p>
    <w:p>
      <w:pPr>
        <w:pStyle w:val="FirstParagraph"/>
        <w:numPr>
          <w:ilvl w:val="0"/>
          <w:numId w:val="1079"/>
        </w:numPr>
      </w:pPr>
      <w:r>
        <w:t xml:space="preserve">Copy the built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folder into</w:t>
      </w:r>
      <w:r>
        <w:t xml:space="preserve"> </w:t>
      </w:r>
      <w:r>
        <w:rPr>
          <w:rStyle w:val="VerbatimChar"/>
        </w:rPr>
        <w:t xml:space="preserve">public/registry/</w:t>
      </w:r>
      <w:r>
        <w:t xml:space="preserve">.</w:t>
      </w:r>
    </w:p>
    <w:p>
      <w:pPr>
        <w:pStyle w:val="FirstParagraph"/>
        <w:numPr>
          <w:ilvl w:val="0"/>
          <w:numId w:val="1079"/>
        </w:numPr>
      </w:pPr>
      <w:r>
        <w:t xml:space="preserve">Publish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 with</w:t>
      </w:r>
      <w:r>
        <w:t xml:space="preserve"> </w:t>
      </w:r>
      <w:r>
        <w:rPr>
          <w:rStyle w:val="VerbatimChar"/>
        </w:rPr>
        <w:t xml:space="preserve">peaceiris/actions-gh-pages@v3</w:t>
      </w:r>
      <w:r>
        <w:t xml:space="preserve">, using the workflow’s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.</w:t>
      </w:r>
    </w:p>
    <w:p>
      <w:pPr>
        <w:pStyle w:val="FirstParagraph"/>
      </w:pPr>
      <w:r>
        <w:t xml:space="preserve">The workflow runs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and can be</w:t>
      </w:r>
      <w:r>
        <w:t xml:space="preserve"> </w:t>
      </w:r>
      <w:r>
        <w:t xml:space="preserve">triggered manually via</w:t>
      </w:r>
      <w:r>
        <w:t xml:space="preserve"> </w:t>
      </w:r>
      <w:r>
        <w:rPr>
          <w:rStyle w:val="VerbatimChar"/>
        </w:rPr>
        <w:t xml:space="preserve">workflow_dispatch</w:t>
      </w:r>
      <w:r>
        <w:t xml:space="preserve">. It declares</w:t>
      </w:r>
      <w:r>
        <w:t xml:space="preserve"> </w:t>
      </w:r>
      <w:r>
        <w:rPr>
          <w:rStyle w:val="VerbatimChar"/>
        </w:rPr>
        <w:t xml:space="preserve">permissions: contents: write</w:t>
      </w:r>
      <w:r>
        <w:t xml:space="preserve">, which the Pages action needs to push the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branch.</w:t>
      </w:r>
    </w:p>
    <w:p>
      <w:pPr>
        <w:pStyle w:val="BodyText"/>
      </w:pPr>
      <w:r>
        <w:rPr>
          <w:b/>
          <w:bCs/>
        </w:rPr>
        <w:t xml:space="preserve">Client default.</w:t>
      </w:r>
      <w:r>
        <w:t xml:space="preserve"> </w:t>
      </w:r>
      <w:r>
        <w:t xml:space="preserve">Clients resolve a registry base from configuration; when</w:t>
      </w:r>
      <w:r>
        <w:t xml:space="preserve"> </w:t>
      </w:r>
      <w:r>
        <w:t xml:space="preserve">none is supplied, the CLI’s built-in constant points at</w:t>
      </w:r>
      <w:r>
        <w:t xml:space="preserve"> </w:t>
      </w:r>
      <w:r>
        <w:rPr>
          <w:rStyle w:val="VerbatimChar"/>
        </w:rPr>
        <w:t xml:space="preserve">https://registry.expo-snips.dev</w:t>
      </w:r>
      <w:r>
        <w:t xml:space="preserve"> </w:t>
      </w:r>
      <w:r>
        <w:t xml:space="preserve">and the VS Code extension defaults to its</w:t>
      </w:r>
      <w:r>
        <w:t xml:space="preserve"> </w:t>
      </w:r>
      <w:r>
        <w:rPr>
          <w:i/>
          <w:iCs/>
        </w:rPr>
        <w:t xml:space="preserve">embedded</w:t>
      </w:r>
      <w:r>
        <w:t xml:space="preserve"> </w:t>
      </w:r>
      <w:r>
        <w:t xml:space="preserve">catalog (empty registry URL). The repository remote is</w:t>
      </w:r>
      <w:r>
        <w:t xml:space="preserve"> </w:t>
      </w:r>
      <w:r>
        <w:rPr>
          <w:rStyle w:val="VerbatimChar"/>
        </w:rPr>
        <w:t xml:space="preserve">github.com/unkown812/expo-snips</w:t>
      </w:r>
      <w:r>
        <w:t xml:space="preserve">, and the deployed Pages site would be</w:t>
      </w:r>
      <w:r>
        <w:t xml:space="preserve"> </w:t>
      </w:r>
      <w:r>
        <w:t xml:space="preserve">served under that account’s GitHub Pages domain.</w:t>
      </w:r>
    </w:p>
    <w:p>
      <w:pPr>
        <w:pStyle w:val="BodyText"/>
      </w:pPr>
      <w:r>
        <w:rPr>
          <w:b/>
          <w:bCs/>
        </w:rPr>
        <w:t xml:space="preserve">INFERRED:</w:t>
      </w:r>
      <w:r>
        <w:t xml:space="preserve"> </w:t>
      </w:r>
      <w:r>
        <w:t xml:space="preserve">the hard-coded default host</w:t>
      </w:r>
      <w:r>
        <w:t xml:space="preserve"> </w:t>
      </w:r>
      <w:r>
        <w:rPr>
          <w:rStyle w:val="VerbatimChar"/>
        </w:rPr>
        <w:t xml:space="preserve">registry.expo-snips.dev</w:t>
      </w:r>
      <w:r>
        <w:t xml:space="preserve"> </w:t>
      </w:r>
      <w:r>
        <w:t xml:space="preserve">is not configured anywhere in this repository</w:t>
      </w:r>
      <w:r>
        <w:t xml:space="preserve"> </w:t>
      </w:r>
      <w:r>
        <w:t xml:space="preserve">(no CNAME file, no DNS configuration). Whether it resolves to the GitHub Pages</w:t>
      </w:r>
      <w:r>
        <w:t xml:space="preserve"> </w:t>
      </w:r>
      <w:r>
        <w:t xml:space="preserve">deployment is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from the repository alone.</w:t>
      </w:r>
    </w:p>
    <w:p>
      <w:pPr>
        <w:pStyle w:val="Heading2"/>
      </w:pPr>
      <w:bookmarkStart w:id="371" w:name="_de45cf4e329e97d7618e5369380bd2ffdf13eb5"/>
      <w:r>
        <w:t xml:space="preserve">npm package deployment</w:t>
      </w:r>
      <w:bookmarkEnd w:id="371"/>
    </w:p>
    <w:p>
      <w:pPr>
        <w:pStyle w:val="FirstParagraph"/>
      </w:pPr>
      <w:r>
        <w:rPr>
          <w:rStyle w:val="VerbatimChar"/>
        </w:rPr>
        <w:t xml:space="preserve">publish.yml</w:t>
      </w:r>
      <w:r>
        <w:t xml:space="preserve"> </w:t>
      </w:r>
      <w:r>
        <w:t xml:space="preserve">triggers on tags matching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and publishes the two</w:t>
      </w:r>
      <w:r>
        <w:t xml:space="preserve"> </w:t>
      </w:r>
      <w:r>
        <w:t xml:space="preserve">public packages:</w:t>
      </w:r>
    </w:p>
    <w:p>
      <w:pPr>
        <w:pStyle w:val="SourceCode"/>
      </w:pPr>
      <w:r>
        <w:rPr>
          <w:rStyle w:val="KeywordTok"/>
        </w:rPr>
        <w:t xml:space="preserve">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install --frozen-lockfile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build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--filter @expo-snips/core publish --no-git-checks --access public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NODE_AUTH_TOKEN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$</w:t>
      </w:r>
      <w:r>
        <w:rPr>
          <w:rStyle w:val="KeywordTok"/>
        </w:rPr>
        <w:t xml:space="preserve">{{</w:t>
      </w:r>
      <w:r>
        <w:rPr>
          <w:rStyle w:val="AttributeTok"/>
        </w:rPr>
        <w:t xml:space="preserve"> secrets.NPM_TOKEN </w:t>
      </w:r>
      <w:r>
        <w:rPr>
          <w:rStyle w:val="KeywordTok"/>
        </w:rPr>
        <w:t xml:space="preserve">}}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-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pnpm --filter @expo-snips/cli publish --no-git-checks --access public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NODE_AUTH_TOKEN</w:t>
      </w:r>
      <w:r>
        <w:rPr>
          <w:rStyle w:val="KeywordTok"/>
        </w:rPr>
        <w:t xml:space="preserve">:</w:t>
      </w:r>
      <w:r>
        <w:rPr>
          <w:rStyle w:val="FunctionTok"/>
        </w:rPr>
        <w:t xml:space="preserve"> </w:t>
      </w:r>
      <w:r>
        <w:rPr>
          <w:rStyle w:val="AttributeTok"/>
        </w:rPr>
        <w:t xml:space="preserve">$</w:t>
      </w:r>
      <w:r>
        <w:rPr>
          <w:rStyle w:val="KeywordTok"/>
        </w:rPr>
        <w:t xml:space="preserve">{{</w:t>
      </w:r>
      <w:r>
        <w:rPr>
          <w:rStyle w:val="AttributeTok"/>
        </w:rPr>
        <w:t xml:space="preserve"> secrets.NPM_TOKEN </w:t>
      </w:r>
      <w:r>
        <w:rPr>
          <w:rStyle w:val="KeywordTok"/>
        </w:rPr>
        <w:t xml:space="preserve">}}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Both packages declare</w:t>
      </w:r>
      <w:r>
        <w:t xml:space="preserve"> </w:t>
      </w:r>
      <w:r>
        <w:rPr>
          <w:rStyle w:val="VerbatimChar"/>
        </w:rPr>
        <w:t xml:space="preserve">"publishConfig": {"access": "public"}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files: ["dist"]</w:t>
      </w:r>
      <w:r>
        <w:t xml:space="preserve"> </w:t>
      </w:r>
      <w:r>
        <w:t xml:space="preserve">allow-list, so only compiled output is uploaded. The</w:t>
      </w:r>
      <w:r>
        <w:t xml:space="preserve"> </w:t>
      </w:r>
      <w:r>
        <w:t xml:space="preserve">CLI’s build step first runs</w:t>
      </w:r>
      <w:r>
        <w:t xml:space="preserve"> </w:t>
      </w:r>
      <w:r>
        <w:rPr>
          <w:rStyle w:val="VerbatimChar"/>
        </w:rPr>
        <w:t xml:space="preserve">scripts/prepare-registry.mjs</w:t>
      </w:r>
      <w:r>
        <w:t xml:space="preserve">, which inlines</w:t>
      </w:r>
      <w:r>
        <w:t xml:space="preserve"> </w:t>
      </w:r>
      <w:r>
        <w:t xml:space="preserve">the catalog into</w:t>
      </w:r>
      <w:r>
        <w:t xml:space="preserve"> </w:t>
      </w:r>
      <w:r>
        <w:rPr>
          <w:rStyle w:val="VerbatimChar"/>
        </w:rPr>
        <w:t xml:space="preserve">src/generated/registry-data.ts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compiles it — so the published npm package is self-contained and</w:t>
      </w:r>
      <w:r>
        <w:t xml:space="preserve"> </w:t>
      </w:r>
      <w:r>
        <w:t xml:space="preserve">works offline.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workflow publishes only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cli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package is marked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and is never published.</w:t>
      </w:r>
    </w:p>
    <w:p>
      <w:pPr>
        <w:pStyle w:val="Heading2"/>
      </w:pPr>
      <w:bookmarkStart w:id="372" w:name="_be3299ec34b74946914cf29a8b2bb1cd3a05323"/>
      <w:r>
        <w:t xml:space="preserve">VS Code extension deployment</w:t>
      </w:r>
      <w:bookmarkEnd w:id="372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AUTOMATED.</w:t>
      </w:r>
    </w:p>
    <w:p>
      <w:pPr>
        <w:pStyle w:val="BodyText"/>
      </w:pPr>
      <w:r>
        <w:t xml:space="preserve">Packaging is manual: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expo-snips package   </w:t>
      </w:r>
      <w:r>
        <w:rPr>
          <w:rStyle w:val="CommentTok"/>
        </w:rPr>
        <w:t xml:space="preserve"># esbuild + vsce package</w:t>
      </w:r>
    </w:p>
    <w:p>
      <w:pPr>
        <w:pStyle w:val="FirstParagraph"/>
      </w:pPr>
      <w:r>
        <w:t xml:space="preserve">This produces</w:t>
      </w:r>
      <w:r>
        <w:t xml:space="preserve"> </w:t>
      </w:r>
      <w:r>
        <w:rPr>
          <w:rStyle w:val="VerbatimChar"/>
        </w:rPr>
        <w:t xml:space="preserve">expo-snippets-&lt;version&gt;.vsix</w:t>
      </w:r>
      <w:r>
        <w:t xml:space="preserve">. Four packaged extensions</w:t>
      </w:r>
      <w:r>
        <w:t xml:space="preserve"> </w:t>
      </w:r>
      <w:r>
        <w:t xml:space="preserve">(0.1.0 through 0.1.3) are present in the working tree under</w:t>
      </w:r>
      <w:r>
        <w:t xml:space="preserve"> </w:t>
      </w:r>
      <w:r>
        <w:rPr>
          <w:rStyle w:val="VerbatimChar"/>
        </w:rPr>
        <w:t xml:space="preserve">packages/vscode-extension/</w:t>
      </w:r>
      <w:r>
        <w:t xml:space="preserve"> </w:t>
      </w:r>
      <w:r>
        <w:t xml:space="preserve">(they are excluded from git by a</w:t>
      </w:r>
      <w:r>
        <w:t xml:space="preserve"> </w:t>
      </w:r>
      <w:r>
        <w:rPr>
          <w:rStyle w:val="VerbatimChar"/>
        </w:rPr>
        <w:t xml:space="preserve">*.vsix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), which indicates the current</w:t>
      </w:r>
      <w:r>
        <w:t xml:space="preserve"> </w:t>
      </w:r>
      <w:r>
        <w:t xml:space="preserve">distribution practice: build locally and share or install the artefact manually</w:t>
      </w:r>
      <w:r>
        <w:t xml:space="preserve"> </w:t>
      </w:r>
      <w:r>
        <w:t xml:space="preserve">(</w:t>
      </w:r>
      <w:r>
        <w:t xml:space="preserve">“Install from VSIX”</w:t>
      </w:r>
      <w:r>
        <w:t xml:space="preserve">). There is no publish step to the VS Code Marketplace and</w:t>
      </w:r>
      <w:r>
        <w:t xml:space="preserve"> </w:t>
      </w:r>
      <w:r>
        <w:t xml:space="preserve">no workflow that builds or attaches the VSIX to a GitHub release.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add a workflow that packages the extension on a tag and</w:t>
      </w:r>
      <w:r>
        <w:t xml:space="preserve"> </w:t>
      </w:r>
      <w:r>
        <w:t xml:space="preserve">either publishes to the Marketplace (</w:t>
      </w:r>
      <w:r>
        <w:rPr>
          <w:rStyle w:val="VerbatimChar"/>
        </w:rPr>
        <w:t xml:space="preserve">vsce publish</w:t>
      </w:r>
      <w:r>
        <w:t xml:space="preserve">) or attaches the VSIX</w:t>
      </w:r>
      <w:r>
        <w:t xml:space="preserve"> </w:t>
      </w:r>
      <w:r>
        <w:t xml:space="preserve">to a GitHub release, so the artefact is reproducible rather than committed.</w:t>
      </w:r>
    </w:p>
    <w:p>
      <w:pPr>
        <w:pStyle w:val="Heading2"/>
      </w:pPr>
      <w:bookmarkStart w:id="373" w:name="_b4591a84ae8cb1b00edccfa99f4e1354025e285"/>
      <w:r>
        <w:t xml:space="preserve">Runtime requirements and prerequisites</w:t>
      </w:r>
      <w:bookmarkEnd w:id="373"/>
    </w:p>
    <w:p>
      <w:pPr>
        <w:pStyle w:val="TableCaption"/>
      </w:pPr>
      <w:r>
        <w:t xml:space="preserve">Runtime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untime prerequisit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(CLI and build)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 (declared in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  <w:r>
              <w:t xml:space="preserve"> </w:t>
            </w:r>
            <w:r>
              <w:t xml:space="preserve">and in the</w:t>
            </w:r>
            <w:r>
              <w:t xml:space="preserve"> </w:t>
            </w:r>
            <w:r>
              <w:t xml:space="preserve">esbuild</w:t>
            </w:r>
            <w:r>
              <w:t xml:space="preserve"> </w:t>
            </w:r>
            <w:r>
              <w:rPr>
                <w:rStyle w:val="VerbatimChar"/>
              </w:rPr>
              <w:t xml:space="preserve">target: node18</w:t>
            </w:r>
            <w:r>
              <w:t xml:space="preserve">). CI uses Node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(workflow pins</w:t>
            </w:r>
            <w:r>
              <w:t xml:space="preserve"> </w:t>
            </w:r>
            <w:r>
              <w:rPr>
                <w:rStyle w:val="VerbatimChar"/>
              </w:rPr>
              <w:t xml:space="preserve">version: 9</w:t>
            </w:r>
            <w:r>
              <w:t xml:space="preserve">); 9+ recommended.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(extension)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1.80.0 (declared in</w:t>
            </w:r>
            <w:r>
              <w:t xml:space="preserve"> </w:t>
            </w:r>
            <w:r>
              <w:rPr>
                <w:rStyle w:val="VerbatimChar"/>
              </w:rPr>
              <w:t xml:space="preserve">engines.vscode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Expo / React Native project; detection reads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 (for deps)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of npm, pnpm, yarn or bun; the extension detects</w:t>
            </w:r>
            <w:r>
              <w:t xml:space="preserve"> </w:t>
            </w:r>
            <w:r>
              <w:t xml:space="preserve">which and the CLI delegates to the project’s installer.</w:t>
            </w:r>
          </w:p>
        </w:tc>
      </w:tr>
    </w:tbl>
    <w:p>
      <w:pPr>
        <w:pStyle w:val="Heading2"/>
      </w:pPr>
      <w:bookmarkStart w:id="374" w:name="_64bfd3e1a8a84d27bd3736a526a346bd1166861"/>
      <w:r>
        <w:t xml:space="preserve">What is absent</w:t>
      </w:r>
      <w:bookmarkEnd w:id="374"/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No containerisation.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 </w:t>
      </w:r>
      <w:r>
        <w:t xml:space="preserve">file or container registry configuration.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No infrastructure-as-code.</w:t>
      </w:r>
      <w:r>
        <w:t xml:space="preserve"> </w:t>
      </w:r>
      <w:r>
        <w:t xml:space="preserve">Hosting is GitHub Pages; there is no</w:t>
      </w:r>
      <w:r>
        <w:t xml:space="preserve"> </w:t>
      </w:r>
      <w:r>
        <w:t xml:space="preserve">Terraform, Pulumi or cloud configuration.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No environment-specific build.</w:t>
      </w:r>
      <w:r>
        <w:t xml:space="preserve"> </w:t>
      </w:r>
      <w:r>
        <w:t xml:space="preserve">Builds do not branch on an</w:t>
      </w:r>
      <w:r>
        <w:t xml:space="preserve"> </w:t>
      </w:r>
      <w:r>
        <w:t xml:space="preserve">environment; there is a single production shape.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No rollback procedure.</w:t>
      </w:r>
      <w:r>
        <w:t xml:space="preserve"> </w:t>
      </w:r>
      <w:r>
        <w:t xml:space="preserve">Nothing documents how to revert a bad</w:t>
      </w:r>
      <w:r>
        <w:t xml:space="preserve"> </w:t>
      </w:r>
      <w:r>
        <w:t xml:space="preserve">registry publish. Because registry state is rebuilt from the repository,</w:t>
      </w:r>
      <w:r>
        <w:t xml:space="preserve"> </w:t>
      </w:r>
      <w:r>
        <w:t xml:space="preserve">reverting the commit and re-running the workflow restores the previous</w:t>
      </w:r>
      <w:r>
        <w:t xml:space="preserve"> </w:t>
      </w:r>
      <w:r>
        <w:t xml:space="preserve">state — but this is INFERRED, not documented.</w:t>
      </w:r>
    </w:p>
    <w:p>
      <w:pPr>
        <w:pStyle w:val="FirstParagraph"/>
        <w:numPr>
          <w:ilvl w:val="0"/>
          <w:numId w:val="1080"/>
        </w:numPr>
      </w:pPr>
      <w:r>
        <w:rPr>
          <w:b/>
          <w:bCs/>
        </w:rPr>
        <w:t xml:space="preserve">No release notes automation.</w:t>
      </w:r>
      <w:r>
        <w:t xml:space="preserve"> </w:t>
      </w:r>
      <w:r>
        <w:t xml:space="preserve">The extension has a manual</w:t>
      </w:r>
      <w:r>
        <w:t xml:space="preserve"> </w:t>
      </w:r>
      <w:r>
        <w:t xml:space="preserve">CHANGELOG; the npm packages have no CHANGELOG.</w:t>
      </w:r>
    </w:p>
    <w:p>
      <w:pPr>
        <w:pStyle w:val="Heading2"/>
      </w:pPr>
      <w:bookmarkStart w:id="375" w:name="_23cc6bb7731a4c99ef0845553d005da366e3c33"/>
      <w:r>
        <w:t xml:space="preserve">Deployment summary</w:t>
      </w:r>
      <w:bookmarkEnd w:id="375"/>
    </w:p>
    <w:p>
      <w:pPr>
        <w:pStyle w:val="TableCaption"/>
      </w:pPr>
      <w:r>
        <w:t xml:space="preserve">Deployment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loyment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automated (GitHub Pages, static JSON).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automated (tag-triggered).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AUTOMATED; artefact committed by hand.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(production); no staging or preview.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 / 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only; not documented.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(registry, npm) / NOT AUTOMATED (extension) /</w:t>
      </w:r>
      <w:r>
        <w:t xml:space="preserve"> </w:t>
      </w:r>
      <w:r>
        <w:t xml:space="preserve">RECOMMENDED (extension release automation, rollback documentation).</w:t>
      </w:r>
    </w:p>
    <w:p>
      <w:pPr>
        <w:pStyle w:val="Heading1"/>
      </w:pPr>
      <w:bookmarkStart w:id="376" w:name="_a3106219d1c01487a99d29e02e7e25781359cc4"/>
      <w:r>
        <w:t xml:space="preserve">CI/CD</w:t>
      </w:r>
      <w:bookmarkEnd w:id="376"/>
    </w:p>
    <w:p>
      <w:pPr>
        <w:pStyle w:val="Heading2"/>
      </w:pPr>
      <w:bookmarkStart w:id="377" w:name="_43635d521cf5ab113b686d1b08da11b87163c9d"/>
      <w:r>
        <w:t xml:space="preserve">Overview</w:t>
      </w:r>
      <w:bookmarkEnd w:id="377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PARTIAL.</w:t>
      </w:r>
    </w:p>
    <w:p>
      <w:pPr>
        <w:pStyle w:val="BodyText"/>
      </w:pPr>
      <w:r>
        <w:t xml:space="preserve">The repository contains two GitHub Actions workflows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There is no CI workflow in the conventional sense:</w:t>
      </w:r>
      <w:r>
        <w:t xml:space="preserve"> </w:t>
      </w:r>
      <w:r>
        <w:t xml:space="preserve">nothing runs on pull requests or pushes to validate the code. Both workflows are</w:t>
      </w:r>
      <w:r>
        <w:t xml:space="preserve"> </w:t>
      </w:r>
      <w:r>
        <w:rPr>
          <w:i/>
          <w:iCs/>
        </w:rPr>
        <w:t xml:space="preserve">delivery</w:t>
      </w:r>
      <w:r>
        <w:t xml:space="preserve"> </w:t>
      </w:r>
      <w:r>
        <w:t xml:space="preserve">workflows triggered by merge or tag.</w:t>
      </w:r>
    </w:p>
    <w:bookmarkStart w:id="381" w:name="_5811dbe01f3ebaa626c680271581d7369fe6522"/>
    <w:p>
      <w:pPr>
        <w:pStyle w:val="CaptionedFigure"/>
      </w:pPr>
      <w:r>
        <w:drawing>
          <wp:inline>
            <wp:extent cx="5334000" cy="2735035"/>
            <wp:effectExtent b="0" l="0" r="0" t="0"/>
            <wp:docPr descr="" title="" id="379" name="Picture"/>
            <a:graphic>
              <a:graphicData uri="http://schemas.openxmlformats.org/drawingml/2006/picture">
                <pic:pic>
                  <pic:nvPicPr>
                    <pic:cNvPr descr="diagrams/cicd-deployment.png" id="380" name="Picture"/>
                    <pic:cNvPicPr>
                      <a:picLocks noChangeArrowheads="1"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delivery pipelines present in the repository</w:t>
      </w:r>
    </w:p>
    <w:bookmarkEnd w:id="381"/>
    <w:p>
      <w:pPr>
        <w:pStyle w:val="Heading2"/>
      </w:pPr>
      <w:bookmarkStart w:id="382" w:name="_56f4e5f24dfbd67a54807727f5b3750a5695368"/>
      <w:r>
        <w:t xml:space="preserve">Workflow inventory</w:t>
      </w:r>
      <w:bookmarkEnd w:id="382"/>
    </w:p>
    <w:p>
      <w:pPr>
        <w:pStyle w:val="TableCaption"/>
      </w:pPr>
      <w:r>
        <w:t xml:space="preserve">GitHub Actions workflows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itHub Actions workflow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 tags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ubuntu-latest, Node 20,</w:t>
            </w:r>
            <w:r>
              <w:t xml:space="preserve"> </w:t>
            </w:r>
            <w:r>
              <w:t xml:space="preserve">pnpm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all packages and publish</w:t>
            </w:r>
            <w:r>
              <w:t xml:space="preserve"> </w:t>
            </w: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 </w:t>
            </w:r>
            <w:r>
              <w:t xml:space="preserve">to npm.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deploy-registry.yml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/</w:t>
            </w:r>
            <w:r>
              <w:rPr>
                <w:rStyle w:val="VerbatimChar"/>
              </w:rPr>
              <w:t xml:space="preserve">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ubuntu-latest, Node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registry and</w:t>
            </w:r>
            <w:r>
              <w:t xml:space="preserve"> </w:t>
            </w:r>
            <w:r>
              <w:t xml:space="preserve">deploy it to GitHub Pages.</w:t>
            </w:r>
          </w:p>
        </w:tc>
      </w:tr>
    </w:tbl>
    <w:p>
      <w:pPr>
        <w:pStyle w:val="Heading2"/>
      </w:pPr>
      <w:bookmarkStart w:id="383" w:name="_9caa8064afb067e34475f0eca8a33d3b13e0fdc"/>
      <w:r>
        <w:t xml:space="preserve">Pipeline detail:</w:t>
      </w:r>
      <w:r>
        <w:t xml:space="preserve"> </w:t>
      </w:r>
      <w:r>
        <w:rPr>
          <w:rStyle w:val="VerbatimChar"/>
        </w:rPr>
        <w:t xml:space="preserve">publish.yml</w:t>
      </w:r>
      <w:bookmarkEnd w:id="383"/>
    </w:p>
    <w:p>
      <w:pPr>
        <w:pStyle w:val="FirstParagraph"/>
        <w:numPr>
          <w:ilvl w:val="0"/>
          <w:numId w:val="1081"/>
        </w:numPr>
      </w:pPr>
      <w:r>
        <w:rPr>
          <w:rStyle w:val="VerbatimChar"/>
        </w:rPr>
        <w:t xml:space="preserve">actions/checkout@v4</w:t>
      </w:r>
    </w:p>
    <w:p>
      <w:pPr>
        <w:pStyle w:val="FirstParagraph"/>
        <w:numPr>
          <w:ilvl w:val="0"/>
          <w:numId w:val="1081"/>
        </w:numPr>
      </w:pPr>
      <w:r>
        <w:rPr>
          <w:rStyle w:val="VerbatimChar"/>
        </w:rPr>
        <w:t xml:space="preserve">pnpm/action-setup@v4</w:t>
      </w:r>
      <w:r>
        <w:t xml:space="preserve"> </w:t>
      </w:r>
      <w:r>
        <w:t xml:space="preserve">(version 9)</w:t>
      </w:r>
    </w:p>
    <w:p>
      <w:pPr>
        <w:pStyle w:val="FirstParagraph"/>
        <w:numPr>
          <w:ilvl w:val="0"/>
          <w:numId w:val="1081"/>
        </w:numPr>
      </w:pPr>
      <w:r>
        <w:rPr>
          <w:rStyle w:val="VerbatimChar"/>
        </w:rPr>
        <w:t xml:space="preserve">actions/setup-node@v4</w:t>
      </w:r>
      <w:r>
        <w:t xml:space="preserve"> </w:t>
      </w:r>
      <w:r>
        <w:t xml:space="preserve">(Node 20,</w:t>
      </w:r>
      <w:r>
        <w:t xml:space="preserve"> </w:t>
      </w:r>
      <w:r>
        <w:rPr>
          <w:rStyle w:val="VerbatimChar"/>
        </w:rPr>
        <w:t xml:space="preserve">registry-url: https://registry.npmjs.org</w:t>
      </w:r>
      <w:r>
        <w:t xml:space="preserve">)</w:t>
      </w:r>
    </w:p>
    <w:p>
      <w:pPr>
        <w:pStyle w:val="FirstParagraph"/>
        <w:numPr>
          <w:ilvl w:val="0"/>
          <w:numId w:val="1081"/>
        </w:numPr>
      </w:pPr>
      <w:r>
        <w:rPr>
          <w:rStyle w:val="VerbatimChar"/>
        </w:rPr>
        <w:t xml:space="preserve">pnpm install --frozen-lockfile</w:t>
      </w:r>
      <w:r>
        <w:t xml:space="preserve"> </w:t>
      </w:r>
      <w:r>
        <w:t xml:space="preserve">— reproducible install from the</w:t>
      </w:r>
      <w:r>
        <w:t xml:space="preserve"> </w:t>
      </w:r>
      <w:r>
        <w:t xml:space="preserve">committed lockfile.</w:t>
      </w:r>
    </w:p>
    <w:p>
      <w:pPr>
        <w:pStyle w:val="FirstParagraph"/>
        <w:numPr>
          <w:ilvl w:val="0"/>
          <w:numId w:val="1081"/>
        </w:numPr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— recursive build; this runs</w:t>
      </w:r>
      <w:r>
        <w:t xml:space="preserve"> </w:t>
      </w:r>
      <w:r>
        <w:rPr>
          <w:rStyle w:val="VerbatimChar"/>
        </w:rPr>
        <w:t xml:space="preserve">prepare-registry.mjs</w:t>
      </w:r>
      <w:r>
        <w:t xml:space="preserve"> </w:t>
      </w:r>
      <w:r>
        <w:t xml:space="preserve">for both clients before compilation.</w:t>
      </w:r>
    </w:p>
    <w:p>
      <w:pPr>
        <w:pStyle w:val="FirstParagraph"/>
        <w:numPr>
          <w:ilvl w:val="0"/>
          <w:numId w:val="1081"/>
        </w:numPr>
      </w:pPr>
      <w:r>
        <w:t xml:space="preserve">Publish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 then publish</w:t>
      </w:r>
      <w:r>
        <w:t xml:space="preserve"> </w:t>
      </w:r>
      <w:r>
        <w:rPr>
          <w:rStyle w:val="VerbatimChar"/>
        </w:rPr>
        <w:t xml:space="preserve">cli</w:t>
      </w:r>
      <w:r>
        <w:t xml:space="preserve">, each authenticated with</w:t>
      </w:r>
      <w:r>
        <w:t xml:space="preserve"> </w:t>
      </w:r>
      <w:r>
        <w:rPr>
          <w:rStyle w:val="VerbatimChar"/>
        </w:rPr>
        <w:t xml:space="preserve">NPM_TOKEN</w:t>
      </w:r>
      <w:r>
        <w:t xml:space="preserve">.</w:t>
      </w:r>
    </w:p>
    <w:p>
      <w:pPr>
        <w:pStyle w:val="FirstParagraph"/>
      </w:pPr>
      <w:r>
        <w:t xml:space="preserve">Notes: publishing uses</w:t>
      </w:r>
      <w:r>
        <w:t xml:space="preserve"> </w:t>
      </w:r>
      <w:r>
        <w:rPr>
          <w:rStyle w:val="VerbatimChar"/>
        </w:rPr>
        <w:t xml:space="preserve">--no-git-checks</w:t>
      </w:r>
      <w:r>
        <w:t xml:space="preserve"> </w:t>
      </w:r>
      <w:r>
        <w:t xml:space="preserve">(permitting a publish from a</w:t>
      </w:r>
      <w:r>
        <w:t xml:space="preserve"> </w:t>
      </w:r>
      <w:r>
        <w:t xml:space="preserve">detached HEAD, which is normal on a tag build) and</w:t>
      </w:r>
      <w:r>
        <w:t xml:space="preserve"> </w:t>
      </w:r>
      <w:r>
        <w:rPr>
          <w:rStyle w:val="VerbatimChar"/>
        </w:rPr>
        <w:t xml:space="preserve">--access public</w:t>
      </w:r>
      <w:r>
        <w:t xml:space="preserve"> </w:t>
      </w:r>
      <w:r>
        <w:t xml:space="preserve">(reinforcing the package’s own</w:t>
      </w:r>
      <w:r>
        <w:t xml:space="preserve"> </w:t>
      </w:r>
      <w:r>
        <w:rPr>
          <w:rStyle w:val="VerbatimChar"/>
        </w:rPr>
        <w:t xml:space="preserve">publishConfig</w:t>
      </w:r>
      <w:r>
        <w:t xml:space="preserve">). There is no headless</w:t>
      </w:r>
      <w:r>
        <w:t xml:space="preserve"> </w:t>
      </w:r>
      <w:r>
        <w:rPr>
          <w:rStyle w:val="VerbatimChar"/>
        </w:rPr>
        <w:t xml:space="preserve">npm whoami</w:t>
      </w:r>
      <w:r>
        <w:t xml:space="preserve"> </w:t>
      </w:r>
      <w:r>
        <w:t xml:space="preserve">check, no provenance/attestation step, and no dry-run gate.</w:t>
      </w:r>
    </w:p>
    <w:p>
      <w:pPr>
        <w:pStyle w:val="Heading2"/>
      </w:pPr>
      <w:bookmarkStart w:id="384" w:name="_008e82fe9402bbbed8aa1bad3b573df04ed24d2"/>
      <w:r>
        <w:t xml:space="preserve">Pipeline detail:</w:t>
      </w:r>
      <w:r>
        <w:t xml:space="preserve"> </w:t>
      </w:r>
      <w:r>
        <w:rPr>
          <w:rStyle w:val="VerbatimChar"/>
        </w:rPr>
        <w:t xml:space="preserve">deploy-registry.yml</w:t>
      </w:r>
      <w:bookmarkEnd w:id="384"/>
    </w:p>
    <w:p>
      <w:pPr>
        <w:pStyle w:val="FirstParagraph"/>
        <w:numPr>
          <w:ilvl w:val="0"/>
          <w:numId w:val="1082"/>
        </w:numPr>
      </w:pPr>
      <w:r>
        <w:rPr>
          <w:rStyle w:val="VerbatimChar"/>
        </w:rPr>
        <w:t xml:space="preserve">actions/checkout@v4</w:t>
      </w:r>
    </w:p>
    <w:p>
      <w:pPr>
        <w:pStyle w:val="FirstParagraph"/>
        <w:numPr>
          <w:ilvl w:val="0"/>
          <w:numId w:val="1082"/>
        </w:numPr>
      </w:pPr>
      <w:r>
        <w:rPr>
          <w:rStyle w:val="VerbatimChar"/>
        </w:rPr>
        <w:t xml:space="preserve">actions/setup-node@v4</w:t>
      </w:r>
      <w:r>
        <w:t xml:space="preserve"> </w:t>
      </w:r>
      <w:r>
        <w:t xml:space="preserve">(Node 20; no dependency install step</w:t>
      </w:r>
      <w:r>
        <w:t xml:space="preserve"> </w:t>
      </w:r>
      <w:r>
        <w:t xml:space="preserve">because the script uses only Node built-ins)</w:t>
      </w:r>
    </w:p>
    <w:p>
      <w:pPr>
        <w:pStyle w:val="FirstParagraph"/>
        <w:numPr>
          <w:ilvl w:val="0"/>
          <w:numId w:val="1082"/>
        </w:numPr>
      </w:pPr>
      <w:r>
        <w:rPr>
          <w:rStyle w:val="VerbatimChar"/>
        </w:rPr>
        <w:t xml:space="preserve">node scripts/build-registry.mjs</w:t>
      </w:r>
      <w:r>
        <w:t xml:space="preserve"> </w:t>
      </w:r>
      <w:r>
        <w:t xml:space="preserve">— rebuilds</w:t>
      </w:r>
      <w:r>
        <w:t xml:space="preserve"> </w:t>
      </w:r>
      <w:r>
        <w:rPr>
          <w:rStyle w:val="VerbatimChar"/>
        </w:rPr>
        <w:t xml:space="preserve">registry/</w:t>
      </w:r>
    </w:p>
    <w:p>
      <w:pPr>
        <w:pStyle w:val="FirstParagraph"/>
        <w:numPr>
          <w:ilvl w:val="0"/>
          <w:numId w:val="1082"/>
        </w:numPr>
      </w:pPr>
      <w:r>
        <w:rPr>
          <w:rStyle w:val="VerbatimChar"/>
        </w:rPr>
        <w:t xml:space="preserve">mkdir 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cp -R registry public/registry</w:t>
      </w:r>
    </w:p>
    <w:p>
      <w:pPr>
        <w:pStyle w:val="FirstParagraph"/>
        <w:numPr>
          <w:ilvl w:val="0"/>
          <w:numId w:val="1082"/>
        </w:numPr>
      </w:pPr>
      <w:r>
        <w:rPr>
          <w:rStyle w:val="VerbatimChar"/>
        </w:rPr>
        <w:t xml:space="preserve">peaceiris/actions-gh-pages@v3</w:t>
      </w:r>
      <w:r>
        <w:t xml:space="preserve"> </w:t>
      </w:r>
      <w:r>
        <w:t xml:space="preserve">publishes</w:t>
      </w:r>
      <w:r>
        <w:t xml:space="preserve"> </w:t>
      </w:r>
      <w:r>
        <w:rPr>
          <w:rStyle w:val="VerbatimChar"/>
        </w:rPr>
        <w:t xml:space="preserve">./public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permission.</w:t>
      </w:r>
    </w:p>
    <w:p>
      <w:pPr>
        <w:pStyle w:val="Heading2"/>
      </w:pPr>
      <w:bookmarkStart w:id="385" w:name="_ddd13b91f926e74c55b84a906a131446c4a0f47"/>
      <w:r>
        <w:t xml:space="preserve">What the pipelines do not do</w:t>
      </w:r>
      <w:bookmarkEnd w:id="385"/>
    </w:p>
    <w:p>
      <w:pPr>
        <w:pStyle w:val="TableCaption"/>
      </w:pPr>
      <w:r>
        <w:t xml:space="preserve">Missing pipeline capabilities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ssing pipeline capabiliti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linter is configured anywhere in the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tests exist; no test step is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validation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  <w:r>
              <w:t xml:space="preserve"> </w:t>
            </w:r>
            <w:r>
              <w:t xml:space="preserve">exists but is not invoked by</w:t>
            </w:r>
            <w:r>
              <w:t xml:space="preserve"> </w:t>
            </w:r>
            <w:r>
              <w:t xml:space="preserve">either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on 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workflow runs on</w:t>
            </w:r>
            <w:r>
              <w:t xml:space="preserve"> </w:t>
            </w:r>
            <w:r>
              <w:rPr>
                <w:rStyle w:val="VerbatimChar"/>
              </w:rPr>
              <w:t xml:space="preserve">pull_request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tsc</w:t>
            </w:r>
            <w:r>
              <w:t xml:space="preserve">, so type errors</w:t>
            </w:r>
            <w:r>
              <w:t xml:space="preserve"> </w:t>
            </w:r>
            <w:r>
              <w:t xml:space="preserve">fail the delivery build — but only after merge or on a tag, not on a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pnpm audit</w:t>
            </w:r>
            <w:r>
              <w:t xml:space="preserve">, Dependabot or CodeQL.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packaging/publish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VSIX is built and committed by hand.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actions/cache</w:t>
            </w:r>
            <w:r>
              <w:t xml:space="preserve"> </w:t>
            </w:r>
            <w:r>
              <w:t xml:space="preserve">or pnpm store cache configured.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/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npm publish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bumping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numbers are edited manually in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.</w:t>
            </w:r>
          </w:p>
        </w:tc>
      </w:tr>
    </w:tbl>
    <w:p>
      <w:pPr>
        <w:pStyle w:val="Heading2"/>
      </w:pPr>
      <w:bookmarkStart w:id="386" w:name="_consequences"/>
      <w:r>
        <w:t xml:space="preserve">Consequences</w:t>
      </w:r>
      <w:bookmarkEnd w:id="386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The pipeline cannot prevent a broken main.</w:t>
      </w:r>
      <w:r>
        <w:t xml:space="preserve"> </w:t>
      </w:r>
      <w:r>
        <w:t xml:space="preserve">Because no workflow</w:t>
      </w:r>
      <w:r>
        <w:t xml:space="preserve"> </w:t>
      </w:r>
      <w:r>
        <w:t xml:space="preserve">runs on pull requests, a change that fails to build or violates the</w:t>
      </w:r>
      <w:r>
        <w:t xml:space="preserve"> </w:t>
      </w:r>
      <w:r>
        <w:t xml:space="preserve">recipe schema is only discovered when someone builds locally — or when</w:t>
      </w:r>
      <w:r>
        <w:t xml:space="preserve"> </w:t>
      </w:r>
      <w:r>
        <w:t xml:space="preserve">a tag is pushed and publishing fails.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The registry is rebuilt on every push to the default branch.</w:t>
      </w:r>
      <w:r>
        <w:t xml:space="preserve"> </w:t>
      </w:r>
      <w:r>
        <w:t xml:space="preserve">This is good for freshness but means an unreviewed change to a template</w:t>
      </w:r>
      <w:r>
        <w:t xml:space="preserve"> </w:t>
      </w:r>
      <w:r>
        <w:t xml:space="preserve">reaches the published registry immediately after merge.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The extension lags the rest of the product.</w:t>
      </w:r>
      <w:r>
        <w:t xml:space="preserve"> </w:t>
      </w:r>
      <w:r>
        <w:t xml:space="preserve">The CLI and registry</w:t>
      </w:r>
      <w:r>
        <w:t xml:space="preserve"> </w:t>
      </w:r>
      <w:r>
        <w:t xml:space="preserve">are automated while the extension, the most user-facing artefact, is</w:t>
      </w:r>
      <w:r>
        <w:t xml:space="preserve"> </w:t>
      </w:r>
      <w:r>
        <w:t xml:space="preserve">manual.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No concurrency control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deploy-registry.yml</w:t>
      </w:r>
      <w:r>
        <w:rPr>
          <w:b/>
          <w:bCs/>
        </w:rPr>
        <w:t xml:space="preserve">.</w:t>
      </w:r>
      <w:r>
        <w:t xml:space="preserve"> </w:t>
      </w:r>
      <w:r>
        <w:t xml:space="preserve">Two rapid</w:t>
      </w:r>
      <w:r>
        <w:t xml:space="preserve"> </w:t>
      </w:r>
      <w:r>
        <w:t xml:space="preserve">pushes could race to push the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branch; there is no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group.</w:t>
      </w:r>
    </w:p>
    <w:p>
      <w:pPr>
        <w:pStyle w:val="Heading2"/>
      </w:pPr>
      <w:bookmarkStart w:id="387" w:name="_282571160842df6a91ddc348f11cf9c85e20da7"/>
      <w:r>
        <w:t xml:space="preserve">Recommended pipeline</w:t>
      </w:r>
      <w:bookmarkEnd w:id="387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 A minimal, high-value CI workflow on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to the default branch would:</w:t>
      </w:r>
    </w:p>
    <w:p>
      <w:pPr>
        <w:pStyle w:val="FirstParagraph"/>
        <w:numPr>
          <w:ilvl w:val="0"/>
          <w:numId w:val="1084"/>
        </w:numPr>
      </w:pPr>
      <w:r>
        <w:t xml:space="preserve">check out, install with</w:t>
      </w:r>
      <w:r>
        <w:t xml:space="preserve"> </w:t>
      </w:r>
      <w:r>
        <w:rPr>
          <w:rStyle w:val="VerbatimChar"/>
        </w:rPr>
        <w:t xml:space="preserve">--frozen-lockfile</w:t>
      </w:r>
      <w:r>
        <w:t xml:space="preserve">;</w:t>
      </w:r>
    </w:p>
    <w:p>
      <w:pPr>
        <w:pStyle w:val="FirstParagraph"/>
        <w:numPr>
          <w:ilvl w:val="0"/>
          <w:numId w:val="108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scripts/validate.mjs</w:t>
      </w:r>
      <w:r>
        <w:t xml:space="preserve"> </w:t>
      </w:r>
      <w:r>
        <w:t xml:space="preserve">(recipe integrity);</w:t>
      </w:r>
    </w:p>
    <w:p>
      <w:pPr>
        <w:pStyle w:val="FirstParagraph"/>
        <w:numPr>
          <w:ilvl w:val="0"/>
          <w:numId w:val="108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(type-check and compile all packages);</w:t>
      </w:r>
    </w:p>
    <w:p>
      <w:pPr>
        <w:pStyle w:val="FirstParagraph"/>
        <w:numPr>
          <w:ilvl w:val="0"/>
          <w:numId w:val="1084"/>
        </w:numPr>
      </w:pPr>
      <w:r>
        <w:t xml:space="preserve">run tests once they exist (see Chapter </w:t>
      </w:r>
      <w:hyperlink w:anchor="_1f7289c1b461a37e12c3b0e9fba544261d0136c">
        <w:r>
          <w:rPr>
            <w:rStyle w:val="Hyperlink"/>
          </w:rPr>
          <w:t xml:space="preserve">26</w:t>
        </w:r>
      </w:hyperlink>
      <w:r>
        <w:t xml:space="preserve">);</w:t>
      </w:r>
    </w:p>
    <w:p>
      <w:pPr>
        <w:pStyle w:val="FirstParagraph"/>
        <w:numPr>
          <w:ilvl w:val="0"/>
          <w:numId w:val="1084"/>
        </w:numPr>
      </w:pPr>
      <w:r>
        <w:t xml:space="preserve">add a linter and formatter check;</w:t>
      </w:r>
    </w:p>
    <w:p>
      <w:pPr>
        <w:pStyle w:val="FirstParagraph"/>
        <w:numPr>
          <w:ilvl w:val="0"/>
          <w:numId w:val="1084"/>
        </w:numPr>
      </w:pPr>
      <w:r>
        <w:t xml:space="preserve">enable dependency update automation.</w:t>
      </w:r>
    </w:p>
    <w:p>
      <w:pPr>
        <w:pStyle w:val="FirstParagraph"/>
      </w:pPr>
      <w:r>
        <w:t xml:space="preserve">Then add a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group to the registry deployment workflow and a</w:t>
      </w:r>
      <w:r>
        <w:t xml:space="preserve"> </w:t>
      </w:r>
      <w:r>
        <w:t xml:space="preserve">tag-triggered job that packages the extension.</w:t>
      </w:r>
    </w:p>
    <w:p>
      <w:pPr>
        <w:pStyle w:val="Heading2"/>
      </w:pPr>
      <w:bookmarkStart w:id="388" w:name="_0ba6d50c3a54c295d58c0436579a523d7f63958"/>
      <w:r>
        <w:t xml:space="preserve">CI/CD summary</w:t>
      </w:r>
      <w:bookmarkEnd w:id="388"/>
    </w:p>
    <w:p>
      <w:pPr>
        <w:pStyle w:val="TableCaption"/>
      </w:pPr>
      <w:r>
        <w:t xml:space="preserve">CI/CD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I/CD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(no PR validation).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delivery —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(tag-triggered).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delivery —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(push-triggered).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delivery —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(manual).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beyond compilation.</w:t>
            </w:r>
          </w:p>
        </w:tc>
      </w:tr>
    </w:tbl>
    <w:p>
      <w:pPr>
        <w:pStyle w:val="Heading1"/>
      </w:pPr>
      <w:bookmarkStart w:id="389" w:name="_4a3792cb7d77534ccc866c1f6be673d15d7ac6b"/>
      <w:r>
        <w:t xml:space="preserve">Integrations</w:t>
      </w:r>
      <w:bookmarkEnd w:id="389"/>
    </w:p>
    <w:p>
      <w:pPr>
        <w:pStyle w:val="Heading2"/>
      </w:pPr>
      <w:bookmarkStart w:id="390" w:name="_920a3b4810096dce075037c7cac58faa2aff2bd"/>
      <w:r>
        <w:t xml:space="preserve">Integration map</w:t>
      </w:r>
      <w:bookmarkEnd w:id="390"/>
    </w:p>
    <w:p>
      <w:pPr>
        <w:pStyle w:val="FirstParagraph"/>
      </w:pPr>
      <w:r>
        <w:t xml:space="preserve">Expo Snips integrates with external systems in three directions: build-time</w:t>
      </w:r>
      <w:r>
        <w:t xml:space="preserve"> </w:t>
      </w:r>
      <w:r>
        <w:t xml:space="preserve">tooling, distribution channels, and the developer projects it generates code</w:t>
      </w:r>
      <w:r>
        <w:t xml:space="preserve"> </w:t>
      </w:r>
      <w:r>
        <w:t xml:space="preserve">into. There is no server-side integration surface (no webhooks, no message</w:t>
      </w:r>
      <w:r>
        <w:t xml:space="preserve"> </w:t>
      </w:r>
      <w:r>
        <w:t xml:space="preserve">queues, no third-party APIs called at runtime other than an optional registry</w:t>
      </w:r>
      <w:r>
        <w:t xml:space="preserve"> </w:t>
      </w:r>
      <w:r>
        <w:t xml:space="preserve">fetch).</w:t>
      </w:r>
    </w:p>
    <w:p>
      <w:pPr>
        <w:pStyle w:val="TableCaption"/>
      </w:pPr>
      <w:r>
        <w:t xml:space="preserve">External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rnal integra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(install, publish)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install of</w:t>
            </w:r>
            <w:r>
              <w:t xml:space="preserve"> </w:t>
            </w:r>
            <w:r>
              <w:t xml:space="preserve">generated screens; publishing of the two public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hosting of the recipe</w:t>
            </w:r>
            <w:r>
              <w:t xml:space="preserve"> </w:t>
            </w:r>
            <w:r>
              <w:t xml:space="preserve">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(host)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Commands, completion</w:t>
            </w:r>
            <w:r>
              <w:t xml:space="preserve"> </w:t>
            </w:r>
            <w:r>
              <w:t xml:space="preserve">provider, status bar, settings, terminals.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Remote recipe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Inbound (HTTP GET 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(optional,</w:t>
            </w:r>
            <w:r>
              <w:t xml:space="preserve"> </w:t>
            </w:r>
            <w:r>
              <w:t xml:space="preserve">off-by-default)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base URL; 10 s timeout; extension caches 5 min.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delivery workflows.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(distribution)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publish step;</w:t>
            </w:r>
            <w:r>
              <w:t xml:space="preserve"> </w:t>
            </w:r>
            <w:r>
              <w:t xml:space="preserve">the VSIX is packaged locally.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managers in target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(shell)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</w:t>
            </w:r>
            <w:r>
              <w:t xml:space="preserve"> </w:t>
            </w:r>
            <w:r>
              <w:t xml:space="preserve">npm/pnpm/yarn/bun and shells out to install.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/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accounts, tokens or OAuth.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database.</w:t>
            </w:r>
          </w:p>
        </w:tc>
      </w:tr>
    </w:tbl>
    <w:p>
      <w:pPr>
        <w:pStyle w:val="Heading2"/>
      </w:pPr>
      <w:bookmarkStart w:id="391" w:name="_c86334055d08b074c24caa24f77b427a6e3d1a0"/>
      <w:r>
        <w:t xml:space="preserve">Build-time library integrations</w:t>
      </w:r>
      <w:bookmarkEnd w:id="391"/>
    </w:p>
    <w:p>
      <w:pPr>
        <w:pStyle w:val="FirstParagraph"/>
      </w:pPr>
      <w:r>
        <w:t xml:space="preserve">These are libraries the project itself depends on, not external services.</w:t>
      </w:r>
    </w:p>
    <w:p>
      <w:pPr>
        <w:pStyle w:val="TableCaption"/>
      </w:pPr>
      <w:r>
        <w:t xml:space="preserve">Third-party libraries used by the product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ird-party libraries used by the produ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handlebars</w:t>
            </w:r>
            <w:r>
              <w:t xml:space="preserve"> </w:t>
            </w:r>
            <w:r>
              <w:t xml:space="preserve">^4.7.8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compilation and</w:t>
            </w:r>
            <w:r>
              <w:t xml:space="preserve"> </w:t>
            </w:r>
            <w:r>
              <w:t xml:space="preserve">rendering; the generation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commander</w:t>
            </w:r>
            <w:r>
              <w:t xml:space="preserve"> </w:t>
            </w:r>
            <w:r>
              <w:t xml:space="preserve">^12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and option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</w:t>
            </w:r>
            <w:r>
              <w:t xml:space="preserve"> </w:t>
            </w:r>
            <w:r>
              <w:t xml:space="preserve">^2.4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question prompts.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chalk</w:t>
            </w:r>
            <w:r>
              <w:t xml:space="preserve"> </w:t>
            </w:r>
            <w:r>
              <w:t xml:space="preserve">^4.1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colour output.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fs-extra</w:t>
            </w:r>
            <w:r>
              <w:t xml:space="preserve"> </w:t>
            </w:r>
            <w:r>
              <w:t xml:space="preserve">^11.2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</w:t>
            </w:r>
            <w:r>
              <w:t xml:space="preserve">,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creation and file</w:t>
            </w:r>
            <w:r>
              <w:t xml:space="preserve"> </w:t>
            </w:r>
            <w:r>
              <w:t xml:space="preserve">writing.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</w:t>
            </w:r>
            <w:r>
              <w:t xml:space="preserve"> </w:t>
            </w:r>
            <w:r>
              <w:t xml:space="preserve">^0.21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Bundling the extension to CommonJS.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@vscode/vsce</w:t>
            </w:r>
            <w:r>
              <w:t xml:space="preserve"> </w:t>
            </w:r>
            <w:r>
              <w:t xml:space="preserve">^2.24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the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  <w:r>
              <w:t xml:space="preserve"> </w:t>
            </w:r>
            <w:r>
              <w:t xml:space="preserve">^5.5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Compilation and strict type checking.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Note on dependency shape:</w:t>
      </w:r>
      <w:r>
        <w:t xml:space="preserve"> </w:t>
      </w:r>
      <w:r>
        <w:t xml:space="preserve">the CLI and core declare runtime</w:t>
      </w:r>
      <w:r>
        <w:t xml:space="preserve"> </w:t>
      </w:r>
      <w:r>
        <w:t xml:space="preserve">dependencies; the extension declares its runtime helpers (</w:t>
      </w:r>
      <w:r>
        <w:rPr>
          <w:rStyle w:val="VerbatimChar"/>
        </w:rPr>
        <w:t xml:space="preserve">fs-extra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) as</w:t>
      </w:r>
      <w:r>
        <w:t xml:space="preserve"> </w:t>
      </w:r>
      <w:r>
        <w:rPr>
          <w:i/>
          <w:iCs/>
        </w:rPr>
        <w:t xml:space="preserve">devDependencies</w:t>
      </w:r>
      <w:r>
        <w:t xml:space="preserve"> </w:t>
      </w:r>
      <w:r>
        <w:t xml:space="preserve">because esbuild bundles them</w:t>
      </w:r>
      <w:r>
        <w:t xml:space="preserve"> </w:t>
      </w:r>
      <w:r>
        <w:t xml:space="preserve">into the shipped artefact. This is correct for a bundled extension but means the</w:t>
      </w:r>
      <w:r>
        <w:t xml:space="preserve"> </w:t>
      </w:r>
      <w:r>
        <w:t xml:space="preserve">extension’s declared dependency set is not a runtime contract.</w:t>
      </w:r>
    </w:p>
    <w:p>
      <w:pPr>
        <w:pStyle w:val="Heading2"/>
      </w:pPr>
      <w:bookmarkStart w:id="392" w:name="_26c5983f064adf27ccdc95b74f4577fada94042"/>
      <w:r>
        <w:t xml:space="preserve">Libraries the generated screens depend on</w:t>
      </w:r>
      <w:bookmarkEnd w:id="392"/>
    </w:p>
    <w:p>
      <w:pPr>
        <w:pStyle w:val="FirstParagraph"/>
      </w:pPr>
      <w:r>
        <w:t xml:space="preserve">When a recipe is generated, the tool installs the recipe’s declared</w:t>
      </w:r>
      <w:r>
        <w:t xml:space="preserve"> </w:t>
      </w:r>
      <w:r>
        <w:t xml:space="preserve">dependencies. Across the whole catalog the union is:</w:t>
      </w:r>
    </w:p>
    <w:p>
      <w:pPr>
        <w:pStyle w:val="TableCaption"/>
      </w:pPr>
      <w:r>
        <w:t xml:space="preserve">Dependencies declared by recipes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pendencies declared by recip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react-hook-form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state management in auth and input 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@hookform/resolvers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Bridges</w:t>
            </w:r>
            <w:r>
              <w:t xml:space="preserve"> </w:t>
            </w:r>
            <w:r>
              <w:rPr>
                <w:rStyle w:val="VerbatimChar"/>
              </w:rPr>
              <w:t xml:space="preserve">zod</w:t>
            </w:r>
            <w:r>
              <w:t xml:space="preserve"> </w:t>
            </w:r>
            <w:r>
              <w:t xml:space="preserve">schemas into</w:t>
            </w:r>
            <w:r>
              <w:t xml:space="preserve"> </w:t>
            </w:r>
            <w:r>
              <w:rPr>
                <w:rStyle w:val="VerbatimChar"/>
              </w:rPr>
              <w:t xml:space="preserve">react-hook-form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 for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Icons (selected when</w:t>
            </w:r>
            <w:r>
              <w:t xml:space="preserve"> </w:t>
            </w:r>
            <w:r>
              <w:rPr>
                <w:rStyle w:val="VerbatimChar"/>
              </w:rPr>
              <w:t xml:space="preserve">icons=lucide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react-native-maps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map/location</w:t>
            </w:r>
            <w:r>
              <w:t xml:space="preserve"> </w:t>
            </w:r>
            <w:r>
              <w:t xml:space="preserve">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notifications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class-variance-authority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tailwind-merge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shadcn-style UI primitives and the</w:t>
            </w:r>
            <w:r>
              <w:t xml:space="preserve"> </w:t>
            </w: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class-merging utility.</w:t>
            </w:r>
          </w:p>
        </w:tc>
      </w:tr>
    </w:tbl>
    <w:p>
      <w:pPr>
        <w:pStyle w:val="FirstParagraph"/>
      </w:pPr>
      <w:r>
        <w:t xml:space="preserve">The generated screens also import modules that are expected to exist in any Expo</w:t>
      </w:r>
      <w:r>
        <w:t xml:space="preserve"> </w:t>
      </w:r>
      <w:r>
        <w:t xml:space="preserve">project and are therefore not installed by the tool: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react-native-safe-area-context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expo-router</w:t>
      </w:r>
      <w:r>
        <w:t xml:space="preserve"> </w:t>
      </w:r>
      <w:r>
        <w:t xml:space="preserve">(the default router) or</w:t>
      </w:r>
      <w:r>
        <w:t xml:space="preserve"> </w:t>
      </w:r>
      <w:r>
        <w:rPr>
          <w:rStyle w:val="VerbatimChar"/>
        </w:rPr>
        <w:t xml:space="preserve">@react-navigation/native</w:t>
      </w:r>
      <w:r>
        <w:t xml:space="preserve"> </w:t>
      </w:r>
      <w:r>
        <w:t xml:space="preserve">(when that router is selected), and</w:t>
      </w:r>
      <w:r>
        <w:t xml:space="preserve"> </w:t>
      </w:r>
      <w:r>
        <w:rPr>
          <w:rStyle w:val="VerbatimChar"/>
        </w:rPr>
        <w:t xml:space="preserve">nativewind</w:t>
      </w:r>
      <w:r>
        <w:t xml:space="preserve"> </w:t>
      </w:r>
      <w:r>
        <w:t xml:space="preserve">(default styling).</w:t>
      </w:r>
    </w:p>
    <w:p>
      <w:pPr>
        <w:pStyle w:val="Heading3"/>
      </w:pPr>
      <w:bookmarkStart w:id="393" w:name="_ef1fb6b75aa2607134203c9825281102c708ac8"/>
      <w:r>
        <w:t xml:space="preserve">Integration gap:</w:t>
      </w:r>
      <w:r>
        <w:t xml:space="preserve"> </w:t>
      </w:r>
      <w:r>
        <w:rPr>
          <w:rStyle w:val="VerbatimChar"/>
        </w:rPr>
        <w:t xml:space="preserve">expo-blur</w:t>
      </w:r>
      <w:bookmarkEnd w:id="393"/>
    </w:p>
    <w:p>
      <w:pPr>
        <w:pStyle w:val="FirstParagraph"/>
      </w:pPr>
      <w:r>
        <w:t xml:space="preserve">Three templates — the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variants of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 </w:t>
      </w:r>
      <w:r>
        <w:t xml:space="preserve">— import</w:t>
      </w:r>
      <w:r>
        <w:t xml:space="preserve"> </w:t>
      </w:r>
      <w:r>
        <w:rPr>
          <w:rStyle w:val="VerbatimChar"/>
        </w:rPr>
        <w:t xml:space="preserve">BlurView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BlurView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'expo-blur'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However, no recipe declares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array, so generating a glass variant does not install the package. A developer</w:t>
      </w:r>
      <w:r>
        <w:t xml:space="preserve"> </w:t>
      </w:r>
      <w:r>
        <w:t xml:space="preserve">selecting a glass variant would get a module-resolution error until they</w:t>
      </w:r>
      <w:r>
        <w:t xml:space="preserve"> </w:t>
      </w:r>
      <w:r>
        <w:t xml:space="preserve">installed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 </w:t>
      </w:r>
      <w:r>
        <w:t xml:space="preserve">manually.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(templates) / GAP (declared dependency).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declare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 </w:t>
      </w:r>
      <w:r>
        <w:t xml:space="preserve">on the three recipes that</w:t>
      </w:r>
      <w:r>
        <w:t xml:space="preserve"> </w:t>
      </w:r>
      <w:r>
        <w:t xml:space="preserve">offer a glass variant.</w:t>
      </w:r>
    </w:p>
    <w:p>
      <w:pPr>
        <w:pStyle w:val="Heading2"/>
      </w:pPr>
      <w:bookmarkStart w:id="394" w:name="_4d3599e125553e5e4e3b91257d54ec6ebbe3bae"/>
      <w:r>
        <w:t xml:space="preserve">The remote registry as an integration</w:t>
      </w:r>
      <w:bookmarkEnd w:id="394"/>
    </w:p>
    <w:p>
      <w:pPr>
        <w:pStyle w:val="FirstParagraph"/>
      </w:pPr>
      <w:r>
        <w:t xml:space="preserve">The registry integration is the only network-facing contract and is worth</w:t>
      </w:r>
      <w:r>
        <w:t xml:space="preserve"> </w:t>
      </w:r>
      <w:r>
        <w:t xml:space="preserve">treating as a formal API (see Chapter </w:t>
      </w:r>
      <w:hyperlink w:anchor="_12c4ef5eaa84a6c4c6030b7e10b8b468f3042b0">
        <w:r>
          <w:rPr>
            <w:rStyle w:val="Hyperlink"/>
          </w:rPr>
          <w:t xml:space="preserve">16</w:t>
        </w:r>
      </w:hyperlink>
      <w:r>
        <w:t xml:space="preserve">). Its</w:t>
      </w:r>
      <w:r>
        <w:t xml:space="preserve"> </w:t>
      </w:r>
      <w:r>
        <w:t xml:space="preserve">properties: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Protocol:</w:t>
      </w:r>
      <w:r>
        <w:t xml:space="preserve"> </w:t>
      </w:r>
      <w:r>
        <w:t xml:space="preserve">plain HTTPS (or HTTP) GET returning JSON.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Endpoints:</w:t>
      </w:r>
      <w:r>
        <w:t xml:space="preserve"> </w:t>
      </w:r>
      <w:r>
        <w:rPr>
          <w:rStyle w:val="VerbatimChar"/>
        </w:rPr>
        <w:t xml:space="preserve">{base}/index.json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{base}/recipes/{id}.json</w:t>
      </w:r>
      <w:r>
        <w:t xml:space="preserve">, where the id contains a slash and</w:t>
      </w:r>
      <w:r>
        <w:t xml:space="preserve"> </w:t>
      </w:r>
      <w:r>
        <w:t xml:space="preserve">is therefore URL-encoded by the client.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none.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Configuration:</w:t>
      </w:r>
      <w:r>
        <w:t xml:space="preserve"> </w:t>
      </w:r>
      <w:r>
        <w:t xml:space="preserve">CLI</w:t>
      </w:r>
      <w:r>
        <w:t xml:space="preserve"> </w:t>
      </w:r>
      <w:r>
        <w:rPr>
          <w:rStyle w:val="VerbatimChar"/>
        </w:rPr>
        <w:t xml:space="preserve">--registry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EXPO_SNIPS_REGISTRY</w:t>
      </w:r>
      <w:r>
        <w:t xml:space="preserve">; extension</w:t>
      </w:r>
      <w:r>
        <w:t xml:space="preserve"> </w:t>
      </w:r>
      <w:r>
        <w:rPr>
          <w:rStyle w:val="VerbatimChar"/>
        </w:rPr>
        <w:t xml:space="preserve">expo-snips.registryUrl</w:t>
      </w:r>
      <w:r>
        <w:t xml:space="preserve">.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Resilience:</w:t>
      </w:r>
      <w:r>
        <w:t xml:space="preserve"> </w:t>
      </w:r>
      <w:r>
        <w:t xml:space="preserve">10-second timeouts; the extension caches for 5</w:t>
      </w:r>
      <w:r>
        <w:t xml:space="preserve"> </w:t>
      </w:r>
      <w:r>
        <w:t xml:space="preserve">minutes and falls back to its embedded catalog on failure; the CLI falls</w:t>
      </w:r>
      <w:r>
        <w:t xml:space="preserve"> </w:t>
      </w:r>
      <w:r>
        <w:t xml:space="preserve">back to its embedded catalog when no base is configured.</w:t>
      </w:r>
    </w:p>
    <w:p>
      <w:pPr>
        <w:pStyle w:val="FirstParagraph"/>
        <w:numPr>
          <w:ilvl w:val="0"/>
          <w:numId w:val="1085"/>
        </w:numPr>
      </w:pPr>
      <w:r>
        <w:rPr>
          <w:b/>
          <w:bCs/>
        </w:rPr>
        <w:t xml:space="preserve">Failure mode:</w:t>
      </w:r>
      <w:r>
        <w:t xml:space="preserve"> </w:t>
      </w:r>
      <w:r>
        <w:t xml:space="preserve">a non-2xx response or malformed shape causes an</w:t>
      </w:r>
      <w:r>
        <w:t xml:space="preserve"> </w:t>
      </w:r>
      <w:r>
        <w:t xml:space="preserve">error on the CLI and a silent fallback on the extension.</w:t>
      </w:r>
    </w:p>
    <w:p>
      <w:pPr>
        <w:pStyle w:val="Heading2"/>
      </w:pPr>
      <w:bookmarkStart w:id="395" w:name="_e9da5a1c740c902c0f2702cacb57f23929e4cf7"/>
      <w:r>
        <w:t xml:space="preserve">Integration risks</w:t>
      </w:r>
      <w:bookmarkEnd w:id="395"/>
    </w:p>
    <w:p>
      <w:pPr>
        <w:pStyle w:val="FirstParagraph"/>
        <w:numPr>
          <w:ilvl w:val="0"/>
          <w:numId w:val="1086"/>
        </w:numPr>
      </w:pPr>
      <w:r>
        <w:t xml:space="preserve">A user-configured registry becomes a trusted code channel with no</w:t>
      </w:r>
      <w:r>
        <w:t xml:space="preserve"> </w:t>
      </w:r>
      <w:r>
        <w:t xml:space="preserve">signature or hash verification (see Chapter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).</w:t>
      </w:r>
    </w:p>
    <w:p>
      <w:pPr>
        <w:pStyle w:val="FirstParagraph"/>
        <w:numPr>
          <w:ilvl w:val="0"/>
          <w:numId w:val="1086"/>
        </w:numPr>
      </w:pPr>
      <w:r>
        <w:t xml:space="preserve">The hard-coded default host</w:t>
      </w:r>
      <w:r>
        <w:t xml:space="preserve"> </w:t>
      </w:r>
      <w:r>
        <w:rPr>
          <w:rStyle w:val="VerbatimChar"/>
        </w:rPr>
        <w:t xml:space="preserve">registry.expo-snips.dev</w:t>
      </w:r>
      <w:r>
        <w:t xml:space="preserve"> </w:t>
      </w:r>
      <w:r>
        <w:t xml:space="preserve">is not</w:t>
      </w:r>
      <w:r>
        <w:t xml:space="preserve"> </w:t>
      </w:r>
      <w:r>
        <w:t xml:space="preserve">represented in the repository by any hosting configuration, so its</w:t>
      </w:r>
      <w:r>
        <w:t xml:space="preserve"> </w:t>
      </w:r>
      <w:r>
        <w:t xml:space="preserve">liveness is</w:t>
      </w:r>
      <w:r>
        <w:t xml:space="preserve"> </w:t>
      </w:r>
      <w:r>
        <w:rPr>
          <w:b/>
          <w:bCs/>
        </w:rPr>
        <w:t xml:space="preserve">UNKNOWN</w:t>
      </w:r>
      <w:r>
        <w:t xml:space="preserve">.</w:t>
      </w:r>
    </w:p>
    <w:p>
      <w:pPr>
        <w:pStyle w:val="FirstParagraph"/>
        <w:numPr>
          <w:ilvl w:val="0"/>
          <w:numId w:val="1086"/>
        </w:numPr>
      </w:pPr>
      <w:r>
        <w:t xml:space="preserve">The extension’s</w:t>
      </w:r>
      <w:r>
        <w:t xml:space="preserve"> </w:t>
      </w:r>
      <w:r>
        <w:t xml:space="preserve">“fallback to embedded catalog”</w:t>
      </w:r>
      <w:r>
        <w:t xml:space="preserve"> </w:t>
      </w:r>
      <w:r>
        <w:t xml:space="preserve">behaviour is helpful but</w:t>
      </w:r>
      <w:r>
        <w:t xml:space="preserve"> </w:t>
      </w:r>
      <w:r>
        <w:t xml:space="preserve">means a misconfigured registry silently produces the built-in catalog</w:t>
      </w:r>
      <w:r>
        <w:t xml:space="preserve"> </w:t>
      </w:r>
      <w:r>
        <w:t xml:space="preserve">rather than an error, which can mask configuration mistakes.</w:t>
      </w:r>
    </w:p>
    <w:p>
      <w:pPr>
        <w:pStyle w:val="Heading2"/>
      </w:pPr>
      <w:bookmarkStart w:id="396" w:name="_e18c9b4c54549653289cf9fe5495fcd613439ab"/>
      <w:r>
        <w:t xml:space="preserve">Summary</w:t>
      </w:r>
      <w:bookmarkEnd w:id="396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(build tooling, npm, GitHub Pages, VS Code API,</w:t>
      </w:r>
      <w:r>
        <w:t xml:space="preserve"> </w:t>
      </w:r>
      <w:r>
        <w:t xml:space="preserve">optional registry) / NOT IMPLEMENTED (Marketplace publishing) / NOT APPLICABLE</w:t>
      </w:r>
      <w:r>
        <w:t xml:space="preserve"> </w:t>
      </w:r>
      <w:r>
        <w:t xml:space="preserve">(analytics, auth providers, databases).</w:t>
      </w:r>
    </w:p>
    <w:p>
      <w:pPr>
        <w:pStyle w:val="Heading1"/>
      </w:pPr>
      <w:bookmarkStart w:id="397" w:name="_4b891046493fa7cdd171b8fe610773a47e5fc79"/>
      <w:r>
        <w:t xml:space="preserve">Configuration</w:t>
      </w:r>
      <w:bookmarkEnd w:id="397"/>
    </w:p>
    <w:p>
      <w:pPr>
        <w:pStyle w:val="Heading2"/>
      </w:pPr>
      <w:bookmarkStart w:id="398" w:name="_92352599462afb14edab772d877cb117a8385cc"/>
      <w:r>
        <w:t xml:space="preserve">Configuration surfaces</w:t>
      </w:r>
      <w:bookmarkEnd w:id="398"/>
    </w:p>
    <w:p>
      <w:pPr>
        <w:pStyle w:val="FirstParagraph"/>
      </w:pPr>
      <w:r>
        <w:t xml:space="preserve">Expo Snips has no configuration file of its own and no server-side</w:t>
      </w:r>
      <w:r>
        <w:t xml:space="preserve"> </w:t>
      </w:r>
      <w:r>
        <w:t xml:space="preserve">configuration. Configuration exists at four points: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CLI flags and environment variables</w:t>
      </w:r>
      <w:r>
        <w:t xml:space="preserve"> </w:t>
      </w:r>
      <w:r>
        <w:t xml:space="preserve">(command line / process</w:t>
      </w:r>
      <w:r>
        <w:t xml:space="preserve"> </w:t>
      </w:r>
      <w:r>
        <w:t xml:space="preserve">environment).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VS Code settings</w:t>
      </w:r>
      <w:r>
        <w:t xml:space="preserve"> </w:t>
      </w:r>
      <w:r>
        <w:t xml:space="preserve">(editor settings, per user or workspace).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Recipe definitions</w:t>
      </w:r>
      <w:r>
        <w:t xml:space="preserve"> </w:t>
      </w:r>
      <w:r>
        <w:t xml:space="preserve">(JSON data that configures generation</w:t>
      </w:r>
      <w:r>
        <w:t xml:space="preserve"> </w:t>
      </w:r>
      <w:r>
        <w:t xml:space="preserve">behaviour per screen).</w:t>
      </w:r>
    </w:p>
    <w:p>
      <w:pPr>
        <w:pStyle w:val="FirstParagraph"/>
        <w:numPr>
          <w:ilvl w:val="0"/>
          <w:numId w:val="1087"/>
        </w:numPr>
      </w:pPr>
      <w:r>
        <w:rPr>
          <w:b/>
          <w:bCs/>
        </w:rPr>
        <w:t xml:space="preserve">Per-project state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 </w:t>
      </w:r>
      <w:r>
        <w:t xml:space="preserve">manifest and</w:t>
      </w:r>
      <w:r>
        <w:t xml:space="preserve"> </w:t>
      </w:r>
      <w:r>
        <w:t xml:space="preserve">the detected stack of the user’s project).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repository and none is read by the code.</w:t>
      </w:r>
    </w:p>
    <w:p>
      <w:pPr>
        <w:pStyle w:val="Heading2"/>
      </w:pPr>
      <w:bookmarkStart w:id="399" w:name="_23a42e3d4530bcfad30ae7092bb1e1089620f0f"/>
      <w:r>
        <w:t xml:space="preserve">Environment variables</w:t>
      </w:r>
      <w:bookmarkEnd w:id="399"/>
    </w:p>
    <w:p>
      <w:pPr>
        <w:pStyle w:val="TableCaption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vironment variab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EXPO_SNIPS_REGISTRY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(embedded 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 the</w:t>
            </w:r>
            <w:r>
              <w:t xml:space="preserve"> </w:t>
            </w:r>
            <w:r>
              <w:t xml:space="preserve">registry base URL used by the CLI. An empty value selects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 the development registry server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scripts/serve.mjs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only. Authenticates npm publishing in</w:t>
            </w:r>
            <w:r>
              <w:t xml:space="preserve"> </w:t>
            </w:r>
            <w:r>
              <w:rPr>
                <w:rStyle w:val="VerbatimChar"/>
              </w:rPr>
              <w:t xml:space="preserve">publish.yml</w:t>
            </w:r>
            <w:r>
              <w:t xml:space="preserve">. Never read by application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only. Used by the Pages deploy action. Never</w:t>
            </w:r>
            <w:r>
              <w:t xml:space="preserve"> </w:t>
            </w:r>
            <w:r>
              <w:t xml:space="preserve">read by application code.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Precedence (CLI):</w:t>
      </w:r>
      <w:r>
        <w:t xml:space="preserve"> </w:t>
      </w:r>
      <w:r>
        <w:t xml:space="preserve">an explicit</w:t>
      </w:r>
      <w:r>
        <w:t xml:space="preserve"> </w:t>
      </w:r>
      <w:r>
        <w:rPr>
          <w:rStyle w:val="VerbatimChar"/>
        </w:rPr>
        <w:t xml:space="preserve">--registry</w:t>
      </w:r>
      <w:r>
        <w:t xml:space="preserve"> </w:t>
      </w:r>
      <w:r>
        <w:t xml:space="preserve">flag takes precedence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EXPO_SNIPS_REGISTRY</w:t>
      </w:r>
      <w:r>
        <w:t xml:space="preserve">; when neither is set, the built-in default</w:t>
      </w:r>
      <w:r>
        <w:t xml:space="preserve"> </w:t>
      </w:r>
      <w:r>
        <w:t xml:space="preserve">registry constant applies. An empty string in either place means</w:t>
      </w:r>
      <w:r>
        <w:t xml:space="preserve"> </w:t>
      </w:r>
      <w:r>
        <w:t xml:space="preserve">“use the</w:t>
      </w:r>
      <w:r>
        <w:t xml:space="preserve"> </w:t>
      </w:r>
      <w:r>
        <w:t xml:space="preserve">catalog bundled with the package”</w:t>
      </w:r>
      <w:r>
        <w:t xml:space="preserve">.</w:t>
      </w:r>
    </w:p>
    <w:p>
      <w:pPr>
        <w:pStyle w:val="Heading2"/>
      </w:pPr>
      <w:bookmarkStart w:id="400" w:name="_2ecae62de7baf88d555de0384107a04c47b3991"/>
      <w:r>
        <w:t xml:space="preserve">CLI options</w:t>
      </w:r>
      <w:bookmarkEnd w:id="400"/>
    </w:p>
    <w:p>
      <w:pPr>
        <w:pStyle w:val="FirstParagraph"/>
      </w:pPr>
      <w:r>
        <w:t xml:space="preserve">Global and per-command options are defined with</w:t>
      </w:r>
      <w:r>
        <w:t xml:space="preserve"> </w:t>
      </w:r>
      <w:r>
        <w:rPr>
          <w:rStyle w:val="VerbatimChar"/>
        </w:rPr>
        <w:t xml:space="preserve">commander</w:t>
      </w:r>
      <w:r>
        <w:t xml:space="preserve">. The</w:t>
      </w:r>
      <w:r>
        <w:t xml:space="preserve"> </w:t>
      </w:r>
      <w:r>
        <w:t xml:space="preserve">generation-relevant options are:</w:t>
      </w:r>
    </w:p>
    <w:p>
      <w:pPr>
        <w:pStyle w:val="TableCaption"/>
      </w:pPr>
      <w:r>
        <w:t xml:space="preserve">CLI generation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I generation op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nativewind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styling template branch; validated against the</w:t>
            </w:r>
            <w:r>
              <w:t xml:space="preserve"> </w:t>
            </w:r>
            <w:r>
              <w:t xml:space="preserve">recipe’s</w:t>
            </w:r>
            <w:r>
              <w:t xml:space="preserve"> </w:t>
            </w:r>
            <w:r>
              <w:rPr>
                <w:rStyle w:val="VerbatimChar"/>
              </w:rPr>
              <w:t xml:space="preserve">supported.styling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</w:t>
            </w:r>
            <w:r>
              <w:t xml:space="preserve"> </w:t>
            </w:r>
            <w:r>
              <w:t xml:space="preserve">navigation template branch; 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supported.router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UI</w:t>
            </w:r>
            <w:r>
              <w:t xml:space="preserve"> </w:t>
            </w:r>
            <w:r>
              <w:t xml:space="preserve">primitive branch;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 </w:t>
            </w:r>
            <w:r>
              <w:t xml:space="preserve">additionally forces</w:t>
            </w:r>
            <w:r>
              <w:t xml:space="preserve"> </w:t>
            </w:r>
            <w:r>
              <w:rPr>
                <w:rStyle w:val="VerbatimChar"/>
              </w:rPr>
              <w:t xml:space="preserve">styling=nativewind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icons=lucide</w:t>
            </w:r>
            <w:r>
              <w:t xml:space="preserve"> </w:t>
            </w:r>
            <w:r>
              <w:t xml:space="preserve">and pulls in primitive</w:t>
            </w:r>
            <w:r>
              <w:t xml:space="preserve"> </w:t>
            </w:r>
            <w:r>
              <w:t xml:space="preserve">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vector-icons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icon template branch.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recipe-defined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a named template variant.</w:t>
            </w:r>
            <w:r>
              <w:t xml:space="preserve"> </w:t>
            </w:r>
            <w:r>
              <w:t xml:space="preserve">Not validated against the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--typescript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the language branch</w:t>
            </w:r>
            <w:r>
              <w:t xml:space="preserve"> </w:t>
            </w:r>
            <w:r>
              <w:t xml:space="preserve">(overrides detection).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dependency installation.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--registry &lt;url&gt;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Overrides the registry base URL.</w:t>
            </w:r>
          </w:p>
        </w:tc>
      </w:tr>
    </w:tbl>
    <w:p>
      <w:pPr>
        <w:pStyle w:val="FirstParagraph"/>
      </w:pPr>
      <w:r>
        <w:t xml:space="preserve">When an option is omitted, the value is inferred from the project (see below),</w:t>
      </w:r>
      <w:r>
        <w:t xml:space="preserve"> </w:t>
      </w:r>
      <w:r>
        <w:t xml:space="preserve">then falls back to a default, then to an interactive prompt if the terminal is</w:t>
      </w:r>
      <w:r>
        <w:t xml:space="preserve"> </w:t>
      </w:r>
      <w:r>
        <w:t xml:space="preserve">interactive.</w:t>
      </w:r>
    </w:p>
    <w:p>
      <w:pPr>
        <w:pStyle w:val="Heading2"/>
      </w:pPr>
      <w:bookmarkStart w:id="401" w:name="_4ec5a3a65aed99587722ae1483fc37e967db1b5"/>
      <w:r>
        <w:t xml:space="preserve">VS Code settings</w:t>
      </w:r>
      <w:bookmarkEnd w:id="401"/>
    </w:p>
    <w:p>
      <w:pPr>
        <w:pStyle w:val="FirstParagraph"/>
      </w:pPr>
      <w:r>
        <w:t xml:space="preserve">The extension contributes a configuration section titled</w:t>
      </w:r>
      <w:r>
        <w:t xml:space="preserve"> </w:t>
      </w:r>
      <w:r>
        <w:t xml:space="preserve">“Expo Snips”</w:t>
      </w:r>
      <w:r>
        <w:t xml:space="preserve"> </w:t>
      </w:r>
      <w:r>
        <w:t xml:space="preserve">with</w:t>
      </w:r>
      <w:r>
        <w:t xml:space="preserve"> </w:t>
      </w:r>
      <w:r>
        <w:t xml:space="preserve">these properties:</w:t>
      </w:r>
    </w:p>
    <w:p>
      <w:pPr>
        <w:pStyle w:val="TableCaption"/>
      </w:pPr>
      <w:r>
        <w:t xml:space="preserve">VS Code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S Code setting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expo-snips.registryUrl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registry base.</w:t>
            </w:r>
            <w:r>
              <w:t xml:space="preserve"> </w:t>
            </w:r>
            <w:r>
              <w:t xml:space="preserve">Empty uses the embedded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styling</w:t>
            </w:r>
            <w:r>
              <w:t xml:space="preserve"> </w:t>
            </w:r>
            <w:r>
              <w:t xml:space="preserve">when detection fails. Values:</w:t>
            </w:r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tamagui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router.</w:t>
            </w:r>
            <w:r>
              <w:t xml:space="preserve"> </w:t>
            </w:r>
            <w:r>
              <w:t xml:space="preserve">Values:</w:t>
            </w:r>
            <w:r>
              <w:t xml:space="preserve"> </w:t>
            </w:r>
            <w:r>
              <w:rPr>
                <w:rStyle w:val="VerbatimChar"/>
              </w:rPr>
              <w:t xml:space="preserve">expo-router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react-navigation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UI primitives.</w:t>
            </w:r>
            <w:r>
              <w:t xml:space="preserve"> </w:t>
            </w:r>
            <w:r>
              <w:t xml:space="preserve">Values: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expo-snips.defaultIcons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icon library.</w:t>
            </w:r>
            <w:r>
              <w:t xml:space="preserve"> </w:t>
            </w:r>
            <w:r>
              <w:t xml:space="preserve">Values:</w:t>
            </w:r>
            <w:r>
              <w:t xml:space="preserve"> </w:t>
            </w:r>
            <w:r>
              <w:rPr>
                <w:rStyle w:val="VerbatimChar"/>
              </w:rPr>
              <w:t xml:space="preserve">lucide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vector-icons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expo-snips.installDependencies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  <w:r>
              <w:t xml:space="preserve"> </w:t>
            </w:r>
            <w:r>
              <w:t xml:space="preserve">recipe dependencies in a terminal after generation.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Configuration mismatch to note:</w:t>
      </w:r>
      <w:r>
        <w:t xml:space="preserve"> </w:t>
      </w:r>
      <w:r>
        <w:t xml:space="preserve">the settings enums advertise</w:t>
      </w:r>
      <w:r>
        <w:t xml:space="preserve"> </w:t>
      </w:r>
      <w:r>
        <w:rPr>
          <w:rStyle w:val="VerbatimChar"/>
        </w:rPr>
        <w:t xml:space="preserve">tamagui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vector-icons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, but no recipe in the</w:t>
      </w:r>
      <w:r>
        <w:t xml:space="preserve"> </w:t>
      </w:r>
      <w:r>
        <w:t xml:space="preserve">catalog currently implements them (every recipe’s</w:t>
      </w:r>
      <w:r>
        <w:t xml:space="preserve"> </w:t>
      </w:r>
      <w:r>
        <w:rPr>
          <w:rStyle w:val="VerbatimChar"/>
        </w:rPr>
        <w:t xml:space="preserve">supported</w:t>
      </w:r>
      <w:r>
        <w:t xml:space="preserve"> </w:t>
      </w:r>
      <w:r>
        <w:t xml:space="preserve">array</w:t>
      </w:r>
      <w:r>
        <w:t xml:space="preserve"> </w:t>
      </w:r>
      <w:r>
        <w:t xml:space="preserve">excludes them). Selecting such a fallback would have no recipe to match. The</w:t>
      </w:r>
      <w:r>
        <w:t xml:space="preserve"> </w:t>
      </w:r>
      <w:r>
        <w:t xml:space="preserve">extension README acknowledges this. This is a documentation/configuration</w:t>
      </w:r>
      <w:r>
        <w:t xml:space="preserve"> </w:t>
      </w:r>
      <w:r>
        <w:t xml:space="preserve">inconsistency rather than a runtime defect, but it can mislead users.</w:t>
      </w:r>
    </w:p>
    <w:p>
      <w:pPr>
        <w:pStyle w:val="Heading2"/>
      </w:pPr>
      <w:bookmarkStart w:id="402" w:name="_6ef9f5f16460ec12022b76849ee3b3489fe9797"/>
      <w:r>
        <w:t xml:space="preserve">Project detection (configuration by inference)</w:t>
      </w:r>
      <w:bookmarkEnd w:id="402"/>
    </w:p>
    <w:p>
      <w:pPr>
        <w:pStyle w:val="FirstParagraph"/>
      </w:pPr>
      <w:r>
        <w:t xml:space="preserve">The tool configures itself from the target project rather than requiring input.</w:t>
      </w:r>
      <w:r>
        <w:t xml:space="preserve"> </w:t>
      </w:r>
      <w:r>
        <w:t xml:space="preserve">Detection reads:</w:t>
      </w:r>
    </w:p>
    <w:p>
      <w:pPr>
        <w:pStyle w:val="TableCaption"/>
      </w:pPr>
      <w:r>
        <w:t xml:space="preserve">Detection probes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tection prob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expo-router</w:t>
            </w:r>
            <w:r>
              <w:t xml:space="preserve"> </w:t>
            </w:r>
            <w:r>
              <w:t xml:space="preserve">present in dependencies selects</w:t>
            </w:r>
            <w:r>
              <w:t xml:space="preserve"> </w:t>
            </w:r>
            <w:r>
              <w:rPr>
                <w:rStyle w:val="VerbatimChar"/>
              </w:rPr>
              <w:t xml:space="preserve">expo-router</w:t>
            </w:r>
            <w:r>
              <w:t xml:space="preserve">; otherwise</w:t>
            </w:r>
            <w:r>
              <w:t xml:space="preserve"> </w:t>
            </w:r>
            <w:r>
              <w:rPr>
                <w:rStyle w:val="VerbatimChar"/>
              </w:rPr>
              <w:t xml:space="preserve">@react-navigation/native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react-navigation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nativewind</w:t>
            </w:r>
            <w:r>
              <w:t xml:space="preserve"> </w:t>
            </w:r>
            <w:r>
              <w:t xml:space="preserve">in dependencies selects</w:t>
            </w:r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;</w:t>
            </w:r>
            <w:r>
              <w:t xml:space="preserve"> </w:t>
            </w:r>
            <w:r>
              <w:t xml:space="preserve">otherwise</w:t>
            </w:r>
            <w:r>
              <w:t xml:space="preserve"> </w:t>
            </w:r>
            <w:r>
              <w:rPr>
                <w:rStyle w:val="VerbatimChar"/>
              </w:rPr>
              <w:t xml:space="preserve">stylesheet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@shadcn/ui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react-native-reusables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; otherwise</w:t>
            </w:r>
            <w:r>
              <w:t xml:space="preserve"> </w:t>
            </w:r>
            <w:r>
              <w:rPr>
                <w:rStyle w:val="VerbatimChar"/>
              </w:rPr>
              <w:t xml:space="preserve">native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lucide-react-native</w:t>
            </w:r>
            <w:r>
              <w:t xml:space="preserve"> </w:t>
            </w:r>
            <w:r>
              <w:t xml:space="preserve">selects</w:t>
            </w:r>
            <w:r>
              <w:t xml:space="preserve"> </w:t>
            </w:r>
            <w:r>
              <w:rPr>
                <w:rStyle w:val="VerbatimChar"/>
              </w:rPr>
              <w:t xml:space="preserve">lucide</w:t>
            </w:r>
            <w:r>
              <w:t xml:space="preserve">; otherwise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of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 Detected values are used as defaults; explicit</w:t>
      </w:r>
      <w:r>
        <w:t xml:space="preserve"> </w:t>
      </w:r>
      <w:r>
        <w:t xml:space="preserve">flags (CLI) or settings fallbacks (extension) take precedence.</w:t>
      </w:r>
    </w:p>
    <w:p>
      <w:pPr>
        <w:pStyle w:val="Heading2"/>
      </w:pPr>
      <w:bookmarkStart w:id="403" w:name="_880cb3550806f6c57165200a3332a62a2c2f74f"/>
      <w:r>
        <w:t xml:space="preserve">Recipe-level configuration</w:t>
      </w:r>
      <w:bookmarkEnd w:id="403"/>
    </w:p>
    <w:p>
      <w:pPr>
        <w:pStyle w:val="FirstParagraph"/>
      </w:pPr>
      <w:r>
        <w:t xml:space="preserve">Recipes are the richest configuration surface. A recipe declares:</w:t>
      </w:r>
    </w:p>
    <w:p>
      <w:pPr>
        <w:pStyle w:val="FirstParagraph"/>
        <w:numPr>
          <w:ilvl w:val="0"/>
          <w:numId w:val="1088"/>
        </w:numPr>
      </w:pPr>
      <w:r>
        <w:t xml:space="preserve">its identity and version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);</w:t>
      </w:r>
    </w:p>
    <w:p>
      <w:pPr>
        <w:pStyle w:val="FirstParagraph"/>
        <w:numPr>
          <w:ilvl w:val="0"/>
          <w:numId w:val="1088"/>
        </w:numPr>
      </w:pPr>
      <w:r>
        <w:t xml:space="preserve">the options it</w:t>
      </w:r>
      <w:r>
        <w:t xml:space="preserve"> </w:t>
      </w:r>
      <w:r>
        <w:rPr>
          <w:i/>
          <w:iCs/>
        </w:rPr>
        <w:t xml:space="preserve">supports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supported.styling/router/ui/icons</w:t>
      </w:r>
      <w:r>
        <w:t xml:space="preserve">)</w:t>
      </w:r>
      <w:r>
        <w:t xml:space="preserve"> </w:t>
      </w:r>
      <w:r>
        <w:t xml:space="preserve">— the tool will only generate combinations a recipe declares;</w:t>
      </w:r>
    </w:p>
    <w:p>
      <w:pPr>
        <w:pStyle w:val="FirstParagraph"/>
        <w:numPr>
          <w:ilvl w:val="0"/>
          <w:numId w:val="1088"/>
        </w:numPr>
      </w:pPr>
      <w:r>
        <w:t xml:space="preserve">its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;</w:t>
      </w:r>
    </w:p>
    <w:p>
      <w:pPr>
        <w:pStyle w:val="FirstParagraph"/>
        <w:numPr>
          <w:ilvl w:val="0"/>
          <w:numId w:val="1088"/>
        </w:numPr>
      </w:pPr>
      <w:r>
        <w:t xml:space="preserve">its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 each with a target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a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, an optional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condition, and optional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perStyling</w:t>
      </w:r>
      <w:r>
        <w:t xml:space="preserve"> </w:t>
      </w:r>
      <w:r>
        <w:t xml:space="preserve">template overrides;</w:t>
      </w:r>
    </w:p>
    <w:p>
      <w:pPr>
        <w:pStyle w:val="FirstParagraph"/>
        <w:numPr>
          <w:ilvl w:val="0"/>
          <w:numId w:val="1088"/>
        </w:numPr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(named style alternatives),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(search keywords) and</w:t>
      </w:r>
      <w:r>
        <w:t xml:space="preserve"> </w:t>
      </w:r>
      <w:r>
        <w:rPr>
          <w:rStyle w:val="VerbatimChar"/>
        </w:rPr>
        <w:t xml:space="preserve">primitives</w:t>
      </w:r>
      <w:r>
        <w:t xml:space="preserve"> </w:t>
      </w:r>
      <w:r>
        <w:t xml:space="preserve">(UI primitive</w:t>
      </w:r>
      <w:r>
        <w:t xml:space="preserve"> </w:t>
      </w:r>
      <w:r>
        <w:t xml:space="preserve">recipes required when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).</w:t>
      </w:r>
    </w:p>
    <w:p>
      <w:pPr>
        <w:pStyle w:val="FirstParagraph"/>
      </w:pPr>
      <w:r>
        <w:t xml:space="preserve">The authoritative machine-readable definition is</w:t>
      </w:r>
      <w:r>
        <w:t xml:space="preserve"> </w:t>
      </w:r>
      <w:r>
        <w:rPr>
          <w:rStyle w:val="VerbatimChar"/>
        </w:rPr>
        <w:t xml:space="preserve">packages/registry/schema.json</w:t>
      </w:r>
      <w:r>
        <w:t xml:space="preserve"> </w:t>
      </w:r>
      <w:r>
        <w:t xml:space="preserve">(JSON Schema Draft-07), reproduced in</w:t>
      </w:r>
      <w:r>
        <w:t xml:space="preserve"> </w:t>
      </w:r>
      <w:r>
        <w:t xml:space="preserve">Chapter </w:t>
      </w:r>
      <w:hyperlink w:anchor="_14b3738c6f3d2aa7ad65e0706d7fcd7795705a7">
        <w:r>
          <w:rPr>
            <w:rStyle w:val="Hyperlink"/>
          </w:rPr>
          <w:t xml:space="preserve">15</w:t>
        </w:r>
      </w:hyperlink>
      <w:r>
        <w:t xml:space="preserve">.</w:t>
      </w:r>
    </w:p>
    <w:p>
      <w:pPr>
        <w:pStyle w:val="Heading2"/>
      </w:pPr>
      <w:bookmarkStart w:id="404" w:name="_bd08946999ca7359ed9a130fb87add8c82554cd"/>
      <w:r>
        <w:t xml:space="preserve">Project state: the manifest</w:t>
      </w:r>
      <w:bookmarkEnd w:id="404"/>
    </w:p>
    <w:p>
      <w:pPr>
        <w:pStyle w:val="SourceCode"/>
      </w:pPr>
      <w:r>
        <w:rPr>
          <w:rStyle w:val="CommentTok"/>
        </w:rPr>
        <w:t xml:space="preserve">// .expo-snips.json  (written into the user's project root)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Manifest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screens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recipeId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recipeVersion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installedAt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manifest is created by the tool, written with two-space indentation, and</w:t>
      </w:r>
      <w:r>
        <w:t xml:space="preserve"> </w:t>
      </w:r>
      <w:r>
        <w:t xml:space="preserve">tolerates absent or unreadable content by treating the project as having no</w:t>
      </w:r>
      <w:r>
        <w:t xml:space="preserve"> </w:t>
      </w:r>
      <w:r>
        <w:t xml:space="preserve">tracked screens. The upsert key for a screen is the recipe id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</w:t>
      </w:r>
      <w:r>
        <w:t xml:space="preserve"> </w:t>
      </w:r>
      <w:r>
        <w:t xml:space="preserve">variant, so the same recipe can be tracked once per variant.</w:t>
      </w:r>
    </w:p>
    <w:p>
      <w:pPr>
        <w:pStyle w:val="Heading2"/>
      </w:pPr>
      <w:bookmarkStart w:id="405" w:name="_27d7b091bb9a101168b0345f0463b958c70b0a6"/>
      <w:r>
        <w:t xml:space="preserve">Build and development configuration</w:t>
      </w:r>
      <w:bookmarkEnd w:id="405"/>
    </w:p>
    <w:p>
      <w:pPr>
        <w:pStyle w:val="TableCaption"/>
      </w:pPr>
      <w:r>
        <w:t xml:space="preserve">Build-related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ild-related configu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pnpm-workspace.yaml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packages/*</w:t>
            </w:r>
            <w:r>
              <w:t xml:space="preserve"> </w:t>
            </w:r>
            <w:r>
              <w:t xml:space="preserve">and an</w:t>
            </w:r>
            <w:r>
              <w:t xml:space="preserve"> </w:t>
            </w:r>
            <w:r>
              <w:rPr>
                <w:rStyle w:val="VerbatimChar"/>
              </w:rPr>
              <w:t xml:space="preserve">allowBuilds</w:t>
            </w:r>
            <w:r>
              <w:t xml:space="preserve"> </w:t>
            </w:r>
            <w:r>
              <w:t xml:space="preserve">policy that enables build scripts for</w:t>
            </w:r>
            <w:r>
              <w:t xml:space="preserve"> </w:t>
            </w:r>
            <w:r>
              <w:rPr>
                <w:rStyle w:val="VerbatimChar"/>
              </w:rPr>
              <w:t xml:space="preserve">esbuild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@vscode/vsce-sign</w:t>
            </w:r>
            <w:r>
              <w:t xml:space="preserve"> </w:t>
            </w:r>
            <w:r>
              <w:t xml:space="preserve">and disables them for</w:t>
            </w:r>
            <w:r>
              <w:t xml:space="preserve"> </w:t>
            </w:r>
            <w:r>
              <w:rPr>
                <w:rStyle w:val="VerbatimChar"/>
              </w:rPr>
              <w:t xml:space="preserve">keytar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TypeScript compiler options extended by each</w:t>
            </w:r>
            <w:r>
              <w:t xml:space="preserve"> </w:t>
            </w:r>
            <w:r>
              <w:t xml:space="preserve">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Per-package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Package-specific compilation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configuration for the extension (CJS, Node 18</w:t>
            </w:r>
            <w:r>
              <w:t xml:space="preserve"> </w:t>
            </w:r>
            <w:r>
              <w:t xml:space="preserve">target,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external, sourcemap 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.vscodeignore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sources and dev material from the packaged</w:t>
            </w:r>
            <w:r>
              <w:t xml:space="preserve"> </w:t>
            </w:r>
            <w:r>
              <w:t xml:space="preserve">VSIX.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build output and generated files from version</w:t>
            </w:r>
            <w:r>
              <w:t xml:space="preserve"> </w:t>
            </w:r>
            <w:r>
              <w:t xml:space="preserve">control.</w:t>
            </w:r>
          </w:p>
        </w:tc>
      </w:tr>
    </w:tbl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prettier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editorconfig</w:t>
      </w:r>
      <w:r>
        <w:t xml:space="preserve"> </w:t>
      </w:r>
      <w:r>
        <w:t xml:space="preserve">configuration in the repository.</w:t>
      </w:r>
    </w:p>
    <w:p>
      <w:pPr>
        <w:pStyle w:val="Heading2"/>
      </w:pPr>
      <w:bookmarkStart w:id="406" w:name="_a285cc460e6a15071bfaabd18f0f64be7aada10"/>
      <w:r>
        <w:t xml:space="preserve">Configuration summary</w:t>
      </w:r>
      <w:bookmarkEnd w:id="406"/>
    </w:p>
    <w:p>
      <w:pPr>
        <w:pStyle w:val="TableCaption"/>
      </w:pPr>
      <w:r>
        <w:t xml:space="preserve">Configuration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iguration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flags /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documented in Chapter </w:t>
            </w:r>
            <w:hyperlink w:anchor="_c19547f05bc24bd2ead5c931bba461a15d7d477">
              <w:r>
                <w:rPr>
                  <w:rStyle w:val="Hyperlink"/>
                </w:rPr>
                <w:t xml:space="preserve">14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three values advertise unimplemented 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schema-governed.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four probes plus a TypeScript probe.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(none exists).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 the application; CI secrets only.</w:t>
            </w:r>
          </w:p>
        </w:tc>
      </w:tr>
    </w:tbl>
    <w:p>
      <w:pPr>
        <w:pStyle w:val="Heading1"/>
      </w:pPr>
      <w:bookmarkStart w:id="407" w:name="_19f511b8023350a3b728e54ea85f42ae812c485"/>
      <w:r>
        <w:t xml:space="preserve">SEO — Search Engine Optimisation</w:t>
      </w:r>
      <w:bookmarkEnd w:id="407"/>
    </w:p>
    <w:p>
      <w:pPr>
        <w:pStyle w:val="Heading2"/>
      </w:pPr>
      <w:bookmarkStart w:id="408" w:name="_applicability"/>
      <w:r>
        <w:t xml:space="preserve">Applicability</w:t>
      </w:r>
      <w:bookmarkEnd w:id="408"/>
    </w:p>
    <w:p>
      <w:pPr>
        <w:pStyle w:val="FirstParagraph"/>
      </w:pPr>
      <w:r>
        <w:rPr>
          <w:b/>
          <w:bCs/>
        </w:rPr>
        <w:t xml:space="preserve">Classic web SEO:</w:t>
      </w:r>
      <w:r>
        <w:t xml:space="preserve"> </w:t>
      </w:r>
      <w:r>
        <w:t xml:space="preserve">NOT APPLICABLE. The project publishes no website, no</w:t>
      </w:r>
      <w:r>
        <w:t xml:space="preserve"> </w:t>
      </w:r>
      <w:r>
        <w:t xml:space="preserve">landing page, no HTML documentation site and no marketing URL. There is no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and no</w:t>
      </w:r>
      <w:r>
        <w:t xml:space="preserve"> </w:t>
      </w:r>
      <w:r>
        <w:t xml:space="preserve">rendered content for a search engine to index. The only HTTP surface the project</w:t>
      </w:r>
      <w:r>
        <w:t xml:space="preserve"> </w:t>
      </w:r>
      <w:r>
        <w:t xml:space="preserve">owns is the recipe registry, which serves machine-readable JSON.</w:t>
      </w:r>
    </w:p>
    <w:p>
      <w:pPr>
        <w:pStyle w:val="BodyText"/>
      </w:pPr>
      <w:r>
        <w:rPr>
          <w:b/>
          <w:bCs/>
        </w:rPr>
        <w:t xml:space="preserve">Discoverability SEO:</w:t>
      </w:r>
      <w:r>
        <w:t xml:space="preserve"> </w:t>
      </w:r>
      <w:r>
        <w:t xml:space="preserve">APPLICABLE. The product is discovered through three</w:t>
      </w:r>
      <w:r>
        <w:t xml:space="preserve"> </w:t>
      </w:r>
      <w:r>
        <w:rPr>
          <w:b/>
          <w:bCs/>
        </w:rPr>
        <w:t xml:space="preserve">listing</w:t>
      </w:r>
      <w:r>
        <w:t xml:space="preserve"> </w:t>
      </w:r>
      <w:r>
        <w:t xml:space="preserve">channels that function as its search surface, and these are</w:t>
      </w:r>
      <w:r>
        <w:t xml:space="preserve"> </w:t>
      </w:r>
      <w:r>
        <w:t xml:space="preserve">where optimisation is meaningful:</w:t>
      </w:r>
    </w:p>
    <w:p>
      <w:pPr>
        <w:pStyle w:val="FirstParagraph"/>
        <w:numPr>
          <w:ilvl w:val="0"/>
          <w:numId w:val="1089"/>
        </w:numPr>
      </w:pPr>
      <w:r>
        <w:t xml:space="preserve">the npm registry (for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@expo-snips/cli</w:t>
      </w:r>
      <w:r>
        <w:t xml:space="preserve">);</w:t>
      </w:r>
    </w:p>
    <w:p>
      <w:pPr>
        <w:pStyle w:val="FirstParagraph"/>
        <w:numPr>
          <w:ilvl w:val="0"/>
          <w:numId w:val="1089"/>
        </w:numPr>
      </w:pPr>
      <w:r>
        <w:t xml:space="preserve">the VS Code Marketplace listing (for the</w:t>
      </w:r>
      <w:r>
        <w:t xml:space="preserve"> </w:t>
      </w:r>
      <w:r>
        <w:rPr>
          <w:rStyle w:val="VerbatimChar"/>
        </w:rPr>
        <w:t xml:space="preserve">expo-snippets</w:t>
      </w:r>
      <w:r>
        <w:t xml:space="preserve"> </w:t>
      </w:r>
      <w:r>
        <w:t xml:space="preserve">extension);</w:t>
      </w:r>
    </w:p>
    <w:p>
      <w:pPr>
        <w:pStyle w:val="FirstParagraph"/>
        <w:numPr>
          <w:ilvl w:val="0"/>
          <w:numId w:val="1089"/>
        </w:numPr>
      </w:pPr>
      <w:r>
        <w:t xml:space="preserve">GitHub repository search and general web search of repository content.</w:t>
      </w:r>
    </w:p>
    <w:p>
      <w:pPr>
        <w:pStyle w:val="FirstParagraph"/>
      </w:pPr>
      <w:r>
        <w:t xml:space="preserve">This chapter therefore analyses the metadata that governs discovery in those</w:t>
      </w:r>
      <w:r>
        <w:t xml:space="preserve"> </w:t>
      </w:r>
      <w:r>
        <w:t xml:space="preserve">channels.</w:t>
      </w:r>
    </w:p>
    <w:p>
      <w:pPr>
        <w:pStyle w:val="Heading2"/>
      </w:pPr>
      <w:bookmarkStart w:id="409" w:name="_98f82ba10f8ad52531347511916253a1c1e351b"/>
      <w:r>
        <w:t xml:space="preserve">In-repository SEO signals</w:t>
      </w:r>
      <w:bookmarkEnd w:id="409"/>
    </w:p>
    <w:p>
      <w:pPr>
        <w:pStyle w:val="TableCaption"/>
      </w:pPr>
      <w:r>
        <w:t xml:space="preserve">SEO-relevant metadata found in the repository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O-relevant metadata found in the reposit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“Expo Snippets”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“Generate complete React</w:t>
            </w:r>
            <w:r>
              <w:t xml:space="preserve"> </w:t>
            </w:r>
            <w:r>
              <w:t xml:space="preserve">Native screens with a single abbreviation.”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 40 keywords covering</w:t>
            </w:r>
            <w:r>
              <w:t xml:space="preserve"> </w:t>
            </w:r>
            <w:r>
              <w:rPr>
                <w:rStyle w:val="VerbatimChar"/>
              </w:rPr>
              <w:t xml:space="preserve">react-native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nativewind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expo-snips</w:t>
            </w:r>
            <w:r>
              <w:t xml:space="preserve"> </w:t>
            </w:r>
            <w:r>
              <w:t xml:space="preserve">and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repository.url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</w:t>
            </w:r>
            <w:r>
              <w:t xml:space="preserve"> </w:t>
            </w:r>
            <w:r>
              <w:rPr>
                <w:rStyle w:val="VerbatimChar"/>
              </w:rPr>
              <w:t xml:space="preserve">github.com/unkown812/expo-snips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assets/logo.png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Headings, tables, feature lists, quick-start</w:t>
            </w:r>
            <w:r>
              <w:t xml:space="preserve"> </w:t>
            </w:r>
            <w:r>
              <w:t xml:space="preserve">instructions,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“Beautiful React Native</w:t>
            </w:r>
            <w:r>
              <w:t xml:space="preserve"> </w:t>
            </w:r>
            <w:r>
              <w:t xml:space="preserve">screens, one command away.”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“Shared types and generation</w:t>
            </w:r>
            <w:r>
              <w:t xml:space="preserve"> </w:t>
            </w:r>
            <w:r>
              <w:t xml:space="preserve">engine for Expo Snips screens.”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names and descriptions provide natural-language</w:t>
            </w:r>
            <w:r>
              <w:t xml:space="preserve"> </w:t>
            </w:r>
            <w:r>
              <w:t xml:space="preserve">keywords (</w:t>
            </w: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, …).</w:t>
            </w:r>
          </w:p>
        </w:tc>
      </w:tr>
    </w:tbl>
    <w:p>
      <w:pPr>
        <w:pStyle w:val="Heading2"/>
      </w:pPr>
      <w:bookmarkStart w:id="410" w:name="_strengths"/>
      <w:r>
        <w:t xml:space="preserve">Strengths</w:t>
      </w:r>
      <w:bookmarkEnd w:id="410"/>
    </w:p>
    <w:p>
      <w:pPr>
        <w:pStyle w:val="FirstParagraph"/>
        <w:numPr>
          <w:ilvl w:val="0"/>
          <w:numId w:val="1090"/>
        </w:numPr>
      </w:pPr>
      <w:r>
        <w:t xml:space="preserve">The extension keyword list is unusually broad and covers the phrases a</w:t>
      </w:r>
      <w:r>
        <w:t xml:space="preserve"> </w:t>
      </w:r>
      <w:r>
        <w:t xml:space="preserve">developer would actually search (</w:t>
      </w:r>
      <w:r>
        <w:rPr>
          <w:rStyle w:val="VerbatimChar"/>
        </w:rPr>
        <w:t xml:space="preserve">react-native screen generator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 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codegen</w:t>
      </w:r>
      <w:r>
        <w:t xml:space="preserve">, framework names). Keyword</w:t>
      </w:r>
      <w:r>
        <w:t xml:space="preserve"> </w:t>
      </w:r>
      <w:r>
        <w:t xml:space="preserve">coverage is the strongest discovery asset the project has.</w:t>
      </w:r>
    </w:p>
    <w:p>
      <w:pPr>
        <w:pStyle w:val="FirstParagraph"/>
        <w:numPr>
          <w:ilvl w:val="0"/>
          <w:numId w:val="1090"/>
        </w:numPr>
      </w:pPr>
      <w:r>
        <w:t xml:space="preserve">The extension README is substantial and structured, which is favourable</w:t>
      </w:r>
      <w:r>
        <w:t xml:space="preserve"> </w:t>
      </w:r>
      <w:r>
        <w:t xml:space="preserve">both to the Marketplace listing and to GitHub search.</w:t>
      </w:r>
    </w:p>
    <w:p>
      <w:pPr>
        <w:pStyle w:val="FirstParagraph"/>
        <w:numPr>
          <w:ilvl w:val="0"/>
          <w:numId w:val="109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field and README links create a coherent</w:t>
      </w:r>
      <w:r>
        <w:t xml:space="preserve"> </w:t>
      </w:r>
      <w:r>
        <w:t xml:space="preserve">cross-channel trail from listing to source.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411" w:name="_gaps"/>
      <w:r>
        <w:t xml:space="preserve">Gaps</w:t>
      </w:r>
      <w:bookmarkEnd w:id="411"/>
    </w:p>
    <w:p>
      <w:pPr>
        <w:pStyle w:val="TableCaption"/>
      </w:pPr>
      <w:r>
        <w:t xml:space="preserve">SEO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O finding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website or landing page exists, so every search result resolves to a</w:t>
            </w:r>
            <w:r>
              <w:t xml:space="preserve"> </w:t>
            </w:r>
            <w:r>
              <w:t xml:space="preserve">repository or a listing rather than a product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any HTML in the</w:t>
            </w:r>
            <w:r>
              <w:t xml:space="preserve"> </w:t>
            </w:r>
            <w:r>
              <w:t xml:space="preserve">repo.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product identity is intended, publish a small static site with</w:t>
            </w:r>
            <w:r>
              <w:t xml:space="preserve"> </w:t>
            </w:r>
            <w:r>
              <w:t xml:space="preserve">descriptive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root README. The top-level repository view shows no descriptive text,</w:t>
            </w:r>
            <w:r>
              <w:t xml:space="preserve"> </w:t>
            </w:r>
            <w:r>
              <w:t xml:space="preserve">which weakens GitHub search relevance and first impressions.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at the repository root.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root README that describes the</w:t>
            </w:r>
            <w:r>
              <w:t xml:space="preserve"> </w:t>
            </w:r>
            <w:r>
              <w:t xml:space="preserve">monorepo and links the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packages carry only the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 as prose; there is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referenced from the npm listing and no keywords field on the</w:t>
            </w:r>
            <w:r>
              <w:t xml:space="preserve"> </w:t>
            </w:r>
            <w:r>
              <w:t xml:space="preserve">npm packages.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packages/*/package.json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keywords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ensure a README is published with each npm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metadata is inconsistent: the extension’s repository/author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unkown812</w:t>
            </w:r>
            <w:r>
              <w:t xml:space="preserve">) differs from the owner host implied by some README links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github.com/expo-snips/expo-snips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vs README</w:t>
            </w:r>
            <w:r>
              <w:t xml:space="preserve"> </w:t>
            </w:r>
            <w:r>
              <w:t xml:space="preserve">links.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 the canonical repository URL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registry serves JSON only; nothing about the recipes is</w:t>
            </w:r>
            <w:r>
              <w:t xml:space="preserve"> </w:t>
            </w:r>
            <w:r>
              <w:t xml:space="preserve">human-browsable or indexable.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scripts/serve.mjs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Optionally publish a human-readable catalog page generated from the index.</w:t>
            </w:r>
          </w:p>
        </w:tc>
      </w:tr>
    </w:tbl>
    <w:p>
      <w:pPr>
        <w:pStyle w:val="Heading2"/>
      </w:pPr>
      <w:bookmarkStart w:id="412" w:name="_d2f9b39cac8e26aa9067c50b7489ec30eb36a34"/>
      <w:r>
        <w:t xml:space="preserve">Summary</w:t>
      </w:r>
      <w:bookmarkEnd w:id="412"/>
    </w:p>
    <w:p>
      <w:pPr>
        <w:pStyle w:val="TableCaption"/>
      </w:pPr>
      <w:r>
        <w:t xml:space="preserve">SEO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O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 website).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keyword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strong (extension keywords).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discoverability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(descriptions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discoverability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(no root README).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Cross-channel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work (repository URL mismatch).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 (web SEO) / PARTIAL (listing SEO) / RECOMMENDED</w:t>
      </w:r>
      <w:r>
        <w:t xml:space="preserve"> </w:t>
      </w:r>
      <w:r>
        <w:t xml:space="preserve">(root README, canonical URLs).</w:t>
      </w:r>
    </w:p>
    <w:p>
      <w:pPr>
        <w:pStyle w:val="Heading1"/>
      </w:pPr>
      <w:bookmarkStart w:id="413" w:name="_8b959eef6dd1059955537532774917b5916b113"/>
      <w:r>
        <w:t xml:space="preserve">AEO — Answer Engine Optimisation</w:t>
      </w:r>
      <w:bookmarkEnd w:id="413"/>
    </w:p>
    <w:p>
      <w:pPr>
        <w:pStyle w:val="Heading2"/>
      </w:pPr>
      <w:bookmarkStart w:id="414" w:name="_431ac6ec47a2bde309018f43d3209cb7e2f59eb"/>
      <w:r>
        <w:t xml:space="preserve">Applicability</w:t>
      </w:r>
      <w:bookmarkEnd w:id="414"/>
    </w:p>
    <w:p>
      <w:pPr>
        <w:pStyle w:val="FirstParagraph"/>
      </w:pPr>
      <w:r>
        <w:t xml:space="preserve">Answer Engine Optimisation concerns how readily a product’s content is selected</w:t>
      </w:r>
      <w:r>
        <w:t xml:space="preserve"> </w:t>
      </w:r>
      <w:r>
        <w:t xml:space="preserve">and quoted by answer engines — AI assistants, conversational search and</w:t>
      </w:r>
      <w:r>
        <w:t xml:space="preserve"> </w:t>
      </w:r>
      <w:r>
        <w:t xml:space="preserve">featured-snippet surfaces. As with SEO (Chapter </w:t>
      </w:r>
      <w:hyperlink w:anchor="_19f511b8023350a3b728e54ea85f42ae812c485">
        <w:r>
          <w:rPr>
            <w:rStyle w:val="Hyperlink"/>
          </w:rPr>
          <w:t xml:space="preserve">31</w:t>
        </w:r>
      </w:hyperlink>
      <w:r>
        <w:t xml:space="preserve">), there is no</w:t>
      </w:r>
      <w:r>
        <w:t xml:space="preserve"> </w:t>
      </w:r>
      <w:r>
        <w:t xml:space="preserve">project-owned website, so the question reduces to:</w:t>
      </w:r>
      <w:r>
        <w:t xml:space="preserve"> </w:t>
      </w:r>
      <w:r>
        <w:rPr>
          <w:i/>
          <w:iCs/>
        </w:rPr>
        <w:t xml:space="preserve">how well does the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and its listings feed answer engines?</w:t>
      </w:r>
    </w:p>
    <w:p>
      <w:pPr>
        <w:pStyle w:val="Heading2"/>
      </w:pPr>
      <w:bookmarkStart w:id="415" w:name="_8ff8656bdabdb9065dbf43446749a732b13481c"/>
      <w:r>
        <w:t xml:space="preserve">Content available to answer engines</w:t>
      </w:r>
      <w:bookmarkEnd w:id="415"/>
    </w:p>
    <w:p>
      <w:pPr>
        <w:pStyle w:val="FirstParagraph"/>
      </w:pPr>
      <w:r>
        <w:t xml:space="preserve">Answer engines draw on: the README files, the package metadata, the recipe</w:t>
      </w:r>
      <w:r>
        <w:t xml:space="preserve"> </w:t>
      </w:r>
      <w:r>
        <w:t xml:space="preserve">descriptions, the extension CHANGELOG, and any prose in the repository. All of</w:t>
      </w:r>
      <w:r>
        <w:t xml:space="preserve"> </w:t>
      </w:r>
      <w:r>
        <w:t xml:space="preserve">these are plain text or Markdown, which is exactly the format answer engines can</w:t>
      </w:r>
      <w:r>
        <w:t xml:space="preserve"> </w:t>
      </w:r>
      <w:r>
        <w:t xml:space="preserve">consume and quote.</w:t>
      </w:r>
    </w:p>
    <w:p>
      <w:pPr>
        <w:pStyle w:val="TableCaption"/>
      </w:pPr>
      <w:r>
        <w:t xml:space="preserve">Answer-engine-relevant content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swer-engine-relevant cont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for answer engines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what the tool does, the problem it solves,</w:t>
            </w:r>
            <w:r>
              <w:t xml:space="preserve"> </w:t>
            </w:r>
            <w:r>
              <w:t xml:space="preserve">and how to use it, in natural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ProjectDescription.md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product description with framing that</w:t>
            </w:r>
            <w:r>
              <w:t xml:space="preserve"> </w:t>
            </w:r>
            <w:r>
              <w:t xml:space="preserve">answers</w:t>
            </w:r>
            <w:r>
              <w:t xml:space="preserve"> </w:t>
            </w:r>
            <w:r>
              <w:t xml:space="preserve">“what is this?”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answers to</w:t>
            </w:r>
            <w:r>
              <w:t xml:space="preserve"> </w:t>
            </w:r>
            <w:r>
              <w:t xml:space="preserve">“is there a</w:t>
            </w:r>
            <w:r>
              <w:t xml:space="preserve"> </w:t>
            </w:r>
            <w:r>
              <w:t xml:space="preserve">screen for X?”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CHANGELOG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Dated, factual statements suitable for quoting.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capability statements.</w:t>
            </w:r>
          </w:p>
        </w:tc>
      </w:tr>
    </w:tbl>
    <w:p>
      <w:pPr>
        <w:pStyle w:val="Heading2"/>
      </w:pPr>
      <w:bookmarkStart w:id="416" w:name="_7ec95f2cdb12de63703495a138e691b0517256e"/>
      <w:r>
        <w:t xml:space="preserve">Answer-readiness of the content</w:t>
      </w:r>
      <w:bookmarkEnd w:id="416"/>
    </w:p>
    <w:p>
      <w:pPr>
        <w:pStyle w:val="TableCaption"/>
      </w:pPr>
      <w:r>
        <w:t xml:space="preserve">AEO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EO finding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contains clear</w:t>
            </w:r>
            <w:r>
              <w:t xml:space="preserve"> </w:t>
            </w:r>
            <w:r>
              <w:t xml:space="preserve">“what it is / what problem”</w:t>
            </w:r>
            <w:r>
              <w:t xml:space="preserve"> </w:t>
            </w:r>
            <w:r>
              <w:t xml:space="preserve">prose in the</w:t>
            </w:r>
            <w:r>
              <w:t xml:space="preserve"> </w:t>
            </w:r>
            <w:r>
              <w:t xml:space="preserve">extension README, which is well suited to being quoted verbatim.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t xml:space="preserve">README sections</w:t>
            </w:r>
            <w:r>
              <w:t xml:space="preserve"> </w:t>
            </w:r>
            <w:r>
              <w:t xml:space="preserve">“What is Expo Snips?”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“The Problem”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IMPLEMENTED; keep</w:t>
            </w:r>
            <w:r>
              <w:t xml:space="preserve"> </w:t>
            </w:r>
            <w:r>
              <w:t xml:space="preserve">this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FAQ-shaped content is absent. Answer engines favour explicit question-and-answer</w:t>
            </w:r>
            <w:r>
              <w:t xml:space="preserve"> </w:t>
            </w:r>
            <w:r>
              <w:t xml:space="preserve">pairings that can be lifted 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FAQ section anywhere.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RECOMMENDED:</w:t>
            </w:r>
            <w:r>
              <w:t xml:space="preserve"> </w:t>
            </w:r>
            <w:r>
              <w:t xml:space="preserve">add a short FAQ (</w:t>
            </w:r>
            <w:r>
              <w:t xml:space="preserve">“Does it work offline?”</w:t>
            </w:r>
            <w:r>
              <w:t xml:space="preserve">,</w:t>
            </w:r>
            <w:r>
              <w:t xml:space="preserve"> </w:t>
            </w:r>
            <w:r>
              <w:t xml:space="preserve">“Which Expo SDK?”</w:t>
            </w:r>
            <w:r>
              <w:t xml:space="preserve">,</w:t>
            </w:r>
            <w:r>
              <w:t xml:space="preserve"> </w:t>
            </w:r>
            <w:r>
              <w:t xml:space="preserve">“Is it free?”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i/>
                <w:iCs/>
              </w:rPr>
              <w:t xml:space="preserve">outdated</w:t>
            </w:r>
            <w:r>
              <w:t xml:space="preserve"> </w:t>
            </w:r>
            <w:r>
              <w:t xml:space="preserve">statements: it references a recipe count and variant support that the code no</w:t>
            </w:r>
            <w:r>
              <w:t xml:space="preserve"> </w:t>
            </w:r>
            <w:r>
              <w:t xml:space="preserve">longer matches.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it, because</w:t>
            </w:r>
            <w:r>
              <w:t xml:space="preserve"> </w:t>
            </w:r>
            <w:r>
              <w:t xml:space="preserve">an answer engine may quote the stale figure. See</w:t>
            </w:r>
            <w:r>
              <w:t xml:space="preserve"> </w:t>
            </w:r>
            <w:r>
              <w:t xml:space="preserve">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one-sentence definitions are duplicated in several places</w:t>
            </w:r>
            <w:r>
              <w:t xml:space="preserve"> </w:t>
            </w:r>
            <w:r>
              <w:t xml:space="preserve">(README, package descriptions) with slightly different wording, which can produce</w:t>
            </w:r>
            <w:r>
              <w:t xml:space="preserve"> </w:t>
            </w:r>
            <w:r>
              <w:t xml:space="preserve">inconsistent answers.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vscode-extension/package.json</w:t>
            </w:r>
            <w:r>
              <w:t xml:space="preserve"> </w:t>
            </w:r>
            <w:r>
              <w:t xml:space="preserve">description vs</w:t>
            </w:r>
            <w:r>
              <w:t xml:space="preserve"> </w:t>
            </w:r>
            <w:r>
              <w:t xml:space="preserve">README headline.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 a single canonical one-liner.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structured data (schema.org</w:t>
            </w:r>
            <w:r>
              <w:t xml:space="preserve"> </w:t>
            </w:r>
            <w:r>
              <w:rPr>
                <w:rStyle w:val="VerbatimChar"/>
              </w:rPr>
              <w:t xml:space="preserve">SoftwareApplication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SoftwareSourceCode</w:t>
            </w:r>
            <w:r>
              <w:t xml:space="preserve">) is published, because there is no site to host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any HTML.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unless a site is created; then add JSON-LD.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README uses license and version badges that are useful, unambiguous</w:t>
            </w:r>
            <w:r>
              <w:t xml:space="preserve"> </w:t>
            </w:r>
            <w:r>
              <w:t xml:space="preserve">facts for an answer engine to extract.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block in the extension README.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IMPLEMENTED.</w:t>
            </w:r>
          </w:p>
        </w:tc>
      </w:tr>
    </w:tbl>
    <w:p>
      <w:pPr>
        <w:pStyle w:val="Heading2"/>
      </w:pPr>
      <w:bookmarkStart w:id="417" w:name="_4cfb6a90b9f683bc65125d9a9f0675c990c72a3"/>
      <w:r>
        <w:t xml:space="preserve">Factual accuracy as an AEO risk</w:t>
      </w:r>
      <w:bookmarkEnd w:id="417"/>
    </w:p>
    <w:p>
      <w:pPr>
        <w:pStyle w:val="FirstParagraph"/>
      </w:pPr>
      <w:r>
        <w:t xml:space="preserve">The single most important AEO property is accuracy; an answer engine that quotes</w:t>
      </w:r>
      <w:r>
        <w:t xml:space="preserve"> </w:t>
      </w:r>
      <w:r>
        <w:t xml:space="preserve">a wrong fact damages trust more than one that quotes nothing. Two facts about</w:t>
      </w:r>
      <w:r>
        <w:t xml:space="preserve"> </w:t>
      </w:r>
      <w:r>
        <w:t xml:space="preserve">this repository are stated inconsistently across sources: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Recipe count:</w:t>
      </w:r>
      <w:r>
        <w:t xml:space="preserve"> </w:t>
      </w:r>
      <w:r>
        <w:rPr>
          <w:rStyle w:val="VerbatimChar"/>
        </w:rPr>
        <w:t xml:space="preserve">ProjectDescription.md</w:t>
      </w:r>
      <w:r>
        <w:t xml:space="preserve"> </w:t>
      </w:r>
      <w:r>
        <w:t xml:space="preserve">understates the</w:t>
      </w:r>
      <w:r>
        <w:t xml:space="preserve"> </w:t>
      </w:r>
      <w:r>
        <w:t xml:space="preserve">catalog relative to the code, where the count is 24.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Variant support:</w:t>
      </w:r>
      <w:r>
        <w:t xml:space="preserve"> </w:t>
      </w:r>
      <w:r>
        <w:rPr>
          <w:rStyle w:val="VerbatimChar"/>
        </w:rPr>
        <w:t xml:space="preserve">ProjectDescription.md</w:t>
      </w:r>
      <w:r>
        <w:t xml:space="preserve"> </w:t>
      </w:r>
      <w:r>
        <w:t xml:space="preserve">implies variants</w:t>
      </w:r>
      <w:r>
        <w:t xml:space="preserve"> </w:t>
      </w:r>
      <w:r>
        <w:t xml:space="preserve">are unsupported, while three recipes (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) implement a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from comparison of the document with the code.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correct the description document (RECOMMENDED).</w:t>
      </w:r>
    </w:p>
    <w:p>
      <w:pPr>
        <w:pStyle w:val="Heading2"/>
      </w:pPr>
      <w:bookmarkStart w:id="418" w:name="_0f01b0904c7a86635f97c5f4d88e822e7a9322d"/>
      <w:r>
        <w:t xml:space="preserve">Summary</w:t>
      </w:r>
      <w:bookmarkEnd w:id="418"/>
    </w:p>
    <w:p>
      <w:pPr>
        <w:pStyle w:val="TableCaption"/>
      </w:pPr>
      <w:r>
        <w:t xml:space="preserve">AEO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EO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Quotable capability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(extension README).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(recommended).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 site).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(outdated description document).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 / RECOMMENDED.</w:t>
      </w:r>
    </w:p>
    <w:p>
      <w:pPr>
        <w:pStyle w:val="Heading1"/>
      </w:pPr>
      <w:bookmarkStart w:id="419" w:name="_926b6ee6d76e1d79bf470ce7e42df8988d7f0bc"/>
      <w:r>
        <w:t xml:space="preserve">GEO — Generative Engine Optimisation</w:t>
      </w:r>
      <w:bookmarkEnd w:id="419"/>
    </w:p>
    <w:p>
      <w:pPr>
        <w:pStyle w:val="Heading2"/>
      </w:pPr>
      <w:bookmarkStart w:id="420" w:name="_33a9a37a8e274fc443e9f76fbd52ce8d684b5be"/>
      <w:r>
        <w:t xml:space="preserve">Applicability and scope</w:t>
      </w:r>
      <w:bookmarkEnd w:id="420"/>
    </w:p>
    <w:p>
      <w:pPr>
        <w:pStyle w:val="FirstParagraph"/>
      </w:pPr>
      <w:r>
        <w:t xml:space="preserve">Generative Engine Optimisation concerns whether a product is represented and</w:t>
      </w:r>
      <w:r>
        <w:t xml:space="preserve"> </w:t>
      </w:r>
      <w:r>
        <w:t xml:space="preserve">cited accurately by generative systems: large language models and the assistants</w:t>
      </w:r>
      <w:r>
        <w:t xml:space="preserve"> </w:t>
      </w:r>
      <w:r>
        <w:t xml:space="preserve">built on them, including code-generating assistants. For a developer tool, GEO</w:t>
      </w:r>
      <w:r>
        <w:t xml:space="preserve"> </w:t>
      </w:r>
      <w:r>
        <w:t xml:space="preserve">matters because a common way a developer learns about a library is to ask an</w:t>
      </w:r>
      <w:r>
        <w:t xml:space="preserve"> </w:t>
      </w:r>
      <w:r>
        <w:t xml:space="preserve">assistant</w:t>
      </w:r>
      <w:r>
        <w:t xml:space="preserve"> </w:t>
      </w:r>
      <w:r>
        <w:t xml:space="preserve">“how do I scaffold an Expo login screen?”</w:t>
      </w:r>
      <w:r>
        <w:t xml:space="preserve">.</w:t>
      </w:r>
    </w:p>
    <w:p>
      <w:pPr>
        <w:pStyle w:val="BodyText"/>
      </w:pPr>
      <w:r>
        <w:t xml:space="preserve">There is no project-owned website to optimise, so classic GEO tactics</w:t>
      </w:r>
      <w:r>
        <w:t xml:space="preserve"> </w:t>
      </w:r>
      <w:r>
        <w:t xml:space="preserve">(rich pages, citations, entity markup) are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. What is</w:t>
      </w:r>
      <w:r>
        <w:t xml:space="preserve"> </w:t>
      </w:r>
      <w:r>
        <w:t xml:space="preserve">applicable is the</w:t>
      </w:r>
      <w:r>
        <w:t xml:space="preserve"> </w:t>
      </w:r>
      <w:r>
        <w:rPr>
          <w:i/>
          <w:iCs/>
        </w:rPr>
        <w:t xml:space="preserve">corpus footprint</w:t>
      </w:r>
      <w:r>
        <w:t xml:space="preserve">: whether the project’s own material is</w:t>
      </w:r>
      <w:r>
        <w:t xml:space="preserve"> </w:t>
      </w:r>
      <w:r>
        <w:t xml:space="preserve">present, self-consistent and machine-consumable where generative systems look.</w:t>
      </w:r>
    </w:p>
    <w:p>
      <w:pPr>
        <w:pStyle w:val="Heading2"/>
      </w:pPr>
      <w:bookmarkStart w:id="421" w:name="_217395193001bbb653c2e1e5d9f87d23dbea5c4"/>
      <w:r>
        <w:t xml:space="preserve">Corpus footprint</w:t>
      </w:r>
      <w:bookmarkEnd w:id="421"/>
    </w:p>
    <w:p>
      <w:pPr>
        <w:pStyle w:val="TableCaption"/>
      </w:pPr>
      <w:r>
        <w:t xml:space="preserve">Sources a generative system could learn from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s a generative system could learn fro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GitHub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(master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recipes, templates,</w:t>
            </w:r>
            <w:r>
              <w:t xml:space="preserve"> </w:t>
            </w:r>
            <w:r>
              <w:t xml:space="preserve">workflows, READMEs.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 </w:t>
            </w:r>
            <w:r>
              <w:t xml:space="preserve">metadata and (if a README is published)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Marketplace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(when listed)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metadata, README,</w:t>
            </w:r>
            <w:r>
              <w:t xml:space="preserve"> </w:t>
            </w:r>
            <w:r>
              <w:t xml:space="preserve">keywords.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registry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catalog with descriptions and 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Answering-assistant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whether any model has been</w:t>
            </w:r>
            <w:r>
              <w:t xml:space="preserve"> </w:t>
            </w:r>
            <w:r>
              <w:t xml:space="preserve">trained on or cites this project.</w:t>
            </w:r>
          </w:p>
        </w:tc>
      </w:tr>
    </w:tbl>
    <w:p>
      <w:pPr>
        <w:pStyle w:val="Heading2"/>
      </w:pPr>
      <w:bookmarkStart w:id="422" w:name="_8344eefcd750c5cf2181e8bb43f2faccf94eb91"/>
      <w:r>
        <w:t xml:space="preserve">Generative-readiness properties</w:t>
      </w:r>
      <w:bookmarkEnd w:id="422"/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Structured, self-describing data:</w:t>
      </w:r>
      <w:r>
        <w:t xml:space="preserve"> </w:t>
      </w:r>
      <w:r>
        <w:t xml:space="preserve">the recipe catalog is JSON</w:t>
      </w:r>
      <w:r>
        <w:t xml:space="preserve"> </w:t>
      </w:r>
      <w:r>
        <w:t xml:space="preserve">Schema-conformant,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per recipe. This is precisely the shape a generative</w:t>
      </w:r>
      <w:r>
        <w:t xml:space="preserve"> </w:t>
      </w:r>
      <w:r>
        <w:t xml:space="preserve">system can reason over, and it is a genuine strength.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Machine-readable API documentation: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 </w:t>
      </w:r>
      <w:r>
        <w:t xml:space="preserve">package ships TypeScript declarations, and the generated</w:t>
      </w:r>
      <w:r>
        <w:t xml:space="preserve"> </w:t>
      </w:r>
      <w:r>
        <w:rPr>
          <w:rStyle w:val="VerbatimChar"/>
        </w:rPr>
        <w:t xml:space="preserve">registry-data.ts</w:t>
      </w:r>
      <w:r>
        <w:t xml:space="preserve"> </w:t>
      </w:r>
      <w:r>
        <w:t xml:space="preserve">is typed, giving models accurate signatures.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Versioned, dated history:</w:t>
      </w:r>
      <w:r>
        <w:t xml:space="preserve"> </w:t>
      </w:r>
      <w:r>
        <w:t xml:space="preserve">the extension CHANGELOG is dated and</w:t>
      </w:r>
      <w:r>
        <w:t xml:space="preserve"> </w:t>
      </w:r>
      <w:r>
        <w:t xml:space="preserve">factual.</w:t>
      </w:r>
    </w:p>
    <w:p>
      <w:pPr>
        <w:pStyle w:val="FirstParagraph"/>
        <w:numPr>
          <w:ilvl w:val="0"/>
          <w:numId w:val="1092"/>
        </w:numPr>
      </w:pPr>
      <w:r>
        <w:rPr>
          <w:b/>
          <w:bCs/>
        </w:rPr>
        <w:t xml:space="preserve">No telemetry or private corpus:</w:t>
      </w:r>
      <w:r>
        <w:t xml:space="preserve"> </w:t>
      </w:r>
      <w:r>
        <w:t xml:space="preserve">nothing about the tool’s usage is</w:t>
      </w:r>
      <w:r>
        <w:t xml:space="preserve"> </w:t>
      </w:r>
      <w:r>
        <w:t xml:space="preserve">captured, so there is no private signal to leak or misrepresent.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423" w:name="_a55fc33cb68441020aaad174012dcf399efe98f"/>
      <w:r>
        <w:t xml:space="preserve">Representation risks</w:t>
      </w:r>
      <w:bookmarkEnd w:id="423"/>
    </w:p>
    <w:p>
      <w:pPr>
        <w:pStyle w:val="TableCaption"/>
      </w:pPr>
      <w:r>
        <w:t xml:space="preserve">GEO findings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O finding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identity across sources: the extension publishes under</w:t>
            </w:r>
            <w:r>
              <w:t xml:space="preserve"> </w:t>
            </w:r>
            <w:r>
              <w:t xml:space="preserve">publisher</w:t>
            </w:r>
            <w:r>
              <w:t xml:space="preserve"> </w:t>
            </w:r>
            <w:r>
              <w:rPr>
                <w:rStyle w:val="VerbatimChar"/>
              </w:rPr>
              <w:t xml:space="preserve">ukown812</w:t>
            </w:r>
            <w:r>
              <w:t xml:space="preserve"> </w:t>
            </w:r>
            <w:r>
              <w:t xml:space="preserve">and repository</w:t>
            </w:r>
            <w:r>
              <w:t xml:space="preserve"> </w:t>
            </w:r>
            <w:r>
              <w:rPr>
                <w:rStyle w:val="VerbatimChar"/>
              </w:rPr>
              <w:t xml:space="preserve">github.com/unkown812/expo-snips</w:t>
            </w:r>
            <w:r>
              <w:t xml:space="preserve">,</w:t>
            </w:r>
            <w:r>
              <w:t xml:space="preserve"> </w:t>
            </w:r>
            <w:r>
              <w:t xml:space="preserve">while some README links point at</w:t>
            </w:r>
            <w:r>
              <w:t xml:space="preserve"> </w:t>
            </w:r>
            <w:r>
              <w:rPr>
                <w:rStyle w:val="VerbatimChar"/>
              </w:rPr>
              <w:t xml:space="preserve">github.com/expo-snips/expo-snips</w:t>
            </w:r>
            <w:r>
              <w:t xml:space="preserve">. A</w:t>
            </w:r>
            <w:r>
              <w:t xml:space="preserve"> </w:t>
            </w:r>
            <w:r>
              <w:t xml:space="preserve">generative system may conflate these into a wrong citation.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vs README links.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Canonicalise one repository URL and apply</w:t>
            </w:r>
            <w:r>
              <w:t xml:space="preserve"> </w:t>
            </w:r>
            <w:r>
              <w:t xml:space="preserve">it everywhere.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collision risk: the extension is published as</w:t>
            </w:r>
            <w:r>
              <w:t xml:space="preserve"> </w:t>
            </w:r>
            <w:r>
              <w:rPr>
                <w:rStyle w:val="VerbatimChar"/>
              </w:rPr>
              <w:t xml:space="preserve">expo-snippets</w:t>
            </w:r>
            <w:r>
              <w:t xml:space="preserve">,</w:t>
            </w:r>
            <w:r>
              <w:t xml:space="preserve"> </w:t>
            </w:r>
            <w:r>
              <w:t xml:space="preserve">the CLI as</w:t>
            </w:r>
            <w:r>
              <w:t xml:space="preserve"> </w:t>
            </w:r>
            <w:r>
              <w:rPr>
                <w:rStyle w:val="VerbatimChar"/>
              </w:rPr>
              <w:t xml:space="preserve">@expo-snips/cli</w:t>
            </w:r>
            <w:r>
              <w:t xml:space="preserve">, and the product as</w:t>
            </w:r>
            <w:r>
              <w:t xml:space="preserve"> </w:t>
            </w:r>
            <w:r>
              <w:t xml:space="preserve">“Expo Snips”</w:t>
            </w:r>
            <w:r>
              <w:t xml:space="preserve">. Models may</w:t>
            </w:r>
            <w:r>
              <w:t xml:space="preserve"> </w:t>
            </w:r>
            <w:r>
              <w:t xml:space="preserve">treat these as three products.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names.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</w:t>
            </w:r>
            <w:r>
              <w:t xml:space="preserve"> </w:t>
            </w:r>
            <w:r>
              <w:t xml:space="preserve">“Expo Snips”</w:t>
            </w:r>
            <w:r>
              <w:t xml:space="preserve"> </w:t>
            </w:r>
            <w:r>
              <w:t xml:space="preserve">brand string adjacent to each package name in its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prose in</w:t>
            </w:r>
            <w:r>
              <w:t xml:space="preserve"> </w:t>
            </w:r>
            <w:r>
              <w:rPr>
                <w:rStyle w:val="VerbatimChar"/>
              </w:rPr>
              <w:t xml:space="preserve">ProjectDescription.md</w:t>
            </w:r>
            <w:r>
              <w:t xml:space="preserve"> </w:t>
            </w:r>
            <w:r>
              <w:t xml:space="preserve">can propagate an</w:t>
            </w:r>
            <w:r>
              <w:t xml:space="preserve"> </w:t>
            </w:r>
            <w:r>
              <w:t xml:space="preserve">incorrect fact (recipe count, variant support) into a generated answer.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document; keep a single</w:t>
            </w:r>
            <w:r>
              <w:t xml:space="preserve"> </w:t>
            </w:r>
            <w:r>
              <w:t xml:space="preserve">source of truth for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 clarity for the extension beyond</w:t>
            </w:r>
            <w:r>
              <w:t xml:space="preserve"> </w:t>
            </w:r>
            <w:r>
              <w:t xml:space="preserve">“Private License”</w:t>
            </w:r>
            <w:r>
              <w:t xml:space="preserve">, which a</w:t>
            </w:r>
            <w:r>
              <w:t xml:space="preserve"> </w:t>
            </w:r>
            <w:r>
              <w:t xml:space="preserve">generative system cannot interpret as a known SPDX license.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field.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 explicit, recognisable</w:t>
            </w:r>
            <w:r>
              <w:t xml:space="preserve"> </w:t>
            </w:r>
            <w:r>
              <w:t xml:space="preserve">license expression if the intent allows.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canonical, quotable</w:t>
            </w:r>
            <w:r>
              <w:t xml:space="preserve"> </w:t>
            </w:r>
            <w:r>
              <w:t xml:space="preserve">“what is this”</w:t>
            </w:r>
            <w:r>
              <w:t xml:space="preserve"> </w:t>
            </w:r>
            <w:r>
              <w:t xml:space="preserve">one-liner shared across sources.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differing descriptions.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one canonical sentence and reuse it.</w:t>
            </w:r>
          </w:p>
        </w:tc>
      </w:tr>
    </w:tbl>
    <w:p>
      <w:pPr>
        <w:pStyle w:val="Heading2"/>
      </w:pPr>
      <w:bookmarkStart w:id="424" w:name="_0e612892d8c66a8ae76b215a9c2bf88d963d01e"/>
      <w:r>
        <w:t xml:space="preserve">Why GEO matters for this product specifically</w:t>
      </w:r>
      <w:bookmarkEnd w:id="424"/>
    </w:p>
    <w:p>
      <w:pPr>
        <w:pStyle w:val="FirstParagraph"/>
      </w:pPr>
      <w:r>
        <w:t xml:space="preserve">The product’s value proposition —</w:t>
      </w:r>
      <w:r>
        <w:t xml:space="preserve"> </w:t>
      </w:r>
      <w:r>
        <w:t xml:space="preserve">“generate a complete, correct screen for a</w:t>
      </w:r>
      <w:r>
        <w:t xml:space="preserve"> </w:t>
      </w:r>
      <w:r>
        <w:t xml:space="preserve">given stack”</w:t>
      </w:r>
      <w:r>
        <w:t xml:space="preserve"> </w:t>
      </w:r>
      <w:r>
        <w:t xml:space="preserve">— is exactly the kind of question developers pose to coding</w:t>
      </w:r>
      <w:r>
        <w:t xml:space="preserve"> </w:t>
      </w:r>
      <w:r>
        <w:t xml:space="preserve">assistants. If a model has never seen the project or cites it inconsistently, the</w:t>
      </w:r>
      <w:r>
        <w:t xml:space="preserve"> </w:t>
      </w:r>
      <w:r>
        <w:t xml:space="preserve">assistant will instead suggest generic manual boilerplate, which is the</w:t>
      </w:r>
      <w:r>
        <w:t xml:space="preserve"> </w:t>
      </w:r>
      <w:r>
        <w:t xml:space="preserve">alternative the tool exists to replace. GEO is therefore economically meaningful</w:t>
      </w:r>
      <w:r>
        <w:t xml:space="preserve"> </w:t>
      </w:r>
      <w:r>
        <w:t xml:space="preserve">even without a website: the goal is that a generative system, asked for an Expo</w:t>
      </w:r>
      <w:r>
        <w:t xml:space="preserve"> </w:t>
      </w:r>
      <w:r>
        <w:t xml:space="preserve">screen, can name the tool and be correct about what it does.</w:t>
      </w:r>
    </w:p>
    <w:p>
      <w:pPr>
        <w:pStyle w:val="Heading2"/>
      </w:pPr>
      <w:bookmarkStart w:id="425" w:name="_7a5f177e74a6b260e8f113cc37ce0617db67f7a"/>
      <w:r>
        <w:t xml:space="preserve">Summary</w:t>
      </w:r>
      <w:bookmarkEnd w:id="425"/>
    </w:p>
    <w:p>
      <w:pPr>
        <w:pStyle w:val="TableCaption"/>
      </w:pPr>
      <w:r>
        <w:t xml:space="preserve">GEO posture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O postur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Website/entity optimisation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(no site).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(schema-valid JSON, typed declarations).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(publisher/repo/brand mismatch).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Factual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(stale description document).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(not observable from the repository).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 / RECOMMENDED (canonical identity, accurate descriptions).</w:t>
      </w:r>
    </w:p>
    <w:p>
      <w:pPr>
        <w:pStyle w:val="Heading1"/>
      </w:pPr>
      <w:bookmarkStart w:id="426" w:name="_55a155a7cba55a13cc4d916d544cccdeaa12db3"/>
      <w:r>
        <w:t xml:space="preserve">Known Issues</w:t>
      </w:r>
      <w:bookmarkEnd w:id="426"/>
    </w:p>
    <w:p>
      <w:pPr>
        <w:pStyle w:val="Heading2"/>
      </w:pPr>
      <w:bookmarkStart w:id="427" w:name="_bf63595b2a5aa0f9ba6cbc9dbc09d30bba5120f"/>
      <w:r>
        <w:t xml:space="preserve">Purpose and method</w:t>
      </w:r>
      <w:bookmarkEnd w:id="427"/>
    </w:p>
    <w:p>
      <w:pPr>
        <w:pStyle w:val="FirstParagraph"/>
      </w:pPr>
      <w:r>
        <w:t xml:space="preserve">This chapter records defects, inconsistencies and behavioural surprises that are</w:t>
      </w:r>
      <w:r>
        <w:t xml:space="preserve"> </w:t>
      </w:r>
      <w:r>
        <w:rPr>
          <w:i/>
          <w:iCs/>
        </w:rPr>
        <w:t xml:space="preserve">present in the code as analysed</w:t>
      </w:r>
      <w:r>
        <w:t xml:space="preserve">. It does not duplicate security findings,</w:t>
      </w:r>
      <w:r>
        <w:t xml:space="preserve"> </w:t>
      </w:r>
      <w:r>
        <w:t xml:space="preserve">which are catalogued in Chapter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, nor the maintenance backlog in</w:t>
      </w:r>
      <w:r>
        <w:t xml:space="preserve"> </w:t>
      </w:r>
      <w:r>
        <w:t xml:space="preserve">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. Each issue is given an identifier, a category, a</w:t>
      </w:r>
      <w:r>
        <w:t xml:space="preserve"> </w:t>
      </w:r>
      <w:r>
        <w:t xml:space="preserve">severity and an evidence pointer. Severity reflects impact on a user of the</w:t>
      </w:r>
      <w:r>
        <w:t xml:space="preserve"> </w:t>
      </w:r>
      <w:r>
        <w:t xml:space="preserve">product: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means wrong or broken generated output in a plausible</w:t>
      </w:r>
      <w:r>
        <w:t xml:space="preserve"> </w:t>
      </w:r>
      <w:r>
        <w:t xml:space="preserve">workflow,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means confusion or a manual workaround,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means cosmetic or documentation-only.</w:t>
      </w:r>
    </w:p>
    <w:p>
      <w:pPr>
        <w:pStyle w:val="BodyText"/>
      </w:pPr>
      <w:r>
        <w:t xml:space="preserve">Some issues are documented by the authors themselves (the extension README’s</w:t>
      </w:r>
      <w:r>
        <w:t xml:space="preserve"> </w:t>
      </w:r>
      <w:r>
        <w:t xml:space="preserve">“Known Limitations”</w:t>
      </w:r>
      <w:r>
        <w:t xml:space="preserve"> </w:t>
      </w:r>
      <w:r>
        <w:t xml:space="preserve">and the CHANGELOG), and these are marked accordingly.</w:t>
      </w:r>
    </w:p>
    <w:p>
      <w:pPr>
        <w:pStyle w:val="Heading2"/>
      </w:pPr>
      <w:bookmarkStart w:id="428" w:name="_b4cbb266752d8bd0dce34080311b6eb3754c64e"/>
      <w:r>
        <w:t xml:space="preserve">Issue register</w:t>
      </w:r>
      <w:bookmarkEnd w:id="428"/>
    </w:p>
    <w:p>
      <w:pPr>
        <w:pStyle w:val="TableCaption"/>
      </w:pPr>
      <w:r>
        <w:t xml:space="preserve">Known issues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nown issue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shadcn-generated screens use design tokens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bg-background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text-foreground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border-border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ring-ring</w:t>
            </w:r>
            <w:r>
              <w:t xml:space="preserve">, but the repository ships no</w:t>
            </w:r>
            <w:r>
              <w:t xml:space="preserve"> </w:t>
            </w:r>
            <w:r>
              <w:t xml:space="preserve">Tailwind/NativeWind theme configuration defining those tokens. A generated shadcn</w:t>
            </w:r>
            <w:r>
              <w:t xml:space="preserve"> </w:t>
            </w:r>
            <w:r>
              <w:t xml:space="preserve">screen can therefore render unstyled until the user adds the token definitions.</w:t>
            </w:r>
            <w:r>
              <w:t xml:space="preserve"> </w:t>
            </w:r>
            <w:r>
              <w:t xml:space="preserve">Evidence: shadcn templates under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packages/registry/templates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tailwind.config.*</w:t>
            </w:r>
            <w:r>
              <w:t xml:space="preserve"> </w:t>
            </w:r>
            <w:r>
              <w:t xml:space="preserve">in the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 </w:t>
            </w:r>
            <w:r>
              <w:t xml:space="preserve">variants of</w:t>
            </w:r>
            <w:r>
              <w:t xml:space="preserve"> </w:t>
            </w: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 </w:t>
            </w:r>
            <w:r>
              <w:t xml:space="preserve">import</w:t>
            </w:r>
            <w:r>
              <w:t xml:space="preserve"> </w:t>
            </w:r>
            <w:r>
              <w:rPr>
                <w:rStyle w:val="VerbatimChar"/>
              </w:rPr>
              <w:t xml:space="preserve">expo-blur</w:t>
            </w:r>
            <w:r>
              <w:t xml:space="preserve">, which no recipe declares in</w:t>
            </w:r>
            <w:r>
              <w:t xml:space="preserve"> </w:t>
            </w:r>
            <w:r>
              <w:rPr>
                <w:rStyle w:val="VerbatimChar"/>
              </w:rPr>
              <w:t xml:space="preserve">dependencies</w:t>
            </w:r>
            <w:r>
              <w:t xml:space="preserve">; the package</w:t>
            </w:r>
            <w:r>
              <w:t xml:space="preserve"> </w:t>
            </w:r>
            <w:r>
              <w:t xml:space="preserve">is not installed. Evidence:</w:t>
            </w:r>
            <w:r>
              <w:t xml:space="preserve"> </w:t>
            </w:r>
            <w:r>
              <w:rPr>
                <w:rStyle w:val="VerbatimChar"/>
              </w:rPr>
              <w:t xml:space="preserve">*.glass.hbs</w:t>
            </w:r>
            <w:r>
              <w:t xml:space="preserve"> </w:t>
            </w:r>
            <w:r>
              <w:t xml:space="preserve">template imports; recipe JSON</w:t>
            </w:r>
            <w:r>
              <w:t xml:space="preserve"> </w:t>
            </w:r>
            <w:r>
              <w:t xml:space="preserve">dependency arrays.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(documented)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hooks generated by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auth/register</w:t>
            </w:r>
            <w:r>
              <w:t xml:space="preserve"> </w:t>
            </w:r>
            <w:r>
              <w:t xml:space="preserve">are placeholders: they wait a fixed</w:t>
            </w:r>
            <w:r>
              <w:t xml:space="preserve"> </w:t>
            </w:r>
            <w:r>
              <w:t xml:space="preserve">delay and then always report success. The shadcn login form only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s the submitted data and does not call the hook at all.</w:t>
            </w:r>
            <w:r>
              <w:t xml:space="preserve"> </w:t>
            </w:r>
            <w:r>
              <w:t xml:space="preserve">Shipping without replacement yields a non-functional login. Evidence:</w:t>
            </w:r>
            <w:r>
              <w:t xml:space="preserve"> </w:t>
            </w:r>
            <w:r>
              <w:rPr>
                <w:rStyle w:val="VerbatimChar"/>
              </w:rPr>
              <w:t xml:space="preserve">hooks.use-login.hbs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hooks.use-register.hbs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components.login-form.shadcn.hbs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Advertised-but-unimplemented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(documented)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tamagui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vector-icons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custom</w:t>
            </w:r>
            <w:r>
              <w:t xml:space="preserve"> </w:t>
            </w:r>
            <w:r>
              <w:t xml:space="preserve">are offered in the</w:t>
            </w:r>
            <w:r>
              <w:t xml:space="preserve"> </w:t>
            </w:r>
            <w:r>
              <w:t xml:space="preserve">extension settings and exist in the schema, but no recipe implements them.</w:t>
            </w:r>
            <w:r>
              <w:t xml:space="preserve"> </w:t>
            </w:r>
            <w:r>
              <w:t xml:space="preserve">Selecting one finds no matching recipe. Evidence: extension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enums vs recipe</w:t>
            </w:r>
            <w:r>
              <w:t xml:space="preserve"> </w:t>
            </w:r>
            <w:r>
              <w:rPr>
                <w:rStyle w:val="VerbatimChar"/>
              </w:rPr>
              <w:t xml:space="preserve">supported</w:t>
            </w:r>
            <w:r>
              <w:t xml:space="preserve"> </w:t>
            </w:r>
            <w:r>
              <w:t xml:space="preserve">arrays.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version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CLI’s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  <w:r>
              <w:t xml:space="preserve"> </w:t>
            </w:r>
            <w:r>
              <w:t xml:space="preserve">output</w:t>
            </w:r>
            <w:r>
              <w:t xml:space="preserve"> </w:t>
            </w:r>
            <w:r>
              <w:t xml:space="preserve">is a hard-coded literal rather than the package version, so it will drift 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on release. Evidence:</w:t>
            </w:r>
            <w:r>
              <w:t xml:space="preserve"> </w:t>
            </w:r>
            <w:r>
              <w:rPr>
                <w:rStyle w:val="VerbatimChar"/>
              </w:rPr>
              <w:t xml:space="preserve">packages/cli/src/index.ts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overwrites any existing file</w:t>
            </w:r>
            <w:r>
              <w:t xml:space="preserve"> </w:t>
            </w:r>
            <w:r>
              <w:t xml:space="preserve">at a recipe path without confirmation or backup; only primitive files are</w:t>
            </w:r>
            <w:r>
              <w:t xml:space="preserve"> </w:t>
            </w:r>
            <w:r>
              <w:t xml:space="preserve">skip-aware. Evidence:</w:t>
            </w:r>
            <w:r>
              <w:t xml:space="preserve"> </w:t>
            </w:r>
            <w:r>
              <w:rPr>
                <w:rStyle w:val="VerbatimChar"/>
              </w:rPr>
              <w:t xml:space="preserve">cli/src/utils/writeFiles.ts</w:t>
            </w:r>
            <w:r>
              <w:t xml:space="preserve">. (Also logged as</w:t>
            </w:r>
            <w:r>
              <w:t xml:space="preserve"> </w:t>
            </w:r>
            <w:r>
              <w:t xml:space="preserve">SEC-16.)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unknown</w:t>
            </w:r>
            <w:r>
              <w:t xml:space="preserve"> </w:t>
            </w:r>
            <w:r>
              <w:rPr>
                <w:rStyle w:val="VerbatimChar"/>
              </w:rPr>
              <w:t xml:space="preserve">--variant</w:t>
            </w:r>
            <w:r>
              <w:t xml:space="preserve"> </w:t>
            </w:r>
            <w:r>
              <w:t xml:space="preserve">value is</w:t>
            </w:r>
            <w:r>
              <w:t xml:space="preserve"> </w:t>
            </w:r>
            <w:r>
              <w:t xml:space="preserve">silently ignored and the default template is produced, with no warning. Evidence:</w:t>
            </w:r>
            <w:r>
              <w:t xml:space="preserve"> </w:t>
            </w:r>
            <w:r>
              <w:rPr>
                <w:rStyle w:val="VerbatimChar"/>
              </w:rPr>
              <w:t xml:space="preserve">core/src/generate.ts</w:t>
            </w:r>
            <w:r>
              <w:t xml:space="preserve"> </w:t>
            </w:r>
            <w:r>
              <w:rPr>
                <w:rStyle w:val="VerbatimChar"/>
              </w:rPr>
              <w:t xml:space="preserve">resolveTemplateString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configured remote registry is</w:t>
            </w:r>
            <w:r>
              <w:t xml:space="preserve"> </w:t>
            </w:r>
            <w:r>
              <w:t xml:space="preserve">unreachable, the extension silently uses its built-in catalog; the user cannot</w:t>
            </w:r>
            <w:r>
              <w:t xml:space="preserve"> </w:t>
            </w:r>
            <w:r>
              <w:t xml:space="preserve">tell that their configured registry was ignored. Evidence: extension</w:t>
            </w:r>
            <w:r>
              <w:t xml:space="preserve"> </w:t>
            </w:r>
            <w:r>
              <w:rPr>
                <w:rStyle w:val="VerbatimChar"/>
              </w:rPr>
              <w:t xml:space="preserve">registry.ts</w:t>
            </w:r>
            <w:r>
              <w:t xml:space="preserve"> </w:t>
            </w:r>
            <w:r>
              <w:t xml:space="preserve">fallback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product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  <w:r>
              <w:t xml:space="preserve"> </w:t>
            </w:r>
            <w:r>
              <w:t xml:space="preserve">understates the catalog and implies variants are unsupported, contradicting the</w:t>
            </w:r>
            <w:r>
              <w:t xml:space="preserve"> </w:t>
            </w:r>
            <w:r>
              <w:t xml:space="preserve">code (24 recipes; variants present). Evidence: document vs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packages/registry/data/**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registry/index.json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Partial-failure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dependency installation</w:t>
            </w:r>
            <w:r>
              <w:t xml:space="preserve"> </w:t>
            </w:r>
            <w:r>
              <w:t xml:space="preserve">fails, generated files have already been written and the manifest may not be</w:t>
            </w:r>
            <w:r>
              <w:t xml:space="preserve"> </w:t>
            </w:r>
            <w:r>
              <w:t xml:space="preserve">updated, leaving files and manifest disagreeing. Evidence: ordering in</w:t>
            </w:r>
            <w:r>
              <w:t xml:space="preserve"> </w:t>
            </w:r>
            <w:r>
              <w:rPr>
                <w:rStyle w:val="VerbatimChar"/>
              </w:rPr>
              <w:t xml:space="preserve">cli/src/commands/add.ts</w:t>
            </w:r>
            <w:r>
              <w:t xml:space="preserve">. (Also logged as SEC-17.)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auth code logs submitted</w:t>
            </w:r>
            <w:r>
              <w:t xml:space="preserve"> </w:t>
            </w:r>
            <w:r>
              <w:t xml:space="preserve">credentials to the console. Evidence: auth hook templates. (Also logged as</w:t>
            </w:r>
            <w:r>
              <w:t xml:space="preserve"> </w:t>
            </w:r>
            <w:r>
              <w:t xml:space="preserve">SEC-12.)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malformed or unreadable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is treated as an empty manifest rather than reported, so</w:t>
            </w:r>
            <w:r>
              <w:t xml:space="preserve"> </w:t>
            </w:r>
            <w:r>
              <w:t xml:space="preserve">corruption is silent. Evidence:</w:t>
            </w:r>
            <w:r>
              <w:t xml:space="preserve"> </w:t>
            </w:r>
            <w:r>
              <w:rPr>
                <w:rStyle w:val="VerbatimChar"/>
              </w:rPr>
              <w:t xml:space="preserve">cli/src/utils/manifest.ts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artefacts retained in the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build</w:t>
            </w:r>
            <w:r>
              <w:t xml:space="preserve"> </w:t>
            </w:r>
            <w:r>
              <w:t xml:space="preserve">outputs are kept in the working tree: the built registry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registry/</w:t>
            </w:r>
            <w:r>
              <w:t xml:space="preserve">, 25 files) and the offline bundle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packages/registry/bundle.json</w:t>
            </w:r>
            <w:r>
              <w:t xml:space="preserve">) are</w:t>
            </w:r>
            <w:r>
              <w:t xml:space="preserve"> </w:t>
            </w:r>
            <w:r>
              <w:rPr>
                <w:i/>
                <w:iCs/>
              </w:rPr>
              <w:t xml:space="preserve">tracked</w:t>
            </w:r>
            <w:r>
              <w:t xml:space="preserve"> </w:t>
            </w:r>
            <w:r>
              <w:t xml:space="preserve">by git, while four</w:t>
            </w:r>
            <w:r>
              <w:t xml:space="preserve"> </w:t>
            </w:r>
            <w:r>
              <w:t xml:space="preserve">packaged extensions (</w:t>
            </w:r>
            <w:r>
              <w:rPr>
                <w:rStyle w:val="VerbatimChar"/>
              </w:rPr>
              <w:t xml:space="preserve">expo-snippets-0.1.0..0.1.3.vsix</w:t>
            </w:r>
            <w:r>
              <w:t xml:space="preserve">) sit untracked in</w:t>
            </w:r>
            <w:r>
              <w:t xml:space="preserve"> </w:t>
            </w:r>
            <w:r>
              <w:t xml:space="preserve">the extension directory (excluded by a</w:t>
            </w:r>
            <w:r>
              <w:t xml:space="preserve"> </w:t>
            </w:r>
            <w:r>
              <w:rPr>
                <w:rStyle w:val="VerbatimChar"/>
              </w:rPr>
              <w:t xml:space="preserve">*.vsix</w:t>
            </w:r>
            <w:r>
              <w:t xml:space="preserve"> </w:t>
            </w:r>
            <w:r>
              <w:t xml:space="preserve">rule in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). Tracking generated files invites drift from source.</w:t>
            </w:r>
            <w:r>
              <w:t xml:space="preserve"> </w:t>
            </w:r>
            <w:r>
              <w:t xml:space="preserve">Evidence: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host 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CLI’s default registry</w:t>
            </w:r>
            <w:r>
              <w:t xml:space="preserve"> </w:t>
            </w:r>
            <w:r>
              <w:t xml:space="preserve">host</w:t>
            </w:r>
            <w:r>
              <w:t xml:space="preserve"> </w:t>
            </w:r>
            <w:r>
              <w:rPr>
                <w:rStyle w:val="VerbatimChar"/>
              </w:rPr>
              <w:t xml:space="preserve">registry.expo-snips.dev</w:t>
            </w:r>
            <w:r>
              <w:t xml:space="preserve"> </w:t>
            </w:r>
            <w:r>
              <w:t xml:space="preserve">has no hosting configuration in the</w:t>
            </w:r>
            <w:r>
              <w:t xml:space="preserve"> </w:t>
            </w:r>
            <w:r>
              <w:t xml:space="preserve">repository, so its existence and ownership cannot be verified here. Evidence:</w:t>
            </w:r>
            <w:r>
              <w:t xml:space="preserve"> </w:t>
            </w:r>
            <w:r>
              <w:t xml:space="preserve">registry resolution constants; no CNAME or pages config.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registry tracked in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 </w:t>
            </w:r>
            <w:r>
              <w:t xml:space="preserve">is tracked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regenerated on every push to the default</w:t>
            </w:r>
            <w:r>
              <w:t xml:space="preserve"> </w:t>
            </w:r>
            <w:r>
              <w:t xml:space="preserve">branch, the deployed output and the committed copy can diverge if the deploy</w:t>
            </w:r>
            <w:r>
              <w:t xml:space="preserve"> </w:t>
            </w:r>
            <w:r>
              <w:t xml:space="preserve">workflow’s build differs from a manual build. The single source of truth is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</w:t>
            </w:r>
            <w:r>
              <w:t xml:space="preserve">. Evidence:</w:t>
            </w:r>
            <w:r>
              <w:t xml:space="preserve"> </w:t>
            </w:r>
            <w:r>
              <w:rPr>
                <w:rStyle w:val="VerbatimChar"/>
              </w:rPr>
              <w:t xml:space="preserve">git ls-files registry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deploy-registry.yml</w:t>
            </w:r>
            <w:r>
              <w:t xml:space="preserve">.</w:t>
            </w:r>
          </w:p>
        </w:tc>
      </w:tr>
    </w:tbl>
    <w:p>
      <w:pPr>
        <w:pStyle w:val="Heading2"/>
      </w:pPr>
      <w:bookmarkStart w:id="429" w:name="_e5a7d9cf1eed22483622ed820d903cb2fd5426a"/>
      <w:r>
        <w:t xml:space="preserve">Resolved since the initial documentation</w:t>
      </w:r>
      <w:bookmarkEnd w:id="429"/>
    </w:p>
    <w:p>
      <w:pPr>
        <w:pStyle w:val="FirstParagraph"/>
      </w:pPr>
      <w:r>
        <w:t xml:space="preserve">The 1.0 release of this document set (17 October 2026) did not record two</w:t>
      </w:r>
      <w:r>
        <w:t xml:space="preserve"> </w:t>
      </w:r>
      <w:r>
        <w:t xml:space="preserve">template defects that were discovered the following day while generating every</w:t>
      </w:r>
      <w:r>
        <w:t xml:space="preserve"> </w:t>
      </w:r>
      <w:r>
        <w:t xml:space="preserve">screen for the repository’s screenshot set. Both were fixed in the source</w:t>
      </w:r>
      <w:r>
        <w:t xml:space="preserve"> </w:t>
      </w:r>
      <w:r>
        <w:t xml:space="preserve">templates on 19 October 2026 and are documented in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(Unreleased section).</w:t>
      </w:r>
    </w:p>
    <w:p>
      <w:pPr>
        <w:pStyle w:val="TableCaption"/>
      </w:pPr>
      <w:r>
        <w:t xml:space="preserve">Resolved template defects (19 October 2026)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solved template defects (19 October 2026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JSX object literals written as</w:t>
            </w:r>
            <w:r>
              <w:t xml:space="preserve"> </w:t>
            </w:r>
            <w:r>
              <w:rPr>
                <w:rStyle w:val="VerbatimChar"/>
              </w:rPr>
              <w:t xml:space="preserve">{{ uri: ... 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initialRegion={{...}}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style={{...}}</w:t>
            </w:r>
            <w:r>
              <w:t xml:space="preserve"> </w:t>
            </w:r>
            <w:r>
              <w:t xml:space="preserve">were parsed by</w:t>
            </w:r>
            <w:r>
              <w:t xml:space="preserve"> </w:t>
            </w:r>
            <w:r>
              <w:t xml:space="preserve">Handlebars as helper calls, so</w:t>
            </w:r>
            <w:r>
              <w:t xml:space="preserve"> </w:t>
            </w:r>
            <w:r>
              <w:rPr>
                <w:rStyle w:val="VerbatimChar"/>
              </w:rPr>
              <w:t xml:space="preserve">chat/conversations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content/article-reader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map/location</w:t>
            </w:r>
            <w:r>
              <w:t xml:space="preserve"> </w:t>
            </w:r>
            <w:r>
              <w:t xml:space="preserve">crashed at generation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Missing helper: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“uri:”</w:t>
            </w:r>
            <w:r>
              <w:t xml:space="preserve">; a parse error in the map template).</w:t>
            </w:r>
            <w:r>
              <w:t xml:space="preserve"> </w:t>
            </w: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IMPLEMENTED (fixed).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templates/chat/conversations/components.conversation-item.hbs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templates/content/article-reader/app.article.[id].hbs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templates/map/location/app.map.index.hbs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Escaped literals (</w:t>
            </w:r>
            <w:r>
              <w:rPr>
                <w:rStyle w:val="VerbatimChar"/>
              </w:rPr>
              <w:t xml:space="preserve">\{{</w:t>
            </w:r>
            <w:r>
              <w:t xml:space="preserve">). All three recipes generate correctly;</w:t>
            </w:r>
            <w:r>
              <w:t xml:space="preserve"> </w:t>
            </w:r>
            <w:r>
              <w:rPr>
                <w:rStyle w:val="VerbatimChar"/>
              </w:rPr>
              <w:t xml:space="preserve">pnpm validate</w:t>
            </w:r>
            <w:r>
              <w:t xml:space="preserve"> </w:t>
            </w:r>
            <w:r>
              <w:t xml:space="preserve">reports 0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props and calendar helpers were emitted without TypeScript</w:t>
            </w:r>
            <w:r>
              <w:t xml:space="preserve"> </w:t>
            </w:r>
            <w:r>
              <w:t xml:space="preserve">types, so generated output failed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in strict projects</w:t>
            </w:r>
            <w:r>
              <w:t xml:space="preserve"> </w:t>
            </w:r>
            <w:r>
              <w:t xml:space="preserve">(implicit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Status:</w:t>
            </w:r>
            <w:r>
              <w:t xml:space="preserve"> </w:t>
            </w:r>
            <w:r>
              <w:t xml:space="preserve">IMPLEMENTED (fixed).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components.conversation-item.hbs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components.event-item.hbs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components.location-sheet.hbs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app.calendar.index.hbs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props/parameters added behind the catalog’s existing</w:t>
            </w:r>
            <w:r>
              <w:t xml:space="preserve"> </w:t>
            </w:r>
            <w:r>
              <w:rPr>
                <w:rStyle w:val="VerbatimChar"/>
              </w:rPr>
              <w:t xml:space="preserve">{{#if typescript}}</w:t>
            </w:r>
            <w:r>
              <w:t xml:space="preserve"> </w:t>
            </w:r>
            <w:r>
              <w:t xml:space="preserve">guard.</w:t>
            </w:r>
          </w:p>
        </w:tc>
      </w:tr>
    </w:tbl>
    <w:p>
      <w:pPr>
        <w:pStyle w:val="FirstParagraph"/>
      </w:pPr>
      <w:r>
        <w:t xml:space="preserve">These entries are listed here rather than in the open issue register because</w:t>
      </w:r>
      <w:r>
        <w:t xml:space="preserve"> </w:t>
      </w:r>
      <w:r>
        <w:t xml:space="preserve">they no longer reproduce against the current tree.</w:t>
      </w:r>
    </w:p>
    <w:p>
      <w:pPr>
        <w:pStyle w:val="Heading2"/>
      </w:pPr>
      <w:bookmarkStart w:id="430" w:name="_42690fe7c5a640b7a87b4ea9e19f7880ba18fd6"/>
      <w:r>
        <w:t xml:space="preserve">Author-acknowledged limitations</w:t>
      </w:r>
      <w:bookmarkEnd w:id="430"/>
    </w:p>
    <w:p>
      <w:pPr>
        <w:pStyle w:val="FirstParagraph"/>
      </w:pPr>
      <w:r>
        <w:t xml:space="preserve">The extension README’s</w:t>
      </w:r>
      <w:r>
        <w:t xml:space="preserve"> </w:t>
      </w:r>
      <w:r>
        <w:t xml:space="preserve">“Known Limitations”</w:t>
      </w:r>
      <w:r>
        <w:t xml:space="preserve"> </w:t>
      </w:r>
      <w:r>
        <w:t xml:space="preserve">section explicitly states: no tests;</w:t>
      </w:r>
      <w:r>
        <w:t xml:space="preserve"> </w:t>
      </w:r>
      <w:r>
        <w:t xml:space="preserve">no CI/CD for the extension (packaged manually); limited icon/styling options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tamagui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vector-icons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unsupported); offline</w:t>
      </w:r>
      <w:r>
        <w:t xml:space="preserve"> </w:t>
      </w:r>
      <w:r>
        <w:t xml:space="preserve">by default; and VS Code only (the extension and CLI are independently installed).</w:t>
      </w:r>
      <w:r>
        <w:t xml:space="preserve"> </w:t>
      </w:r>
      <w:r>
        <w:t xml:space="preserve">These align with KI-02 through KI-05 above and with the findings in</w:t>
      </w:r>
      <w:r>
        <w:t xml:space="preserve"> </w:t>
      </w:r>
      <w:r>
        <w:t xml:space="preserve">Chapter </w:t>
      </w:r>
      <w:hyperlink w:anchor="_1f7289c1b461a37e12c3b0e9fba544261d0136c">
        <w:r>
          <w:rPr>
            <w:rStyle w:val="Hyperlink"/>
          </w:rPr>
          <w:t xml:space="preserve">26</w:t>
        </w:r>
      </w:hyperlink>
      <w:r>
        <w:t xml:space="preserve"> </w:t>
      </w:r>
      <w:r>
        <w:t xml:space="preserve">and Chapter </w:t>
      </w:r>
      <w:hyperlink w:anchor="_a3106219d1c01487a99d29e02e7e25781359cc4">
        <w:r>
          <w:rPr>
            <w:rStyle w:val="Hyperlink"/>
          </w:rPr>
          <w:t xml:space="preserve">28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(documented by the authors). This is a positive</w:t>
      </w:r>
      <w:r>
        <w:t xml:space="preserve"> </w:t>
      </w:r>
      <w:r>
        <w:t xml:space="preserve">practice — the limitations are stated rather than hidden.</w:t>
      </w:r>
    </w:p>
    <w:p>
      <w:pPr>
        <w:pStyle w:val="Heading2"/>
      </w:pPr>
      <w:bookmarkStart w:id="431" w:name="_274addebbc6b7ef18888e8101197256482cbad8"/>
      <w:r>
        <w:t xml:space="preserve">Corrections required to prior documentation</w:t>
      </w:r>
      <w:bookmarkEnd w:id="431"/>
    </w:p>
    <w:p>
      <w:pPr>
        <w:pStyle w:val="FirstParagraph"/>
      </w:pPr>
      <w:r>
        <w:t xml:space="preserve">Two specific corrections are needed to bring the pre-existing</w:t>
      </w:r>
      <w:r>
        <w:t xml:space="preserve"> </w:t>
      </w:r>
      <w:r>
        <w:rPr>
          <w:rStyle w:val="VerbatimChar"/>
        </w:rPr>
        <w:t xml:space="preserve">ProjectDescription.md</w:t>
      </w:r>
      <w:r>
        <w:t xml:space="preserve"> </w:t>
      </w:r>
      <w:r>
        <w:t xml:space="preserve">into agreement with the code:</w:t>
      </w:r>
    </w:p>
    <w:p>
      <w:pPr>
        <w:pStyle w:val="TableCaption"/>
      </w:pPr>
      <w:r>
        <w:t xml:space="preserve">Documentation corrections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ocumentation corre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as 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reality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earlier recipe count (stated as 19).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recipes in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the count to 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Variants described as unsupported.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 </w:t>
            </w:r>
            <w:r>
              <w:t xml:space="preserve">define a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 </w:t>
            </w:r>
            <w:r>
              <w:t xml:space="preserve">variant.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variant</w:t>
            </w:r>
            <w:r>
              <w:t xml:space="preserve"> </w:t>
            </w:r>
            <w:r>
              <w:t xml:space="preserve">support and the three recipes that use it.</w:t>
            </w:r>
          </w:p>
        </w:tc>
      </w:tr>
    </w:tbl>
    <w:p>
      <w:pPr>
        <w:pStyle w:val="Heading2"/>
      </w:pPr>
      <w:bookmarkStart w:id="432" w:name="_da07b67daa82a6a8261ae55dff98d53a0249344"/>
      <w:r>
        <w:t xml:space="preserve">Issue density by area</w:t>
      </w:r>
      <w:bookmarkEnd w:id="432"/>
    </w:p>
    <w:p>
      <w:pPr>
        <w:pStyle w:val="TableCaption"/>
      </w:pPr>
      <w:r>
        <w:t xml:space="preserve">Issues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ssues by catego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Highest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output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(KI-01, KI-02, KI-03)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/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(KI-04, KI-05, KI-07, KI-08)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(KI-06, KI-10, KI-12)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/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(KI-09, KI-11, KI-13, KI-14, KI-15)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Heading2"/>
      </w:pPr>
      <w:bookmarkStart w:id="433" w:name="_f3240c77c5f00691fe88243314552a3bc2d9ddf"/>
      <w:r>
        <w:t xml:space="preserve">Summary</w:t>
      </w:r>
      <w:bookmarkEnd w:id="433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product is a functioning, coherent tool, but three</w:t>
      </w:r>
      <w:r>
        <w:t xml:space="preserve"> </w:t>
      </w:r>
      <w:r>
        <w:t xml:space="preserve">high-severity issues affect the</w:t>
      </w:r>
      <w:r>
        <w:t xml:space="preserve"> </w:t>
      </w:r>
      <w:r>
        <w:rPr>
          <w:i/>
          <w:iCs/>
        </w:rPr>
        <w:t xml:space="preserve">output</w:t>
      </w:r>
      <w:r>
        <w:t xml:space="preserve"> </w:t>
      </w:r>
      <w:r>
        <w:t xml:space="preserve">it produces: shadcn styling tokens</w:t>
      </w:r>
      <w:r>
        <w:t xml:space="preserve"> </w:t>
      </w:r>
      <w:r>
        <w:t xml:space="preserve">without theme configuration (KI-01), an undeclared</w:t>
      </w:r>
      <w:r>
        <w:t xml:space="preserve"> </w:t>
      </w:r>
      <w:r>
        <w:rPr>
          <w:rStyle w:val="VerbatimChar"/>
        </w:rPr>
        <w:t xml:space="preserve">expo-blur</w:t>
      </w:r>
      <w:r>
        <w:t xml:space="preserve"> </w:t>
      </w:r>
      <w:r>
        <w:t xml:space="preserve">import on</w:t>
      </w:r>
      <w:r>
        <w:t xml:space="preserve"> </w:t>
      </w:r>
      <w:r>
        <w:t xml:space="preserve">glass variants (KI-02), and placeholder authentication code that a developer</w:t>
      </w:r>
      <w:r>
        <w:t xml:space="preserve"> </w:t>
      </w:r>
      <w:r>
        <w:t xml:space="preserve">might ship unmodified (KI-03). These are the items to address first because they</w:t>
      </w:r>
      <w:r>
        <w:t xml:space="preserve"> </w:t>
      </w:r>
      <w:r>
        <w:t xml:space="preserve">undermine the product’s core promise of</w:t>
      </w:r>
      <w:r>
        <w:t xml:space="preserve"> </w:t>
      </w:r>
      <w:r>
        <w:t xml:space="preserve">“production-quality screens”</w:t>
      </w:r>
      <w:r>
        <w:t xml:space="preserve">.</w:t>
      </w:r>
    </w:p>
    <w:p>
      <w:pPr>
        <w:pStyle w:val="Heading1"/>
      </w:pPr>
      <w:bookmarkStart w:id="434" w:name="_8d994dfb08c1a32ed1caf4776f23d8a2adc902d"/>
      <w:r>
        <w:t xml:space="preserve">Technical Debt</w:t>
      </w:r>
      <w:bookmarkEnd w:id="434"/>
    </w:p>
    <w:p>
      <w:pPr>
        <w:pStyle w:val="Heading2"/>
      </w:pPr>
      <w:bookmarkStart w:id="435" w:name="_590b1a470bbd3b991ea0aea23f7b8c84f7850d9"/>
      <w:r>
        <w:t xml:space="preserve">Definition and method</w:t>
      </w:r>
      <w:bookmarkEnd w:id="435"/>
    </w:p>
    <w:p>
      <w:pPr>
        <w:pStyle w:val="FirstParagraph"/>
      </w:pPr>
      <w:r>
        <w:t xml:space="preserve">Technical debt here means maintenance cost accepted in the current codebase:</w:t>
      </w:r>
      <w:r>
        <w:t xml:space="preserve"> </w:t>
      </w:r>
      <w:r>
        <w:t xml:space="preserve">missing safety nets, duplication, hard-coded values, and structure that will</w:t>
      </w:r>
      <w:r>
        <w:t xml:space="preserve"> </w:t>
      </w:r>
      <w:r>
        <w:t xml:space="preserve">resist change. Each item has an identifier, an estimate of the interest it</w:t>
      </w:r>
      <w:r>
        <w:t xml:space="preserve"> </w:t>
      </w:r>
      <w:r>
        <w:t xml:space="preserve">accrues (how much it will slow future work), the evidence, and a recommended</w:t>
      </w:r>
      <w:r>
        <w:t xml:space="preserve"> </w:t>
      </w:r>
      <w:r>
        <w:t xml:space="preserve">action. Items are ordered by the value of paying them down.</w:t>
      </w:r>
    </w:p>
    <w:p>
      <w:pPr>
        <w:pStyle w:val="BodyText"/>
      </w:pPr>
      <w:r>
        <w:t xml:space="preserve">This is distinct from 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, which describes observable</w:t>
      </w:r>
      <w:r>
        <w:t xml:space="preserve"> </w:t>
      </w:r>
      <w:r>
        <w:t xml:space="preserve">defects. Some findings appear in both where a defect is also a structural</w:t>
      </w:r>
      <w:r>
        <w:t xml:space="preserve"> </w:t>
      </w:r>
      <w:r>
        <w:t xml:space="preserve">weakness.</w:t>
      </w:r>
    </w:p>
    <w:p>
      <w:pPr>
        <w:pStyle w:val="Heading2"/>
      </w:pPr>
      <w:bookmarkStart w:id="436" w:name="_82da2b2ddb0248228b369b458d793359c745dfd"/>
      <w:r>
        <w:t xml:space="preserve">Debt register</w:t>
      </w:r>
      <w:bookmarkEnd w:id="436"/>
    </w:p>
    <w:p>
      <w:pPr>
        <w:pStyle w:val="TableCaption"/>
      </w:pPr>
      <w:r>
        <w:t xml:space="preserve">Technical debt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chnical debt regis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and 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tests anywhere.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Absence of any test file. Every</w:t>
            </w:r>
            <w:r>
              <w:t xml:space="preserve"> </w:t>
            </w:r>
            <w:r>
              <w:t xml:space="preserve">change to the shared core engine or to a template is unverified except by hand;</w:t>
            </w:r>
            <w:r>
              <w:t xml:space="preserve"> </w:t>
            </w:r>
            <w:r>
              <w:t xml:space="preserve">regressions reach users. The core engine is used by two clients, so a single</w:t>
            </w:r>
            <w:r>
              <w:t xml:space="preserve"> </w:t>
            </w:r>
            <w:r>
              <w:t xml:space="preserve">mistake is amplified.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linting or formatting 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prettier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editorconfig</w:t>
            </w:r>
            <w:r>
              <w:t xml:space="preserve">. Style is upheld by convention only;</w:t>
            </w:r>
            <w:r>
              <w:t xml:space="preserve"> </w:t>
            </w:r>
            <w:r>
              <w:t xml:space="preserve">diffs carry incidental noise and code quality is inconsistent.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continuous integration on pull requests.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workflow runs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pull_request</w:t>
            </w:r>
            <w:r>
              <w:t xml:space="preserve">. Broken builds and invalid recipes are discovered late</w:t>
            </w:r>
            <w:r>
              <w:t xml:space="preserve"> </w:t>
            </w:r>
            <w:r>
              <w:t xml:space="preserve">(on merge or at release). See Chapter </w:t>
            </w:r>
            <w:hyperlink w:anchor="_a3106219d1c01487a99d29e02e7e25781359cc4">
              <w:r>
                <w:rPr>
                  <w:rStyle w:val="Hyperlink"/>
                </w:rPr>
                <w:t xml:space="preserve">28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inlined into every client.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catalog is duplicated as</w:t>
            </w:r>
            <w:r>
              <w:t xml:space="preserve"> </w:t>
            </w:r>
            <w:r>
              <w:rPr>
                <w:rStyle w:val="VerbatimChar"/>
              </w:rPr>
              <w:t xml:space="preserve">bundle.json</w:t>
            </w:r>
            <w:r>
              <w:t xml:space="preserve">, per-client generated TypeScript and code inside each bundle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240 KB each). It grows linearly with the recipe count and inflates</w:t>
            </w:r>
            <w:r>
              <w:t xml:space="preserve"> </w:t>
            </w:r>
            <w:r>
              <w:t xml:space="preserve">both the npm package and the extension. See Chapter </w:t>
            </w:r>
            <w:hyperlink w:anchor="_731ea046d5b7432fd42cb452e1e1403e504dcc9">
              <w:r>
                <w:rPr>
                  <w:rStyle w:val="Hyperlink"/>
                </w:rPr>
                <w:t xml:space="preserve">25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are recompiled on each render.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renderTemplate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Handlebars.compile</w:t>
            </w:r>
            <w:r>
              <w:t xml:space="preserve"> </w:t>
            </w:r>
            <w:r>
              <w:t xml:space="preserve">every time. A compiled-template cache is a</w:t>
            </w:r>
            <w:r>
              <w:t xml:space="preserve"> </w:t>
            </w:r>
            <w:r>
              <w:t xml:space="preserve">small, safe improvement.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CLI version string.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authorities for the version</w:t>
            </w:r>
            <w:r>
              <w:t xml:space="preserve"> </w:t>
            </w:r>
            <w:r>
              <w:t xml:space="preserve">number will diverge on release. Read 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Hand-written schema validation.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  <w:r>
              <w:t xml:space="preserve"> </w:t>
            </w:r>
            <w:r>
              <w:t xml:space="preserve">re-implements a subset of JSON Schema, so it can drift from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  <w:r>
              <w:t xml:space="preserve"> </w:t>
            </w:r>
            <w:r>
              <w:t xml:space="preserve">and it is not exercised in CI. Use a real validator.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Duplicated generation logic across the two clients.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commands/add.ts</w:t>
            </w:r>
            <w:r>
              <w:t xml:space="preserve"> </w:t>
            </w:r>
            <w:r>
              <w:t xml:space="preserve">and utilities) and the extension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generator.ts</w:t>
            </w:r>
            <w:r>
              <w:t xml:space="preserve">) each implement detection, option resolution, file</w:t>
            </w:r>
            <w:r>
              <w:t xml:space="preserve"> </w:t>
            </w:r>
            <w:r>
              <w:t xml:space="preserve">writing, manifest handling and primitive resolution independently. Fixes must be</w:t>
            </w:r>
            <w:r>
              <w:t xml:space="preserve"> </w:t>
            </w:r>
            <w:r>
              <w:t xml:space="preserve">applied twice, and the two paths can diverge.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root README or contribution guide.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root has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. Onboarding a contributor requires reading source. See</w:t>
            </w:r>
            <w:r>
              <w:t xml:space="preserve"> </w:t>
            </w:r>
            <w:r>
              <w:t xml:space="preserve">Chapter </w:t>
            </w:r>
            <w:hyperlink w:anchor="_e7fe961e0618c5d5b6b5f73443d7cfe84a52f4c">
              <w:r>
                <w:rPr>
                  <w:rStyle w:val="Hyperlink"/>
                </w:rPr>
                <w:t xml:space="preserve">38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artefacts tracked in version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built</w:t>
            </w:r>
            <w:r>
              <w:t xml:space="preserve"> </w:t>
            </w:r>
            <w:r>
              <w:t xml:space="preserve">registry (</w:t>
            </w:r>
            <w:r>
              <w:rPr>
                <w:rStyle w:val="VerbatimChar"/>
              </w:rPr>
              <w:t xml:space="preserve">registry/</w:t>
            </w:r>
            <w:r>
              <w:t xml:space="preserve">, 25 files) and the offline bundle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packages/registry/bundle.json</w:t>
            </w:r>
            <w:r>
              <w:t xml:space="preserve">) are committed even though they are</w:t>
            </w:r>
            <w:r>
              <w:t xml:space="preserve"> </w:t>
            </w:r>
            <w:r>
              <w:t xml:space="preserve">derived from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</w:t>
            </w:r>
            <w:r>
              <w:t xml:space="preserve">. The four local</w:t>
            </w:r>
            <w:r>
              <w:t xml:space="preserve"> </w:t>
            </w:r>
            <w:r>
              <w:rPr>
                <w:rStyle w:val="VerbatimChar"/>
              </w:rPr>
              <w:t xml:space="preserve">.vsix</w:t>
            </w:r>
            <w:r>
              <w:t xml:space="preserve"> </w:t>
            </w:r>
            <w:r>
              <w:t xml:space="preserve">files are correctly excluded by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but remain in the working</w:t>
            </w:r>
            <w:r>
              <w:t xml:space="preserve"> </w:t>
            </w:r>
            <w:r>
              <w:t xml:space="preserve">tree. Derived files in history invite drift and noisy diffs.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package lacks a licence declaration.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packages/registry/package.json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field, while the</w:t>
            </w:r>
            <w:r>
              <w:t xml:space="preserve"> </w:t>
            </w:r>
            <w:r>
              <w:t xml:space="preserve">other packages do. Ambiguous reuse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error-classification or logging convention.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 are</w:t>
            </w:r>
            <w:r>
              <w:t xml:space="preserve"> </w:t>
            </w:r>
            <w:r>
              <w:t xml:space="preserve">surfaced with ad-hoc strings; there is no shared logging layer or set of error</w:t>
            </w:r>
            <w:r>
              <w:t xml:space="preserve"> </w:t>
            </w:r>
            <w:r>
              <w:t xml:space="preserve">types. Diagnostics are hard to improve consistently.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tolerance of corrupt 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unreadable manifest is</w:t>
            </w:r>
            <w:r>
              <w:t xml:space="preserve"> </w:t>
            </w:r>
            <w:r>
              <w:t xml:space="preserve">treated as empty. Convenient, but it hides corruption.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dependency-update automation or audit.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Dependabot,</w:t>
            </w:r>
            <w:r>
              <w:t xml:space="preserve"> </w:t>
            </w:r>
            <w:r>
              <w:t xml:space="preserve">Renovate or</w:t>
            </w:r>
            <w:r>
              <w:t xml:space="preserve"> </w:t>
            </w:r>
            <w:r>
              <w:rPr>
                <w:rStyle w:val="VerbatimChar"/>
              </w:rPr>
              <w:t xml:space="preserve">pnpm audit</w:t>
            </w:r>
            <w:r>
              <w:t xml:space="preserve"> </w:t>
            </w:r>
            <w:r>
              <w:t xml:space="preserve">in CI; caret ranges mean drift without 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Divergent shell execution across platforms.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Generators shell out</w:t>
            </w:r>
            <w:r>
              <w:t xml:space="preserve"> </w:t>
            </w:r>
            <w:r>
              <w:t xml:space="preserve">for installation; the approach is not wrapped behind a single abstraction,</w:t>
            </w:r>
            <w:r>
              <w:t xml:space="preserve"> </w:t>
            </w:r>
            <w:r>
              <w:t xml:space="preserve">complicating testing and cross-platform reasoning.</w:t>
            </w:r>
          </w:p>
        </w:tc>
      </w:tr>
    </w:tbl>
    <w:p>
      <w:pPr>
        <w:pStyle w:val="Heading2"/>
      </w:pPr>
      <w:bookmarkStart w:id="437" w:name="_2019f2927e6b4d5cf0dc3238a6835e65de6dfe6"/>
      <w:r>
        <w:t xml:space="preserve">The dominant debt: two clients, one engine, duplicated orchestration</w:t>
      </w:r>
      <w:bookmarkEnd w:id="437"/>
    </w:p>
    <w:p>
      <w:pPr>
        <w:pStyle w:val="FirstParagraph"/>
      </w:pPr>
      <w:r>
        <w:rPr>
          <w:rStyle w:val="VerbatimChar"/>
        </w:rPr>
        <w:t xml:space="preserve">@expo-snips/core</w:t>
      </w:r>
      <w:r>
        <w:t xml:space="preserve"> </w:t>
      </w:r>
      <w:r>
        <w:t xml:space="preserve">correctly centralises</w:t>
      </w:r>
      <w:r>
        <w:t xml:space="preserve"> </w:t>
      </w:r>
      <w:r>
        <w:rPr>
          <w:i/>
          <w:iCs/>
        </w:rPr>
        <w:t xml:space="preserve">rendering</w:t>
      </w:r>
      <w:r>
        <w:t xml:space="preserve">.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centralise is everything around rendering: project detection, option</w:t>
      </w:r>
      <w:r>
        <w:t xml:space="preserve"> </w:t>
      </w:r>
      <w:r>
        <w:t xml:space="preserve">precedence, the shadcn enforcement rules, primitive resolution, file writing,</w:t>
      </w:r>
      <w:r>
        <w:t xml:space="preserve"> </w:t>
      </w:r>
      <w:r>
        <w:t xml:space="preserve">manifest updates and dependency installation. Both the CLI and the extension</w:t>
      </w:r>
      <w:r>
        <w:t xml:space="preserve"> </w:t>
      </w:r>
      <w:r>
        <w:t xml:space="preserve">implement these separately.</w:t>
      </w:r>
    </w:p>
    <w:p>
      <w:pPr>
        <w:pStyle w:val="BodyText"/>
      </w:pPr>
      <w:r>
        <w:t xml:space="preserve">The evidence:</w:t>
      </w:r>
    </w:p>
    <w:p>
      <w:pPr>
        <w:pStyle w:val="FirstParagraph"/>
        <w:numPr>
          <w:ilvl w:val="0"/>
          <w:numId w:val="1093"/>
        </w:numPr>
      </w:pPr>
      <w:r>
        <w:rPr>
          <w:rStyle w:val="VerbatimChar"/>
        </w:rPr>
        <w:t xml:space="preserve">packages/cli/src/utils/detectProject.ts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packages/vscode-extension/src/project.ts</w:t>
      </w:r>
      <w:r>
        <w:t xml:space="preserve"> </w:t>
      </w:r>
      <w:r>
        <w:t xml:space="preserve">both probe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pPr>
        <w:pStyle w:val="FirstParagraph"/>
        <w:numPr>
          <w:ilvl w:val="0"/>
          <w:numId w:val="1093"/>
        </w:numPr>
      </w:pPr>
      <w:r>
        <w:rPr>
          <w:rStyle w:val="VerbatimChar"/>
        </w:rPr>
        <w:t xml:space="preserve">packages/cli/src/utils/primitives.ts</w:t>
      </w:r>
      <w:r>
        <w:t xml:space="preserve"> </w:t>
      </w:r>
      <w:r>
        <w:t xml:space="preserve">and the download/primitive</w:t>
      </w:r>
      <w:r>
        <w:t xml:space="preserve"> </w:t>
      </w:r>
      <w:r>
        <w:t xml:space="preserve">logic in</w:t>
      </w:r>
      <w:r>
        <w:t xml:space="preserve"> </w:t>
      </w:r>
      <w:r>
        <w:rPr>
          <w:rStyle w:val="VerbatimChar"/>
        </w:rPr>
        <w:t xml:space="preserve">packages/vscode-extension/src/generator.ts</w:t>
      </w:r>
      <w:r>
        <w:t xml:space="preserve"> </w:t>
      </w:r>
      <w:r>
        <w:t xml:space="preserve">both resolve</w:t>
      </w:r>
      <w:r>
        <w:t xml:space="preserve"> </w:t>
      </w:r>
      <w:r>
        <w:t xml:space="preserve">primitive recipes.</w:t>
      </w:r>
    </w:p>
    <w:p>
      <w:pPr>
        <w:pStyle w:val="FirstParagraph"/>
        <w:numPr>
          <w:ilvl w:val="0"/>
          <w:numId w:val="1093"/>
        </w:numPr>
      </w:pPr>
      <w:r>
        <w:rPr>
          <w:rStyle w:val="VerbatimChar"/>
        </w:rPr>
        <w:t xml:space="preserve">packages/cli/src/utils/registry.ts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packages/vscode-extension/src/registry.ts</w:t>
      </w:r>
      <w:r>
        <w:t xml:space="preserve"> </w:t>
      </w:r>
      <w:r>
        <w:t xml:space="preserve">both fetch and fall</w:t>
      </w:r>
      <w:r>
        <w:t xml:space="preserve"> </w:t>
      </w:r>
      <w:r>
        <w:t xml:space="preserve">back.</w:t>
      </w:r>
    </w:p>
    <w:p>
      <w:pPr>
        <w:pStyle w:val="FirstParagraph"/>
        <w:numPr>
          <w:ilvl w:val="0"/>
          <w:numId w:val="1093"/>
        </w:numPr>
      </w:pPr>
      <w:r>
        <w:rPr>
          <w:rStyle w:val="VerbatimChar"/>
        </w:rPr>
        <w:t xml:space="preserve">packages/cli/src/utils/manifest.ts</w:t>
      </w:r>
      <w:r>
        <w:t xml:space="preserve"> </w:t>
      </w:r>
      <w:r>
        <w:t xml:space="preserve">and the manifest functions in</w:t>
      </w:r>
      <w:r>
        <w:t xml:space="preserve"> </w:t>
      </w:r>
      <w:r>
        <w:rPr>
          <w:rStyle w:val="VerbatimChar"/>
        </w:rPr>
        <w:t xml:space="preserve">project.ts</w:t>
      </w:r>
      <w:r>
        <w:t xml:space="preserve"> </w:t>
      </w:r>
      <w:r>
        <w:t xml:space="preserve">both read and write</w:t>
      </w:r>
      <w:r>
        <w:t xml:space="preserve"> </w:t>
      </w:r>
      <w:r>
        <w:rPr>
          <w:rStyle w:val="VerbatimChar"/>
        </w:rPr>
        <w:t xml:space="preserve">.expo-snips.json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 behavioural change (for example,</w:t>
      </w:r>
      <w:r>
        <w:t xml:space="preserve"> </w:t>
      </w:r>
      <w:r>
        <w:t xml:space="preserve">“shadcn always implies</w:t>
      </w:r>
      <w:r>
        <w:t xml:space="preserve"> </w:t>
      </w:r>
      <w:r>
        <w:t xml:space="preserve">NativeWind and Lucide”</w:t>
      </w:r>
      <w:r>
        <w:t xml:space="preserve">) must be made in more than one place, and there is</w:t>
      </w:r>
      <w:r>
        <w:t xml:space="preserve"> </w:t>
      </w:r>
      <w:r>
        <w:t xml:space="preserve">currently no test that would catch a divergence.</w:t>
      </w:r>
    </w:p>
    <w:p>
      <w:pPr>
        <w:pStyle w:val="BodyText"/>
      </w:pPr>
      <w:r>
        <w:rPr>
          <w:b/>
          <w:bCs/>
        </w:rPr>
        <w:t xml:space="preserve">Recommendation (RECOMMENDED):</w:t>
      </w:r>
      <w:r>
        <w:t xml:space="preserve"> </w:t>
      </w:r>
      <w:r>
        <w:t xml:space="preserve">promote the orchestration layer into</w:t>
      </w:r>
      <w:r>
        <w:t xml:space="preserve"> </w:t>
      </w:r>
      <w:r>
        <w:rPr>
          <w:rStyle w:val="VerbatimChar"/>
        </w:rPr>
        <w:t xml:space="preserve">@expo-snips/core</w:t>
      </w:r>
      <w:r>
        <w:t xml:space="preserve"> </w:t>
      </w:r>
      <w:r>
        <w:t xml:space="preserve">(or a new shared package) so that both clients call one</w:t>
      </w:r>
      <w:r>
        <w:t xml:space="preserve"> </w:t>
      </w:r>
      <w:r>
        <w:t xml:space="preserve">implementation, leaving only UI/terminal concerns in the clients.</w:t>
      </w:r>
    </w:p>
    <w:p>
      <w:pPr>
        <w:pStyle w:val="Heading2"/>
      </w:pPr>
      <w:bookmarkStart w:id="438" w:name="_bc6f814e6c65b6ba3d877b066cd541017297621"/>
      <w:r>
        <w:t xml:space="preserve">Debt heat map</w:t>
      </w:r>
      <w:bookmarkEnd w:id="438"/>
    </w:p>
    <w:p>
      <w:pPr>
        <w:pStyle w:val="TableCaption"/>
      </w:pPr>
      <w:r>
        <w:t xml:space="preserve">Debt by theme and interest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bt by theme and interes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(tests, CI, lint)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TD-01, TD-03, TD-02, TD-07, TD-14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TD-08, TD-04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 /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TD-09, TD-11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TD-12, TD-13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TD-10, TD-06, TD-05, TD-15</w:t>
            </w:r>
          </w:p>
        </w:tc>
      </w:tr>
    </w:tbl>
    <w:p>
      <w:pPr>
        <w:pStyle w:val="Heading2"/>
      </w:pPr>
      <w:bookmarkStart w:id="439" w:name="_priority"/>
      <w:r>
        <w:t xml:space="preserve">Priority</w:t>
      </w:r>
      <w:bookmarkEnd w:id="439"/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Introduce CI with validation and build</w:t>
      </w:r>
      <w:r>
        <w:t xml:space="preserve"> </w:t>
      </w:r>
      <w:r>
        <w:t xml:space="preserve">(TD-03) — nearest-term,</w:t>
      </w:r>
      <w:r>
        <w:t xml:space="preserve"> </w:t>
      </w:r>
      <w:r>
        <w:t xml:space="preserve">protects everything else.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Add golden-file tests for the core engine</w:t>
      </w:r>
      <w:r>
        <w:t xml:space="preserve"> </w:t>
      </w:r>
      <w:r>
        <w:t xml:space="preserve">(TD-01) — makes the</w:t>
      </w:r>
      <w:r>
        <w:t xml:space="preserve"> </w:t>
      </w:r>
      <w:r>
        <w:t xml:space="preserve">shared engine safe to refactor.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Unify the orchestration layer</w:t>
      </w:r>
      <w:r>
        <w:t xml:space="preserve"> </w:t>
      </w:r>
      <w:r>
        <w:t xml:space="preserve">(TD-08) — removes the highest</w:t>
      </w:r>
      <w:r>
        <w:t xml:space="preserve"> </w:t>
      </w:r>
      <w:r>
        <w:t xml:space="preserve">structural interest.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Address the output-correctness issues</w:t>
      </w:r>
      <w:r>
        <w:t xml:space="preserve"> </w:t>
      </w:r>
      <w:r>
        <w:t xml:space="preserve">in</w:t>
      </w:r>
      <w:r>
        <w:t xml:space="preserve"> </w:t>
      </w:r>
      <w:r>
        <w:t xml:space="preserve">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 </w:t>
      </w:r>
      <w:r>
        <w:t xml:space="preserve">(KI-01, KI-02, KI-03) — these are product</w:t>
      </w:r>
      <w:r>
        <w:t xml:space="preserve"> </w:t>
      </w:r>
      <w:r>
        <w:t xml:space="preserve">promises, not just hygiene.</w:t>
      </w:r>
    </w:p>
    <w:p>
      <w:pPr>
        <w:pStyle w:val="FirstParagraph"/>
        <w:numPr>
          <w:ilvl w:val="0"/>
          <w:numId w:val="1094"/>
        </w:numPr>
      </w:pPr>
      <w:r>
        <w:rPr>
          <w:b/>
          <w:bCs/>
        </w:rPr>
        <w:t xml:space="preserve">Pay down the remaining low-interest items</w:t>
      </w:r>
      <w:r>
        <w:t xml:space="preserve"> </w:t>
      </w:r>
      <w:r>
        <w:t xml:space="preserve">opportunistically.</w:t>
      </w:r>
    </w:p>
    <w:p>
      <w:pPr>
        <w:pStyle w:val="Heading2"/>
      </w:pPr>
      <w:bookmarkStart w:id="440" w:name="_23be737de6aade8299762a925f43cc783bc62e1"/>
      <w:r>
        <w:t xml:space="preserve">Summary</w:t>
      </w:r>
      <w:bookmarkEnd w:id="440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the debt is concentrated and identifiable rather than diffuse.</w:t>
      </w:r>
      <w:r>
        <w:t xml:space="preserve"> </w:t>
      </w:r>
      <w:r>
        <w:t xml:space="preserve">The core rendering engine is small, well-typed and reasonably factored; the debt</w:t>
      </w:r>
      <w:r>
        <w:t xml:space="preserve"> </w:t>
      </w:r>
      <w:r>
        <w:t xml:space="preserve">lives in verification (no tests, no PR CI) and in duplicated orchestration across</w:t>
      </w:r>
      <w:r>
        <w:t xml:space="preserve"> </w:t>
      </w:r>
      <w:r>
        <w:t xml:space="preserve">the two clients. Both are addressable without rearchitecting, and both have high</w:t>
      </w:r>
      <w:r>
        <w:t xml:space="preserve"> </w:t>
      </w:r>
      <w:r>
        <w:t xml:space="preserve">leverage because the engine is shared.</w:t>
      </w:r>
    </w:p>
    <w:p>
      <w:pPr>
        <w:pStyle w:val="Heading1"/>
      </w:pPr>
      <w:bookmarkStart w:id="441" w:name="_3f44f61797daf5d543dae7619f6c30033dbfefd"/>
      <w:r>
        <w:t xml:space="preserve">Roadmap</w:t>
      </w:r>
      <w:bookmarkEnd w:id="441"/>
    </w:p>
    <w:p>
      <w:pPr>
        <w:pStyle w:val="Heading2"/>
      </w:pPr>
      <w:bookmarkStart w:id="442" w:name="_basis"/>
      <w:r>
        <w:t xml:space="preserve">Basis</w:t>
      </w:r>
      <w:bookmarkEnd w:id="442"/>
    </w:p>
    <w:p>
      <w:pPr>
        <w:pStyle w:val="FirstParagraph"/>
      </w:pPr>
      <w:r>
        <w:t xml:space="preserve">This roadmap is reconstructed from three sources in the repository: the</w:t>
      </w:r>
      <w:r>
        <w:t xml:space="preserve"> </w:t>
      </w:r>
      <w:r>
        <w:t xml:space="preserve">extension README’s</w:t>
      </w:r>
      <w:r>
        <w:t xml:space="preserve"> </w:t>
      </w:r>
      <w:r>
        <w:t xml:space="preserve">“Roadmap”</w:t>
      </w:r>
      <w:r>
        <w:t xml:space="preserve"> </w:t>
      </w:r>
      <w:r>
        <w:t xml:space="preserve">checklist, the extension CHANGELOG’s</w:t>
      </w:r>
      <w:r>
        <w:t xml:space="preserve"> </w:t>
      </w:r>
      <w:r>
        <w:rPr>
          <w:rStyle w:val="VerbatimChar"/>
        </w:rPr>
        <w:t xml:space="preserve">[Unreleased]</w:t>
      </w:r>
      <w:r>
        <w:t xml:space="preserve"> </w:t>
      </w:r>
      <w:r>
        <w:t xml:space="preserve">section, and gaps established elsewhere in this document.</w:t>
      </w:r>
      <w:r>
        <w:t xml:space="preserve"> </w:t>
      </w:r>
      <w:r>
        <w:t xml:space="preserve">Where an item is drawn from the repository it is labelled accordingly; items</w:t>
      </w:r>
      <w:r>
        <w:t xml:space="preserve"> </w:t>
      </w:r>
      <w:r>
        <w:t xml:space="preserve">this analysis proposes are labelled RECOMMENDED. Nothing in this chapter should</w:t>
      </w:r>
      <w:r>
        <w:t xml:space="preserve"> </w:t>
      </w:r>
      <w:r>
        <w:t xml:space="preserve">be read as a commitment by the authors.</w:t>
      </w:r>
    </w:p>
    <w:p>
      <w:pPr>
        <w:pStyle w:val="Heading2"/>
      </w:pPr>
      <w:bookmarkStart w:id="443" w:name="_211d4699b5bdec20e7ed7846c76e59f3ce386d2"/>
      <w:r>
        <w:t xml:space="preserve">Repository-stated roadmap</w:t>
      </w:r>
      <w:bookmarkEnd w:id="443"/>
    </w:p>
    <w:p>
      <w:pPr>
        <w:pStyle w:val="FirstParagraph"/>
      </w:pPr>
      <w:r>
        <w:t xml:space="preserve">The extension README lists these items as outstanding (unchecked):</w:t>
      </w:r>
    </w:p>
    <w:p>
      <w:pPr>
        <w:pStyle w:val="TableCaption"/>
      </w:pPr>
      <w:r>
        <w:t xml:space="preserve">Items the repository itself lists as future work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tems the repository itself lists as future work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update</w:t>
            </w:r>
            <w:r>
              <w:t xml:space="preserve"> </w:t>
            </w:r>
            <w:r>
              <w:t xml:space="preserve">— update installed screens to the latest</w:t>
            </w:r>
            <w:r>
              <w:t xml:space="preserve"> </w:t>
            </w:r>
            <w:r>
              <w:t xml:space="preserve">recipe versions.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Already implemented</w:t>
            </w:r>
            <w:r>
              <w:t xml:space="preserve"> </w:t>
            </w:r>
            <w:r>
              <w:t xml:space="preserve">in the 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commands/update.ts</w:t>
            </w:r>
            <w:r>
              <w:t xml:space="preserve">). The README checklist is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expo-snips status</w:t>
            </w:r>
            <w:r>
              <w:t xml:space="preserve"> </w:t>
            </w:r>
            <w:r>
              <w:t xml:space="preserve">— inspect installed screens and available</w:t>
            </w:r>
            <w:r>
              <w:t xml:space="preserve"> </w:t>
            </w:r>
            <w:r>
              <w:t xml:space="preserve">updates.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README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Already implemented</w:t>
            </w:r>
            <w:r>
              <w:t xml:space="preserve"> </w:t>
            </w:r>
            <w:r>
              <w:t xml:space="preserve">in the CLI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commands/status.ts</w:t>
            </w:r>
            <w:r>
              <w:t xml:space="preserve">).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Tamagui styling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outstanding; appears in the</w:t>
            </w:r>
            <w:r>
              <w:t xml:space="preserve"> </w:t>
            </w:r>
            <w:r>
              <w:t xml:space="preserve">schema and settings but has no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Icons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outstanding; enum exists, no</w:t>
            </w:r>
            <w:r>
              <w:t xml:space="preserve"> </w:t>
            </w:r>
            <w:r>
              <w:t xml:space="preserve">recipe uses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UI primitive support.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Genuinely outstanding; enum</w:t>
            </w:r>
            <w:r>
              <w:t xml:space="preserve"> </w:t>
            </w:r>
            <w:r>
              <w:t xml:space="preserve">exists, no recipe uses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screen catalog.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by nature.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Outstanding. See</w:t>
            </w:r>
            <w:r>
              <w:t xml:space="preserve"> </w:t>
            </w:r>
            <w:r>
              <w:t xml:space="preserve">Chapter </w:t>
            </w:r>
            <w:hyperlink w:anchor="_1f7289c1b461a37e12c3b0e9fba544261d0136c">
              <w:r>
                <w:rPr>
                  <w:rStyle w:val="Hyperlink"/>
                </w:rPr>
                <w:t xml:space="preserve">26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 for the VS Code extension.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Outstanding. See</w:t>
            </w:r>
            <w:r>
              <w:t xml:space="preserve"> </w:t>
            </w:r>
            <w:r>
              <w:t xml:space="preserve">Chapter </w:t>
            </w:r>
            <w:hyperlink w:anchor="_a3106219d1c01487a99d29e02e7e25781359cc4">
              <w:r>
                <w:rPr>
                  <w:rStyle w:val="Hyperlink"/>
                </w:rPr>
                <w:t xml:space="preserve">28</w:t>
              </w:r>
            </w:hyperlink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RM-01 and RM-02 are already delivered, so the README roadmap</w:t>
      </w:r>
      <w:r>
        <w:t xml:space="preserve"> </w:t>
      </w:r>
      <w:r>
        <w:t xml:space="preserve">should be corrected. This is a small but user-visible inaccuracy.</w:t>
      </w:r>
    </w:p>
    <w:p>
      <w:pPr>
        <w:pStyle w:val="Heading2"/>
      </w:pPr>
      <w:bookmarkStart w:id="444" w:name="_72930660fd513e849ad3da86390feac521dbe88"/>
      <w:r>
        <w:t xml:space="preserve">Near-term recommendations</w:t>
      </w:r>
      <w:bookmarkEnd w:id="444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 These are the items with the highest ratio of</w:t>
      </w:r>
      <w:r>
        <w:t xml:space="preserve"> </w:t>
      </w:r>
      <w:r>
        <w:t xml:space="preserve">value to effort, derived from the findings chapters.</w:t>
      </w:r>
    </w:p>
    <w:p>
      <w:pPr>
        <w:pStyle w:val="TableCaption"/>
      </w:pPr>
      <w:r>
        <w:t xml:space="preserve">Near-term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ear-term recommenda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pull-request CI workflow that runs recipe validation, build and</w:t>
            </w:r>
            <w:r>
              <w:t xml:space="preserve"> </w:t>
            </w:r>
            <w:r>
              <w:t xml:space="preserve">(later)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TD-03, TD-07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Cheapest, highest-leverage safety 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golden-file tests for the core rendering engine.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TD-01, Chapter </w:t>
            </w:r>
            <w:hyperlink w:anchor="_1f7289c1b461a37e12c3b0e9fba544261d0136c">
              <w:r>
                <w:rPr>
                  <w:rStyle w:val="Hyperlink"/>
                </w:rPr>
                <w:t xml:space="preserve">26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Protects the shared engine and all templates at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 a NativeWind/Tailwind theme defining the shadcn tokens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</w:t>
            </w:r>
            <w:r>
              <w:t xml:space="preserve">,</w:t>
            </w:r>
            <w:r>
              <w:t xml:space="preserve"> </w:t>
            </w:r>
            <w:r>
              <w:t xml:space="preserve">…).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it, generated shadcn screens may not style correctly.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</w:t>
            </w:r>
            <w:r>
              <w:t xml:space="preserve"> </w:t>
            </w:r>
            <w:r>
              <w:rPr>
                <w:rStyle w:val="VerbatimChar"/>
              </w:rPr>
              <w:t xml:space="preserve">expo-blur</w:t>
            </w:r>
            <w:r>
              <w:t xml:space="preserve"> </w:t>
            </w:r>
            <w:r>
              <w:t xml:space="preserve">on the three recipes that offer a glass</w:t>
            </w:r>
            <w:r>
              <w:t xml:space="preserve"> </w:t>
            </w:r>
            <w:r>
              <w:t xml:space="preserve">variant.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fixes that make the glass variants functional.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generated auth hooks obviously stubbed and non-logging: remove</w:t>
            </w:r>
            <w:r>
              <w:t xml:space="preserve"> </w:t>
            </w:r>
            <w:r>
              <w:t xml:space="preserve">credential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, and mark the hook as a placeholder in its</w:t>
            </w:r>
            <w:r>
              <w:t xml:space="preserve"> </w:t>
            </w:r>
            <w:r>
              <w:t xml:space="preserve">comment.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KI-03, KI-11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the chance of shipping non-functional auth.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root</w:t>
            </w:r>
            <w:r>
              <w:t xml:space="preserve"> </w:t>
            </w:r>
            <w:r>
              <w:rPr>
                <w:rStyle w:val="VerbatimChar"/>
              </w:rPr>
              <w:t xml:space="preserve">README</w:t>
            </w:r>
            <w:r>
              <w:t xml:space="preserve"> </w:t>
            </w:r>
            <w:r>
              <w:t xml:space="preserve">and a contribution guide.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TD-09, Chapter </w:t>
            </w:r>
            <w:hyperlink w:anchor="_e7fe961e0618c5d5b6b5f73443d7cfe84a52f4c">
              <w:r>
                <w:rPr>
                  <w:rStyle w:val="Hyperlink"/>
                </w:rPr>
                <w:t xml:space="preserve">38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Onboarding and discoverability.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Canonicalise the repository/brand identity across all metadata.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SEO-04, GEO-01/02/05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citation ambiguity.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extension packaging to CI (package on tag; optionally publish or</w:t>
            </w:r>
            <w:r>
              <w:t xml:space="preserve"> </w:t>
            </w:r>
            <w:r>
              <w:t xml:space="preserve">attach the VSIX).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the manual release step and the reliance on</w:t>
            </w:r>
            <w:r>
              <w:t xml:space="preserve"> </w:t>
            </w:r>
            <w:r>
              <w:t xml:space="preserve">local builds.</w:t>
            </w:r>
          </w:p>
        </w:tc>
      </w:tr>
    </w:tbl>
    <w:p>
      <w:pPr>
        <w:pStyle w:val="Heading2"/>
      </w:pPr>
      <w:bookmarkStart w:id="445" w:name="_09d2f6756714e0d591fc219e43f3613d947581b"/>
      <w:r>
        <w:t xml:space="preserve">Mid-term recommendations</w:t>
      </w:r>
      <w:bookmarkEnd w:id="445"/>
    </w:p>
    <w:p>
      <w:pPr>
        <w:pStyle w:val="TableCaption"/>
      </w:pPr>
      <w:r>
        <w:t xml:space="preserve">Mid-term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id-term recommend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the shared orchestration layer (detection, option resolution,</w:t>
            </w:r>
            <w:r>
              <w:t xml:space="preserve"> </w:t>
            </w:r>
            <w:r>
              <w:t xml:space="preserve">primitives, file writing, manifest) into the core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the highest</w:t>
            </w:r>
            <w:r>
              <w:t xml:space="preserve"> </w:t>
            </w:r>
            <w:r>
              <w:t xml:space="preserve">structural debt (TD-08); both clients call one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hand-written validation with a real JSON Schema validator, or</w:t>
            </w:r>
            <w:r>
              <w:t xml:space="preserve"> </w:t>
            </w:r>
            <w:r>
              <w:t xml:space="preserve">generate validation from the schema.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</w:t>
            </w:r>
            <w:r>
              <w:t xml:space="preserve"> </w:t>
            </w:r>
            <w:r>
              <w:rPr>
                <w:rStyle w:val="VerbatimChar"/>
              </w:rPr>
              <w:t xml:space="preserve">schema.json</w:t>
            </w:r>
            <w:r>
              <w:t xml:space="preserve"> </w:t>
            </w:r>
            <w:r>
              <w:t xml:space="preserve">the single</w:t>
            </w:r>
            <w:r>
              <w:t xml:space="preserve"> </w:t>
            </w:r>
            <w:r>
              <w:t xml:space="preserve">source of truth (TD-07).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one of the advertised-but-missing options end to end (Tamagui</w:t>
            </w:r>
            <w:r>
              <w:t xml:space="preserve"> </w:t>
            </w:r>
            <w:r>
              <w:t xml:space="preserve">is the largest and most requested).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a configuration inconsistency</w:t>
            </w:r>
            <w:r>
              <w:t xml:space="preserve"> </w:t>
            </w:r>
            <w:r>
              <w:t xml:space="preserve">(KI-04, RM-03).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a compiled-template cache.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safe performance win</w:t>
            </w:r>
            <w:r>
              <w:t xml:space="preserve"> </w:t>
            </w:r>
            <w:r>
              <w:t xml:space="preserve">(TD-05, PERF-01).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 the registry trust boundary: path containment, dependency-name</w:t>
            </w:r>
            <w:r>
              <w:t xml:space="preserve"> </w:t>
            </w:r>
            <w:r>
              <w:t xml:space="preserve">validation, HTTPS enforcement and content hashes.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Addresses high-severity</w:t>
            </w:r>
            <w:r>
              <w:t xml:space="preserve"> </w:t>
            </w:r>
            <w:r>
              <w:t xml:space="preserve">security findings (SEC-05, SEC-08, SEC-09, SEC-10, SEC-11).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dependency-update automation and an audit step.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Supply-chain hygiene</w:t>
            </w:r>
            <w:r>
              <w:t xml:space="preserve"> </w:t>
            </w:r>
            <w:r>
              <w:t xml:space="preserve">(TD-14).</w:t>
            </w:r>
          </w:p>
        </w:tc>
      </w:tr>
    </w:tbl>
    <w:p>
      <w:pPr>
        <w:pStyle w:val="Heading2"/>
      </w:pPr>
      <w:bookmarkStart w:id="446" w:name="_a65a937eab547f7b27200ad7673446698795d72"/>
      <w:r>
        <w:t xml:space="preserve">Long-term / architectural directions</w:t>
      </w:r>
      <w:bookmarkEnd w:id="446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 (strategic; not required for the current product).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Remote-first catalog option.</w:t>
      </w:r>
      <w:r>
        <w:t xml:space="preserve"> </w:t>
      </w:r>
      <w:r>
        <w:t xml:space="preserve">If the catalog grows well beyond</w:t>
      </w:r>
      <w:r>
        <w:t xml:space="preserve"> </w:t>
      </w:r>
      <w:r>
        <w:t xml:space="preserve">today’s size, offer a client that fetches an index and loads recipes on</w:t>
      </w:r>
      <w:r>
        <w:t xml:space="preserve"> </w:t>
      </w:r>
      <w:r>
        <w:t xml:space="preserve">demand, keeping the full inline bundle as an offline fallback</w:t>
      </w:r>
      <w:r>
        <w:t xml:space="preserve"> </w:t>
      </w:r>
      <w:r>
        <w:t xml:space="preserve">(Chapter </w:t>
      </w:r>
      <w:hyperlink w:anchor="_731ea046d5b7432fd42cb452e1e1403e504dcc9">
        <w:r>
          <w:rPr>
            <w:rStyle w:val="Hyperlink"/>
          </w:rPr>
          <w:t xml:space="preserve">25</w:t>
        </w:r>
      </w:hyperlink>
      <w:r>
        <w:t xml:space="preserve">, SCALE-01/02).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 human-readable catalog site.</w:t>
      </w:r>
      <w:r>
        <w:t xml:space="preserve"> </w:t>
      </w:r>
      <w:r>
        <w:t xml:space="preserve">Derive a browsable page from the</w:t>
      </w:r>
      <w:r>
        <w:t xml:space="preserve"> </w:t>
      </w:r>
      <w:r>
        <w:t xml:space="preserve">registry index to serve discoverability (SEO-05) and answer engines</w:t>
      </w:r>
      <w:r>
        <w:t xml:space="preserve"> </w:t>
      </w:r>
      <w:r>
        <w:t xml:space="preserve">(Chapter </w:t>
      </w:r>
      <w:hyperlink w:anchor="_8b959eef6dd1059955537532774917b5916b113">
        <w:r>
          <w:rPr>
            <w:rStyle w:val="Hyperlink"/>
          </w:rPr>
          <w:t xml:space="preserve">32</w:t>
        </w:r>
      </w:hyperlink>
      <w:r>
        <w:t xml:space="preserve">).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Recipe authoring tooling.</w:t>
      </w:r>
      <w:r>
        <w:t xml:space="preserve"> </w:t>
      </w:r>
      <w:r>
        <w:t xml:space="preserve">A generator and preview for new</w:t>
      </w:r>
      <w:r>
        <w:t xml:space="preserve"> </w:t>
      </w:r>
      <w:r>
        <w:t xml:space="preserve">recipes would lower the barrier to expanding the catalog (RM-06).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Cross-language reach.</w:t>
      </w:r>
      <w:r>
        <w:t xml:space="preserve"> </w:t>
      </w:r>
      <w:r>
        <w:t xml:space="preserve">The engine is TypeScript/Handlebars bound;</w:t>
      </w:r>
      <w:r>
        <w:t xml:space="preserve"> </w:t>
      </w:r>
      <w:r>
        <w:t xml:space="preserve">a documented registry contract already exists, so other front-ends could</w:t>
      </w:r>
      <w:r>
        <w:t xml:space="preserve"> </w:t>
      </w:r>
      <w:r>
        <w:t xml:space="preserve">consume it.</w:t>
      </w:r>
    </w:p>
    <w:p>
      <w:pPr>
        <w:pStyle w:val="Heading2"/>
      </w:pPr>
      <w:bookmarkStart w:id="447" w:name="_sequencing"/>
      <w:r>
        <w:t xml:space="preserve">Sequencing</w:t>
      </w:r>
      <w:bookmarkEnd w:id="447"/>
    </w:p>
    <w:p>
      <w:pPr>
        <w:pStyle w:val="TableCaption"/>
      </w:pPr>
      <w:r>
        <w:t xml:space="preserve">Suggested sequencing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ggested sequenc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 and safety nets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RN-01, RN-02, RN-03, RN-04, RN-05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and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RN-06, RN-07, RN-08, TD-10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and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RM-10, RM-11, RM-12, RM-13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and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RM-14, RM-15, remote-first catalog, catalog site</w:t>
            </w:r>
          </w:p>
        </w:tc>
      </w:tr>
    </w:tbl>
    <w:p>
      <w:pPr>
        <w:pStyle w:val="Heading2"/>
      </w:pPr>
      <w:bookmarkStart w:id="448" w:name="_5423d40675781561c5e69d2d92d79ed652cda8c"/>
      <w:r>
        <w:t xml:space="preserve">Summary</w:t>
      </w:r>
      <w:bookmarkEnd w:id="448"/>
    </w:p>
    <w:p>
      <w:pPr>
        <w:pStyle w:val="FirstParagraph"/>
      </w:pPr>
      <w:r>
        <w:t xml:space="preserve">The repository’s own roadmap is small and mostly honest, marred only by listing</w:t>
      </w:r>
      <w:r>
        <w:t xml:space="preserve"> </w:t>
      </w:r>
      <w:r>
        <w:t xml:space="preserve">two already-implemented CLI features as outstanding. The highest-value work is</w:t>
      </w:r>
      <w:r>
        <w:t xml:space="preserve"> </w:t>
      </w:r>
      <w:r>
        <w:t xml:space="preserve">not new features but the verification and correctness items above: a CI gate, a</w:t>
      </w:r>
      <w:r>
        <w:t xml:space="preserve"> </w:t>
      </w:r>
      <w:r>
        <w:t xml:space="preserve">golden-file test suite, and the three output-correctness fixes that protect the</w:t>
      </w:r>
      <w:r>
        <w:t xml:space="preserve"> </w:t>
      </w:r>
      <w:r>
        <w:t xml:space="preserve">product’s core promise.</w:t>
      </w:r>
    </w:p>
    <w:p>
      <w:pPr>
        <w:pStyle w:val="Heading1"/>
      </w:pPr>
      <w:bookmarkStart w:id="449" w:name="_d35de002d000fc30a719631d66ebc230df73a37"/>
      <w:r>
        <w:t xml:space="preserve">Development Guidelines</w:t>
      </w:r>
      <w:bookmarkEnd w:id="449"/>
    </w:p>
    <w:p>
      <w:pPr>
        <w:pStyle w:val="Heading2"/>
      </w:pPr>
      <w:bookmarkStart w:id="450" w:name="_3bb14f44473b4e1806b8a13b3ab2b14c489f1af"/>
      <w:r>
        <w:t xml:space="preserve">Purpose</w:t>
      </w:r>
      <w:bookmarkEnd w:id="450"/>
    </w:p>
    <w:p>
      <w:pPr>
        <w:pStyle w:val="FirstParagraph"/>
      </w:pPr>
      <w:r>
        <w:t xml:space="preserve">No formal style guide, linter configuration or</w:t>
      </w:r>
      <w:r>
        <w:t xml:space="preserve"> </w:t>
      </w:r>
      <w:r>
        <w:rPr>
          <w:rStyle w:val="VerbatimChar"/>
        </w:rPr>
        <w:t xml:space="preserve">CONTRIBUTING</w:t>
      </w:r>
      <w:r>
        <w:t xml:space="preserve"> </w:t>
      </w:r>
      <w:r>
        <w:t xml:space="preserve">file exists</w:t>
      </w:r>
      <w:r>
        <w:t xml:space="preserve"> </w:t>
      </w:r>
      <w:r>
        <w:t xml:space="preserve">in the repository. This chapter records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conventions that the</w:t>
      </w:r>
      <w:r>
        <w:t xml:space="preserve"> </w:t>
      </w:r>
      <w:r>
        <w:t xml:space="preserve">existing code follows, so that new code can be consistent with it. Conventions</w:t>
      </w:r>
      <w:r>
        <w:t xml:space="preserve"> </w:t>
      </w:r>
      <w:r>
        <w:t xml:space="preserve">derived from the code are labelled INFERRED; those stated by the authors are</w:t>
      </w:r>
      <w:r>
        <w:t xml:space="preserve"> </w:t>
      </w:r>
      <w:r>
        <w:t xml:space="preserve">labelled IMPLEMENTED.</w:t>
      </w:r>
    </w:p>
    <w:p>
      <w:pPr>
        <w:pStyle w:val="Heading2"/>
      </w:pPr>
      <w:bookmarkStart w:id="451" w:name="_29bff93234d50c0c5ceff74988cf40ef08b91f2"/>
      <w:r>
        <w:t xml:space="preserve">Repository layout and tooling</w:t>
      </w:r>
      <w:bookmarkEnd w:id="451"/>
    </w:p>
    <w:p>
      <w:pPr>
        <w:pStyle w:val="FirstParagraph"/>
        <w:numPr>
          <w:ilvl w:val="0"/>
          <w:numId w:val="1096"/>
        </w:numPr>
      </w:pPr>
      <w:r>
        <w:t xml:space="preserve">The repository is a pnpm workspace monorepo with packages under</w:t>
      </w:r>
      <w:r>
        <w:t xml:space="preserve"> </w:t>
      </w:r>
      <w:r>
        <w:rPr>
          <w:rStyle w:val="VerbatimChar"/>
        </w:rPr>
        <w:t xml:space="preserve">packages/*</w:t>
      </w:r>
      <w:r>
        <w:t xml:space="preserve"> </w:t>
      </w:r>
      <w:r>
        <w:t xml:space="preserve">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vscode-extension</w:t>
      </w:r>
      <w:r>
        <w:t xml:space="preserve">).</w:t>
      </w:r>
    </w:p>
    <w:p>
      <w:pPr>
        <w:pStyle w:val="FirstParagraph"/>
        <w:numPr>
          <w:ilvl w:val="0"/>
          <w:numId w:val="1096"/>
        </w:numPr>
      </w:pPr>
      <w:r>
        <w:t xml:space="preserve">Node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18 is required; CI uses Node 20; pnpm 9 is pinned in CI.</w:t>
      </w:r>
    </w:p>
    <w:p>
      <w:pPr>
        <w:pStyle w:val="FirstParagraph"/>
        <w:numPr>
          <w:ilvl w:val="0"/>
          <w:numId w:val="1096"/>
        </w:numPr>
      </w:pPr>
      <w:r>
        <w:t xml:space="preserve">Shared root scripts: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(all recursive where applicable).</w:t>
      </w:r>
    </w:p>
    <w:p>
      <w:pPr>
        <w:pStyle w:val="FirstParagraph"/>
        <w:numPr>
          <w:ilvl w:val="0"/>
          <w:numId w:val="1096"/>
        </w:numPr>
      </w:pPr>
      <w:r>
        <w:t xml:space="preserve">Build output directories (</w:t>
      </w:r>
      <w:r>
        <w:rPr>
          <w:rStyle w:val="VerbatimChar"/>
        </w:rPr>
        <w:t xml:space="preserve">dist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) and the generated</w:t>
      </w:r>
      <w:r>
        <w:t xml:space="preserve"> </w:t>
      </w:r>
      <w:r>
        <w:t xml:space="preserve">registry modules are 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Heading2"/>
      </w:pPr>
      <w:bookmarkStart w:id="452" w:name="_f594bd588e9957084838ec326069ff0f930f301"/>
      <w:r>
        <w:t xml:space="preserve">TypeScript conventions</w:t>
      </w:r>
      <w:bookmarkEnd w:id="452"/>
    </w:p>
    <w:p>
      <w:pPr>
        <w:pStyle w:val="FirstParagraph"/>
      </w:pPr>
      <w:r>
        <w:t xml:space="preserve">The shared compiler configuration (</w:t>
      </w:r>
      <w:r>
        <w:rPr>
          <w:rStyle w:val="VerbatimChar"/>
        </w:rPr>
        <w:t xml:space="preserve">tsconfig.base.json</w:t>
      </w:r>
      <w:r>
        <w:t xml:space="preserve">) is the primary</w:t>
      </w:r>
      <w:r>
        <w:t xml:space="preserve"> </w:t>
      </w:r>
      <w:r>
        <w:t xml:space="preserve">contract:</w:t>
      </w:r>
    </w:p>
    <w:p>
      <w:pPr>
        <w:pStyle w:val="TableCaption"/>
      </w:pPr>
      <w:r>
        <w:t xml:space="preserve">TypeScript settings and their implications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ypeScript settings and their implic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Implication for contributors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implicit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; null checks enforced.</w:t>
            </w:r>
            <w:r>
              <w:t xml:space="preserve"> </w:t>
            </w:r>
            <w:r>
              <w:t xml:space="preserve">Code must be fully typed.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 / CommonJS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ES2020 syntax; output is</w:t>
            </w:r>
            <w:r>
              <w:t xml:space="preserve"> </w:t>
            </w:r>
            <w:r>
              <w:t xml:space="preserve">CommonJS for the Node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Node resolution; import</w:t>
            </w:r>
            <w:r>
              <w:t xml:space="preserve"> </w:t>
            </w:r>
            <w:r>
              <w:t xml:space="preserve">workspace packages by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esModuleInterop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imports from CommonJS modules</w:t>
            </w:r>
            <w:r>
              <w:t xml:space="preserve"> </w:t>
            </w:r>
            <w:r>
              <w:t xml:space="preserve">are permitted.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declaration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declarationMap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API is published with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resolveJsonModule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can be imported as a module.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INFERRED coding style:</w:t>
      </w:r>
      <w:r>
        <w:t xml:space="preserve"> </w:t>
      </w:r>
      <w:r>
        <w:t xml:space="preserve">interfaces and type aliases are preferred for</w:t>
      </w:r>
      <w:r>
        <w:t xml:space="preserve"> </w:t>
      </w:r>
      <w:r>
        <w:t xml:space="preserve">public shapes (</w:t>
      </w:r>
      <w:r>
        <w:rPr>
          <w:rStyle w:val="VerbatimChar"/>
        </w:rPr>
        <w:t xml:space="preserve">ScreenRecipe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GenerationOptions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DetectionResult</w:t>
      </w:r>
      <w:r>
        <w:t xml:space="preserve">); functions are small and single-purpose; utilities live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 </w:t>
      </w:r>
      <w:r>
        <w:t xml:space="preserve">folder within a package; the core exposes a small public</w:t>
      </w:r>
      <w:r>
        <w:t xml:space="preserve"> </w:t>
      </w:r>
      <w:r>
        <w:t xml:space="preserve">surface via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. No barrel files beyond the package entry points</w:t>
      </w:r>
      <w:r>
        <w:t xml:space="preserve"> </w:t>
      </w:r>
      <w:r>
        <w:t xml:space="preserve">are used.</w:t>
      </w:r>
    </w:p>
    <w:p>
      <w:pPr>
        <w:pStyle w:val="Heading2"/>
      </w:pPr>
      <w:bookmarkStart w:id="453" w:name="_50a7e8cf13d6f06617c21425c3b8d9880c95dfb"/>
      <w:r>
        <w:t xml:space="preserve">Extension conventions (INFERRED)</w:t>
      </w:r>
      <w:bookmarkEnd w:id="453"/>
    </w:p>
    <w:p>
      <w:pPr>
        <w:pStyle w:val="FirstParagraph"/>
        <w:numPr>
          <w:ilvl w:val="0"/>
          <w:numId w:val="1097"/>
        </w:numPr>
      </w:pPr>
      <w:r>
        <w:t xml:space="preserve">The extension is bundled with esbuild to CommonJS, targeting Node 18,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vscode</w:t>
      </w:r>
      <w:r>
        <w:t xml:space="preserve"> </w:t>
      </w:r>
      <w:r>
        <w:t xml:space="preserve">marked external and source maps enabled.</w:t>
      </w:r>
    </w:p>
    <w:p>
      <w:pPr>
        <w:pStyle w:val="FirstParagraph"/>
        <w:numPr>
          <w:ilvl w:val="0"/>
          <w:numId w:val="1097"/>
        </w:numPr>
      </w:pPr>
      <w:r>
        <w:t xml:space="preserve">Runtime libraries the extension needs are bundled, so they are declared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devDependencies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.</w:t>
      </w:r>
    </w:p>
    <w:p>
      <w:pPr>
        <w:pStyle w:val="FirstParagraph"/>
        <w:numPr>
          <w:ilvl w:val="0"/>
          <w:numId w:val="1097"/>
        </w:numPr>
      </w:pPr>
      <w:r>
        <w:t xml:space="preserve">The extension entry point is</w:t>
      </w:r>
      <w:r>
        <w:t xml:space="preserve"> </w:t>
      </w:r>
      <w:r>
        <w:rPr>
          <w:rStyle w:val="VerbatimChar"/>
        </w:rPr>
        <w:t xml:space="preserve">src/extension.ts</w:t>
      </w:r>
      <w:r>
        <w:t xml:space="preserve">; commands,</w:t>
      </w:r>
      <w:r>
        <w:t xml:space="preserve"> </w:t>
      </w:r>
      <w:r>
        <w:t xml:space="preserve">completion provider, generation and project logic are separated into</w:t>
      </w:r>
      <w:r>
        <w:t xml:space="preserve"> </w:t>
      </w:r>
      <w:r>
        <w:t xml:space="preserve">their own modules.</w:t>
      </w:r>
    </w:p>
    <w:p>
      <w:pPr>
        <w:pStyle w:val="FirstParagraph"/>
        <w:numPr>
          <w:ilvl w:val="0"/>
          <w:numId w:val="1097"/>
        </w:numPr>
      </w:pPr>
      <w:r>
        <w:t xml:space="preserve">The offline catalog is regenerated at build time by</w:t>
      </w:r>
      <w:r>
        <w:t xml:space="preserve"> </w:t>
      </w:r>
      <w:r>
        <w:rPr>
          <w:rStyle w:val="VerbatimChar"/>
        </w:rPr>
        <w:t xml:space="preserve">scripts/prepare-registry.mjs</w:t>
      </w:r>
      <w:r>
        <w:t xml:space="preserve">; the generated file is never edited</w:t>
      </w:r>
      <w:r>
        <w:t xml:space="preserve"> </w:t>
      </w:r>
      <w:r>
        <w:t xml:space="preserve">by hand.</w:t>
      </w:r>
    </w:p>
    <w:p>
      <w:pPr>
        <w:pStyle w:val="Heading2"/>
      </w:pPr>
      <w:bookmarkStart w:id="454" w:name="_544042b9443be1db5b796287ff3b9cff2c8eb28"/>
      <w:r>
        <w:t xml:space="preserve">Recipe and template conventions (INFERRED + IMPLEMENTED)</w:t>
      </w:r>
      <w:bookmarkEnd w:id="454"/>
    </w:p>
    <w:p>
      <w:pPr>
        <w:pStyle w:val="FirstParagraph"/>
      </w:pPr>
      <w:r>
        <w:t xml:space="preserve">Recipes are the project’s main "content" authoring surface, and the conventions</w:t>
      </w:r>
      <w:r>
        <w:t xml:space="preserve"> </w:t>
      </w:r>
      <w:r>
        <w:t xml:space="preserve">here are strong and consistent.</w:t>
      </w:r>
    </w:p>
    <w:p>
      <w:pPr>
        <w:pStyle w:val="Heading3"/>
      </w:pPr>
      <w:bookmarkStart w:id="455" w:name="_a5cc3c0e51f658c09ca4cf8b36f86abddb549b9"/>
      <w:r>
        <w:t xml:space="preserve">Recipe identity</w:t>
      </w:r>
      <w:bookmarkEnd w:id="455"/>
    </w:p>
    <w:p>
      <w:pPr>
        <w:pStyle w:val="FirstParagraph"/>
        <w:numPr>
          <w:ilvl w:val="0"/>
          <w:numId w:val="1098"/>
        </w:numPr>
      </w:pPr>
      <w:r>
        <w:t xml:space="preserve">An id is</w:t>
      </w:r>
      <w:r>
        <w:t xml:space="preserve"> </w:t>
      </w:r>
      <w:r>
        <w:rPr>
          <w:rStyle w:val="VerbatimChar"/>
        </w:rPr>
        <w:t xml:space="preserve">&lt;category&gt;/&lt;name&gt;</w:t>
      </w:r>
      <w:r>
        <w:t xml:space="preserve">, lowercase, hyphen-separated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^[a-z0-9-]+/[a-z0-9-]+</w:t>
      </w:r>
      <w:r>
        <w:t xml:space="preserve">) — for example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.</w:t>
      </w:r>
    </w:p>
    <w:p>
      <w:pPr>
        <w:pStyle w:val="FirstParagraph"/>
        <w:numPr>
          <w:ilvl w:val="0"/>
          <w:numId w:val="1098"/>
        </w:numPr>
      </w:pPr>
      <w:r>
        <w:t xml:space="preserve">The recipe file must live at a path that matches the id:</w:t>
      </w:r>
      <w:r>
        <w:t xml:space="preserve"> </w:t>
      </w:r>
      <w:r>
        <w:rPr>
          <w:rStyle w:val="VerbatimChar"/>
        </w:rPr>
        <w:t xml:space="preserve">packages/registry/data/auth/login.json</w:t>
      </w:r>
      <w:r>
        <w:t xml:space="preserve">. The validator enforces</w:t>
      </w:r>
      <w:r>
        <w:t xml:space="preserve"> </w:t>
      </w:r>
      <w:r>
        <w:t xml:space="preserve">this.</w:t>
      </w:r>
    </w:p>
    <w:p>
      <w:pPr>
        <w:pStyle w:val="FirstParagraph"/>
        <w:numPr>
          <w:ilvl w:val="0"/>
          <w:numId w:val="1098"/>
        </w:numPr>
      </w:pPr>
      <w:r>
        <w:t xml:space="preserve">The recipe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is semver of the recipe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is at 0.3.0).</w:t>
      </w:r>
    </w:p>
    <w:p>
      <w:pPr>
        <w:pStyle w:val="Heading3"/>
      </w:pPr>
      <w:bookmarkStart w:id="456" w:name="_ad15edce1d72dc56778c12ae84ca21a83920f52"/>
      <w:r>
        <w:t xml:space="preserve">Recipe content</w:t>
      </w:r>
      <w:bookmarkEnd w:id="456"/>
    </w:p>
    <w:p>
      <w:pPr>
        <w:pStyle w:val="FirstParagraph"/>
        <w:numPr>
          <w:ilvl w:val="0"/>
          <w:numId w:val="1099"/>
        </w:numPr>
      </w:pPr>
      <w:r>
        <w:rPr>
          <w:rStyle w:val="VerbatimChar"/>
        </w:rPr>
        <w:t xml:space="preserve">supported</w:t>
      </w:r>
      <w:r>
        <w:t xml:space="preserve"> </w:t>
      </w:r>
      <w:r>
        <w:t xml:space="preserve">must list only options the recipe actually</w:t>
      </w:r>
      <w:r>
        <w:t xml:space="preserve"> </w:t>
      </w:r>
      <w:r>
        <w:t xml:space="preserve">implements; the clients reject unsupported combinations.</w:t>
      </w:r>
    </w:p>
    <w:p>
      <w:pPr>
        <w:pStyle w:val="FirstParagraph"/>
        <w:numPr>
          <w:ilvl w:val="0"/>
          <w:numId w:val="1099"/>
        </w:numPr>
      </w:pPr>
      <w:r>
        <w:t xml:space="preserve">Every output file is a separate entry in</w:t>
      </w:r>
      <w:r>
        <w:t xml:space="preserve"> </w:t>
      </w:r>
      <w:r>
        <w:rPr>
          <w:rStyle w:val="VerbatimChar"/>
        </w:rPr>
        <w:t xml:space="preserve">files</w:t>
      </w:r>
      <w:r>
        <w:t xml:space="preserve">, with a target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templateFile</w:t>
      </w:r>
      <w:r>
        <w:t xml:space="preserve">. Multiple entries can target the</w:t>
      </w:r>
      <w:r>
        <w:t xml:space="preserve"> </w:t>
      </w:r>
      <w:r>
        <w:t xml:space="preserve">same path under different</w:t>
      </w:r>
      <w:r>
        <w:t xml:space="preserve"> </w:t>
      </w:r>
      <w:r>
        <w:rPr>
          <w:rStyle w:val="VerbatimChar"/>
        </w:rPr>
        <w:t xml:space="preserve">when</w:t>
      </w:r>
      <w:r>
        <w:t xml:space="preserve"> </w:t>
      </w:r>
      <w:r>
        <w:t xml:space="preserve">conditions (for example TypeScript</w:t>
      </w:r>
      <w:r>
        <w:t xml:space="preserve"> </w:t>
      </w:r>
      <w:r>
        <w:t xml:space="preserve">vs JavaScript, or native vs shadcn).</w:t>
      </w:r>
    </w:p>
    <w:p>
      <w:pPr>
        <w:pStyle w:val="FirstParagraph"/>
        <w:numPr>
          <w:ilvl w:val="0"/>
          <w:numId w:val="1099"/>
        </w:numPr>
      </w:pPr>
      <w:r>
        <w:rPr>
          <w:rStyle w:val="VerbatimChar"/>
        </w:rPr>
        <w:t xml:space="preserve">when</w:t>
      </w:r>
      <w:r>
        <w:t xml:space="preserve"> </w:t>
      </w:r>
      <w:r>
        <w:t xml:space="preserve">selects a file entry by styling, router, ui, icons and/or</w:t>
      </w:r>
      <w:r>
        <w:t xml:space="preserve"> </w:t>
      </w:r>
      <w:r>
        <w:t xml:space="preserve">TypeScript.</w:t>
      </w:r>
    </w:p>
    <w:p>
      <w:pPr>
        <w:pStyle w:val="FirstParagraph"/>
        <w:numPr>
          <w:ilvl w:val="0"/>
          <w:numId w:val="1099"/>
        </w:numPr>
      </w:pPr>
      <w:r>
        <w:rPr>
          <w:rStyle w:val="VerbatimChar"/>
        </w:rPr>
        <w:t xml:space="preserve">variants</w:t>
      </w:r>
      <w:r>
        <w:t xml:space="preserve"> </w:t>
      </w:r>
      <w:r>
        <w:t xml:space="preserve">at the recipe level names alternative styles; a file</w:t>
      </w:r>
      <w:r>
        <w:t xml:space="preserve"> </w:t>
      </w:r>
      <w:r>
        <w:t xml:space="preserve">maps a variant to its template via</w:t>
      </w:r>
      <w:r>
        <w:t xml:space="preserve"> </w:t>
      </w:r>
      <w:r>
        <w:rPr>
          <w:rStyle w:val="VerbatimChar"/>
        </w:rPr>
        <w:t xml:space="preserve">files[].variants</w:t>
      </w:r>
      <w:r>
        <w:t xml:space="preserve">.</w:t>
      </w:r>
    </w:p>
    <w:p>
      <w:pPr>
        <w:pStyle w:val="FirstParagraph"/>
        <w:numPr>
          <w:ilvl w:val="0"/>
          <w:numId w:val="1099"/>
        </w:numPr>
      </w:pPr>
      <w:r>
        <w:rPr>
          <w:rStyle w:val="VerbatimChar"/>
        </w:rPr>
        <w:t xml:space="preserve">primitives</w:t>
      </w:r>
      <w:r>
        <w:t xml:space="preserve"> </w:t>
      </w:r>
      <w:r>
        <w:t xml:space="preserve">lists UI primitive recipe ids required when</w:t>
      </w:r>
      <w:r>
        <w:t xml:space="preserve"> </w:t>
      </w:r>
      <w:r>
        <w:rPr>
          <w:rStyle w:val="VerbatimChar"/>
        </w:rPr>
        <w:t xml:space="preserve">ui=shadcn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ui/utils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ui/button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ui/input</w:t>
      </w:r>
      <w:r>
        <w:t xml:space="preserve">).</w:t>
      </w:r>
    </w:p>
    <w:p>
      <w:pPr>
        <w:pStyle w:val="FirstParagraph"/>
        <w:numPr>
          <w:ilvl w:val="0"/>
          <w:numId w:val="1099"/>
        </w:numPr>
      </w:pPr>
      <w:r>
        <w:rPr>
          <w:rStyle w:val="VerbatimChar"/>
        </w:rPr>
        <w:t xml:space="preserve">dependencies</w:t>
      </w:r>
      <w:r>
        <w:t xml:space="preserve"> </w:t>
      </w:r>
      <w:r>
        <w:t xml:space="preserve">must include every third-party package the</w:t>
      </w:r>
      <w:r>
        <w:t xml:space="preserve"> </w:t>
      </w:r>
      <w:r>
        <w:t xml:space="preserve">templates import. (The</w:t>
      </w:r>
      <w:r>
        <w:t xml:space="preserve"> </w:t>
      </w:r>
      <w:r>
        <w:rPr>
          <w:rStyle w:val="VerbatimChar"/>
        </w:rPr>
        <w:t xml:space="preserve">glass</w:t>
      </w:r>
      <w:r>
        <w:t xml:space="preserve"> </w:t>
      </w:r>
      <w:r>
        <w:t xml:space="preserve">variants currently violate this;</w:t>
      </w:r>
      <w:r>
        <w:t xml:space="preserve"> </w:t>
      </w:r>
      <w:r>
        <w:t xml:space="preserve">see 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.)</w:t>
      </w:r>
    </w:p>
    <w:p>
      <w:pPr>
        <w:pStyle w:val="Heading3"/>
      </w:pPr>
      <w:bookmarkStart w:id="457" w:name="_8c23c3c56a05b2a613d0e9302ebc3a061788417"/>
      <w:r>
        <w:t xml:space="preserve">Template naming</w:t>
      </w:r>
      <w:bookmarkEnd w:id="457"/>
    </w:p>
    <w:p>
      <w:pPr>
        <w:pStyle w:val="FirstParagraph"/>
      </w:pPr>
      <w:r>
        <w:t xml:space="preserve">Templates live under</w:t>
      </w:r>
      <w:r>
        <w:t xml:space="preserve"> </w:t>
      </w:r>
      <w:r>
        <w:rPr>
          <w:rStyle w:val="VerbatimChar"/>
        </w:rPr>
        <w:t xml:space="preserve">packages/registry/templates/&lt;category&gt;/&lt;name&gt;/</w:t>
      </w:r>
      <w:r>
        <w:t xml:space="preserve"> </w:t>
      </w:r>
      <w:r>
        <w:t xml:space="preserve">and</w:t>
      </w:r>
      <w:r>
        <w:t xml:space="preserve"> </w:t>
      </w:r>
      <w:r>
        <w:t xml:space="preserve">follow a dotted convention that mirrors the output location, with optional</w:t>
      </w:r>
      <w:r>
        <w:t xml:space="preserve"> </w:t>
      </w:r>
      <w:r>
        <w:t xml:space="preserve">modifier segments before the extension:</w:t>
      </w:r>
    </w:p>
    <w:p>
      <w:pPr>
        <w:pStyle w:val="TableCaption"/>
      </w:pPr>
      <w:r>
        <w:t xml:space="preserve">Template naming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mplate naming exampl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auth/login/app.login.index.hbs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Router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screen</w:t>
            </w:r>
            <w:r>
              <w:t xml:space="preserve"> </w:t>
            </w:r>
            <w:r>
              <w:t xml:space="preserve">(default).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auth/login/app.login.index.shadcn.hbs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shadcn variant of the same</w:t>
            </w:r>
            <w:r>
              <w:t xml:space="preserve"> </w:t>
            </w:r>
            <w:r>
              <w:t xml:space="preserve">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auth/login/app.login.index.glass.hbs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</w:t>
            </w:r>
            <w:r>
              <w:t xml:space="preserve"> </w:t>
            </w:r>
            <w:r>
              <w:t xml:space="preserve">variant of the same</w:t>
            </w:r>
            <w:r>
              <w:t xml:space="preserve"> </w:t>
            </w:r>
            <w:r>
              <w:t xml:space="preserve">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auth/login/components.login-form.hbs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component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auth/login/hooks.use-login.hbs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hook file (shared by TS and JS</w:t>
            </w:r>
            <w:r>
              <w:t xml:space="preserve"> </w:t>
            </w:r>
            <w:r>
              <w:t xml:space="preserve">outputs).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auth/login/screens.loginscreen.react-navigation.hbs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react-navigation</w:t>
            </w:r>
            <w:r>
              <w:t xml:space="preserve"> </w:t>
            </w:r>
            <w:r>
              <w:t xml:space="preserve">screen variant.</w:t>
            </w:r>
          </w:p>
        </w:tc>
      </w:tr>
    </w:tbl>
    <w:p>
      <w:pPr>
        <w:pStyle w:val="Heading3"/>
      </w:pPr>
      <w:bookmarkStart w:id="458" w:name="_0df507915424544f3bcc2fed3f00b558f34c5e6"/>
      <w:r>
        <w:t xml:space="preserve">Template content rules (INFERRED)</w:t>
      </w:r>
      <w:bookmarkEnd w:id="458"/>
    </w:p>
    <w:p>
      <w:pPr>
        <w:pStyle w:val="FirstParagraph"/>
        <w:numPr>
          <w:ilvl w:val="0"/>
          <w:numId w:val="1100"/>
        </w:numPr>
      </w:pPr>
      <w:r>
        <w:t xml:space="preserve">Templates are TypeScript/JavaScript source, not markup; they render to</w:t>
      </w:r>
      <w:r>
        <w:t xml:space="preserve"> </w:t>
      </w:r>
      <w:r>
        <w:rPr>
          <w:rStyle w:val="VerbatimChar"/>
        </w:rPr>
        <w:t xml:space="preserve">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files.</w:t>
      </w:r>
    </w:p>
    <w:p>
      <w:pPr>
        <w:pStyle w:val="FirstParagraph"/>
        <w:numPr>
          <w:ilvl w:val="0"/>
          <w:numId w:val="1100"/>
        </w:numPr>
      </w:pPr>
      <w:r>
        <w:t xml:space="preserve">Handlebars is used only with the two registered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neq</w:t>
      </w:r>
      <w:r>
        <w:t xml:space="preserve">); contributors should not assume custom helpers</w:t>
      </w:r>
      <w:r>
        <w:t xml:space="preserve"> </w:t>
      </w:r>
      <w:r>
        <w:t xml:space="preserve">exist.</w:t>
      </w:r>
    </w:p>
    <w:p>
      <w:pPr>
        <w:pStyle w:val="FirstParagraph"/>
        <w:numPr>
          <w:ilvl w:val="0"/>
          <w:numId w:val="1100"/>
        </w:numPr>
      </w:pPr>
      <w:r>
        <w:t xml:space="preserve">New recipe files must be referenced by path from a recipe document;</w:t>
      </w:r>
      <w:r>
        <w:t xml:space="preserve"> </w:t>
      </w:r>
      <w:r>
        <w:t xml:space="preserve">an orphaned</w:t>
      </w:r>
      <w:r>
        <w:t xml:space="preserve"> </w:t>
      </w:r>
      <w:r>
        <w:rPr>
          <w:rStyle w:val="VerbatimChar"/>
        </w:rPr>
        <w:t xml:space="preserve">.hbs</w:t>
      </w:r>
      <w:r>
        <w:t xml:space="preserve"> </w:t>
      </w:r>
      <w:r>
        <w:t xml:space="preserve">file is not shipped.</w:t>
      </w:r>
    </w:p>
    <w:p>
      <w:pPr>
        <w:pStyle w:val="Heading2"/>
      </w:pPr>
      <w:bookmarkStart w:id="459" w:name="_b05f24632e469d7001a5a518d6d867f1d48fbf9"/>
      <w:r>
        <w:t xml:space="preserve">Versioning and change control (INFERRED)</w:t>
      </w:r>
      <w:bookmarkEnd w:id="459"/>
    </w:p>
    <w:p>
      <w:pPr>
        <w:pStyle w:val="FirstParagraph"/>
        <w:numPr>
          <w:ilvl w:val="0"/>
          <w:numId w:val="1101"/>
        </w:numPr>
      </w:pPr>
      <w:r>
        <w:t xml:space="preserve">The public packages are versioned in their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and</w:t>
      </w:r>
      <w:r>
        <w:t xml:space="preserve"> </w:t>
      </w:r>
      <w:r>
        <w:t xml:space="preserve">released by pushing a</w:t>
      </w:r>
      <w:r>
        <w:t xml:space="preserve"> </w:t>
      </w:r>
      <w:r>
        <w:rPr>
          <w:rStyle w:val="VerbatimChar"/>
        </w:rPr>
        <w:t xml:space="preserve">v*</w:t>
      </w:r>
      <w:r>
        <w:t xml:space="preserve"> </w:t>
      </w:r>
      <w:r>
        <w:t xml:space="preserve">tag.</w:t>
      </w:r>
    </w:p>
    <w:p>
      <w:pPr>
        <w:pStyle w:val="FirstParagraph"/>
        <w:numPr>
          <w:ilvl w:val="0"/>
          <w:numId w:val="1101"/>
        </w:numPr>
      </w:pPr>
      <w:r>
        <w:t xml:space="preserve">The extension follows the CHANGELOG convention (Keep a Changelog plus</w:t>
      </w:r>
      <w:r>
        <w:t xml:space="preserve"> </w:t>
      </w:r>
      <w:r>
        <w:t xml:space="preserve">Semantic Versioning), as stated at the top of its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FirstParagraph"/>
        <w:numPr>
          <w:ilvl w:val="0"/>
          <w:numId w:val="1101"/>
        </w:numPr>
      </w:pPr>
      <w:r>
        <w:t xml:space="preserve">Recipe changes are versioned per recipe, independently of the packages.</w:t>
      </w:r>
    </w:p>
    <w:p>
      <w:pPr>
        <w:pStyle w:val="Heading2"/>
      </w:pPr>
      <w:bookmarkStart w:id="460" w:name="_d5fb3f2058311288712dba226f087456745bd66"/>
      <w:r>
        <w:t xml:space="preserve">Recommended additions to these guidelines</w:t>
      </w:r>
      <w:bookmarkEnd w:id="460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</w:t>
      </w:r>
    </w:p>
    <w:p>
      <w:pPr>
        <w:pStyle w:val="FirstParagraph"/>
        <w:numPr>
          <w:ilvl w:val="0"/>
          <w:numId w:val="1102"/>
        </w:numPr>
      </w:pPr>
      <w:r>
        <w:t xml:space="preserve">Add a linter and formatter (for example ESLint and Prettier) with a</w:t>
      </w:r>
      <w:r>
        <w:t xml:space="preserve"> </w:t>
      </w:r>
      <w:r>
        <w:t xml:space="preserve">committed configuration, and run them in CI.</w:t>
      </w:r>
    </w:p>
    <w:p>
      <w:pPr>
        <w:pStyle w:val="FirstParagraph"/>
        <w:numPr>
          <w:ilvl w:val="0"/>
          <w:numId w:val="1102"/>
        </w:numPr>
      </w:pPr>
      <w:r>
        <w:t xml:space="preserve">Add an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to fix indentation and line endings across</w:t>
      </w:r>
      <w:r>
        <w:t xml:space="preserve"> </w:t>
      </w:r>
      <w:r>
        <w:t xml:space="preserve">editors.</w:t>
      </w:r>
    </w:p>
    <w:p>
      <w:pPr>
        <w:pStyle w:val="FirstParagraph"/>
        <w:numPr>
          <w:ilvl w:val="0"/>
          <w:numId w:val="1102"/>
        </w:numPr>
      </w:pPr>
      <w:r>
        <w:t xml:space="preserve">Document the separation of concerns explicitly: rendering belongs in</w:t>
      </w:r>
      <w:r>
        <w:t xml:space="preserve"> </w:t>
      </w:r>
      <w:r>
        <w:rPr>
          <w:rStyle w:val="VerbatimChar"/>
        </w:rPr>
        <w:t xml:space="preserve">core</w:t>
      </w:r>
      <w:r>
        <w:t xml:space="preserve">; orchestration should also be shared (see</w:t>
      </w:r>
      <w:r>
        <w:t xml:space="preserve"> </w:t>
      </w:r>
      <w:r>
        <w:t xml:space="preserve">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); clients should hold only</w:t>
      </w:r>
      <w:r>
        <w:t xml:space="preserve"> </w:t>
      </w:r>
      <w:r>
        <w:t xml:space="preserve">environment-specific code.</w:t>
      </w:r>
    </w:p>
    <w:p>
      <w:pPr>
        <w:pStyle w:val="FirstParagraph"/>
        <w:numPr>
          <w:ilvl w:val="0"/>
          <w:numId w:val="1102"/>
        </w:numPr>
      </w:pPr>
      <w:r>
        <w:t xml:space="preserve">Require a recipe to declare every package its templates import, with an</w:t>
      </w:r>
      <w:r>
        <w:t xml:space="preserve"> </w:t>
      </w:r>
      <w:r>
        <w:t xml:space="preserve">automated check.</w:t>
      </w:r>
    </w:p>
    <w:p>
      <w:pPr>
        <w:pStyle w:val="Heading2"/>
      </w:pPr>
      <w:bookmarkStart w:id="461" w:name="_c8517f5dbaa936a48e1431f774443a326882813"/>
      <w:r>
        <w:t xml:space="preserve">Summary</w:t>
      </w:r>
      <w:bookmarkEnd w:id="461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(most conventions) / IMPLEMENTED (recipe identity,</w:t>
      </w:r>
      <w:r>
        <w:t xml:space="preserve"> </w:t>
      </w:r>
      <w:r>
        <w:t xml:space="preserve">schema, TypeScript settings, extension bundling). The codebase is internally</w:t>
      </w:r>
      <w:r>
        <w:t xml:space="preserve"> </w:t>
      </w:r>
      <w:r>
        <w:t xml:space="preserve">consistent and easy to imitate; the gap is that none of this is written down and</w:t>
      </w:r>
      <w:r>
        <w:t xml:space="preserve"> </w:t>
      </w:r>
      <w:r>
        <w:t xml:space="preserve">none of it is enforced automatically.</w:t>
      </w:r>
    </w:p>
    <w:p>
      <w:pPr>
        <w:pStyle w:val="Heading1"/>
      </w:pPr>
      <w:bookmarkStart w:id="462" w:name="_e7fe961e0618c5d5b6b5f73443d7cfe84a52f4c"/>
      <w:r>
        <w:t xml:space="preserve">Contribution Guide</w:t>
      </w:r>
      <w:bookmarkEnd w:id="462"/>
    </w:p>
    <w:p>
      <w:pPr>
        <w:pStyle w:val="Heading2"/>
      </w:pPr>
      <w:bookmarkStart w:id="463" w:name="_c01a2018862271e23cc2ac4d2d73338d8c05874"/>
      <w:r>
        <w:t xml:space="preserve">Basis and honesty note</w:t>
      </w:r>
      <w:bookmarkEnd w:id="463"/>
    </w:p>
    <w:p>
      <w:pPr>
        <w:pStyle w:val="FirstParagraph"/>
      </w:pPr>
      <w:r>
        <w:t xml:space="preserve">The repository contains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CODE_OF_CONDUCT.md</w:t>
      </w:r>
      <w:r>
        <w:t xml:space="preserve">, no issue or pull-request templates and no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 </w:t>
      </w:r>
      <w:r>
        <w:t xml:space="preserve">file. There is therefore no author-stated contribution</w:t>
      </w:r>
      <w:r>
        <w:t xml:space="preserve"> </w:t>
      </w:r>
      <w:r>
        <w:t xml:space="preserve">process to document. What follows is derived from the repository’s structure,</w:t>
      </w:r>
      <w:r>
        <w:t xml:space="preserve"> </w:t>
      </w:r>
      <w:r>
        <w:t xml:space="preserve">scripts and workflows: it is a factual description of how work can be</w:t>
      </w:r>
      <w:r>
        <w:t xml:space="preserve"> </w:t>
      </w:r>
      <w:r>
        <w:t xml:space="preserve">contributed, labelled INFERRED, followed by recommended additions labelled</w:t>
      </w:r>
      <w:r>
        <w:t xml:space="preserve"> </w:t>
      </w:r>
      <w:r>
        <w:t xml:space="preserve">RECOMMENDED. It is not a substitute for a real contribution policy.</w:t>
      </w:r>
    </w:p>
    <w:p>
      <w:pPr>
        <w:pStyle w:val="Heading2"/>
      </w:pPr>
      <w:bookmarkStart w:id="464" w:name="_1239066547a0256aa23aea943c0f2811167d15f"/>
      <w:r>
        <w:t xml:space="preserve">Prerequisites (INFERRED)</w:t>
      </w:r>
      <w:bookmarkEnd w:id="464"/>
    </w:p>
    <w:p>
      <w:pPr>
        <w:pStyle w:val="FirstParagraph"/>
        <w:numPr>
          <w:ilvl w:val="0"/>
          <w:numId w:val="1103"/>
        </w:numPr>
      </w:pPr>
      <w:r>
        <w:t xml:space="preserve">Node.js 18 or newer (20 recommended; CI uses 20).</w:t>
      </w:r>
    </w:p>
    <w:p>
      <w:pPr>
        <w:pStyle w:val="FirstParagraph"/>
        <w:numPr>
          <w:ilvl w:val="0"/>
          <w:numId w:val="1103"/>
        </w:numPr>
      </w:pPr>
      <w:r>
        <w:t xml:space="preserve">pnpm 9 or newer.</w:t>
      </w:r>
    </w:p>
    <w:p>
      <w:pPr>
        <w:pStyle w:val="FirstParagraph"/>
        <w:numPr>
          <w:ilvl w:val="0"/>
          <w:numId w:val="1103"/>
        </w:numPr>
      </w:pPr>
      <w:r>
        <w:t xml:space="preserve">Git.</w:t>
      </w:r>
    </w:p>
    <w:p>
      <w:pPr>
        <w:pStyle w:val="FirstParagraph"/>
        <w:numPr>
          <w:ilvl w:val="0"/>
          <w:numId w:val="1103"/>
        </w:numPr>
      </w:pPr>
      <w:r>
        <w:t xml:space="preserve">Optional: the VS Code Extension Development Host for working on the</w:t>
      </w:r>
      <w:r>
        <w:t xml:space="preserve"> </w:t>
      </w:r>
      <w:r>
        <w:t xml:space="preserve">extension.</w:t>
      </w:r>
    </w:p>
    <w:p>
      <w:pPr>
        <w:pStyle w:val="Heading2"/>
      </w:pPr>
      <w:bookmarkStart w:id="465" w:name="_def43a10032ceda3198f310942f5b9c7a9e96cb"/>
      <w:r>
        <w:t xml:space="preserve">Getting started (INFERRED)</w:t>
      </w:r>
      <w:bookmarkEnd w:id="465"/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expo-snips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  </w:t>
      </w:r>
      <w:r>
        <w:rPr>
          <w:rStyle w:val="CommentTok"/>
        </w:rPr>
        <w:t xml:space="preserve"># build all packages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validate         </w:t>
      </w:r>
      <w:r>
        <w:rPr>
          <w:rStyle w:val="CommentTok"/>
        </w:rPr>
        <w:t xml:space="preserve"># check every recipe against the schema</w:t>
      </w:r>
    </w:p>
    <w:p>
      <w:pPr>
        <w:pStyle w:val="FirstParagraph"/>
      </w:pPr>
      <w:r>
        <w:t xml:space="preserve">To run the registry locally: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serve            </w:t>
      </w:r>
      <w:r>
        <w:rPr>
          <w:rStyle w:val="CommentTok"/>
        </w:rPr>
        <w:t xml:space="preserve"># builds the registry and serves it on PORT (default 3000)</w:t>
      </w:r>
    </w:p>
    <w:p>
      <w:pPr>
        <w:pStyle w:val="FirstParagraph"/>
      </w:pPr>
      <w:r>
        <w:t xml:space="preserve">To work on the extension: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expo-snips build       </w:t>
      </w:r>
      <w:r>
        <w:rPr>
          <w:rStyle w:val="CommentTok"/>
        </w:rPr>
        <w:t xml:space="preserve"># bundle to out/extension.js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expo-snips watch       </w:t>
      </w:r>
      <w:r>
        <w:rPr>
          <w:rStyle w:val="CommentTok"/>
        </w:rPr>
        <w:t xml:space="preserve"># rebuild on change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expo-snips typecheck   </w:t>
      </w:r>
      <w:r>
        <w:rPr>
          <w:rStyle w:val="CommentTok"/>
        </w:rPr>
        <w:t xml:space="preserve"># no-emit type check</w:t>
      </w:r>
    </w:p>
    <w:p>
      <w:pPr>
        <w:pStyle w:val="FirstParagraph"/>
      </w:pPr>
      <w:r>
        <w:t xml:space="preserve">Press F5 with the extension package open to launch an Extension Development</w:t>
      </w:r>
      <w:r>
        <w:t xml:space="preserve"> </w:t>
      </w:r>
      <w:r>
        <w:t xml:space="preserve">Host.</w:t>
      </w:r>
    </w:p>
    <w:p>
      <w:pPr>
        <w:pStyle w:val="Heading2"/>
      </w:pPr>
      <w:bookmarkStart w:id="466" w:name="_6f0d5cf1c022a29550e59d8b2cae3bb574072d5"/>
      <w:r>
        <w:t xml:space="preserve">Contribution paths</w:t>
      </w:r>
      <w:bookmarkEnd w:id="466"/>
    </w:p>
    <w:p>
      <w:pPr>
        <w:pStyle w:val="FirstParagraph"/>
      </w:pPr>
      <w:r>
        <w:t xml:space="preserve">There are two natural kinds of contribution, and they differ substantially.</w:t>
      </w:r>
    </w:p>
    <w:p>
      <w:pPr>
        <w:pStyle w:val="Heading3"/>
      </w:pPr>
      <w:bookmarkStart w:id="467" w:name="_8254ca3db9caeb66925badc2d2f68c7c88d84ce"/>
      <w:r>
        <w:t xml:space="preserve">1. Adding or changing a screen recipe (most common)</w:t>
      </w:r>
      <w:bookmarkEnd w:id="467"/>
    </w:p>
    <w:p>
      <w:pPr>
        <w:pStyle w:val="FirstParagraph"/>
        <w:numPr>
          <w:ilvl w:val="0"/>
          <w:numId w:val="1104"/>
        </w:numPr>
      </w:pPr>
      <w:r>
        <w:t xml:space="preserve">Create or edit a JSON document under</w:t>
      </w:r>
      <w:r>
        <w:t xml:space="preserve"> </w:t>
      </w:r>
      <w:r>
        <w:rPr>
          <w:rStyle w:val="VerbatimChar"/>
        </w:rPr>
        <w:t xml:space="preserve">packages/registry/data/&lt;category&gt;/&lt;name&gt;.json</w:t>
      </w:r>
      <w:r>
        <w:t xml:space="preserve">. The file path must</w:t>
      </w:r>
      <w:r>
        <w:t xml:space="preserve"> </w:t>
      </w:r>
      <w:r>
        <w:t xml:space="preserve">match the recipe id, and the document must satisfy</w:t>
      </w:r>
      <w:r>
        <w:t xml:space="preserve"> </w:t>
      </w:r>
      <w:r>
        <w:rPr>
          <w:rStyle w:val="VerbatimChar"/>
        </w:rPr>
        <w:t xml:space="preserve">packages/registry/schema.json</w:t>
      </w:r>
      <w:r>
        <w:t xml:space="preserve">.</w:t>
      </w:r>
    </w:p>
    <w:p>
      <w:pPr>
        <w:pStyle w:val="FirstParagraph"/>
        <w:numPr>
          <w:ilvl w:val="0"/>
          <w:numId w:val="1104"/>
        </w:numPr>
      </w:pPr>
      <w:r>
        <w:t xml:space="preserve">Add the templates under</w:t>
      </w:r>
      <w:r>
        <w:t xml:space="preserve"> </w:t>
      </w:r>
      <w:r>
        <w:rPr>
          <w:rStyle w:val="VerbatimChar"/>
        </w:rPr>
        <w:t xml:space="preserve">packages/registry/templates/&lt;category&gt;/&lt;name&gt;/</w:t>
      </w:r>
      <w:r>
        <w:t xml:space="preserve">, using the dotted</w:t>
      </w:r>
      <w:r>
        <w:t xml:space="preserve"> </w:t>
      </w:r>
      <w:r>
        <w:t xml:space="preserve">naming convention (see Chapter </w:t>
      </w:r>
      <w:hyperlink w:anchor="_d35de002d000fc30a719631d66ebc230df73a37">
        <w:r>
          <w:rPr>
            <w:rStyle w:val="Hyperlink"/>
          </w:rPr>
          <w:t xml:space="preserve">37</w:t>
        </w:r>
      </w:hyperlink>
      <w:r>
        <w:t xml:space="preserve">).</w:t>
      </w:r>
    </w:p>
    <w:p>
      <w:pPr>
        <w:pStyle w:val="FirstParagraph"/>
        <w:numPr>
          <w:ilvl w:val="0"/>
          <w:numId w:val="1104"/>
        </w:numPr>
      </w:pPr>
      <w:r>
        <w:t xml:space="preserve">Declare every third-party package the templates import in the recipe’s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.</w:t>
      </w:r>
    </w:p>
    <w:p>
      <w:pPr>
        <w:pStyle w:val="FirstParagraph"/>
        <w:numPr>
          <w:ilvl w:val="0"/>
          <w:numId w:val="11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 </w:t>
      </w:r>
      <w:r>
        <w:t xml:space="preserve">to confirm the recipe is well-formed and all</w:t>
      </w:r>
      <w:r>
        <w:t xml:space="preserve"> </w:t>
      </w:r>
      <w:r>
        <w:t xml:space="preserve">referenced templates exist.</w:t>
      </w:r>
    </w:p>
    <w:p>
      <w:pPr>
        <w:pStyle w:val="FirstParagraph"/>
        <w:numPr>
          <w:ilvl w:val="0"/>
          <w:numId w:val="11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build:registry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pnpm serve</w:t>
      </w:r>
      <w:r>
        <w:t xml:space="preserve">) to confirm the</w:t>
      </w:r>
      <w:r>
        <w:t xml:space="preserve"> </w:t>
      </w:r>
      <w:r>
        <w:t xml:space="preserve">recipe builds and to update the committed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output.</w:t>
      </w:r>
    </w:p>
    <w:p>
      <w:pPr>
        <w:pStyle w:val="FirstParagraph"/>
      </w:pPr>
      <w:r>
        <w:t xml:space="preserve">The validator gives fast, specific feedback (id format, version format, enum</w:t>
      </w:r>
      <w:r>
        <w:t xml:space="preserve"> </w:t>
      </w:r>
      <w:r>
        <w:t xml:space="preserve">values, template existence, id/path agreement), so this workflow is contributor</w:t>
      </w:r>
      <w:r>
        <w:t xml:space="preserve"> </w:t>
      </w:r>
      <w:r>
        <w:t xml:space="preserve">friendly.</w:t>
      </w:r>
    </w:p>
    <w:p>
      <w:pPr>
        <w:pStyle w:val="Heading3"/>
      </w:pPr>
      <w:bookmarkStart w:id="468" w:name="_bcbe3246455ec859f0b6f26d563681f700d776f"/>
      <w:r>
        <w:t xml:space="preserve">2. Changing engine or client code</w:t>
      </w:r>
      <w:bookmarkEnd w:id="468"/>
    </w:p>
    <w:p>
      <w:pPr>
        <w:pStyle w:val="FirstParagraph"/>
        <w:numPr>
          <w:ilvl w:val="0"/>
          <w:numId w:val="1105"/>
        </w:numPr>
      </w:pPr>
      <w:r>
        <w:t xml:space="preserve">Make the change in the relevant package (</w:t>
      </w:r>
      <w:r>
        <w:rPr>
          <w:rStyle w:val="VerbatimChar"/>
        </w:rPr>
        <w:t xml:space="preserve">core</w:t>
      </w:r>
      <w:r>
        <w:t xml:space="preserve"> </w:t>
      </w:r>
      <w:r>
        <w:t xml:space="preserve">for the shared</w:t>
      </w:r>
      <w:r>
        <w:t xml:space="preserve"> </w:t>
      </w:r>
      <w:r>
        <w:t xml:space="preserve">engine,</w:t>
      </w:r>
      <w:r>
        <w:t xml:space="preserve"> </w:t>
      </w:r>
      <w:r>
        <w:rPr>
          <w:rStyle w:val="VerbatimChar"/>
        </w:rPr>
        <w:t xml:space="preserve">cli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vscode-extension</w:t>
      </w:r>
      <w:r>
        <w:t xml:space="preserve"> </w:t>
      </w:r>
      <w:r>
        <w:t xml:space="preserve">for a client).</w:t>
      </w:r>
    </w:p>
    <w:p>
      <w:pPr>
        <w:pStyle w:val="FirstParagraph"/>
        <w:numPr>
          <w:ilvl w:val="0"/>
          <w:numId w:val="11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to type-check and compile.</w:t>
      </w:r>
    </w:p>
    <w:p>
      <w:pPr>
        <w:pStyle w:val="FirstParagraph"/>
        <w:numPr>
          <w:ilvl w:val="0"/>
          <w:numId w:val="1105"/>
        </w:numPr>
      </w:pPr>
      <w:r>
        <w:t xml:space="preserve">Manually verify generation, since</w:t>
      </w:r>
      <w:r>
        <w:t xml:space="preserve"> </w:t>
      </w:r>
      <w:r>
        <w:rPr>
          <w:b/>
          <w:bCs/>
        </w:rPr>
        <w:t xml:space="preserve">no automated tests exist</w:t>
      </w:r>
      <w:r>
        <w:t xml:space="preserve"> </w:t>
      </w:r>
      <w:r>
        <w:t xml:space="preserve">(Chapter </w:t>
      </w:r>
      <w:hyperlink w:anchor="_1f7289c1b461a37e12c3b0e9fba544261d0136c">
        <w:r>
          <w:rPr>
            <w:rStyle w:val="Hyperlink"/>
          </w:rPr>
          <w:t xml:space="preserve">26</w:t>
        </w:r>
      </w:hyperlink>
      <w:r>
        <w:t xml:space="preserve">).</w:t>
      </w:r>
    </w:p>
    <w:p>
      <w:pPr>
        <w:pStyle w:val="FirstParagraph"/>
        <w:numPr>
          <w:ilvl w:val="0"/>
          <w:numId w:val="1105"/>
        </w:numPr>
      </w:pPr>
      <w:r>
        <w:t xml:space="preserve">If the behaviour is user-visible, note that the same behaviour may need</w:t>
      </w:r>
      <w:r>
        <w:t xml:space="preserve"> </w:t>
      </w:r>
      <w:r>
        <w:t xml:space="preserve">to be applied in both clients, because orchestration is duplicated</w:t>
      </w:r>
      <w:r>
        <w:t xml:space="preserve"> </w:t>
      </w:r>
      <w:r>
        <w:t xml:space="preserve">(Chapter </w:t>
      </w:r>
      <w:hyperlink w:anchor="_8d994dfb08c1a32ed1caf4776f23d8a2adc902d">
        <w:r>
          <w:rPr>
            <w:rStyle w:val="Hyperlink"/>
          </w:rPr>
          <w:t xml:space="preserve">35</w:t>
        </w:r>
      </w:hyperlink>
      <w:r>
        <w:t xml:space="preserve">, TD-08).</w:t>
      </w:r>
    </w:p>
    <w:p>
      <w:pPr>
        <w:pStyle w:val="Heading2"/>
      </w:pPr>
      <w:bookmarkStart w:id="469" w:name="_9c913f9803bc3234374c7ec9f8ea5e6e738ded7"/>
      <w:r>
        <w:t xml:space="preserve">Change and release process (INFERRED)</w:t>
      </w:r>
      <w:bookmarkEnd w:id="469"/>
    </w:p>
    <w:p>
      <w:pPr>
        <w:pStyle w:val="FirstParagraph"/>
        <w:numPr>
          <w:ilvl w:val="0"/>
          <w:numId w:val="1106"/>
        </w:numPr>
      </w:pPr>
      <w:r>
        <w:t xml:space="preserve">Commits are made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 Existing history shows small,</w:t>
      </w:r>
      <w:r>
        <w:t xml:space="preserve"> </w:t>
      </w:r>
      <w:r>
        <w:t xml:space="preserve">direct commits (ten commits at the time of analysis) rather than a</w:t>
      </w:r>
      <w:r>
        <w:t xml:space="preserve"> </w:t>
      </w:r>
      <w:r>
        <w:t xml:space="preserve">feature-branch/PR flow.</w:t>
      </w:r>
    </w:p>
    <w:p>
      <w:pPr>
        <w:pStyle w:val="FirstParagraph"/>
        <w:numPr>
          <w:ilvl w:val="0"/>
          <w:numId w:val="1106"/>
        </w:numPr>
      </w:pPr>
      <w:r>
        <w:t xml:space="preserve">The registry is redeployed automatically on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FirstParagraph"/>
        <w:numPr>
          <w:ilvl w:val="0"/>
          <w:numId w:val="1106"/>
        </w:numPr>
      </w:pPr>
      <w:r>
        <w:t xml:space="preserve">The npm packages are released by pushing a tag matching</w:t>
      </w:r>
      <w:r>
        <w:t xml:space="preserve"> </w:t>
      </w:r>
      <w:r>
        <w:rPr>
          <w:rStyle w:val="VerbatimChar"/>
        </w:rPr>
        <w:t xml:space="preserve">v*</w:t>
      </w:r>
      <w:r>
        <w:t xml:space="preserve">.</w:t>
      </w:r>
    </w:p>
    <w:p>
      <w:pPr>
        <w:pStyle w:val="FirstParagraph"/>
        <w:numPr>
          <w:ilvl w:val="0"/>
          <w:numId w:val="1106"/>
        </w:numPr>
      </w:pPr>
      <w:r>
        <w:t xml:space="preserve">Version numbers are edited by hand in the relevant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FirstParagraph"/>
        <w:numPr>
          <w:ilvl w:val="0"/>
          <w:numId w:val="1106"/>
        </w:numPr>
      </w:pPr>
      <w:r>
        <w:t xml:space="preserve">The extension is packaged by hand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--filter expo-snips package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Consequence:</w:t>
      </w:r>
      <w:r>
        <w:t xml:space="preserve"> </w:t>
      </w:r>
      <w:r>
        <w:t xml:space="preserve">contributing directly to the default branch is effectively</w:t>
      </w:r>
      <w:r>
        <w:t xml:space="preserve"> </w:t>
      </w:r>
      <w:r>
        <w:t xml:space="preserve">the current practice, and there is no automated gate before a change reaches the</w:t>
      </w:r>
      <w:r>
        <w:t xml:space="preserve"> </w:t>
      </w:r>
      <w:r>
        <w:t xml:space="preserve">deployed registry. A contributor should therefore run</w:t>
      </w:r>
      <w:r>
        <w:t xml:space="preserve"> </w:t>
      </w:r>
      <w:r>
        <w:rPr>
          <w:rStyle w:val="VerbatimChar"/>
        </w:rPr>
        <w:t xml:space="preserve">pnpm 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locally before pushing, because CI will not.</w:t>
      </w:r>
    </w:p>
    <w:p>
      <w:pPr>
        <w:pStyle w:val="Heading2"/>
      </w:pPr>
      <w:bookmarkStart w:id="470" w:name="_6244047c32865ad1603ff00483743e223362535"/>
      <w:r>
        <w:t xml:space="preserve">What to include in a contribution</w:t>
      </w:r>
      <w:bookmarkEnd w:id="470"/>
    </w:p>
    <w:p>
      <w:pPr>
        <w:pStyle w:val="TableCaption"/>
      </w:pPr>
      <w:r>
        <w:t xml:space="preserve">Contribution expectations (INFERRED)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tribution expectations (INFERRED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accompanying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document, templates, dependency declarations, validator run,</w:t>
            </w:r>
            <w:r>
              <w:t xml:space="preserve"> </w:t>
            </w:r>
            <w:r>
              <w:t xml:space="preserve">registry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bump of the recipe’s own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if the change is</w:t>
            </w:r>
            <w:r>
              <w:t xml:space="preserve"> </w:t>
            </w:r>
            <w:r>
              <w:t xml:space="preserve">behavioural; note whether existing projects need to regenerate.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engine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verification across several recipes and both clients;</w:t>
            </w:r>
            <w:r>
              <w:t xml:space="preserve"> </w:t>
            </w:r>
            <w:r>
              <w:t xml:space="preserve">consider a test once tests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same behaviour is not required in the other client.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; the top of the file establishes</w:t>
            </w:r>
            <w:r>
              <w:t xml:space="preserve"> </w:t>
            </w:r>
            <w:r>
              <w:t xml:space="preserve">Keep a Changelog and SemVer.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Breaking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deprecation policy exists; document the impact explicitly</w:t>
            </w:r>
            <w:r>
              <w:t xml:space="preserve"> </w:t>
            </w:r>
            <w:r>
              <w:t xml:space="preserve">(see below).</w:t>
            </w:r>
          </w:p>
        </w:tc>
      </w:tr>
    </w:tbl>
    <w:p>
      <w:pPr>
        <w:pStyle w:val="Heading2"/>
      </w:pPr>
      <w:bookmarkStart w:id="471" w:name="_1e905c84352ae4a448fe0df83c2173133551ee1"/>
      <w:r>
        <w:t xml:space="preserve">Missing policy areas</w:t>
      </w:r>
      <w:bookmarkEnd w:id="471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RECOMMENDED. The following should be created before the project</w:t>
      </w:r>
      <w:r>
        <w:t xml:space="preserve"> </w:t>
      </w:r>
      <w:r>
        <w:t xml:space="preserve">invites external contributors:</w:t>
      </w:r>
    </w:p>
    <w:p>
      <w:pPr>
        <w:pStyle w:val="FirstParagraph"/>
        <w:numPr>
          <w:ilvl w:val="0"/>
          <w:numId w:val="11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capturing the above, plus branch and PR</w:t>
      </w:r>
      <w:r>
        <w:t xml:space="preserve"> </w:t>
      </w:r>
      <w:r>
        <w:t xml:space="preserve">conventions.</w:t>
      </w:r>
    </w:p>
    <w:p>
      <w:pPr>
        <w:pStyle w:val="FirstParagraph"/>
        <w:numPr>
          <w:ilvl w:val="0"/>
          <w:numId w:val="11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CODE_OF_CONDUCT.md</w:t>
      </w:r>
      <w:r>
        <w:t xml:space="preserve">.</w:t>
      </w:r>
    </w:p>
    <w:p>
      <w:pPr>
        <w:pStyle w:val="FirstParagraph"/>
        <w:numPr>
          <w:ilvl w:val="0"/>
          <w:numId w:val="1107"/>
        </w:numPr>
      </w:pPr>
      <w:r>
        <w:t xml:space="preserve">Issue and pull-request templates.</w:t>
      </w:r>
    </w:p>
    <w:p>
      <w:pPr>
        <w:pStyle w:val="FirstParagraph"/>
        <w:numPr>
          <w:ilvl w:val="0"/>
          <w:numId w:val="1107"/>
        </w:numPr>
      </w:pPr>
      <w:r>
        <w:t xml:space="preserve">A documented deprecation and recipe-migration policy, since recipes are</w:t>
      </w:r>
      <w:r>
        <w:t xml:space="preserve"> </w:t>
      </w:r>
      <w:r>
        <w:t xml:space="preserve">versioned independently and users may have generated screens from old</w:t>
      </w:r>
      <w:r>
        <w:t xml:space="preserve"> </w:t>
      </w:r>
      <w:r>
        <w:t xml:space="preserve">versions.</w:t>
      </w:r>
    </w:p>
    <w:p>
      <w:pPr>
        <w:pStyle w:val="FirstParagraph"/>
        <w:numPr>
          <w:ilvl w:val="0"/>
          <w:numId w:val="1107"/>
        </w:numPr>
      </w:pPr>
      <w:r>
        <w:t xml:space="preserve">A root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that orients a newcomer (currently absent).</w:t>
      </w:r>
    </w:p>
    <w:p>
      <w:pPr>
        <w:pStyle w:val="FirstParagraph"/>
        <w:numPr>
          <w:ilvl w:val="0"/>
          <w:numId w:val="1107"/>
        </w:numPr>
      </w:pPr>
      <w:r>
        <w:t xml:space="preserve">A licence decision for the extension: it currently ships under a</w:t>
      </w:r>
      <w:r>
        <w:t xml:space="preserve"> </w:t>
      </w:r>
      <w:r>
        <w:t xml:space="preserve">“Private License”</w:t>
      </w:r>
      <w:r>
        <w:t xml:space="preserve">, which will deter external contribution. This is a</w:t>
      </w:r>
      <w:r>
        <w:t xml:space="preserve"> </w:t>
      </w:r>
      <w:r>
        <w:t xml:space="preserve">deliberate-looking author choice, but it should be stated plainly for</w:t>
      </w:r>
      <w:r>
        <w:t xml:space="preserve"> </w:t>
      </w:r>
      <w:r>
        <w:t xml:space="preserve">contributors.</w:t>
      </w:r>
    </w:p>
    <w:p>
      <w:pPr>
        <w:pStyle w:val="Heading2"/>
      </w:pPr>
      <w:bookmarkStart w:id="472" w:name="_f7b08a06aaf221eba6202c827391f7d2dd7652f"/>
      <w:r>
        <w:t xml:space="preserve">Contribution-friendly features already present</w:t>
      </w:r>
      <w:bookmarkEnd w:id="472"/>
    </w:p>
    <w:p>
      <w:pPr>
        <w:pStyle w:val="FirstParagraph"/>
        <w:numPr>
          <w:ilvl w:val="0"/>
          <w:numId w:val="1108"/>
        </w:numPr>
      </w:pPr>
      <w:r>
        <w:t xml:space="preserve">The recipe validator provides immediate, actionable feedback.</w:t>
      </w:r>
    </w:p>
    <w:p>
      <w:pPr>
        <w:pStyle w:val="FirstParagraph"/>
        <w:numPr>
          <w:ilvl w:val="0"/>
          <w:numId w:val="1108"/>
        </w:numPr>
      </w:pPr>
      <w:r>
        <w:t xml:space="preserve">Recipes are independent files, so two contributors rarely conflict.</w:t>
      </w:r>
    </w:p>
    <w:p>
      <w:pPr>
        <w:pStyle w:val="FirstParagraph"/>
        <w:numPr>
          <w:ilvl w:val="0"/>
          <w:numId w:val="1108"/>
        </w:numPr>
      </w:pPr>
      <w:r>
        <w:t xml:space="preserve">The offline build means a contributor can fully test generation without</w:t>
      </w:r>
      <w:r>
        <w:t xml:space="preserve"> </w:t>
      </w:r>
      <w:r>
        <w:t xml:space="preserve">any network access.</w:t>
      </w:r>
    </w:p>
    <w:p>
      <w:pPr>
        <w:pStyle w:val="FirstParagraph"/>
        <w:numPr>
          <w:ilvl w:val="0"/>
          <w:numId w:val="1108"/>
        </w:numPr>
      </w:pPr>
      <w:r>
        <w:t xml:space="preserve">The extension CHANGELOG already follows a recognised convention.</w:t>
      </w:r>
    </w:p>
    <w:p>
      <w:pPr>
        <w:pStyle w:val="FirstParagraph"/>
        <w:numPr>
          <w:ilvl w:val="0"/>
          <w:numId w:val="1108"/>
        </w:numPr>
      </w:pPr>
      <w:r>
        <w:t xml:space="preserve">The extension README documents the source layout and a build/debug</w:t>
      </w:r>
      <w:r>
        <w:t xml:space="preserve"> </w:t>
      </w:r>
      <w:r>
        <w:t xml:space="preserve">workflow.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IMPLEMENTED.</w:t>
      </w:r>
    </w:p>
    <w:p>
      <w:pPr>
        <w:pStyle w:val="Heading2"/>
      </w:pPr>
      <w:bookmarkStart w:id="473" w:name="_a969fbb0af8ab40d4b5ab5b14695658aefbc6dc"/>
      <w:r>
        <w:t xml:space="preserve">Summary</w:t>
      </w:r>
      <w:bookmarkEnd w:id="473"/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INFERRED (all process descriptions) / RECOMMENDED (formal</w:t>
      </w:r>
      <w:r>
        <w:t xml:space="preserve"> </w:t>
      </w:r>
      <w:r>
        <w:t xml:space="preserve">contribution policy). The technical workflow for adding a recipe is genuinely</w:t>
      </w:r>
      <w:r>
        <w:t xml:space="preserve"> </w:t>
      </w:r>
      <w:r>
        <w:t xml:space="preserve">good; the social and policy scaffolding for outside contributors does not yet</w:t>
      </w:r>
      <w:r>
        <w:t xml:space="preserve"> </w:t>
      </w:r>
      <w:r>
        <w:t xml:space="preserve">exist.</w:t>
      </w:r>
    </w:p>
    <w:p>
      <w:pPr>
        <w:pStyle w:val="Heading1"/>
      </w:pPr>
      <w:bookmarkStart w:id="474" w:name="_636a9e94255a3003f7d5fe2a6b3893865cf8600"/>
      <w:r>
        <w:t xml:space="preserve">Glossary</w:t>
      </w:r>
      <w:bookmarkEnd w:id="474"/>
    </w:p>
    <w:p>
      <w:pPr>
        <w:pStyle w:val="Heading2"/>
      </w:pPr>
      <w:bookmarkStart w:id="475" w:name="_2bb493ae0ad2340da5015f39a197a25d3c18319"/>
      <w:r>
        <w:t xml:space="preserve">Purpose</w:t>
      </w:r>
      <w:bookmarkEnd w:id="475"/>
    </w:p>
    <w:p>
      <w:pPr>
        <w:pStyle w:val="FirstParagraph"/>
      </w:pPr>
      <w:r>
        <w:t xml:space="preserve">This glossary defines terms as they are used</w:t>
      </w:r>
      <w:r>
        <w:t xml:space="preserve"> </w:t>
      </w:r>
      <w:r>
        <w:rPr>
          <w:i/>
          <w:iCs/>
        </w:rPr>
        <w:t xml:space="preserve">in this document</w:t>
      </w:r>
      <w:r>
        <w:t xml:space="preserve"> </w:t>
      </w:r>
      <w:r>
        <w:t xml:space="preserve">and in the</w:t>
      </w:r>
      <w:r>
        <w:t xml:space="preserve"> </w:t>
      </w:r>
      <w:r>
        <w:t xml:space="preserve">Expo Snips repository. Where a term is specific to the project it is marked</w:t>
      </w:r>
      <w:r>
        <w:t xml:space="preserve"> </w:t>
      </w:r>
      <w:r>
        <w:rPr>
          <w:b/>
          <w:bCs/>
        </w:rPr>
        <w:t xml:space="preserve">Project</w:t>
      </w:r>
      <w:r>
        <w:t xml:space="preserve">; where it is an ecosystem term it is marked</w:t>
      </w:r>
      <w:r>
        <w:t xml:space="preserve"> </w:t>
      </w:r>
      <w:r>
        <w:rPr>
          <w:b/>
          <w:bCs/>
        </w:rPr>
        <w:t xml:space="preserve">General</w:t>
      </w:r>
      <w:r>
        <w:t xml:space="preserve">.</w:t>
      </w:r>
      <w:r>
        <w:t xml:space="preserve"> </w:t>
      </w:r>
      <w:r>
        <w:t xml:space="preserve">Definitions are grounded in the repository code.</w:t>
      </w:r>
    </w:p>
    <w:p>
      <w:pPr>
        <w:pStyle w:val="Heading2"/>
      </w:pPr>
      <w:bookmarkStart w:id="476" w:name="_3e44c7a9fa1ff494119ddbff5f0585c9a0c0f38"/>
      <w:r>
        <w:t xml:space="preserve">Domain terms</w:t>
      </w:r>
      <w:bookmarkEnd w:id="476"/>
    </w:p>
    <w:p>
      <w:pPr>
        <w:pStyle w:val="TableCaption"/>
      </w:pPr>
      <w:r>
        <w:t xml:space="preserve">Glossary of domain terms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ossary of domain ter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JSON document describing one screen: its identity, version,</w:t>
            </w:r>
            <w:r>
              <w:t xml:space="preserve"> </w:t>
            </w:r>
            <w:r>
              <w:t xml:space="preserve">supported options, dependencies, output files, optional variants, tags and</w:t>
            </w:r>
            <w:r>
              <w:t xml:space="preserve"> </w:t>
            </w:r>
            <w:r>
              <w:t xml:space="preserve">primitives. Lives in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Handlebars (</w:t>
            </w:r>
            <w:r>
              <w:rPr>
                <w:rStyle w:val="VerbatimChar"/>
              </w:rPr>
              <w:t xml:space="preserve">.hbs</w:t>
            </w:r>
            <w:r>
              <w:t xml:space="preserve">) file that renders to a source</w:t>
            </w:r>
            <w:r>
              <w:t xml:space="preserve"> </w:t>
            </w:r>
            <w:r>
              <w:t xml:space="preserve">file in the target project. Lives in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packages/registry/templates/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published catalog of recipes:</w:t>
            </w:r>
            <w:r>
              <w:t xml:space="preserve"> </w:t>
            </w:r>
            <w:r>
              <w:rPr>
                <w:rStyle w:val="VerbatimChar"/>
              </w:rPr>
              <w:t xml:space="preserve">index.json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t xml:space="preserve">one JSON document per recipe. Static, hosted on GitHub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of a recipe used for browsing and quick</w:t>
            </w:r>
            <w:r>
              <w:t xml:space="preserve"> </w:t>
            </w:r>
            <w:r>
              <w:t xml:space="preserve">picks: id, name, description, version, typescript flag, tags and the supported</w:t>
            </w:r>
            <w:r>
              <w:t xml:space="preserve"> </w:t>
            </w:r>
            <w:r>
              <w:t xml:space="preserve">options.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Collectively, all recipes. Shipped inside each client as an</w:t>
            </w:r>
            <w:r>
              <w:t xml:space="preserve"> </w:t>
            </w:r>
            <w:r>
              <w:t xml:space="preserve">offline bundle.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inlined catalog (</w:t>
            </w:r>
            <w:r>
              <w:rPr>
                <w:rStyle w:val="VerbatimChar"/>
              </w:rPr>
              <w:t xml:space="preserve">bundle.json</w:t>
            </w:r>
            <w:r>
              <w:t xml:space="preserve"> </w:t>
            </w:r>
            <w:r>
              <w:t xml:space="preserve">or the</w:t>
            </w:r>
            <w:r>
              <w:t xml:space="preserve"> </w:t>
            </w: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registry-data.ts</w:t>
            </w:r>
            <w:r>
              <w:t xml:space="preserve">) that lets a client work with no network.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alternative style for a screen (for example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). Declared at the recipe level; a file maps a variant to its</w:t>
            </w:r>
            <w:r>
              <w:t xml:space="preserve"> </w:t>
            </w:r>
            <w:r>
              <w:t xml:space="preserve">template.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reusable UI recipe (for example</w:t>
            </w:r>
            <w:r>
              <w:t xml:space="preserve"> </w:t>
            </w:r>
            <w:r>
              <w:rPr>
                <w:rStyle w:val="VerbatimChar"/>
              </w:rPr>
              <w:t xml:space="preserve">ui/button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ui/utils</w:t>
            </w:r>
            <w:r>
              <w:t xml:space="preserve">) required when</w:t>
            </w:r>
            <w:r>
              <w:t xml:space="preserve"> </w:t>
            </w:r>
            <w:r>
              <w:rPr>
                <w:rStyle w:val="VerbatimChar"/>
              </w:rPr>
              <w:t xml:space="preserve">ui=shadcn</w:t>
            </w:r>
            <w:r>
              <w:t xml:space="preserve">, resolved</w:t>
            </w:r>
            <w:r>
              <w:t xml:space="preserve"> </w:t>
            </w:r>
            <w:r>
              <w:t xml:space="preserve">recursively and skipped if already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 of turning a recipe plus options into written</w:t>
            </w:r>
            <w:r>
              <w:t xml:space="preserve"> </w:t>
            </w:r>
            <w:r>
              <w:t xml:space="preserve">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resolved choices that shape output:</w:t>
            </w:r>
            <w:r>
              <w:t xml:space="preserve"> </w:t>
            </w:r>
            <w:r>
              <w:rPr>
                <w:rStyle w:val="VerbatimChar"/>
              </w:rPr>
              <w:t xml:space="preserve">styling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Inferring options from the target project by probing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.expo-snips.json</w:t>
            </w:r>
            <w:r>
              <w:t xml:space="preserve"> </w:t>
            </w:r>
            <w:r>
              <w:t xml:space="preserve">in the target project, recording</w:t>
            </w:r>
            <w:r>
              <w:t xml:space="preserve"> </w:t>
            </w:r>
            <w:r>
              <w:t xml:space="preserve">which recipes (and variants) have been generated, their versions, options and</w:t>
            </w:r>
            <w:r>
              <w:t xml:space="preserve"> </w:t>
            </w:r>
            <w:r>
              <w:t xml:space="preserve">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Upsert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identity used to record a generated screen: recipe id</w:t>
            </w:r>
            <w:r>
              <w:t xml:space="preserve"> </w:t>
            </w:r>
            <w:r>
              <w:t xml:space="preserve">plus variant.</w:t>
            </w:r>
          </w:p>
        </w:tc>
      </w:tr>
    </w:tbl>
    <w:p>
      <w:pPr>
        <w:pStyle w:val="Heading2"/>
      </w:pPr>
      <w:bookmarkStart w:id="477" w:name="_d9e88da234202b7fa54fea45caa125c9635f5c7"/>
      <w:r>
        <w:t xml:space="preserve">Ecosystem and technology terms</w:t>
      </w:r>
      <w:bookmarkEnd w:id="477"/>
    </w:p>
    <w:p>
      <w:pPr>
        <w:pStyle w:val="TableCaption"/>
      </w:pPr>
      <w:r>
        <w:t xml:space="preserve">Glossary of technology terms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ossary of technology ter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framework and toolchain for building React Native applications;</w:t>
            </w:r>
            <w:r>
              <w:t xml:space="preserve"> </w:t>
            </w:r>
            <w:r>
              <w:t xml:space="preserve">the runtime target of every generated screen.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framework for building native mobile apps with React;</w:t>
            </w:r>
            <w:r>
              <w:t xml:space="preserve"> </w:t>
            </w:r>
            <w:r>
              <w:t xml:space="preserve">the platform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File-based routing for Expo apps; the default router</w:t>
            </w:r>
            <w:r>
              <w:t xml:space="preserve"> </w:t>
            </w:r>
            <w:r>
              <w:t xml:space="preserve">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alternative navigation library; the other router</w:t>
            </w:r>
            <w:r>
              <w:t xml:space="preserve"> </w:t>
            </w:r>
            <w:r>
              <w:t xml:space="preserve">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Tailwind-style utility-class system for React Native; the</w:t>
            </w:r>
            <w:r>
              <w:t xml:space="preserve"> </w:t>
            </w:r>
            <w:r>
              <w:t xml:space="preserve">default styling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UI and styling library; listed as a styling option but not</w:t>
            </w:r>
            <w:r>
              <w:t xml:space="preserve"> </w:t>
            </w:r>
            <w:r>
              <w:t xml:space="preserve">yet implemented in any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Here, a set of copy-in UI primitives (Button, Input,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utility) and design tokens; selectable as a UI option and</w:t>
            </w:r>
            <w:r>
              <w:t xml:space="preserve"> </w:t>
            </w:r>
            <w:r>
              <w:t xml:space="preserve">backed by primitive 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 / lucide-react-native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default icon library.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icon library listed as an option but not implemented in</w:t>
            </w:r>
            <w:r>
              <w:t xml:space="preserve"> </w:t>
            </w:r>
            <w:r>
              <w:t xml:space="preserve">any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screen region not obscured by device notches, status</w:t>
            </w:r>
            <w:r>
              <w:t xml:space="preserve"> </w:t>
            </w:r>
            <w:r>
              <w:t xml:space="preserve">bars or home indicators; generated screens handle it via</w:t>
            </w:r>
            <w:r>
              <w:t xml:space="preserve"> </w:t>
            </w:r>
            <w:r>
              <w:rPr>
                <w:rStyle w:val="VerbatimChar"/>
              </w:rPr>
              <w:t xml:space="preserve">react-native-safe-area-context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 engine used by the shared 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bundler used for the VS Code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vsce / VSIX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VS Code packaging tool and the packaged extension</w:t>
            </w:r>
            <w:r>
              <w:t xml:space="preserve"> </w:t>
            </w:r>
            <w:r>
              <w:t xml:space="preserve">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monorepo tooling; packages are linked from</w:t>
            </w:r>
            <w:r>
              <w:t xml:space="preserve"> </w:t>
            </w:r>
            <w:r>
              <w:rPr>
                <w:rStyle w:val="VerbatimChar"/>
              </w:rPr>
              <w:t xml:space="preserve">packages/*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repository containing multiple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Longest-common-subsequence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algorithm behind the update</w:t>
            </w:r>
            <w:r>
              <w:t xml:space="preserve"> </w:t>
            </w:r>
            <w:r>
              <w:t xml:space="preserve">preview; compares two files line by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that compares generated output against a</w:t>
            </w:r>
            <w:r>
              <w:t xml:space="preserve"> </w:t>
            </w:r>
            <w:r>
              <w:t xml:space="preserve">stored expected file; recommended for this project.</w:t>
            </w:r>
          </w:p>
        </w:tc>
      </w:tr>
    </w:tbl>
    <w:p>
      <w:pPr>
        <w:pStyle w:val="Heading2"/>
      </w:pPr>
      <w:bookmarkStart w:id="478" w:name="_6b31b5523ea299948c715ed6fadf1d63b1c90b2"/>
      <w:r>
        <w:t xml:space="preserve">Documentation and status terms</w:t>
      </w:r>
      <w:bookmarkEnd w:id="478"/>
    </w:p>
    <w:p>
      <w:pPr>
        <w:pStyle w:val="TableCaption"/>
      </w:pPr>
      <w:r>
        <w:t xml:space="preserve">Glossary of documentation terms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ossary of documentation term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behaviour is present in the code, with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reasonable conclusion drawn from code or structure, not</w:t>
            </w:r>
            <w:r>
              <w:t xml:space="preserve"> </w:t>
            </w:r>
            <w:r>
              <w:t xml:space="preserve">stated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proposed improvement; not present in the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determined from the repository.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concept does not exist in this product.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/ ACCEPTED /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of a finding: unaddressed, knowingly</w:t>
            </w:r>
            <w:r>
              <w:t xml:space="preserve"> </w:t>
            </w:r>
            <w:r>
              <w:t xml:space="preserve">accepted, or satisfied.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 / Severity / Evidence / Impact /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fixed</w:t>
            </w:r>
            <w:r>
              <w:t xml:space="preserve"> </w:t>
            </w:r>
            <w:r>
              <w:t xml:space="preserve">format used for security findings in Chapter </w:t>
            </w:r>
            <w:hyperlink w:anchor="_26bb917fb8a28245a0e8143e0c370fd45ec80ca">
              <w:r>
                <w:rPr>
                  <w:rStyle w:val="Hyperlink"/>
                </w:rPr>
                <w:t xml:space="preserve">23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Requirements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Engine Optimisation.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Engine Optimisation.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Engine Optimisation.</w:t>
            </w:r>
          </w:p>
        </w:tc>
      </w:tr>
    </w:tbl>
    <w:p>
      <w:pPr>
        <w:pStyle w:val="Heading2"/>
      </w:pPr>
      <w:bookmarkStart w:id="479" w:name="_a9d9f3fec9d393eb3d4d9015ba7ea0722f484d6"/>
      <w:r>
        <w:t xml:space="preserve">Abbreviations used in this document</w:t>
      </w:r>
      <w:bookmarkEnd w:id="479"/>
    </w:p>
    <w:p>
      <w:pPr>
        <w:pStyle w:val="TableCaption"/>
      </w:pPr>
      <w:r>
        <w:t xml:space="preserve">Abbreviations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bbreviation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Expansion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Command-Line Interface.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/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Delivery.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Resource Sharing.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Experience.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as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Object Notation for Linked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 Common Subsequence.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security control that is satisfied.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(not applicable to this project).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Package Data Exchange (a licence identifier standard).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extension package format.</w:t>
            </w:r>
          </w:p>
        </w:tc>
      </w:tr>
    </w:tbl>
    <w:p>
      <w:pPr>
        <w:pStyle w:val="Heading1"/>
      </w:pPr>
      <w:bookmarkStart w:id="480" w:name="_0ff94bbf5a5df24d2c3ab5f52dc0454db47c00b"/>
      <w:r>
        <w:t xml:space="preserve">References</w:t>
      </w:r>
      <w:bookmarkEnd w:id="480"/>
    </w:p>
    <w:p>
      <w:pPr>
        <w:pStyle w:val="Heading2"/>
      </w:pPr>
      <w:bookmarkStart w:id="481" w:name="_1e7735b47bd605a614e24fdd71e60d955ea6191"/>
      <w:r>
        <w:t xml:space="preserve">Purpose</w:t>
      </w:r>
      <w:bookmarkEnd w:id="481"/>
    </w:p>
    <w:p>
      <w:pPr>
        <w:pStyle w:val="FirstParagraph"/>
      </w:pPr>
      <w:r>
        <w:t xml:space="preserve">This chapter lists the primary evidence used to produce this documentation. It</w:t>
      </w:r>
      <w:r>
        <w:t xml:space="preserve"> </w:t>
      </w:r>
      <w:r>
        <w:t xml:space="preserve">is not a bibliography of external literature; it is a manifest of the repository</w:t>
      </w:r>
      <w:r>
        <w:t xml:space="preserve"> </w:t>
      </w:r>
      <w:r>
        <w:t xml:space="preserve">files and configuration that each claim is grounded in. All paths are relative</w:t>
      </w:r>
      <w:r>
        <w:t xml:space="preserve"> </w:t>
      </w:r>
      <w:r>
        <w:t xml:space="preserve">to the repository root</w:t>
      </w:r>
      <w:r>
        <w:t xml:space="preserve"> </w:t>
      </w:r>
      <w:r>
        <w:rPr>
          <w:rStyle w:val="VerbatimChar"/>
        </w:rPr>
        <w:t xml:space="preserve">C:\Dev\expo-snips</w:t>
      </w:r>
      <w:r>
        <w:t xml:space="preserve">.</w:t>
      </w:r>
    </w:p>
    <w:p>
      <w:pPr>
        <w:pStyle w:val="Heading2"/>
      </w:pPr>
      <w:bookmarkStart w:id="482" w:name="_3a6f5ad7eb300a57940892dedcbbd0b56f22959"/>
      <w:r>
        <w:t xml:space="preserve">Primary repository sources</w:t>
      </w:r>
      <w:bookmarkEnd w:id="482"/>
    </w:p>
    <w:p>
      <w:pPr>
        <w:pStyle w:val="TableCaption"/>
      </w:pPr>
      <w:r>
        <w:t xml:space="preserve">Manifest and configuration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nifest and configuration sour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scripts and workspace name/version.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pnpm-workspace.yaml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layout and</w:t>
            </w:r>
            <w:r>
              <w:t xml:space="preserve"> </w:t>
            </w:r>
            <w:r>
              <w:rPr>
                <w:rStyle w:val="VerbatimChar"/>
              </w:rPr>
              <w:t xml:space="preserve">allowBuilds</w:t>
            </w:r>
            <w:r>
              <w:t xml:space="preserve"> </w:t>
            </w:r>
            <w:r>
              <w:t xml:space="preserve">policy.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TypeScript compiler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artefacts are excluded from version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packages/*/package.json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Per-package identity, versions, licences,</w:t>
            </w:r>
            <w:r>
              <w:t xml:space="preserve"> </w:t>
            </w:r>
            <w:r>
              <w:t xml:space="preserve">dependencies, build scripts.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packages/*/tsconfig.json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Per-package compilation settings.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packages/vscode-extension/esbuild.mjs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bundling configuration.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packages/vscode-extension/.vscodeignore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VSIX exclusion rules.</w:t>
            </w:r>
          </w:p>
        </w:tc>
      </w:tr>
    </w:tbl>
    <w:p/>
    <w:p>
      <w:pPr>
        <w:pStyle w:val="TableCaption"/>
      </w:pPr>
      <w:r>
        <w:t xml:space="preserve">Source code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urce code sour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 definitions.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packages/core/src/context.ts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 context shapes.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packages/core/src/generate.ts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 engine, conditions, helpers,</w:t>
            </w:r>
            <w:r>
              <w:t xml:space="preserve"> </w:t>
            </w:r>
            <w:r>
              <w:t xml:space="preserve">variant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packages/core/src/index.ts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surface of the core 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command registration and version string.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packages/cli/src/commands/*.ts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packages/cli/src/utils/*.ts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Detection, diff, install, manifest,</w:t>
            </w:r>
            <w:r>
              <w:t xml:space="preserve"> </w:t>
            </w:r>
            <w:r>
              <w:t xml:space="preserve">primitives, registry resolution, write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packages/vscode-extension/src/*.ts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activation, commands,</w:t>
            </w:r>
            <w:r>
              <w:t xml:space="preserve"> </w:t>
            </w:r>
            <w:r>
              <w:t xml:space="preserve">completion, generation, project detection, registry client.</w:t>
            </w:r>
          </w:p>
        </w:tc>
      </w:tr>
    </w:tbl>
    <w:p/>
    <w:p>
      <w:pPr>
        <w:pStyle w:val="TableCaption"/>
      </w:pPr>
      <w:r>
        <w:t xml:space="preserve">Data, scripts and automation sources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, scripts and automation sour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JSON Schema (structure, enums,</w:t>
            </w:r>
            <w:r>
              <w:t xml:space="preserve"> </w:t>
            </w:r>
            <w:r>
              <w:t xml:space="preserve">required fields).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packages/registry/data/**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24 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packages/registry/templates/**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48 Handlebars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packages/registry/bundle.json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catalog bundle and its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registry/recipes/**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catalog</w:t>
            </w:r>
            <w:r>
              <w:t xml:space="preserve"> </w:t>
            </w:r>
            <w:r>
              <w:t xml:space="preserve">output (tracked).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scripts/build-registry.mjs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build 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scripts/validate.mjs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 validation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scripts/serve.mjs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server, CORS, path-traversal protection,</w:t>
            </w:r>
            <w:r>
              <w:t xml:space="preserve"> </w:t>
            </w:r>
            <w:r>
              <w:rPr>
                <w:rStyle w:val="VerbatimChar"/>
              </w:rPr>
              <w:t xml:space="preserve">PORT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scripts/lib/build-recipes.mjs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inlining and index-entry</w:t>
            </w:r>
            <w:r>
              <w:t xml:space="preserve"> </w:t>
            </w:r>
            <w:r>
              <w:t xml:space="preserve">derivation.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packages/registry/scripts/build-bundle.mjs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construction.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packages/*/scripts/prepare-registry.mjs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catalog generation for</w:t>
            </w:r>
            <w:r>
              <w:t xml:space="preserve"> </w:t>
            </w:r>
            <w:r>
              <w:t xml:space="preserve">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.github/workflows/publish.yml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release pipeline.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.github/workflows/deploy-registry.yml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deployment pipeline.</w:t>
            </w:r>
          </w:p>
        </w:tc>
      </w:tr>
    </w:tbl>
    <w:p>
      <w:pPr>
        <w:pStyle w:val="Heading2"/>
      </w:pPr>
      <w:bookmarkStart w:id="483" w:name="_5c97feb4e9f5deee5fee12fbef1b3946e6d441a"/>
      <w:r>
        <w:t xml:space="preserve">Documentation sources</w:t>
      </w:r>
      <w:bookmarkEnd w:id="483"/>
    </w:p>
    <w:p>
      <w:pPr>
        <w:pStyle w:val="TableCaption"/>
      </w:pPr>
      <w:r>
        <w:t xml:space="preserve">Existing documentation consulted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isting documentation consulte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description, settings,</w:t>
            </w:r>
            <w:r>
              <w:t xml:space="preserve"> </w:t>
            </w:r>
            <w:r>
              <w:t xml:space="preserve">project structure, roadmap, known 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history and recent</w:t>
            </w:r>
            <w:r>
              <w:t xml:space="preserve"> </w:t>
            </w:r>
            <w:r>
              <w:t xml:space="preserve">fixes.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licensing.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 product description</w:t>
            </w:r>
            <w:r>
              <w:t xml:space="preserve"> </w:t>
            </w:r>
            <w:r>
              <w:t xml:space="preserve">(found to contain outdated claims; see 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  <w:r>
              <w:t xml:space="preserve">).</w:t>
            </w:r>
          </w:p>
        </w:tc>
      </w:tr>
    </w:tbl>
    <w:p>
      <w:pPr>
        <w:pStyle w:val="Heading2"/>
      </w:pPr>
      <w:bookmarkStart w:id="484" w:name="_c2e939c616de594e5e6813e2362c7b1d6f21bfc"/>
      <w:r>
        <w:t xml:space="preserve">External references</w:t>
      </w:r>
      <w:bookmarkEnd w:id="484"/>
    </w:p>
    <w:p>
      <w:pPr>
        <w:pStyle w:val="FirstParagraph"/>
      </w:pPr>
      <w:r>
        <w:t xml:space="preserve">These are the ecosystems the product targets. They are referenced for context</w:t>
      </w:r>
      <w:r>
        <w:t xml:space="preserve"> </w:t>
      </w:r>
      <w:r>
        <w:t xml:space="preserve">only; no external content was used as a source of claims about the repository.</w:t>
      </w:r>
    </w:p>
    <w:p>
      <w:pPr>
        <w:pStyle w:val="TableCaption"/>
      </w:pPr>
      <w:r>
        <w:t xml:space="preserve">External references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rnal referenc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 runtime of generated 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Native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target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template engine.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Schema (Draft-07)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specification the recipe schema follows.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 API for the extension.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a Changelog / Semantic 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conventions named in the extension</w:t>
            </w:r>
            <w:r>
              <w:t xml:space="preserve"> </w:t>
            </w:r>
            <w:r>
              <w:t xml:space="preserve">CHANGELOG.</w:t>
            </w:r>
          </w:p>
        </w:tc>
      </w:tr>
    </w:tbl>
    <w:p>
      <w:pPr>
        <w:pStyle w:val="Heading2"/>
      </w:pPr>
      <w:bookmarkStart w:id="485" w:name="_75f5150891b61ffb949d14b90e305a9082af658"/>
      <w:r>
        <w:t xml:space="preserve">Verified facts ledger</w:t>
      </w:r>
      <w:bookmarkEnd w:id="485"/>
    </w:p>
    <w:p>
      <w:pPr>
        <w:pStyle w:val="FirstParagraph"/>
      </w:pPr>
      <w:r>
        <w:t xml:space="preserve">The following figures appear throughout this document and were verified directly</w:t>
      </w:r>
      <w:r>
        <w:t xml:space="preserve"> </w:t>
      </w:r>
      <w:r>
        <w:t xml:space="preserve">from the repository. They are listed here so they can be re-checked.</w:t>
      </w:r>
    </w:p>
    <w:p>
      <w:pPr>
        <w:pStyle w:val="TableCaption"/>
      </w:pPr>
      <w:r>
        <w:t xml:space="preserve">Verified figures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ified figur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and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Recipes in the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</w:t>
            </w:r>
            <w:r>
              <w:rPr>
                <w:rStyle w:val="VerbatimChar"/>
              </w:rPr>
              <w:t xml:space="preserve">packages/registry/data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registry/index.json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Handlebars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</w:t>
            </w:r>
            <w:r>
              <w:rPr>
                <w:rStyle w:val="VerbatimChar"/>
              </w:rPr>
              <w:t xml:space="preserve">packages/registry/templates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Packages in the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</w:t>
            </w:r>
            <w:r>
              <w:rPr>
                <w:rStyle w:val="VerbatimChar"/>
              </w:rPr>
              <w:t xml:space="preserve">packages/*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Recipes defining a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</w:t>
            </w:r>
            <w:r>
              <w:rPr>
                <w:rStyle w:val="VerbatimChar"/>
              </w:rPr>
              <w:t xml:space="preserve">app/home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onboarding/welcome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glass</w:t>
            </w:r>
            <w:r>
              <w:t xml:space="preserve"> </w:t>
            </w:r>
            <w:r>
              <w:t xml:space="preserve">variant).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Recipes with no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 bundle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  <w:r>
              <w:t xml:space="preserve">,</w:t>
            </w:r>
            <w:r>
              <w:t xml:space="preserve">775 bytes (</w:t>
            </w:r>
            <w:r>
              <w:rPr>
                <w:rStyle w:val="VerbatimChar"/>
              </w:rPr>
              <w:t xml:space="preserve">packages/registry/bundle.json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Published index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  <w:r>
              <w:t xml:space="preserve">,</w:t>
            </w:r>
            <w:r>
              <w:t xml:space="preserve">748 bytes (</w:t>
            </w:r>
            <w:r>
              <w:rPr>
                <w:rStyle w:val="VerbatimChar"/>
              </w:rPr>
              <w:t xml:space="preserve">registry/index.json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bundle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568</w:t>
            </w:r>
            <w:r>
              <w:t xml:space="preserve">,</w:t>
            </w:r>
            <w:r>
              <w:t xml:space="preserve">423 bytes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packages/vscode-extension/out/extension.js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catalog module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  <w:r>
              <w:t xml:space="preserve">,</w:t>
            </w:r>
            <w:r>
              <w:t xml:space="preserve">874 bytes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packages/cli/dist/generated/registry-data.js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and CLI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 (MIT).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private, version 0.1.0, no licence field.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 (</w:t>
            </w:r>
            <w:r>
              <w:rPr>
                <w:rStyle w:val="VerbatimChar"/>
              </w:rPr>
              <w:t xml:space="preserve">expo-snippets</w:t>
            </w:r>
            <w:r>
              <w:t xml:space="preserve">, publisher</w:t>
            </w:r>
            <w:r>
              <w:t xml:space="preserve"> </w:t>
            </w:r>
            <w:r>
              <w:rPr>
                <w:rStyle w:val="VerbatimChar"/>
              </w:rPr>
              <w:t xml:space="preserve">ukown812</w:t>
            </w:r>
            <w:r>
              <w:t xml:space="preserve">,</w:t>
            </w:r>
            <w:r>
              <w:t xml:space="preserve"> </w:t>
            </w:r>
            <w:r>
              <w:t xml:space="preserve">“Private License”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 /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commits on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t xml:space="preserve">at time of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Registry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{base}/index.json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{base}/recipes/{id}.json</w:t>
            </w:r>
            <w:r>
              <w:t xml:space="preserve">.</w:t>
            </w:r>
          </w:p>
        </w:tc>
      </w:tr>
    </w:tbl>
    <w:p>
      <w:pPr>
        <w:pStyle w:val="Heading1"/>
      </w:pPr>
      <w:bookmarkStart w:id="486" w:name="_79b96cf736222f7b481343bbcda735204c65f08"/>
      <w:r>
        <w:t xml:space="preserve">Catalog Reference</w:t>
      </w:r>
      <w:bookmarkEnd w:id="486"/>
    </w:p>
    <w:p>
      <w:pPr>
        <w:pStyle w:val="Heading2"/>
      </w:pPr>
      <w:bookmarkStart w:id="487" w:name="_a26c7ed3ee20311f8acfdef9480d3cde0851820"/>
      <w:r>
        <w:t xml:space="preserve">Overview</w:t>
      </w:r>
      <w:bookmarkEnd w:id="487"/>
    </w:p>
    <w:p>
      <w:pPr>
        <w:pStyle w:val="FirstParagraph"/>
      </w:pPr>
      <w:r>
        <w:t xml:space="preserve">This appendix is the complete, verified catalog at the time of analysis: 24</w:t>
      </w:r>
      <w:r>
        <w:t xml:space="preserve"> </w:t>
      </w:r>
      <w:r>
        <w:t xml:space="preserve">recipes. Data is derived directly from</w:t>
      </w:r>
      <w:r>
        <w:t xml:space="preserve"> </w:t>
      </w:r>
      <w:r>
        <w:rPr>
          <w:rStyle w:val="VerbatimChar"/>
        </w:rPr>
        <w:t xml:space="preserve">packages/registry/data/**/.json</w:t>
      </w:r>
      <w:r>
        <w:t xml:space="preserve"> </w:t>
      </w:r>
      <w:r>
        <w:t xml:space="preserve">and cross-checked against</w:t>
      </w:r>
      <w:r>
        <w:t xml:space="preserve"> </w:t>
      </w:r>
      <w:r>
        <w:rPr>
          <w:rStyle w:val="VerbatimChar"/>
        </w:rPr>
        <w:t xml:space="preserve">registry/index.json</w:t>
      </w:r>
      <w:r>
        <w:t xml:space="preserve">.</w:t>
      </w:r>
    </w:p>
    <w:p>
      <w:pPr>
        <w:pStyle w:val="Heading2"/>
      </w:pPr>
      <w:bookmarkStart w:id="488" w:name="_669ddff0a1fa18c9500a642ab41556ed68acb7a"/>
      <w:r>
        <w:t xml:space="preserve">Recipe identity</w:t>
      </w:r>
      <w:bookmarkEnd w:id="488"/>
    </w:p>
    <w:p>
      <w:pPr>
        <w:pStyle w:val="TableCaption"/>
      </w:pPr>
      <w:r>
        <w:t xml:space="preserve">All recipes: identity and shape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ll recipes: identity and shape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button,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button,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auth/otp-verification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button,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button,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chat/conversations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content/article-reader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ecommerce/product-details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ecommerce/products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utils,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ui/utils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</w:t>
            </w:r>
            <w:r>
              <w:t xml:space="preserve"> </w:t>
            </w:r>
            <w:r>
              <w:t xml:space="preserve">utility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utility/empty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489" w:name="_33ca548931fc7d23cfffdf2d4a7cf5c9614c650"/>
      <w:r>
        <w:t xml:space="preserve">Supported options</w:t>
      </w:r>
      <w:bookmarkEnd w:id="489"/>
    </w:p>
    <w:p>
      <w:pPr>
        <w:pStyle w:val="FirstParagraph"/>
      </w:pPr>
      <w:r>
        <w:t xml:space="preserve">Legend — Styling:</w:t>
      </w:r>
      <w:r>
        <w:t xml:space="preserve"> </w:t>
      </w:r>
      <w:r>
        <w:rPr>
          <w:b/>
          <w:bCs/>
        </w:rPr>
        <w:t xml:space="preserve">nw</w:t>
      </w:r>
      <w:r>
        <w:t xml:space="preserve"> </w:t>
      </w:r>
      <w:r>
        <w:t xml:space="preserve">= nativewind,</w:t>
      </w:r>
      <w:r>
        <w:t xml:space="preserve"> </w:t>
      </w:r>
      <w:r>
        <w:rPr>
          <w:b/>
          <w:bCs/>
        </w:rPr>
        <w:t xml:space="preserve">ss</w:t>
      </w:r>
      <w:r>
        <w:t xml:space="preserve"> </w:t>
      </w:r>
      <w:r>
        <w:t xml:space="preserve">= stylesheet,</w:t>
      </w:r>
      <w:r>
        <w:t xml:space="preserve"> </w:t>
      </w:r>
      <w:r>
        <w:rPr>
          <w:b/>
          <w:bCs/>
        </w:rPr>
        <w:t xml:space="preserve">tg</w:t>
      </w:r>
      <w:r>
        <w:t xml:space="preserve"> </w:t>
      </w:r>
      <w:r>
        <w:t xml:space="preserve">= tamagui. Router:</w:t>
      </w:r>
      <w:r>
        <w:t xml:space="preserve"> </w:t>
      </w:r>
      <w:r>
        <w:rPr>
          <w:b/>
          <w:bCs/>
        </w:rPr>
        <w:t xml:space="preserve">er</w:t>
      </w:r>
      <w:r>
        <w:t xml:space="preserve"> </w:t>
      </w:r>
      <w:r>
        <w:t xml:space="preserve">= expo-router,</w:t>
      </w:r>
      <w:r>
        <w:t xml:space="preserve"> </w:t>
      </w:r>
      <w:r>
        <w:rPr>
          <w:b/>
          <w:bCs/>
        </w:rPr>
        <w:t xml:space="preserve">rn</w:t>
      </w:r>
      <w:r>
        <w:t xml:space="preserve"> </w:t>
      </w:r>
      <w:r>
        <w:t xml:space="preserve">=</w:t>
      </w:r>
      <w:r>
        <w:t xml:space="preserve"> </w:t>
      </w:r>
      <w:r>
        <w:t xml:space="preserve">react-navigation. UI: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= native,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shadcn,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custom. Icons: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lucide,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= vector-icons,</w:t>
      </w:r>
      <w:r>
        <w:t xml:space="preserve"> </w:t>
      </w:r>
      <w:r>
        <w:rPr>
          <w:b/>
          <w:bCs/>
        </w:rPr>
        <w:t xml:space="preserve">–</w:t>
      </w:r>
      <w:r>
        <w:t xml:space="preserve"> </w:t>
      </w:r>
      <w:r>
        <w:t xml:space="preserve">=</w:t>
      </w:r>
      <w:r>
        <w:t xml:space="preserve"> </w:t>
      </w:r>
      <w:r>
        <w:t xml:space="preserve">none.</w:t>
      </w:r>
    </w:p>
    <w:p>
      <w:pPr>
        <w:pStyle w:val="TableCaption"/>
      </w:pPr>
      <w:r>
        <w:t xml:space="preserve">Options each recipe supports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tions each recipe support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er, 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auth/otp-verification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er, 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calendar/schedule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chat/conversations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content/article-reader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ecommerce/product-details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ecommerce/products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onboarding/welcome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n,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utility/empty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utility/error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nw, 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l, –</w:t>
            </w:r>
          </w:p>
        </w:tc>
      </w:tr>
    </w:tbl>
    <w:p>
      <w:pPr>
        <w:pStyle w:val="Heading2"/>
      </w:pPr>
      <w:bookmarkStart w:id="490" w:name="_ebd5eab530e199775747ed7d71e4ca196a82ed0"/>
      <w:r>
        <w:t xml:space="preserve">Catalog observations</w:t>
      </w:r>
      <w:bookmarkEnd w:id="490"/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No recipe supports Tamagui</w:t>
      </w:r>
      <w:r>
        <w:t xml:space="preserve"> </w:t>
      </w:r>
      <w:r>
        <w:t xml:space="preserve">(</w:t>
      </w:r>
      <w:r>
        <w:rPr>
          <w:rStyle w:val="VerbatimChar"/>
        </w:rPr>
        <w:t xml:space="preserve">tg</w:t>
      </w:r>
      <w:r>
        <w:t xml:space="preserve">) or Vector Icons</w:t>
      </w:r>
      <w:r>
        <w:t xml:space="preserve"> </w:t>
      </w:r>
      <w:r>
        <w:t xml:space="preserve">(</w:t>
      </w:r>
      <w:r>
        <w:rPr>
          <w:rStyle w:val="VerbatimChar"/>
        </w:rPr>
        <w:t xml:space="preserve">v</w:t>
      </w:r>
      <w:r>
        <w:t xml:space="preserve">), and none supports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UI — despite all three</w:t>
      </w:r>
      <w:r>
        <w:t xml:space="preserve"> </w:t>
      </w:r>
      <w:r>
        <w:t xml:space="preserve">being advertised in the extension settings (see</w:t>
      </w:r>
      <w:r>
        <w:t xml:space="preserve"> </w:t>
      </w:r>
      <w:r>
        <w:t xml:space="preserve">Chapter </w:t>
      </w:r>
      <w:hyperlink w:anchor="_4b891046493fa7cdd171b8fe610773a47e5fc79">
        <w:r>
          <w:rPr>
            <w:rStyle w:val="Hyperlink"/>
          </w:rPr>
          <w:t xml:space="preserve">30</w:t>
        </w:r>
      </w:hyperlink>
      <w:r>
        <w:t xml:space="preserve">).</w:t>
      </w:r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Router support is almost entirely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expo-router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auth/register</w:t>
      </w:r>
      <w:r>
        <w:t xml:space="preserve"> </w:t>
      </w:r>
      <w:r>
        <w:t xml:space="preserve">additionally support</w:t>
      </w:r>
      <w:r>
        <w:t xml:space="preserve"> </w:t>
      </w:r>
      <w:r>
        <w:rPr>
          <w:rStyle w:val="VerbatimChar"/>
        </w:rPr>
        <w:t xml:space="preserve">react-navigation</w:t>
      </w:r>
      <w:r>
        <w:t xml:space="preserve">.</w:t>
      </w:r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Only three recipes define a 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glass</w:t>
      </w:r>
      <w:r>
        <w:t xml:space="preserve">):</w:t>
      </w:r>
      <w:r>
        <w:t xml:space="preserve"> </w:t>
      </w:r>
      <w:r>
        <w:rPr>
          <w:rStyle w:val="VerbatimChar"/>
        </w:rPr>
        <w:t xml:space="preserve">app/home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onboarding/welcome</w:t>
      </w:r>
      <w:r>
        <w:t xml:space="preserve">. The</w:t>
      </w:r>
      <w:r>
        <w:t xml:space="preserve"> </w:t>
      </w:r>
      <w:r>
        <w:t xml:space="preserve">other 21 have an empty variants list.</w:t>
      </w:r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shadcn support is concentrated in the auth and onboarding</w:t>
      </w:r>
      <w:r>
        <w:rPr>
          <w:b/>
          <w:bCs/>
        </w:rPr>
        <w:t xml:space="preserve"> </w:t>
      </w:r>
      <w:r>
        <w:rPr>
          <w:b/>
          <w:bCs/>
        </w:rPr>
        <w:t xml:space="preserve">flows</w:t>
      </w:r>
      <w:r>
        <w:t xml:space="preserve">, which are the recipes that declare primitive dependencies.</w:t>
      </w:r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Every recipe is TypeScript-first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typescript: true</w:t>
      </w:r>
      <w:r>
        <w:t xml:space="preserve">), but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auth/register</w:t>
      </w:r>
      <w:r>
        <w:t xml:space="preserve"> </w:t>
      </w:r>
      <w:r>
        <w:t xml:space="preserve">also emit JavaScript output</w:t>
      </w:r>
      <w:r>
        <w:t xml:space="preserve"> </w:t>
      </w:r>
      <w:r>
        <w:t xml:space="preserve">files when the TypeScript option is off.</w:t>
      </w:r>
    </w:p>
    <w:p>
      <w:pPr>
        <w:pStyle w:val="FirstParagraph"/>
        <w:numPr>
          <w:ilvl w:val="0"/>
          <w:numId w:val="1109"/>
        </w:numPr>
      </w:pPr>
      <w:r>
        <w:rPr>
          <w:b/>
          <w:bCs/>
        </w:rPr>
        <w:t xml:space="preserve">Recipe versions vary</w:t>
      </w:r>
      <w:r>
        <w:t xml:space="preserve"> </w:t>
      </w:r>
      <w:r>
        <w:t xml:space="preserve">(0.1.0 through 0.3.0) and are independent of</w:t>
      </w:r>
      <w:r>
        <w:t xml:space="preserve"> </w:t>
      </w:r>
      <w:r>
        <w:t xml:space="preserve">the package versions (0.1.0) and the extension version (0.1.3).</w:t>
      </w:r>
    </w:p>
    <w:p>
      <w:pPr>
        <w:pStyle w:val="Heading2"/>
      </w:pPr>
      <w:bookmarkStart w:id="491" w:name="_tags"/>
      <w:r>
        <w:t xml:space="preserve">Tags</w:t>
      </w:r>
      <w:bookmarkEnd w:id="491"/>
    </w:p>
    <w:p>
      <w:pPr>
        <w:pStyle w:val="FirstParagraph"/>
      </w:pPr>
      <w:r>
        <w:t xml:space="preserve">Every recipe carries search tags, which the clients use for filtering. The full</w:t>
      </w:r>
      <w:r>
        <w:t xml:space="preserve"> </w:t>
      </w:r>
      <w:r>
        <w:t xml:space="preserve">tag set represents the catalog’s natural-language index:</w:t>
      </w:r>
    </w:p>
    <w:p>
      <w:pPr>
        <w:pStyle w:val="BlockText"/>
      </w:pPr>
      <w:r>
        <w:rPr>
          <w:rStyle w:val="VerbatimChar"/>
        </w:rPr>
        <w:t xml:space="preserve">app, home, dashboard, notifications, list, profile, account, search, settings, preferences, auth, forgot-password, form, login, otp, verification, register, signup, calendar, schedule, events, planner, chat, messages, conversations, content, article, reader, blog, detail, analytics, stats, charts, metrics, ecommerce, product, details, products, catalog, map, location, navigation, places, onboarding, features, intro, permissions, welcome, ui, button, input, primitive, util, utility, empty, state, error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(all data verified against the repository).</w:t>
      </w:r>
    </w:p>
    <w:p>
      <w:pPr>
        <w:pStyle w:val="Heading1"/>
      </w:pPr>
      <w:bookmarkStart w:id="492" w:name="_a84a4e65a27285f091a0dc5e12e631fc2dd9b97"/>
      <w:r>
        <w:t xml:space="preserve">Environment and Toolchain</w:t>
      </w:r>
      <w:bookmarkEnd w:id="492"/>
    </w:p>
    <w:p>
      <w:pPr>
        <w:pStyle w:val="Heading2"/>
      </w:pPr>
      <w:bookmarkStart w:id="493" w:name="_4c139c22d3518bbe03887e9150d0bb513411f55"/>
      <w:r>
        <w:t xml:space="preserve">Application runtime environment</w:t>
      </w:r>
      <w:bookmarkEnd w:id="493"/>
    </w:p>
    <w:p>
      <w:pPr>
        <w:pStyle w:val="TableCaption"/>
      </w:pPr>
      <w:r>
        <w:t xml:space="preserve">Required runtime environment for the product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ired runtime environment for the produc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 /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18 (declared in the CLI and core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  <w:r>
              <w:t xml:space="preserve">; esbuild target</w:t>
            </w:r>
            <w:r>
              <w:t xml:space="preserve"> </w:t>
            </w:r>
            <w:r>
              <w:rPr>
                <w:rStyle w:val="VerbatimChar"/>
              </w:rPr>
              <w:t xml:space="preserve">node18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</w:t>
            </w:r>
            <w:r>
              <w:rPr>
                <w:rStyle w:val="VerbatimChar"/>
              </w:rPr>
              <w:t xml:space="preserve">actions/setup-node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(pinned in both workflows).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 </w:t>
            </w:r>
            <w:r>
              <w:t xml:space="preserve">1.80.0 (</w:t>
            </w:r>
            <w:r>
              <w:rPr>
                <w:rStyle w:val="VerbatimChar"/>
              </w:rPr>
              <w:t xml:space="preserve">engines.vscode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/ React Native.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constrained by code; the CLI shells out to a package</w:t>
            </w:r>
            <w:r>
              <w:t xml:space="preserve"> </w:t>
            </w:r>
            <w:r>
              <w:t xml:space="preserve">manager and the extension uses VS Code’s terminal, so npm/pnpm/yarn/bun are all</w:t>
            </w:r>
            <w:r>
              <w:t xml:space="preserve"> </w:t>
            </w:r>
            <w:r>
              <w:t xml:space="preserve">supported.</w:t>
            </w:r>
          </w:p>
        </w:tc>
      </w:tr>
    </w:tbl>
    <w:p>
      <w:pPr>
        <w:pStyle w:val="Heading2"/>
      </w:pPr>
      <w:bookmarkStart w:id="494" w:name="_76b1c21a90815fb0b68f24c776a6af40c78a038"/>
      <w:r>
        <w:t xml:space="preserve">TypeScript and build configuration</w:t>
      </w:r>
      <w:bookmarkEnd w:id="494"/>
    </w:p>
    <w:p>
      <w:pPr>
        <w:pStyle w:val="TableCaption"/>
      </w:pPr>
      <w:r>
        <w:t xml:space="preserve">Compiler and bundler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iler and bundler setting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  <w:r>
              <w:t xml:space="preserve">; extension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  <w:r>
              <w:t xml:space="preserve">;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  <w:r>
              <w:t xml:space="preserve">;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 (with maps)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  <w:r>
              <w:t xml:space="preserve">; esbuild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esbuild externals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out/extension.js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CLI/Core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per-package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</w:p>
        </w:tc>
      </w:tr>
    </w:tbl>
    <w:p>
      <w:pPr>
        <w:pStyle w:val="Heading2"/>
      </w:pPr>
      <w:bookmarkStart w:id="495" w:name="_a7ffcfc141c8737c6dc833db06c7dade30d15f4"/>
      <w:r>
        <w:t xml:space="preserve">Declared dependency versions</w:t>
      </w:r>
      <w:bookmarkEnd w:id="495"/>
    </w:p>
    <w:p>
      <w:pPr>
        <w:pStyle w:val="TableCaption"/>
      </w:pPr>
      <w:r>
        <w:t xml:space="preserve">Third-party dependencies by package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ird-party dependencies by packag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^4.7.8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(runtime)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^12.0.0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^4.1.2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^11.2.0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vscode-extension</w:t>
            </w:r>
            <w:r>
              <w:t xml:space="preserve"> </w:t>
            </w:r>
            <w:r>
              <w:t xml:space="preserve">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^5.5.0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packages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cli, registry, extension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@types/fs-extra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^11.0.4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cli, extension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@types/vscode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^1.80.0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^0.21.5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(dev)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@vscode/vsce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^2.24.0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(dev)</w:t>
            </w:r>
          </w:p>
        </w:tc>
      </w:tr>
    </w:tbl>
    <w:p>
      <w:pPr>
        <w:pStyle w:val="Heading2"/>
      </w:pPr>
      <w:bookmarkStart w:id="496" w:name="_e5ef5923bb460523dc961161ce318a438fe0071"/>
      <w:r>
        <w:t xml:space="preserve">Environment variables</w:t>
      </w:r>
      <w:bookmarkEnd w:id="496"/>
    </w:p>
    <w:p>
      <w:pPr>
        <w:pStyle w:val="TableCaption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vironment variab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EXPO_SNIPS_REGISTRY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registry base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for</w:t>
            </w:r>
            <w:r>
              <w:t xml:space="preserve"> </w:t>
            </w:r>
            <w:r>
              <w:rPr>
                <w:rStyle w:val="VerbatimChar"/>
              </w:rPr>
              <w:t xml:space="preserve">scripts/serve.mjs</w:t>
            </w:r>
            <w:r>
              <w:t xml:space="preserve"> </w:t>
            </w:r>
            <w:r>
              <w:t xml:space="preserve">(default 3000).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publish authentication.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deployment.</w:t>
            </w:r>
          </w:p>
        </w:tc>
      </w:tr>
    </w:tbl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in the repository.</w:t>
      </w:r>
    </w:p>
    <w:p>
      <w:pPr>
        <w:pStyle w:val="Heading2"/>
      </w:pPr>
      <w:bookmarkStart w:id="497" w:name="_b9e52268d102164d51b3ff87ad34c5e407844fb"/>
      <w:r>
        <w:t xml:space="preserve">Documentation build environment</w:t>
      </w:r>
      <w:bookmarkEnd w:id="497"/>
    </w:p>
    <w:p>
      <w:pPr>
        <w:pStyle w:val="FirstParagraph"/>
      </w:pPr>
      <w:r>
        <w:t xml:space="preserve">This documentation suite was produced and validated with the following tools.</w:t>
      </w:r>
      <w:r>
        <w:t xml:space="preserve"> </w:t>
      </w:r>
      <w:r>
        <w:t xml:space="preserve">These are the tools used to generate the</w:t>
      </w:r>
      <w:r>
        <w:t xml:space="preserve"> </w:t>
      </w:r>
      <w:r>
        <w:rPr>
          <w:i/>
          <w:iCs/>
        </w:rPr>
        <w:t xml:space="preserve">document</w:t>
      </w:r>
      <w:r>
        <w:t xml:space="preserve">, not requirements of</w:t>
      </w:r>
      <w:r>
        <w:t xml:space="preserve"> </w:t>
      </w:r>
      <w:r>
        <w:t xml:space="preserve">the product.</w:t>
      </w:r>
    </w:p>
    <w:p>
      <w:pPr>
        <w:pStyle w:val="TableCaption"/>
      </w:pPr>
      <w:r>
        <w:t xml:space="preserve">Tooling used to produce this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oling used to produce this document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pdfLaTeX (MiKTeX)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Compiles</w:t>
            </w:r>
            <w:r>
              <w:t xml:space="preserve"> </w:t>
            </w:r>
            <w:r>
              <w:rPr>
                <w:rStyle w:val="VerbatimChar"/>
              </w:rPr>
              <w:t xml:space="preserve">main.tex</w:t>
            </w:r>
            <w:r>
              <w:t xml:space="preserve"> </w:t>
            </w:r>
            <w:r>
              <w:t xml:space="preserve">to PDF and resolves 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</w:t>
            </w:r>
            <w:r>
              <w:t xml:space="preserve"> </w:t>
            </w:r>
            <w:r>
              <w:rPr>
                <w:rStyle w:val="VerbatimChar"/>
              </w:rPr>
              <w:t xml:space="preserve">main.tex</w:t>
            </w:r>
            <w:r>
              <w:t xml:space="preserve"> </w:t>
            </w:r>
            <w:r>
              <w:t xml:space="preserve">to Microsoft Word (</w:t>
            </w:r>
            <w:r>
              <w:rPr>
                <w:rStyle w:val="VerbatimChar"/>
              </w:rPr>
              <w:t xml:space="preserve">.docx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CLI (</w:t>
            </w:r>
            <w:r>
              <w:rPr>
                <w:rStyle w:val="VerbatimChar"/>
              </w:rPr>
              <w:t xml:space="preserve">mmdc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</w:t>
            </w:r>
            <w:r>
              <w:t xml:space="preserve"> </w:t>
            </w: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diagrams to PNG images.</w:t>
            </w:r>
          </w:p>
        </w:tc>
      </w:tr>
    </w:tbl>
    <w:p>
      <w:pPr>
        <w:pStyle w:val="FirstParagraph"/>
      </w:pPr>
      <w:r>
        <w:t xml:space="preserve">The document is a single LaTeX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with one chapter per document</w:t>
      </w:r>
      <w:r>
        <w:t xml:space="preserve"> </w:t>
      </w:r>
      <w:r>
        <w:t xml:space="preserve">type, deliberately using only standard constructs (headings, tables, lists,</w:t>
      </w:r>
      <w:r>
        <w:t xml:space="preserve"> </w:t>
      </w:r>
      <w:r>
        <w:t xml:space="preserve">figures, captions, code blocks) so that it converts cleanly to Word.</w:t>
      </w:r>
    </w:p>
    <w:p>
      <w:pPr>
        <w:pStyle w:val="Heading2"/>
      </w:pPr>
      <w:bookmarkStart w:id="498" w:name="_ee62e01bd4cf4c7c9f70ed17291d4268bfa8bde"/>
      <w:r>
        <w:t xml:space="preserve">Version landscape (a source of confusion)</w:t>
      </w:r>
      <w:bookmarkEnd w:id="498"/>
    </w:p>
    <w:p>
      <w:pPr>
        <w:pStyle w:val="FirstParagraph"/>
      </w:pPr>
      <w:r>
        <w:t xml:space="preserve">Three independent version lines coexist and should not be conflated:</w:t>
      </w:r>
    </w:p>
    <w:p>
      <w:pPr>
        <w:pStyle w:val="TableCaption"/>
      </w:pPr>
      <w:r>
        <w:t xml:space="preserve">Version lines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sion lin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</w:t>
            </w:r>
            <w:r>
              <w:t xml:space="preserve"> </w:t>
            </w:r>
            <w:r>
              <w:t xml:space="preserve">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artefact,</w:t>
            </w:r>
            <w:r>
              <w:t xml:space="preserve"> </w:t>
            </w:r>
            <w:r>
              <w:t xml:space="preserve">“Private</w:t>
            </w:r>
            <w:r>
              <w:t xml:space="preserve"> </w:t>
            </w:r>
            <w:r>
              <w:t xml:space="preserve">License”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0.1.0–0.3.0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per recipe.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(all values read from the repository).</w:t>
      </w:r>
    </w:p>
    <w:p>
      <w:pPr>
        <w:pStyle w:val="Heading1"/>
      </w:pPr>
      <w:bookmarkStart w:id="499" w:name="_2320ec9ca7ca30f7e13f268734cae7701266425"/>
      <w:r>
        <w:t xml:space="preserve">Classification and Coverage</w:t>
      </w:r>
      <w:bookmarkEnd w:id="499"/>
    </w:p>
    <w:p>
      <w:pPr>
        <w:pStyle w:val="Heading2"/>
      </w:pPr>
      <w:bookmarkStart w:id="500" w:name="_db6c7ca4d95f79e09672ce5ce0eaa392ace65cc"/>
      <w:r>
        <w:t xml:space="preserve">Evidence labels</w:t>
      </w:r>
      <w:bookmarkEnd w:id="500"/>
    </w:p>
    <w:p>
      <w:pPr>
        <w:pStyle w:val="FirstParagraph"/>
      </w:pPr>
      <w:r>
        <w:t xml:space="preserve">Every substantive claim in this documentation carries one of five labels. The</w:t>
      </w:r>
      <w:r>
        <w:t xml:space="preserve"> </w:t>
      </w:r>
      <w:r>
        <w:t xml:space="preserve">labels are used literally as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markers throughout.</w:t>
      </w:r>
    </w:p>
    <w:p>
      <w:pPr>
        <w:pStyle w:val="TableCaption"/>
      </w:pPr>
      <w:r>
        <w:t xml:space="preserve">Evidence labels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idence label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behaviour exists in the repository and the claim is supported by</w:t>
            </w:r>
            <w:r>
              <w:t xml:space="preserve"> </w:t>
            </w:r>
            <w:r>
              <w:t xml:space="preserve">a specific file, configuration or artefact.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conclusion drawn from structure or behaviour that is not stated</w:t>
            </w:r>
            <w:r>
              <w:t xml:space="preserve"> </w:t>
            </w:r>
            <w:r>
              <w:t xml:space="preserve">explicitly. The reasoning is given.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proposed improvement that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present. Never presented</w:t>
            </w:r>
            <w:r>
              <w:t xml:space="preserve"> </w:t>
            </w:r>
            <w:r>
              <w:t xml:space="preserve">as if it existed.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 cannot be determined from the repository (for example</w:t>
            </w:r>
            <w:r>
              <w:t xml:space="preserve"> </w:t>
            </w:r>
            <w:r>
              <w:t xml:space="preserve">external hosting state).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concept does not exist in this product. Never used to hide a</w:t>
            </w:r>
            <w:r>
              <w:t xml:space="preserve"> </w:t>
            </w:r>
            <w:r>
              <w:t xml:space="preserve">gap — gaps are labelled as such.</w:t>
            </w:r>
          </w:p>
        </w:tc>
      </w:tr>
    </w:tbl>
    <w:p>
      <w:pPr>
        <w:pStyle w:val="FirstParagraph"/>
      </w:pPr>
      <w:r>
        <w:t xml:space="preserve">Supporting conventions: security findings use</w:t>
      </w:r>
      <w:r>
        <w:t xml:space="preserve"> </w:t>
      </w:r>
      <w:r>
        <w:rPr>
          <w:i/>
          <w:iCs/>
        </w:rPr>
        <w:t xml:space="preserve">Finding / Severity /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/ Impact / Recommendation</w:t>
      </w:r>
      <w:r>
        <w:t xml:space="preserve">; maintenance items use</w:t>
      </w:r>
      <w:r>
        <w:t xml:space="preserve"> </w:t>
      </w:r>
      <w:r>
        <w:rPr>
          <w:i/>
          <w:iCs/>
        </w:rPr>
        <w:t xml:space="preserve">Open / Accepted / Pass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Open / Unknown</w:t>
      </w:r>
      <w:r>
        <w:t xml:space="preserve">; maintenance registers use identifiers (SEC, KI, TD,</w:t>
      </w:r>
      <w:r>
        <w:t xml:space="preserve"> </w:t>
      </w:r>
      <w:r>
        <w:t xml:space="preserve">PERF, SCALE, SEO, AEO, GEO, RM, RN).</w:t>
      </w:r>
    </w:p>
    <w:p>
      <w:pPr>
        <w:pStyle w:val="Heading2"/>
      </w:pPr>
      <w:bookmarkStart w:id="501" w:name="_cc38387d3ce60d134c0c827c635fcc020cfc2ac"/>
      <w:r>
        <w:t xml:space="preserve">Coverage of requested document types</w:t>
      </w:r>
      <w:bookmarkEnd w:id="501"/>
    </w:p>
    <w:p>
      <w:pPr>
        <w:pStyle w:val="FirstParagraph"/>
      </w:pPr>
      <w:r>
        <w:t xml:space="preserve">The table below records every document type that was requested and states how it</w:t>
      </w:r>
      <w:r>
        <w:t xml:space="preserve"> </w:t>
      </w:r>
      <w:r>
        <w:t xml:space="preserve">was handled. Section types marked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were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written as standalone chapters, because writing them would mean</w:t>
      </w:r>
      <w:r>
        <w:t xml:space="preserve"> </w:t>
      </w:r>
      <w:r>
        <w:t xml:space="preserve">padding a chapter with no repository evidence. Their non-applicability is stated</w:t>
      </w:r>
      <w:r>
        <w:t xml:space="preserve"> </w:t>
      </w:r>
      <w:r>
        <w:t xml:space="preserve">explicitly so nothing is silently omitted.</w:t>
      </w:r>
    </w:p>
    <w:p>
      <w:pPr>
        <w:pStyle w:val="TableCaption"/>
      </w:pPr>
      <w:r>
        <w:t xml:space="preserve">Requested document types and their handling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quested document types and their handling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Location /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602afa78c6731a56d4006ab0c3f1e02566585f9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71f816fef3df08d0e93598cb9cf8b8178495261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7cdbd41d46b2df6dd317293a1aa695430d88113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requirements (BRD)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042da9eeb46b436c10c3500c64a7901be54580f">
              <w:r>
                <w:rPr>
                  <w:rStyle w:val="Hyperlink"/>
                </w:rPr>
                <w:t xml:space="preserve">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requirements (PRD)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03454e7a8082b07ed6b55c8cf6d3f02efe8de7c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5f150f6d9125055b5c445e89d997e0a8ecdcb6f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1980357e8c007277a6fe2c080372d9f89345ec4">
              <w:r>
                <w:rPr>
                  <w:rStyle w:val="Hyperlink"/>
                </w:rPr>
                <w:t xml:space="preserve">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20c4dad38ec5de38e89b16723cd5b11a222ca9">
              <w:r>
                <w:rPr>
                  <w:rStyle w:val="Hyperlink"/>
                </w:rPr>
                <w:t xml:space="preserve">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6cc9ec2a098e4f37872bb119eb61283c35cacf8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3d3e5506fcf2416ca84c8cb84bad8549308cfc5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82c93da9722dfd972c6bd3fc04fb39bef6b822">
              <w:r>
                <w:rPr>
                  <w:rStyle w:val="Hyperlink"/>
                </w:rPr>
                <w:t xml:space="preserve">11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4d8cb1541df98a830fbf2263a847631ed8d9323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97a4ff39a82605cea1046cef3183b8b132a5a39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backend or server application exists</w:t>
            </w:r>
            <w:r>
              <w:t xml:space="preserve"> </w:t>
            </w:r>
            <w:r>
              <w:t xml:space="preserve">in the repository; the only server is a local static JSON fixture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scripts/serve.mjs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database, ORM or persistence layer.</w:t>
            </w:r>
            <w:r>
              <w:t xml:space="preserve"> </w:t>
            </w:r>
            <w:r>
              <w:t xml:space="preserve">The only persisted state is a JSON manifest in the user’s project.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12c4ef5eaa84a6c4c6030b7e10b8b468f3042b0">
              <w:r>
                <w:rPr>
                  <w:rStyle w:val="Hyperlink"/>
                </w:rPr>
                <w:t xml:space="preserve">16</w:t>
              </w:r>
            </w:hyperlink>
            <w:r>
              <w:t xml:space="preserve"> </w:t>
            </w:r>
            <w:r>
              <w:t xml:space="preserve">(registry HTTP</w:t>
            </w:r>
            <w:r>
              <w:t xml:space="preserve"> </w:t>
            </w:r>
            <w:r>
              <w:t xml:space="preserve">contract and the core TypeScript API).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52ce51086d6171c3923e9f4245c2a8c3727bd6e">
              <w:r>
                <w:rPr>
                  <w:rStyle w:val="Hyperlink"/>
                </w:rPr>
                <w:t xml:space="preserve">17</w:t>
              </w:r>
            </w:hyperlink>
            <w:r>
              <w:t xml:space="preserve"> </w:t>
            </w:r>
            <w:r>
              <w:t xml:space="preserve">(no real auth in the</w:t>
            </w:r>
            <w:r>
              <w:t xml:space="preserve"> </w:t>
            </w:r>
            <w:r>
              <w:t xml:space="preserve">product; the</w:t>
            </w:r>
            <w:r>
              <w:t xml:space="preserve"> </w:t>
            </w:r>
            <w:r>
              <w:rPr>
                <w:i/>
                <w:iCs/>
              </w:rPr>
              <w:t xml:space="preserve">generated</w:t>
            </w:r>
            <w:r>
              <w:t xml:space="preserve"> </w:t>
            </w:r>
            <w:r>
              <w:t xml:space="preserve">auth is analysed).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957abbbec98306cbe1e0dfbc4e15b16efdcd800">
              <w:r>
                <w:rPr>
                  <w:rStyle w:val="Hyperlink"/>
                </w:rPr>
                <w:t xml:space="preserve">18</w:t>
              </w:r>
            </w:hyperlink>
            <w:r>
              <w:t xml:space="preserve"> </w:t>
            </w:r>
            <w:r>
              <w:t xml:space="preserve">(largely not applicable;</w:t>
            </w:r>
            <w:r>
              <w:t xml:space="preserve"> </w:t>
            </w:r>
            <w:r>
              <w:t xml:space="preserve">records the absence of roles/permissions).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9e02a7d0738f2e8b771fbe778a212d4993b317a">
              <w:r>
                <w:rPr>
                  <w:rStyle w:val="Hyperlink"/>
                </w:rPr>
                <w:t xml:space="preserve">19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07115d04f140276b2322aa1e2ee41618d218f5">
              <w:r>
                <w:rPr>
                  <w:rStyle w:val="Hyperlink"/>
                </w:rPr>
                <w:t xml:space="preserve">20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ce9d7046e17a030480721c92cbb6e3e9dbb03a6">
              <w:r>
                <w:rPr>
                  <w:rStyle w:val="Hyperlink"/>
                </w:rPr>
                <w:t xml:space="preserve">21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b3757f19394ba6963797875f0915912b9807f2a">
              <w:r>
                <w:rPr>
                  <w:rStyle w:val="Hyperlink"/>
                </w:rPr>
                <w:t xml:space="preserve">22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26bb917fb8a28245a0e8143e0c370fd45ec80ca">
              <w:r>
                <w:rPr>
                  <w:rStyle w:val="Hyperlink"/>
                </w:rPr>
                <w:t xml:space="preserve">23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69671a331d19c1aacae15f6693902a278c49199">
              <w:r>
                <w:rPr>
                  <w:rStyle w:val="Hyperlink"/>
                </w:rPr>
                <w:t xml:space="preserve">24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731ea046d5b7432fd42cb452e1e1403e504dcc9">
              <w:r>
                <w:rPr>
                  <w:rStyle w:val="Hyperlink"/>
                </w:rPr>
                <w:t xml:space="preserve">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1f7289c1b461a37e12c3b0e9fba544261d0136c">
              <w:r>
                <w:rPr>
                  <w:rStyle w:val="Hyperlink"/>
                </w:rPr>
                <w:t xml:space="preserve">26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303f52eb3cdc5482f88818247a81562f492639">
              <w:r>
                <w:rPr>
                  <w:rStyle w:val="Hyperlink"/>
                </w:rPr>
                <w:t xml:space="preserve">27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a3106219d1c01487a99d29e02e7e25781359cc4">
              <w:r>
                <w:rPr>
                  <w:rStyle w:val="Hyperlink"/>
                </w:rPr>
                <w:t xml:space="preserve">28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4a3792cb7d77534ccc866c1f6be673d15d7ac6b">
              <w:r>
                <w:rPr>
                  <w:rStyle w:val="Hyperlink"/>
                </w:rPr>
                <w:t xml:space="preserve">29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4b891046493fa7cdd171b8fe610773a47e5fc79">
              <w:r>
                <w:rPr>
                  <w:rStyle w:val="Hyperlink"/>
                </w:rPr>
                <w:t xml:space="preserve">30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19f511b8023350a3b728e54ea85f42ae812c485">
              <w:r>
                <w:rPr>
                  <w:rStyle w:val="Hyperlink"/>
                </w:rPr>
                <w:t xml:space="preserve">31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b959eef6dd1059955537532774917b5916b113">
              <w:r>
                <w:rPr>
                  <w:rStyle w:val="Hyperlink"/>
                </w:rPr>
                <w:t xml:space="preserve">32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926b6ee6d76e1d79bf470ce7e42df8988d7f0bc">
              <w:r>
                <w:rPr>
                  <w:rStyle w:val="Hyperlink"/>
                </w:rPr>
                <w:t xml:space="preserve">33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8d994dfb08c1a32ed1caf4776f23d8a2adc902d">
              <w:r>
                <w:rPr>
                  <w:rStyle w:val="Hyperlink"/>
                </w:rPr>
                <w:t xml:space="preserve">35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3f44f61797daf5d543dae7619f6c30033dbfefd">
              <w:r>
                <w:rPr>
                  <w:rStyle w:val="Hyperlink"/>
                </w:rPr>
                <w:t xml:space="preserve">36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d35de002d000fc30a719631d66ebc230df73a37">
              <w:r>
                <w:rPr>
                  <w:rStyle w:val="Hyperlink"/>
                </w:rPr>
                <w:t xml:space="preserve">37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e7fe961e0618c5d5b6b5f73443d7cfe84a52f4c">
              <w:r>
                <w:rPr>
                  <w:rStyle w:val="Hyperlink"/>
                </w:rPr>
                <w:t xml:space="preserve">38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 </w:t>
            </w:r>
            <w:hyperlink w:anchor="_636a9e94255a3003f7d5fe2a6b3893865cf8600">
              <w:r>
                <w:rPr>
                  <w:rStyle w:val="Hyperlink"/>
                </w:rPr>
                <w:t xml:space="preserve">39</w:t>
              </w:r>
            </w:hyperlink>
          </w:p>
        </w:tc>
      </w:tr>
    </w:tbl>
    <w:p>
      <w:pPr>
        <w:pStyle w:val="Heading2"/>
      </w:pPr>
      <w:bookmarkStart w:id="502" w:name="_42fe94ae0d33bf84d354f6df331143e6a4bc0c4"/>
      <w:r>
        <w:t xml:space="preserve">Additional chapters written</w:t>
      </w:r>
      <w:bookmarkEnd w:id="502"/>
    </w:p>
    <w:p>
      <w:pPr>
        <w:pStyle w:val="FirstParagraph"/>
      </w:pPr>
      <w:r>
        <w:t xml:space="preserve">Two additional chapters were written because the repository contains material</w:t>
      </w:r>
      <w:r>
        <w:t xml:space="preserve"> </w:t>
      </w:r>
      <w:r>
        <w:t xml:space="preserve">that the requested list did not cover explicitly and that would otherwise go</w:t>
      </w:r>
      <w:r>
        <w:t xml:space="preserve"> </w:t>
      </w:r>
      <w:r>
        <w:t xml:space="preserve">undocumented: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CLI reference</w:t>
      </w:r>
      <w:r>
        <w:t xml:space="preserve"> </w:t>
      </w:r>
      <w:r>
        <w:t xml:space="preserve">(Chapter </w:t>
      </w:r>
      <w:hyperlink w:anchor="_c19547f05bc24bd2ead5c931bba461a15d7d477">
        <w:r>
          <w:rPr>
            <w:rStyle w:val="Hyperlink"/>
          </w:rPr>
          <w:t xml:space="preserve">14</w:t>
        </w:r>
      </w:hyperlink>
      <w:r>
        <w:t xml:space="preserve">) — the CLI is a</w:t>
      </w:r>
      <w:r>
        <w:t xml:space="preserve"> </w:t>
      </w:r>
      <w:r>
        <w:t xml:space="preserve">primary product surface with five commands and a precise option set.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Registry and recipes</w:t>
      </w:r>
      <w:r>
        <w:t xml:space="preserve"> </w:t>
      </w:r>
      <w:r>
        <w:t xml:space="preserve">(Chapter </w:t>
      </w:r>
      <w:hyperlink w:anchor="_14b3738c6f3d2aa7ad65e0706d7fcd7795705a7">
        <w:r>
          <w:rPr>
            <w:rStyle w:val="Hyperlink"/>
          </w:rPr>
          <w:t xml:space="preserve">15</w:t>
        </w:r>
      </w:hyperlink>
      <w:r>
        <w:t xml:space="preserve">) — the recipe schema and catalog</w:t>
      </w:r>
      <w:r>
        <w:t xml:space="preserve"> </w:t>
      </w:r>
      <w:r>
        <w:t xml:space="preserve">are the product’s core data model.</w:t>
      </w:r>
    </w:p>
    <w:p>
      <w:pPr>
        <w:pStyle w:val="FirstParagraph"/>
      </w:pPr>
      <w:r>
        <w:t xml:space="preserve">Three appendices were added: the catalog reference</w:t>
      </w:r>
      <w:r>
        <w:t xml:space="preserve"> </w:t>
      </w:r>
      <w:r>
        <w:t xml:space="preserve">(Chapter </w:t>
      </w:r>
      <w:hyperlink w:anchor="_79b96cf736222f7b481343bbcda735204c65f08">
        <w:r>
          <w:rPr>
            <w:rStyle w:val="Hyperlink"/>
          </w:rPr>
          <w:t xml:space="preserve">41</w:t>
        </w:r>
      </w:hyperlink>
      <w:r>
        <w:t xml:space="preserve">), the environment and toolchain</w:t>
      </w:r>
      <w:r>
        <w:t xml:space="preserve"> </w:t>
      </w:r>
      <w:r>
        <w:t xml:space="preserve">(Chapter </w:t>
      </w:r>
      <w:hyperlink w:anchor="_a84a4e65a27285f091a0dc5e12e631fc2dd9b97">
        <w:r>
          <w:rPr>
            <w:rStyle w:val="Hyperlink"/>
          </w:rPr>
          <w:t xml:space="preserve">42</w:t>
        </w:r>
      </w:hyperlink>
      <w:r>
        <w:t xml:space="preserve">), and this classification appendix. A file index</w:t>
      </w:r>
      <w:r>
        <w:t xml:space="preserve"> </w:t>
      </w:r>
      <w:r>
        <w:t xml:space="preserve">follows (Chapter </w:t>
      </w:r>
      <w:hyperlink w:anchor="_59f4bc61bf15c5e9560617554b7b62b1ece8e65">
        <w:r>
          <w:rPr>
            <w:rStyle w:val="Hyperlink"/>
          </w:rPr>
          <w:t xml:space="preserve">44</w:t>
        </w:r>
      </w:hyperlink>
      <w:r>
        <w:t xml:space="preserve">).</w:t>
      </w:r>
    </w:p>
    <w:p>
      <w:pPr>
        <w:pStyle w:val="Heading2"/>
      </w:pPr>
      <w:bookmarkStart w:id="503" w:name="_f4e46471da843f886464b67eb681872ca35c9cd"/>
      <w:r>
        <w:t xml:space="preserve">Applicability summary</w:t>
      </w:r>
      <w:bookmarkEnd w:id="503"/>
    </w:p>
    <w:p>
      <w:pPr>
        <w:pStyle w:val="TableCaption"/>
      </w:pPr>
      <w:r>
        <w:t xml:space="preserve">Areas that are not applicable to this product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reas that are not applicable to this produc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server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/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accounts / 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roles or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/ browser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web application.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website / 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site; registry is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/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present (and none is a gap to fill).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/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is free/open-source packages plus a</w:t>
            </w:r>
            <w:r>
              <w:t xml:space="preserve"> </w:t>
            </w:r>
            <w:r>
              <w:t xml:space="preserve">privately licensed extension; no transactions in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Containerisation / 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hosting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/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such feature.</w:t>
            </w:r>
          </w:p>
        </w:tc>
      </w:tr>
    </w:tbl>
    <w:p>
      <w:pPr>
        <w:pStyle w:val="Heading2"/>
      </w:pPr>
      <w:bookmarkStart w:id="504" w:name="_ce51dbff5dc4d099354f1371decd395696faaa9"/>
      <w:r>
        <w:t xml:space="preserve">Reading guide</w:t>
      </w:r>
      <w:bookmarkEnd w:id="504"/>
    </w:p>
    <w:p>
      <w:pPr>
        <w:pStyle w:val="FirstParagraph"/>
        <w:numPr>
          <w:ilvl w:val="0"/>
          <w:numId w:val="1111"/>
        </w:numPr>
      </w:pPr>
      <w:r>
        <w:t xml:space="preserve">For a business reader: Chapters </w:t>
      </w:r>
      <w:hyperlink w:anchor="_602afa78c6731a56d4006ab0c3f1e02566585f9">
        <w:r>
          <w:rPr>
            <w:rStyle w:val="Hyperlink"/>
          </w:rPr>
          <w:t xml:space="preserve">1</w:t>
        </w:r>
      </w:hyperlink>
      <w:r>
        <w:t xml:space="preserve">–</w:t>
      </w:r>
      <w:hyperlink w:anchor="_03454e7a8082b07ed6b55c8cf6d3f02efe8de7c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r>
        <w:t xml:space="preserve">plus this appendix and Chapter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.</w:t>
      </w:r>
    </w:p>
    <w:p>
      <w:pPr>
        <w:pStyle w:val="FirstParagraph"/>
        <w:numPr>
          <w:ilvl w:val="0"/>
          <w:numId w:val="1111"/>
        </w:numPr>
      </w:pPr>
      <w:r>
        <w:t xml:space="preserve">For an engineer integrating or extending: Chapters</w:t>
      </w:r>
      <w:r>
        <w:t xml:space="preserve"> </w:t>
      </w:r>
      <w:hyperlink w:anchor="_6cc9ec2a098e4f37872bb119eb61283c35cacf8">
        <w:r>
          <w:rPr>
            <w:rStyle w:val="Hyperlink"/>
          </w:rPr>
          <w:t xml:space="preserve">10</w:t>
        </w:r>
      </w:hyperlink>
      <w:r>
        <w:t xml:space="preserve">–</w:t>
      </w:r>
      <w:hyperlink w:anchor="_97a4ff39a82605cea1046cef3183b8b132a5a39">
        <w:r>
          <w:rPr>
            <w:rStyle w:val="Hyperlink"/>
          </w:rPr>
          <w:t xml:space="preserve">13</w:t>
        </w:r>
      </w:hyperlink>
      <w:r>
        <w:t xml:space="preserve">,</w:t>
      </w:r>
      <w:r>
        <w:t xml:space="preserve"> </w:t>
      </w:r>
      <w:hyperlink w:anchor="_c19547f05bc24bd2ead5c931bba461a15d7d477">
        <w:r>
          <w:rPr>
            <w:rStyle w:val="Hyperlink"/>
          </w:rPr>
          <w:t xml:space="preserve">14</w:t>
        </w:r>
      </w:hyperlink>
      <w:r>
        <w:t xml:space="preserve">–</w:t>
      </w:r>
      <w:hyperlink w:anchor="_807115d04f140276b2322aa1e2ee41618d218f5">
        <w:r>
          <w:rPr>
            <w:rStyle w:val="Hyperlink"/>
          </w:rPr>
          <w:t xml:space="preserve">20</w:t>
        </w:r>
      </w:hyperlink>
      <w:r>
        <w:t xml:space="preserve">, and</w:t>
      </w:r>
      <w:r>
        <w:t xml:space="preserve"> </w:t>
      </w:r>
      <w:r>
        <w:t xml:space="preserve">Chapters </w:t>
      </w:r>
      <w:hyperlink w:anchor="_d35de002d000fc30a719631d66ebc230df73a37">
        <w:r>
          <w:rPr>
            <w:rStyle w:val="Hyperlink"/>
          </w:rPr>
          <w:t xml:space="preserve">37</w:t>
        </w:r>
      </w:hyperlink>
      <w:r>
        <w:t xml:space="preserve">–</w:t>
      </w:r>
      <w:hyperlink w:anchor="_e7fe961e0618c5d5b6b5f73443d7cfe84a52f4c">
        <w:r>
          <w:rPr>
            <w:rStyle w:val="Hyperlink"/>
          </w:rPr>
          <w:t xml:space="preserve">38</w:t>
        </w:r>
      </w:hyperlink>
      <w:r>
        <w:t xml:space="preserve">.</w:t>
      </w:r>
    </w:p>
    <w:p>
      <w:pPr>
        <w:pStyle w:val="FirstParagraph"/>
        <w:numPr>
          <w:ilvl w:val="0"/>
          <w:numId w:val="1111"/>
        </w:numPr>
      </w:pPr>
      <w:r>
        <w:t xml:space="preserve">For an assessor: Chapters </w:t>
      </w:r>
      <w:hyperlink w:anchor="_26bb917fb8a28245a0e8143e0c370fd45ec80ca">
        <w:r>
          <w:rPr>
            <w:rStyle w:val="Hyperlink"/>
          </w:rPr>
          <w:t xml:space="preserve">23</w:t>
        </w:r>
      </w:hyperlink>
      <w:r>
        <w:t xml:space="preserve">,</w:t>
      </w:r>
      <w:r>
        <w:t xml:space="preserve"> </w:t>
      </w:r>
      <w:hyperlink w:anchor="_69671a331d19c1aacae15f6693902a278c49199">
        <w:r>
          <w:rPr>
            <w:rStyle w:val="Hyperlink"/>
          </w:rPr>
          <w:t xml:space="preserve">24</w:t>
        </w:r>
      </w:hyperlink>
      <w:r>
        <w:t xml:space="preserve">,</w:t>
      </w:r>
      <w:r>
        <w:t xml:space="preserve"> </w:t>
      </w:r>
      <w:hyperlink w:anchor="_731ea046d5b7432fd42cb452e1e1403e504dcc9">
        <w:r>
          <w:rPr>
            <w:rStyle w:val="Hyperlink"/>
          </w:rPr>
          <w:t xml:space="preserve">25</w:t>
        </w:r>
      </w:hyperlink>
      <w:r>
        <w:t xml:space="preserve">,</w:t>
      </w:r>
      <w:r>
        <w:t xml:space="preserve"> </w:t>
      </w:r>
      <w:hyperlink w:anchor="_1f7289c1b461a37e12c3b0e9fba544261d0136c">
        <w:r>
          <w:rPr>
            <w:rStyle w:val="Hyperlink"/>
          </w:rPr>
          <w:t xml:space="preserve">26</w:t>
        </w:r>
      </w:hyperlink>
      <w:r>
        <w:t xml:space="preserve">,</w:t>
      </w:r>
      <w:r>
        <w:t xml:space="preserve"> </w:t>
      </w:r>
      <w:hyperlink w:anchor="_a3106219d1c01487a99d29e02e7e25781359cc4">
        <w:r>
          <w:rPr>
            <w:rStyle w:val="Hyperlink"/>
          </w:rPr>
          <w:t xml:space="preserve">28</w:t>
        </w:r>
      </w:hyperlink>
      <w:r>
        <w:t xml:space="preserve">, and</w:t>
      </w:r>
      <w:r>
        <w:t xml:space="preserve"> </w:t>
      </w:r>
      <w:r>
        <w:t xml:space="preserve">Chapters </w:t>
      </w:r>
      <w:hyperlink w:anchor="_55a155a7cba55a13cc4d916d544cccdeaa12db3">
        <w:r>
          <w:rPr>
            <w:rStyle w:val="Hyperlink"/>
          </w:rPr>
          <w:t xml:space="preserve">34</w:t>
        </w:r>
      </w:hyperlink>
      <w:r>
        <w:t xml:space="preserve">–</w:t>
      </w:r>
      <w:hyperlink w:anchor="_3f44f61797daf5d543dae7619f6c30033dbfefd">
        <w:r>
          <w:rPr>
            <w:rStyle w:val="Hyperlink"/>
          </w:rPr>
          <w:t xml:space="preserve">36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(this appendix describes the documentation itself and</w:t>
      </w:r>
      <w:r>
        <w:t xml:space="preserve"> </w:t>
      </w:r>
      <w:r>
        <w:t xml:space="preserve">the applicability of each area, all verifiable from the repository).</w:t>
      </w:r>
    </w:p>
    <w:p>
      <w:pPr>
        <w:pStyle w:val="Heading1"/>
      </w:pPr>
      <w:bookmarkStart w:id="505" w:name="_59f4bc61bf15c5e9560617554b7b62b1ece8e65"/>
      <w:r>
        <w:t xml:space="preserve">File Index</w:t>
      </w:r>
      <w:bookmarkEnd w:id="505"/>
    </w:p>
    <w:p>
      <w:pPr>
        <w:pStyle w:val="Heading2"/>
      </w:pPr>
      <w:bookmarkStart w:id="506" w:name="_c1532790b99edc0da17f12c39dc73d2678e037a"/>
      <w:r>
        <w:t xml:space="preserve">Purpose</w:t>
      </w:r>
      <w:bookmarkEnd w:id="506"/>
    </w:p>
    <w:p>
      <w:pPr>
        <w:pStyle w:val="FirstParagraph"/>
      </w:pPr>
      <w:r>
        <w:t xml:space="preserve">This appendix is an annotated index of the repository’s hand-written files,</w:t>
      </w:r>
      <w:r>
        <w:t xml:space="preserve"> </w:t>
      </w:r>
      <w:r>
        <w:t xml:space="preserve">grouped by package. Generated files and dependency trees are listed only where</w:t>
      </w:r>
      <w:r>
        <w:t xml:space="preserve"> </w:t>
      </w:r>
      <w:r>
        <w:t xml:space="preserve">they matter (for example, build outputs referenced for size). Paths are relative</w:t>
      </w:r>
      <w:r>
        <w:t xml:space="preserve"> </w:t>
      </w:r>
      <w:r>
        <w:t xml:space="preserve">to the repository root.</w:t>
      </w:r>
    </w:p>
    <w:p>
      <w:pPr>
        <w:pStyle w:val="BodyText"/>
      </w:pPr>
      <w:r>
        <w:t xml:space="preserve">Line counts are given where they were measured during analysis and are marked</w:t>
      </w:r>
      <w:r>
        <w:t xml:space="preserve"> </w:t>
      </w:r>
      <w:r>
        <w:rPr>
          <w:i/>
          <w:iCs/>
        </w:rPr>
        <w:t xml:space="preserve">approx.</w:t>
      </w:r>
      <w:r>
        <w:t xml:space="preserve"> where they are estimates; they are provided to convey size, not</w:t>
      </w:r>
      <w:r>
        <w:t xml:space="preserve"> </w:t>
      </w:r>
      <w:r>
        <w:t xml:space="preserve">as exact facts.</w:t>
      </w:r>
    </w:p>
    <w:p>
      <w:pPr>
        <w:pStyle w:val="Heading2"/>
      </w:pPr>
      <w:bookmarkStart w:id="507" w:name="_root"/>
      <w:r>
        <w:t xml:space="preserve">Root</w:t>
      </w:r>
      <w:bookmarkEnd w:id="507"/>
    </w:p>
    <w:p>
      <w:pPr>
        <w:pStyle w:val="TableCaption"/>
      </w:pPr>
      <w:r>
        <w:t xml:space="preserve">Root-level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oot-level file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root: name, private flag, recursive scripts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build:registry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pnpm-workspace.yaml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</w:t>
            </w:r>
            <w:r>
              <w:t xml:space="preserve"> </w:t>
            </w:r>
            <w:r>
              <w:rPr>
                <w:rStyle w:val="VerbatimChar"/>
              </w:rPr>
              <w:t xml:space="preserve">packages/*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allowBuilds</w:t>
            </w:r>
            <w:r>
              <w:t xml:space="preserve"> </w:t>
            </w:r>
            <w:r>
              <w:t xml:space="preserve">policy (</w:t>
            </w:r>
            <w:r>
              <w:rPr>
                <w:rStyle w:val="VerbatimChar"/>
              </w:rPr>
              <w:t xml:space="preserve">esbuild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@vscode/vsce-sign</w:t>
            </w:r>
            <w:r>
              <w:t xml:space="preserve"> </w:t>
            </w:r>
            <w:r>
              <w:t xml:space="preserve">allowed;</w:t>
            </w:r>
            <w:r>
              <w:t xml:space="preserve"> </w:t>
            </w:r>
            <w:r>
              <w:rPr>
                <w:rStyle w:val="VerbatimChar"/>
              </w:rPr>
              <w:t xml:space="preserve">keytar</w:t>
            </w:r>
            <w:r>
              <w:t xml:space="preserve"> </w:t>
            </w:r>
            <w:r>
              <w:t xml:space="preserve">denied).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pnpm-lock.yaml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lockfile; the install anchor in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tsconfig.base.json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TypeScript options (</w:t>
            </w:r>
            <w:r>
              <w:rPr>
                <w:rStyle w:val="VerbatimChar"/>
              </w:rPr>
              <w:t xml:space="preserve">strict</w:t>
            </w:r>
            <w:r>
              <w:t xml:space="preserve">,</w:t>
            </w:r>
            <w:r>
              <w:t xml:space="preserve"> </w:t>
            </w:r>
            <w:r>
              <w:t xml:space="preserve">ES2020, CommonJS, declarations, source maps,</w:t>
            </w:r>
            <w:r>
              <w:t xml:space="preserve"> </w:t>
            </w:r>
            <w:r>
              <w:rPr>
                <w:rStyle w:val="VerbatimChar"/>
              </w:rPr>
              <w:t xml:space="preserve">resolveJsonModule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</w:t>
            </w:r>
            <w:r>
              <w:t xml:space="preserve"> </w:t>
            </w:r>
            <w:r>
              <w:rPr>
                <w:rStyle w:val="VerbatimChar"/>
              </w:rPr>
              <w:t xml:space="preserve">node_modules/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*.tsbuildinfo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*.vsix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.turbo/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generated registry modules.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landing page; includes a</w:t>
            </w:r>
            <w:r>
              <w:t xml:space="preserve"> </w:t>
            </w:r>
            <w:r>
              <w:rPr>
                <w:b/>
                <w:bCs/>
              </w:rPr>
              <w:t xml:space="preserve">Screen Showcase</w:t>
            </w:r>
            <w:r>
              <w:t xml:space="preserve"> </w:t>
            </w:r>
            <w:r>
              <w:t xml:space="preserve">gallery that embeds the committed screenshots from</w:t>
            </w:r>
            <w:r>
              <w:t xml:space="preserve"> </w:t>
            </w:r>
            <w:r>
              <w:rPr>
                <w:rStyle w:val="VerbatimChar"/>
              </w:rPr>
              <w:t xml:space="preserve">docs/screenshots/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Keep-a-Changelog file; currently only an</w:t>
            </w:r>
            <w:r>
              <w:t xml:space="preserve"> </w:t>
            </w:r>
            <w:r>
              <w:rPr>
                <w:b/>
                <w:bCs/>
              </w:rPr>
              <w:t xml:space="preserve">Unreleased</w:t>
            </w:r>
            <w:r>
              <w:t xml:space="preserve"> </w:t>
            </w:r>
            <w:r>
              <w:t xml:space="preserve">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guide for AI/human contributors (structure,</w:t>
            </w:r>
            <w:r>
              <w:t xml:space="preserve"> </w:t>
            </w:r>
            <w:r>
              <w:t xml:space="preserve">commands, conventions, security and definition-of-done rules).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committed PNG screenshots (21 generated screens</w:t>
            </w:r>
            <w:r>
              <w:t xml:space="preserve"> </w:t>
            </w:r>
            <w:r>
              <w:t xml:space="preserve">plus one gallery shot, 780 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 1688 px) with a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documenting provenance and regeneration. Static artefacts; not built by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documents/ProjectDescription.md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Pre-existing product description</w:t>
            </w:r>
            <w:r>
              <w:t xml:space="preserve"> </w:t>
            </w:r>
            <w:r>
              <w:t xml:space="preserve">(tracked; contains outdated claims — see Chapter </w:t>
            </w:r>
            <w:hyperlink w:anchor="_55a155a7cba55a13cc4d916d544cccdeaa12db3">
              <w:r>
                <w:rPr>
                  <w:rStyle w:val="Hyperlink"/>
                </w:rPr>
                <w:t xml:space="preserve">34</w:t>
              </w:r>
            </w:hyperlink>
            <w:r>
              <w:t xml:space="preserve">).</w:t>
            </w:r>
          </w:p>
        </w:tc>
      </w:tr>
    </w:tbl>
    <w:p>
      <w:pPr>
        <w:pStyle w:val="Heading2"/>
      </w:pPr>
      <w:bookmarkStart w:id="508" w:name="_c84ccc13ba23df1cfb5a6aecae5834dd7be2528"/>
      <w:r>
        <w:rPr>
          <w:rStyle w:val="VerbatimChar"/>
        </w:rPr>
        <w:t xml:space="preserve">packages/core</w:t>
      </w:r>
      <w:r>
        <w:t xml:space="preserve"> </w:t>
      </w:r>
      <w:r>
        <w:t xml:space="preserve">— shared engine and types</w:t>
      </w:r>
      <w:bookmarkEnd w:id="508"/>
    </w:p>
    <w:p>
      <w:pPr>
        <w:pStyle w:val="TableCaption"/>
      </w:pPr>
      <w:r>
        <w:t xml:space="preserve">Core package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e package fi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types:</w:t>
            </w:r>
            <w:r>
              <w:t xml:space="preserve"> </w:t>
            </w:r>
            <w:r>
              <w:rPr>
                <w:rStyle w:val="VerbatimChar"/>
              </w:rPr>
              <w:t xml:space="preserve">ScreenRecipe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FileTemplate</w:t>
            </w:r>
            <w:r>
              <w:t xml:space="preserve">, styling/router/UI/icon unions.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src/context.ts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RenderContext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src/generate.ts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 engine: registers</w:t>
            </w:r>
            <w:r>
              <w:t xml:space="preserve"> </w:t>
            </w:r>
            <w:r>
              <w:rPr>
                <w:rStyle w:val="VerbatimChar"/>
              </w:rPr>
              <w:t xml:space="preserve">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neq</w:t>
            </w:r>
            <w:r>
              <w:t xml:space="preserve"> </w:t>
            </w:r>
            <w:r>
              <w:t xml:space="preserve">helpers, compiles and executes templates, applies</w:t>
            </w:r>
            <w:r>
              <w:t xml:space="preserve"> </w:t>
            </w:r>
            <w:r>
              <w:rPr>
                <w:rStyle w:val="VerbatimChar"/>
              </w:rPr>
              <w:t xml:space="preserve">when</w:t>
            </w:r>
            <w:r>
              <w:t xml:space="preserve"> </w:t>
            </w:r>
            <w:r>
              <w:t xml:space="preserve">conditions and variant overrides.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surface re-exports.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@expo-snips/core</w:t>
            </w:r>
            <w:r>
              <w:t xml:space="preserve"> </w:t>
            </w:r>
            <w:r>
              <w:t xml:space="preserve">0.1.0, MIT, dependency</w:t>
            </w:r>
            <w:r>
              <w:t xml:space="preserve"> </w:t>
            </w:r>
            <w:r>
              <w:rPr>
                <w:rStyle w:val="VerbatimChar"/>
              </w:rPr>
              <w:t xml:space="preserve">handlebars</w:t>
            </w:r>
            <w:r>
              <w:t xml:space="preserve">.</w:t>
            </w:r>
          </w:p>
        </w:tc>
      </w:tr>
    </w:tbl>
    <w:p>
      <w:pPr>
        <w:pStyle w:val="Heading2"/>
      </w:pPr>
      <w:bookmarkStart w:id="509" w:name="_8caeb16d717d84bef64b41f3d30027a1568d511"/>
      <w:r>
        <w:rPr>
          <w:rStyle w:val="VerbatimChar"/>
        </w:rPr>
        <w:t xml:space="preserve">packages/cli</w:t>
      </w:r>
      <w:r>
        <w:t xml:space="preserve"> </w:t>
      </w:r>
      <w:r>
        <w:t xml:space="preserve">— command-line interface</w:t>
      </w:r>
      <w:bookmarkEnd w:id="509"/>
    </w:p>
    <w:p>
      <w:pPr>
        <w:pStyle w:val="TableCaption"/>
      </w:pPr>
      <w:r>
        <w:t xml:space="preserve">CLI package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I package fi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the five commands; declares the</w:t>
            </w:r>
            <w:r>
              <w:t xml:space="preserve"> </w:t>
            </w:r>
            <w:r>
              <w:t xml:space="preserve">hard-coded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src/commands/init.ts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Scaffolds a project via</w:t>
            </w:r>
            <w:r>
              <w:t xml:space="preserve"> </w:t>
            </w:r>
            <w:r>
              <w:rPr>
                <w:rStyle w:val="VerbatimChar"/>
              </w:rPr>
              <w:t xml:space="preserve">create-expo-app</w:t>
            </w:r>
            <w:r>
              <w:t xml:space="preserve"> </w:t>
            </w:r>
            <w:r>
              <w:t xml:space="preserve">(shell execution; SEC-04).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src/commands/list.ts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Lists catalog recipes.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src/commands/add.ts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generation flow: detection, option</w:t>
            </w:r>
            <w:r>
              <w:t xml:space="preserve"> </w:t>
            </w:r>
            <w:r>
              <w:t xml:space="preserve">resolution, primitive resolution, file writing, manifest update, dependency</w:t>
            </w:r>
            <w:r>
              <w:t xml:space="preserve"> </w:t>
            </w:r>
            <w:r>
              <w:t xml:space="preserve">install.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src/commands/update.ts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Diff-preview and confirmation for</w:t>
            </w:r>
            <w:r>
              <w:t xml:space="preserve"> </w:t>
            </w:r>
            <w:r>
              <w:t xml:space="preserve">regenerating installed 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src/commands/status.ts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installed screens and available</w:t>
            </w:r>
            <w:r>
              <w:t xml:space="preserve"> </w:t>
            </w:r>
            <w:r>
              <w:t xml:space="preserve">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src/utils/detectProject.ts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src/utils/resolveRegistry.ts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the registry base and the</w:t>
            </w:r>
            <w:r>
              <w:t xml:space="preserve"> </w:t>
            </w:r>
            <w:r>
              <w:t xml:space="preserve">embedded-catalog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src/utils/registry.ts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index and recipes with a 10 s</w:t>
            </w:r>
            <w:r>
              <w:t xml:space="preserve"> </w:t>
            </w:r>
            <w:r>
              <w:t xml:space="preserve">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src/utils/primitives.ts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primitive resolution with a</w:t>
            </w:r>
            <w:r>
              <w:t xml:space="preserve"> </w:t>
            </w:r>
            <w:r>
              <w:t xml:space="preserve">seen-set guard.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src/utils/writeFiles.ts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directories and writes generated</w:t>
            </w:r>
            <w:r>
              <w:t xml:space="preserve"> </w:t>
            </w:r>
            <w:r>
              <w:t xml:space="preserve">files (no containment check; SEC-09).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src/utils/installDeps.ts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Shells out to install dependency strings</w:t>
            </w:r>
            <w:r>
              <w:t xml:space="preserve"> </w:t>
            </w:r>
            <w:r>
              <w:t xml:space="preserve">(SEC-05).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src/utils/manifest.ts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Reads/upserts</w:t>
            </w:r>
            <w:r>
              <w:t xml:space="preserve"> </w:t>
            </w:r>
            <w:r>
              <w:rPr>
                <w:rStyle w:val="VerbatimChar"/>
              </w:rPr>
              <w:t xml:space="preserve">.expo-snips.json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src/utils/diff.ts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diff (LCS) for update previews.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src/generated/registry-data.ts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240 KB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offline</w:t>
            </w:r>
            <w:r>
              <w:t xml:space="preserve"> </w:t>
            </w:r>
            <w:r>
              <w:t xml:space="preserve">catalog (git-ignored).</w:t>
            </w:r>
          </w:p>
        </w:tc>
      </w:tr>
    </w:tbl>
    <w:p>
      <w:pPr>
        <w:pStyle w:val="Heading2"/>
      </w:pPr>
      <w:bookmarkStart w:id="510" w:name="_5422a28db8c06a5327810f1b5b537800738ebd4"/>
      <w:r>
        <w:rPr>
          <w:rStyle w:val="VerbatimChar"/>
        </w:rPr>
        <w:t xml:space="preserve">packages/registry</w:t>
      </w:r>
      <w:r>
        <w:t xml:space="preserve"> </w:t>
      </w:r>
      <w:r>
        <w:t xml:space="preserve">— recipes, templates and schema</w:t>
      </w:r>
      <w:bookmarkEnd w:id="510"/>
    </w:p>
    <w:p>
      <w:pPr>
        <w:pStyle w:val="TableCaption"/>
      </w:pPr>
      <w:r>
        <w:t xml:space="preserve">Registry package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gistry package fi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Schema (Draft-07) for a screen recipe.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data/**/*.json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recipes (one document each). Full detail</w:t>
            </w:r>
            <w:r>
              <w:t xml:space="preserve"> </w:t>
            </w:r>
            <w:r>
              <w:t xml:space="preserve">in Chapter </w:t>
            </w:r>
            <w:hyperlink w:anchor="_79b96cf736222f7b481343bbcda735204c65f08">
              <w:r>
                <w:rPr>
                  <w:rStyle w:val="Hyperlink"/>
                </w:rPr>
                <w:t xml:space="preserve">41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templates/**/*.hbs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Handlebars templates.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</w:t>
            </w:r>
            <w:r>
              <w:t xml:space="preserve">,</w:t>
            </w:r>
            <w:r>
              <w:t xml:space="preserve">775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catalog bundle (tracked).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scripts/build-bundle.mjs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bundle.json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package entry.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@expo-snips/registry</w:t>
            </w:r>
            <w:r>
              <w:t xml:space="preserve"> </w:t>
            </w:r>
            <w:r>
              <w:t xml:space="preserve">0.1.0, private, no</w:t>
            </w:r>
            <w:r>
              <w:t xml:space="preserve"> </w:t>
            </w:r>
            <w:r>
              <w:t xml:space="preserve">licence field.</w:t>
            </w:r>
          </w:p>
        </w:tc>
      </w:tr>
    </w:tbl>
    <w:p>
      <w:pPr>
        <w:pStyle w:val="Heading2"/>
      </w:pPr>
      <w:bookmarkStart w:id="511" w:name="_96b049152dbf493214c4347ed167d666533a2bc"/>
      <w:r>
        <w:rPr>
          <w:rStyle w:val="VerbatimChar"/>
        </w:rPr>
        <w:t xml:space="preserve">packages/vscode-extension</w:t>
      </w:r>
      <w:r>
        <w:t xml:space="preserve"> </w:t>
      </w:r>
      <w:r>
        <w:t xml:space="preserve">— editor integration</w:t>
      </w:r>
      <w:bookmarkEnd w:id="511"/>
    </w:p>
    <w:p>
      <w:pPr>
        <w:pStyle w:val="TableCaption"/>
      </w:pPr>
      <w:r>
        <w:t xml:space="preserve">Extension package files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tension package file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src/extension.ts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Activates commands, completion provider and status</w:t>
            </w:r>
            <w:r>
              <w:t xml:space="preserve"> </w:t>
            </w:r>
            <w:r>
              <w:t xml:space="preserve">bar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src/commands.ts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addScreen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generateFromCompletion</w:t>
            </w:r>
            <w:r>
              <w:t xml:space="preserve"> </w:t>
            </w:r>
            <w:r>
              <w:t xml:space="preserve">handlers.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src/completionProvider.ts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snip: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expo-snips:</w:t>
            </w:r>
            <w:r>
              <w:t xml:space="preserve"> </w:t>
            </w:r>
            <w:r>
              <w:t xml:space="preserve">completions.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src/generator.ts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detection, rendering, writing,</w:t>
            </w:r>
            <w:r>
              <w:t xml:space="preserve"> </w:t>
            </w:r>
            <w:r>
              <w:t xml:space="preserve">manifest and install (duplicates CLI orchestration; TD-08).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src/project.ts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detection and manifest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src/registry.ts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catalog plus optional remote</w:t>
            </w:r>
            <w:r>
              <w:t xml:space="preserve"> </w:t>
            </w:r>
            <w:r>
              <w:t xml:space="preserve">client with 5-minute cache and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scripts/prepare-registry.mjs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Inlines the catalog at build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esbuild.mjs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Bundles to CJS, Node 18 target,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external.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expo-snippets</w:t>
            </w:r>
            <w:r>
              <w:t xml:space="preserve"> </w:t>
            </w:r>
            <w:r>
              <w:t xml:space="preserve">0.1.3, publisher</w:t>
            </w:r>
            <w:r>
              <w:t xml:space="preserve"> </w:t>
            </w:r>
            <w:r>
              <w:rPr>
                <w:rStyle w:val="VerbatimChar"/>
              </w:rPr>
              <w:t xml:space="preserve">ukown812</w:t>
            </w:r>
            <w:r>
              <w:t xml:space="preserve">,</w:t>
            </w:r>
            <w:r>
              <w:t xml:space="preserve"> </w:t>
            </w:r>
            <w:r>
              <w:t xml:space="preserve">“Private License”</w:t>
            </w:r>
            <w:r>
              <w:t xml:space="preserve">, commands and settings contributions.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documentation, settings, structure, roadmap,</w:t>
            </w:r>
            <w:r>
              <w:t xml:space="preserve"> </w:t>
            </w:r>
            <w:r>
              <w:t xml:space="preserve">limitations.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Keep-a-Changelog history (0.1.0 and 0.1.3).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licence.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assets/logo.png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icon.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.vscodeignore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VSIX exclusion rules.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.vscode/launch.json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configuration and</w:t>
            </w:r>
            <w:r>
              <w:t xml:space="preserve"> </w:t>
            </w:r>
            <w:r>
              <w:t xml:space="preserve">build tasks.</w:t>
            </w:r>
          </w:p>
        </w:tc>
      </w:tr>
    </w:tbl>
    <w:p>
      <w:pPr>
        <w:pStyle w:val="Heading2"/>
      </w:pPr>
      <w:bookmarkStart w:id="512" w:name="_228d8ff0d1674c14debdc7e50c434ce91370540"/>
      <w:r>
        <w:rPr>
          <w:rStyle w:val="VerbatimChar"/>
        </w:rPr>
        <w:t xml:space="preserve">scripts</w:t>
      </w:r>
      <w:r>
        <w:t xml:space="preserve"> </w:t>
      </w:r>
      <w:r>
        <w:t xml:space="preserve">— workspace tooling</w:t>
      </w:r>
      <w:bookmarkEnd w:id="512"/>
    </w:p>
    <w:p>
      <w:pPr>
        <w:pStyle w:val="TableCaption"/>
      </w:pPr>
      <w:r>
        <w:t xml:space="preserve">Build and tooling scripts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uild and tooling scrip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lib/build-recipes.mjs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recipe loader: inlines every template,</w:t>
            </w:r>
            <w:r>
              <w:t xml:space="preserve"> </w:t>
            </w:r>
            <w:r>
              <w:t xml:space="preserve">derives index entries, writes the generated TypeScript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build-registry.mjs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Rebuilds</w:t>
            </w:r>
            <w:r>
              <w:t xml:space="preserve"> </w:t>
            </w:r>
            <w:r>
              <w:rPr>
                <w:rStyle w:val="VerbatimChar"/>
              </w:rPr>
              <w:t xml:space="preserve">registry/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packages/registry/data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every recipe and template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development server for the registry with CORS and</w:t>
            </w:r>
            <w:r>
              <w:t xml:space="preserve"> </w:t>
            </w:r>
            <w:r>
              <w:t xml:space="preserve">path-traversal protection.</w:t>
            </w:r>
          </w:p>
        </w:tc>
      </w:tr>
    </w:tbl>
    <w:p>
      <w:pPr>
        <w:pStyle w:val="Heading2"/>
      </w:pPr>
      <w:bookmarkStart w:id="513" w:name="_db00ed1da8d08abed141eef6097d273791df951"/>
      <w:r>
        <w:rPr>
          <w:rStyle w:val="VerbatimChar"/>
        </w:rPr>
        <w:t xml:space="preserve">.github/workflows</w:t>
      </w:r>
      <w:r>
        <w:t xml:space="preserve"> </w:t>
      </w:r>
      <w:r>
        <w:t xml:space="preserve">— automation</w:t>
      </w:r>
      <w:bookmarkEnd w:id="513"/>
    </w:p>
    <w:p>
      <w:pPr>
        <w:pStyle w:val="TableCaption"/>
      </w:pPr>
      <w:r>
        <w:t xml:space="preserve">Workflows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orkflow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Publishes</w:t>
            </w:r>
            <w:r>
              <w:t xml:space="preserve"> </w:t>
            </w: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cli</w:t>
            </w:r>
            <w:r>
              <w:t xml:space="preserve"> </w:t>
            </w:r>
            <w:r>
              <w:t xml:space="preserve">to npm on</w:t>
            </w:r>
            <w:r>
              <w:t xml:space="preserve"> 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tags.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deploy-registry.yml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and deploys the registry to GitHub Pages</w:t>
            </w:r>
            <w:r>
              <w:t xml:space="preserve"> </w:t>
            </w:r>
            <w:r>
              <w:t xml:space="preserve">on pushes to the default branch.</w:t>
            </w:r>
          </w:p>
        </w:tc>
      </w:tr>
    </w:tbl>
    <w:p>
      <w:pPr>
        <w:pStyle w:val="Heading2"/>
      </w:pPr>
      <w:bookmarkStart w:id="514" w:name="_5385c24ba85f846d4e8a3bdf914b66fc3ea79bc"/>
      <w:r>
        <w:t xml:space="preserve">Generated and derived artefacts</w:t>
      </w:r>
      <w:bookmarkEnd w:id="514"/>
    </w:p>
    <w:p>
      <w:pPr>
        <w:pStyle w:val="TableCaption"/>
      </w:pPr>
      <w:r>
        <w:t xml:space="preserve">Generated artefacts and their disposition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enerated artefacts and their disposi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Regenerated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registry/index.json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registry/recipes/**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build:registry</w:t>
            </w:r>
            <w:r>
              <w:t xml:space="preserve"> </w:t>
            </w:r>
            <w:r>
              <w:t xml:space="preserve">/ deploy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packages/registry/bundle.json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build:bundle</w:t>
            </w:r>
            <w:r>
              <w:t xml:space="preserve"> </w:t>
            </w:r>
            <w:r>
              <w:t xml:space="preserve">in the registry</w:t>
            </w:r>
            <w:r>
              <w:t xml:space="preserve"> </w:t>
            </w:r>
            <w:r>
              <w:t xml:space="preserve">package.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packages/cli/src/generated/registry-data.ts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prepare-registry.mjs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packages/vscode-extension/src/generated/registry-data.ts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build (</w:t>
            </w:r>
            <w:r>
              <w:rPr>
                <w:rStyle w:val="VerbatimChar"/>
              </w:rPr>
              <w:t xml:space="preserve">prepare-registry.mjs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packages/*/dist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(ignored)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*.vsix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(ignored)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pnpm --filter expo-snips package</w:t>
            </w:r>
            <w:r>
              <w:t xml:space="preserve">.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(index derived from the working tree and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2" Target="media/rId302.png" /><Relationship Type="http://schemas.openxmlformats.org/officeDocument/2006/relationships/image" Id="rId298" Target="media/rId298.png" /><Relationship Type="http://schemas.openxmlformats.org/officeDocument/2006/relationships/image" Id="rId306" Target="media/rId306.png" /><Relationship Type="http://schemas.openxmlformats.org/officeDocument/2006/relationships/image" Id="rId310" Target="media/rId310.png" /><Relationship Type="http://schemas.openxmlformats.org/officeDocument/2006/relationships/image" Id="rId242" Target="media/rId242.png" /><Relationship Type="http://schemas.openxmlformats.org/officeDocument/2006/relationships/image" Id="rId378" Target="media/rId378.png" /><Relationship Type="http://schemas.openxmlformats.org/officeDocument/2006/relationships/image" Id="rId142" Target="media/rId142.png" /><Relationship Type="http://schemas.openxmlformats.org/officeDocument/2006/relationships/image" Id="rId157" Target="media/rId157.png" /><Relationship Type="http://schemas.openxmlformats.org/officeDocument/2006/relationships/image" Id="rId175" Target="media/rId175.png" /><Relationship Type="http://schemas.openxmlformats.org/officeDocument/2006/relationships/image" Id="rId133" Target="media/rId133.png" /><Relationship Type="http://schemas.openxmlformats.org/officeDocument/2006/relationships/image" Id="rId127" Target="media/rId127.png" /><Relationship Type="http://schemas.openxmlformats.org/officeDocument/2006/relationships/image" Id="rId282" Target="media/rId282.png" /><Relationship Type="http://schemas.openxmlformats.org/officeDocument/2006/relationships/image" Id="rId256" Target="media/rId256.png" /><Relationship Type="http://schemas.openxmlformats.org/officeDocument/2006/relationships/image" Id="rId187" Target="media/rId1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2026-10-18T18:36:59Z</dcterms:created>
  <dcterms:modified xsi:type="dcterms:W3CDTF">2026-10-18T18:36:59Z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